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20" w:rsidRPr="002B5794" w:rsidRDefault="00B00BBD" w:rsidP="00414B20">
      <w:pPr>
        <w:pStyle w:val="ConsPlusNormal"/>
        <w:widowControl/>
        <w:ind w:firstLine="0"/>
        <w:jc w:val="center"/>
      </w:pPr>
      <w:r w:rsidRPr="00B00BBD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255270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5794">
        <w:t xml:space="preserve">                                                                                                                                проект</w:t>
      </w:r>
    </w:p>
    <w:p w:rsidR="00414B20" w:rsidRPr="002B5794" w:rsidRDefault="00414B20" w:rsidP="00414B20">
      <w:pPr>
        <w:pStyle w:val="ConsPlusNormal"/>
        <w:widowControl/>
        <w:ind w:firstLine="0"/>
        <w:jc w:val="center"/>
        <w:rPr>
          <w:sz w:val="16"/>
          <w:szCs w:val="16"/>
        </w:rPr>
      </w:pPr>
    </w:p>
    <w:p w:rsidR="00414B20" w:rsidRPr="00801BDB" w:rsidRDefault="00414B20" w:rsidP="00414B20">
      <w:pPr>
        <w:pStyle w:val="1"/>
        <w:rPr>
          <w:caps/>
        </w:rPr>
      </w:pPr>
      <w:r w:rsidRPr="00801BDB">
        <w:rPr>
          <w:caps/>
        </w:rPr>
        <w:t xml:space="preserve">Кардымовский  </w:t>
      </w:r>
      <w:r w:rsidR="000B7979">
        <w:rPr>
          <w:caps/>
        </w:rPr>
        <w:t>ОКРУЖНОЙ</w:t>
      </w:r>
      <w:r w:rsidRPr="00801BDB">
        <w:rPr>
          <w:caps/>
        </w:rPr>
        <w:t xml:space="preserve"> Совет депутатов</w:t>
      </w:r>
    </w:p>
    <w:p w:rsidR="00414B20" w:rsidRPr="00292994" w:rsidRDefault="00414B20" w:rsidP="00414B20">
      <w:pPr>
        <w:jc w:val="center"/>
        <w:rPr>
          <w:b/>
        </w:rPr>
      </w:pPr>
    </w:p>
    <w:p w:rsidR="00414B20" w:rsidRDefault="00414B20" w:rsidP="00414B20">
      <w:pPr>
        <w:pStyle w:val="1"/>
      </w:pPr>
      <w:r>
        <w:t>Р Е Ш Е Н И Е</w:t>
      </w:r>
    </w:p>
    <w:p w:rsidR="00414B20" w:rsidRPr="002F017B" w:rsidRDefault="00414B20" w:rsidP="00414B20">
      <w:pPr>
        <w:ind w:firstLine="709"/>
        <w:jc w:val="both"/>
        <w:rPr>
          <w:sz w:val="28"/>
          <w:szCs w:val="28"/>
          <w:u w:val="single"/>
        </w:rPr>
      </w:pPr>
    </w:p>
    <w:p w:rsidR="00414B20" w:rsidRPr="00801BDB" w:rsidRDefault="00414B20" w:rsidP="00414B20">
      <w:pPr>
        <w:jc w:val="both"/>
        <w:rPr>
          <w:b/>
          <w:sz w:val="28"/>
          <w:szCs w:val="28"/>
        </w:rPr>
      </w:pPr>
      <w:r w:rsidRPr="00DB445C">
        <w:rPr>
          <w:b/>
          <w:sz w:val="28"/>
          <w:szCs w:val="28"/>
        </w:rPr>
        <w:t>от</w:t>
      </w:r>
      <w:r w:rsidR="00DB445C" w:rsidRPr="00DB445C">
        <w:rPr>
          <w:b/>
          <w:sz w:val="28"/>
          <w:szCs w:val="28"/>
        </w:rPr>
        <w:t xml:space="preserve"> </w:t>
      </w:r>
      <w:r w:rsidR="00801BDB">
        <w:rPr>
          <w:b/>
          <w:sz w:val="28"/>
          <w:szCs w:val="28"/>
        </w:rPr>
        <w:t>___. ___. 20</w:t>
      </w:r>
      <w:r w:rsidR="00F50138">
        <w:rPr>
          <w:b/>
          <w:sz w:val="28"/>
          <w:szCs w:val="28"/>
        </w:rPr>
        <w:t>2</w:t>
      </w:r>
      <w:r w:rsidR="00B00BBD">
        <w:rPr>
          <w:b/>
          <w:sz w:val="28"/>
          <w:szCs w:val="28"/>
        </w:rPr>
        <w:t>5</w:t>
      </w:r>
      <w:r w:rsidR="00C26320">
        <w:rPr>
          <w:b/>
          <w:sz w:val="28"/>
          <w:szCs w:val="28"/>
        </w:rPr>
        <w:t xml:space="preserve"> </w:t>
      </w:r>
      <w:r w:rsidR="00A7132E" w:rsidRPr="00801BDB">
        <w:rPr>
          <w:b/>
          <w:sz w:val="28"/>
          <w:szCs w:val="28"/>
        </w:rPr>
        <w:t xml:space="preserve">                                 </w:t>
      </w:r>
      <w:r w:rsidRPr="00DB445C">
        <w:rPr>
          <w:b/>
          <w:sz w:val="28"/>
          <w:szCs w:val="28"/>
        </w:rPr>
        <w:t xml:space="preserve">№ </w:t>
      </w:r>
      <w:r w:rsidR="00801BDB">
        <w:rPr>
          <w:b/>
          <w:sz w:val="28"/>
          <w:szCs w:val="28"/>
        </w:rPr>
        <w:t xml:space="preserve"> ____</w:t>
      </w:r>
    </w:p>
    <w:p w:rsidR="00414B20" w:rsidRDefault="00414B20" w:rsidP="00414B20">
      <w:pPr>
        <w:jc w:val="both"/>
        <w:rPr>
          <w:sz w:val="28"/>
          <w:szCs w:val="28"/>
        </w:rPr>
      </w:pPr>
    </w:p>
    <w:p w:rsidR="00E17B8F" w:rsidRDefault="00E17B8F" w:rsidP="00E17B8F">
      <w:pPr>
        <w:ind w:firstLine="709"/>
        <w:jc w:val="both"/>
        <w:rPr>
          <w:sz w:val="28"/>
          <w:szCs w:val="28"/>
        </w:rPr>
      </w:pPr>
    </w:p>
    <w:p w:rsidR="00D33705" w:rsidRDefault="00D33705" w:rsidP="00D33705">
      <w:pPr>
        <w:ind w:right="5670"/>
        <w:jc w:val="both"/>
        <w:rPr>
          <w:sz w:val="28"/>
          <w:szCs w:val="28"/>
        </w:rPr>
      </w:pPr>
      <w:r>
        <w:rPr>
          <w:sz w:val="28"/>
          <w:szCs w:val="28"/>
        </w:rPr>
        <w:t>О согласовании передачи в муниципальную собственность муниципального образования «Кардымовский муниципальный округ» Смоленской области</w:t>
      </w:r>
      <w:r w:rsidR="00FC296D">
        <w:rPr>
          <w:sz w:val="28"/>
          <w:szCs w:val="28"/>
        </w:rPr>
        <w:t xml:space="preserve"> имущества, находящегося в государственной собственности Смоленской области</w:t>
      </w:r>
    </w:p>
    <w:p w:rsidR="00A64BC8" w:rsidRDefault="00A64BC8" w:rsidP="00A64BC8">
      <w:pPr>
        <w:ind w:right="5670"/>
        <w:jc w:val="both"/>
        <w:rPr>
          <w:sz w:val="28"/>
          <w:szCs w:val="28"/>
        </w:rPr>
      </w:pPr>
    </w:p>
    <w:p w:rsidR="00E17B8F" w:rsidRPr="00627AA2" w:rsidRDefault="00E77E07" w:rsidP="00627A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AA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627AA2" w:rsidRPr="00627AA2">
        <w:rPr>
          <w:rFonts w:ascii="Times New Roman" w:hAnsi="Times New Roman" w:cs="Times New Roman"/>
          <w:sz w:val="28"/>
          <w:szCs w:val="28"/>
        </w:rPr>
        <w:t xml:space="preserve">перечень имущества, передаваемого в муниципальную собственность муниципального образования «Кардымовский муниципальный округ» Смоленской </w:t>
      </w:r>
      <w:r w:rsidR="00627AA2" w:rsidRPr="006B05E0">
        <w:rPr>
          <w:rFonts w:ascii="Times New Roman" w:hAnsi="Times New Roman" w:cs="Times New Roman"/>
          <w:sz w:val="28"/>
          <w:szCs w:val="28"/>
        </w:rPr>
        <w:t>области из государственной собственности Смоленской области</w:t>
      </w:r>
      <w:r w:rsidRPr="006B05E0">
        <w:rPr>
          <w:rFonts w:ascii="Times New Roman" w:hAnsi="Times New Roman" w:cs="Times New Roman"/>
          <w:sz w:val="28"/>
          <w:szCs w:val="28"/>
        </w:rPr>
        <w:t xml:space="preserve">, </w:t>
      </w:r>
      <w:r w:rsidR="00627AA2" w:rsidRPr="006B05E0">
        <w:rPr>
          <w:rFonts w:ascii="Times New Roman" w:hAnsi="Times New Roman" w:cs="Times New Roman"/>
          <w:sz w:val="28"/>
          <w:szCs w:val="28"/>
        </w:rPr>
        <w:t>п</w:t>
      </w:r>
      <w:r w:rsidR="00D33705" w:rsidRPr="006B05E0">
        <w:rPr>
          <w:rFonts w:ascii="Times New Roman" w:hAnsi="Times New Roman" w:cs="Times New Roman"/>
          <w:sz w:val="28"/>
          <w:szCs w:val="28"/>
        </w:rPr>
        <w:t xml:space="preserve">исьмо </w:t>
      </w:r>
      <w:r w:rsidR="006B05E0" w:rsidRPr="006B05E0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Смоленской области 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07.10</w:t>
      </w:r>
      <w:r w:rsidR="00FE0C4E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.2025 № </w:t>
      </w:r>
      <w:r w:rsidR="006B05E0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10866</w:t>
      </w:r>
      <w:r w:rsidR="005B0983" w:rsidRPr="006B05E0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5B0983" w:rsidRPr="006B05E0">
        <w:rPr>
          <w:rFonts w:ascii="Times New Roman" w:hAnsi="Times New Roman" w:cs="Times New Roman"/>
          <w:sz w:val="28"/>
          <w:szCs w:val="28"/>
        </w:rPr>
        <w:t>а основании решения Кардымовского окружного Совета депутатов от</w:t>
      </w:r>
      <w:r w:rsidR="003620DE" w:rsidRPr="006B05E0">
        <w:rPr>
          <w:rFonts w:ascii="Times New Roman" w:hAnsi="Times New Roman" w:cs="Times New Roman"/>
          <w:sz w:val="28"/>
          <w:szCs w:val="28"/>
        </w:rPr>
        <w:t xml:space="preserve"> </w:t>
      </w:r>
      <w:r w:rsidR="005B0983" w:rsidRPr="006B05E0">
        <w:rPr>
          <w:rFonts w:ascii="Times New Roman" w:hAnsi="Times New Roman" w:cs="Times New Roman"/>
          <w:sz w:val="28"/>
          <w:szCs w:val="28"/>
        </w:rPr>
        <w:t>25.12.2024 №</w:t>
      </w:r>
      <w:r w:rsidR="00627AA2" w:rsidRPr="006B05E0">
        <w:rPr>
          <w:rFonts w:ascii="Times New Roman" w:hAnsi="Times New Roman" w:cs="Times New Roman"/>
          <w:sz w:val="28"/>
          <w:szCs w:val="28"/>
        </w:rPr>
        <w:t> </w:t>
      </w:r>
      <w:r w:rsidR="005B0983" w:rsidRPr="006B05E0">
        <w:rPr>
          <w:rFonts w:ascii="Times New Roman" w:hAnsi="Times New Roman" w:cs="Times New Roman"/>
          <w:sz w:val="28"/>
          <w:szCs w:val="28"/>
        </w:rPr>
        <w:t>Ре-00071 «Об утверждении Положения о порядке  владения</w:t>
      </w:r>
      <w:r w:rsidR="005B0983" w:rsidRPr="00627AA2">
        <w:rPr>
          <w:rFonts w:ascii="Times New Roman" w:hAnsi="Times New Roman" w:cs="Times New Roman"/>
          <w:sz w:val="28"/>
          <w:szCs w:val="28"/>
        </w:rPr>
        <w:t xml:space="preserve">, пользования и распоряжения имуществом, находящимся в муниципальной собственности муниципального образования «Кардымовский муниципальный округ» Смоленской области», Уставом муниципального образования «Кардымовский муниципальный округ» Смоленской области, </w:t>
      </w:r>
      <w:r w:rsidRPr="00627AA2">
        <w:rPr>
          <w:rFonts w:ascii="Times New Roman" w:hAnsi="Times New Roman" w:cs="Times New Roman"/>
          <w:sz w:val="28"/>
          <w:szCs w:val="28"/>
        </w:rPr>
        <w:t xml:space="preserve">Кардымовский окружной Совет депутатов </w:t>
      </w:r>
    </w:p>
    <w:p w:rsidR="00E17B8F" w:rsidRPr="00292994" w:rsidRDefault="00E17B8F" w:rsidP="00292994">
      <w:pPr>
        <w:ind w:firstLine="709"/>
      </w:pPr>
    </w:p>
    <w:p w:rsidR="00E17B8F" w:rsidRDefault="00E17B8F" w:rsidP="00E17B8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 :</w:t>
      </w:r>
    </w:p>
    <w:p w:rsidR="00E17B8F" w:rsidRPr="00292994" w:rsidRDefault="00E17B8F" w:rsidP="00E17B8F">
      <w:pPr>
        <w:ind w:firstLine="709"/>
        <w:jc w:val="both"/>
        <w:rPr>
          <w:b/>
        </w:rPr>
      </w:pPr>
    </w:p>
    <w:p w:rsidR="00292994" w:rsidRPr="00DC7F87" w:rsidRDefault="005B0983" w:rsidP="005B098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Согласовать передачу в муниципальную собственность муниципального образования «Кардымовский муниципальный округ» Смоленской области </w:t>
      </w:r>
      <w:r w:rsidR="00FC296D">
        <w:rPr>
          <w:sz w:val="28"/>
          <w:szCs w:val="28"/>
        </w:rPr>
        <w:t xml:space="preserve">имущества, находящегося в государственной собственности Смоленской области,  </w:t>
      </w:r>
      <w:r>
        <w:rPr>
          <w:sz w:val="28"/>
          <w:szCs w:val="28"/>
        </w:rPr>
        <w:t>в соответствии с прилагаемым перечнем.</w:t>
      </w:r>
    </w:p>
    <w:p w:rsidR="00292994" w:rsidRPr="00292994" w:rsidRDefault="00292994" w:rsidP="00801BDB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292994" w:rsidRPr="002C124E" w:rsidTr="00DB6A85">
        <w:tc>
          <w:tcPr>
            <w:tcW w:w="5211" w:type="dxa"/>
          </w:tcPr>
          <w:p w:rsidR="00292994" w:rsidRPr="002C124E" w:rsidRDefault="00292994" w:rsidP="00DB6A85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Председатель Кардымовского </w:t>
            </w:r>
            <w:r w:rsidR="001310EF">
              <w:rPr>
                <w:sz w:val="28"/>
                <w:szCs w:val="28"/>
              </w:rPr>
              <w:t>окружного</w:t>
            </w:r>
            <w:r w:rsidRPr="002C124E">
              <w:rPr>
                <w:sz w:val="28"/>
                <w:szCs w:val="28"/>
              </w:rPr>
              <w:t xml:space="preserve"> Совета депутатов</w:t>
            </w:r>
          </w:p>
          <w:p w:rsidR="00292994" w:rsidRPr="002116A3" w:rsidRDefault="00292994" w:rsidP="00DB6A85">
            <w:pPr>
              <w:jc w:val="both"/>
              <w:rPr>
                <w:sz w:val="28"/>
                <w:szCs w:val="28"/>
              </w:rPr>
            </w:pPr>
          </w:p>
          <w:p w:rsidR="00292994" w:rsidRDefault="00292994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1310EF" w:rsidRPr="002116A3" w:rsidRDefault="001310EF" w:rsidP="00DB6A85">
            <w:pPr>
              <w:ind w:right="-250"/>
              <w:jc w:val="both"/>
              <w:rPr>
                <w:sz w:val="28"/>
                <w:szCs w:val="28"/>
              </w:rPr>
            </w:pPr>
          </w:p>
          <w:p w:rsidR="00292994" w:rsidRPr="002C124E" w:rsidRDefault="00292994" w:rsidP="007E0537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>_________________</w:t>
            </w:r>
            <w:r w:rsidR="00FD6668">
              <w:rPr>
                <w:sz w:val="28"/>
                <w:szCs w:val="28"/>
              </w:rPr>
              <w:t>___</w:t>
            </w:r>
            <w:r w:rsidRPr="002C124E">
              <w:rPr>
                <w:sz w:val="28"/>
                <w:szCs w:val="28"/>
              </w:rPr>
              <w:t>_</w:t>
            </w:r>
            <w:r w:rsidR="00FD6668" w:rsidRPr="00FD6668">
              <w:rPr>
                <w:b/>
                <w:sz w:val="28"/>
                <w:szCs w:val="28"/>
              </w:rPr>
              <w:t>Козлова В.И.</w:t>
            </w:r>
          </w:p>
        </w:tc>
        <w:tc>
          <w:tcPr>
            <w:tcW w:w="5211" w:type="dxa"/>
          </w:tcPr>
          <w:p w:rsidR="00292994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  <w:r w:rsidRPr="002C124E">
              <w:rPr>
                <w:color w:val="212121"/>
                <w:sz w:val="28"/>
                <w:szCs w:val="28"/>
              </w:rPr>
              <w:t>Глав</w:t>
            </w:r>
            <w:r w:rsidR="00EE264C">
              <w:rPr>
                <w:color w:val="212121"/>
                <w:sz w:val="28"/>
                <w:szCs w:val="28"/>
              </w:rPr>
              <w:t>а</w:t>
            </w:r>
            <w:r w:rsidRPr="002C124E">
              <w:rPr>
                <w:color w:val="212121"/>
                <w:sz w:val="28"/>
                <w:szCs w:val="28"/>
              </w:rPr>
              <w:t xml:space="preserve"> муниципального образования «Кардымовский </w:t>
            </w:r>
            <w:r w:rsidR="004B66D8">
              <w:rPr>
                <w:color w:val="212121"/>
                <w:sz w:val="28"/>
                <w:szCs w:val="28"/>
              </w:rPr>
              <w:t>муниципальный округ</w:t>
            </w:r>
            <w:r w:rsidRPr="002C124E">
              <w:rPr>
                <w:color w:val="212121"/>
                <w:sz w:val="28"/>
                <w:szCs w:val="28"/>
              </w:rPr>
              <w:t>» Смоленской области</w:t>
            </w:r>
          </w:p>
          <w:p w:rsidR="00EE264C" w:rsidRPr="002C124E" w:rsidRDefault="00EE264C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116A3" w:rsidRDefault="00292994" w:rsidP="00DB6A85">
            <w:pPr>
              <w:jc w:val="both"/>
              <w:rPr>
                <w:color w:val="212121"/>
                <w:sz w:val="28"/>
                <w:szCs w:val="28"/>
              </w:rPr>
            </w:pPr>
          </w:p>
          <w:p w:rsidR="00292994" w:rsidRPr="002C124E" w:rsidRDefault="00292994" w:rsidP="001310EF">
            <w:pPr>
              <w:jc w:val="both"/>
              <w:rPr>
                <w:sz w:val="28"/>
                <w:szCs w:val="28"/>
              </w:rPr>
            </w:pPr>
            <w:r w:rsidRPr="002C124E">
              <w:rPr>
                <w:sz w:val="28"/>
                <w:szCs w:val="28"/>
              </w:rPr>
              <w:t xml:space="preserve">___________________ </w:t>
            </w:r>
            <w:r w:rsidR="001310EF">
              <w:rPr>
                <w:b/>
                <w:color w:val="212121"/>
                <w:sz w:val="28"/>
                <w:szCs w:val="28"/>
              </w:rPr>
              <w:t>М.В. Левченкова</w:t>
            </w:r>
          </w:p>
        </w:tc>
      </w:tr>
    </w:tbl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>к решению Кардымовского</w:t>
      </w:r>
    </w:p>
    <w:p w:rsidR="005B0983" w:rsidRPr="009E08D2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5B0983" w:rsidRDefault="005B0983" w:rsidP="005B0983">
      <w:pPr>
        <w:pStyle w:val="ConsPlusNormal"/>
        <w:widowControl/>
        <w:ind w:left="567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08D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___. ___. 2025  № __</w:t>
      </w: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983" w:rsidRPr="00D323B2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323B2" w:rsidRPr="00D323B2" w:rsidRDefault="00D323B2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B2">
        <w:rPr>
          <w:rFonts w:ascii="Times New Roman" w:hAnsi="Times New Roman" w:cs="Times New Roman"/>
          <w:b/>
          <w:sz w:val="28"/>
          <w:szCs w:val="28"/>
        </w:rPr>
        <w:t xml:space="preserve">имущества, передаваемого в муниципальную собственность муниципального образования «Кардымовский муниципальный округ» Смоленской области </w:t>
      </w:r>
      <w:r w:rsidR="003620DE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D323B2">
        <w:rPr>
          <w:rFonts w:ascii="Times New Roman" w:hAnsi="Times New Roman" w:cs="Times New Roman"/>
          <w:b/>
          <w:sz w:val="28"/>
          <w:szCs w:val="28"/>
        </w:rPr>
        <w:t>государственной собственности Смоленской области</w:t>
      </w:r>
    </w:p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0" w:type="dxa"/>
        <w:jc w:val="center"/>
        <w:tblInd w:w="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1908"/>
        <w:gridCol w:w="1822"/>
        <w:gridCol w:w="1614"/>
        <w:gridCol w:w="2822"/>
      </w:tblGrid>
      <w:tr w:rsidR="004B66D8" w:rsidRPr="006B05E0" w:rsidTr="007E0537">
        <w:trPr>
          <w:jc w:val="center"/>
        </w:trPr>
        <w:tc>
          <w:tcPr>
            <w:tcW w:w="2197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091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Адрес места нахождения организации, ИНН организации</w:t>
            </w:r>
          </w:p>
        </w:tc>
        <w:tc>
          <w:tcPr>
            <w:tcW w:w="1555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Наименование имущества</w:t>
            </w:r>
          </w:p>
        </w:tc>
        <w:tc>
          <w:tcPr>
            <w:tcW w:w="1684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2653" w:type="dxa"/>
            <w:shd w:val="clear" w:color="auto" w:fill="auto"/>
          </w:tcPr>
          <w:p w:rsidR="004B66D8" w:rsidRPr="006B05E0" w:rsidRDefault="004B66D8" w:rsidP="00A32F26">
            <w:pPr>
              <w:rPr>
                <w:b/>
                <w:sz w:val="24"/>
                <w:szCs w:val="24"/>
              </w:rPr>
            </w:pPr>
            <w:r w:rsidRPr="006B05E0">
              <w:rPr>
                <w:b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6B05E0" w:rsidRPr="006B05E0" w:rsidTr="007E0537">
        <w:trPr>
          <w:jc w:val="center"/>
        </w:trPr>
        <w:tc>
          <w:tcPr>
            <w:tcW w:w="2197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Министерство образования и науки Смоленской области</w:t>
            </w:r>
          </w:p>
        </w:tc>
        <w:tc>
          <w:tcPr>
            <w:tcW w:w="2091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г. Смоленск,                   ул. Николаева,             д. 12а, 214004, 6730076740</w:t>
            </w:r>
          </w:p>
        </w:tc>
        <w:tc>
          <w:tcPr>
            <w:tcW w:w="1555" w:type="dxa"/>
            <w:shd w:val="clear" w:color="auto" w:fill="auto"/>
          </w:tcPr>
          <w:p w:rsidR="006B05E0" w:rsidRPr="006B05E0" w:rsidRDefault="006B05E0" w:rsidP="006B05E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sz w:val="24"/>
                <w:szCs w:val="24"/>
              </w:rPr>
              <w:t>Учебная литература 2025</w:t>
            </w:r>
          </w:p>
        </w:tc>
        <w:tc>
          <w:tcPr>
            <w:tcW w:w="1684" w:type="dxa"/>
            <w:shd w:val="clear" w:color="auto" w:fill="auto"/>
          </w:tcPr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sz w:val="24"/>
                <w:szCs w:val="24"/>
                <w:lang w:val="en-US"/>
              </w:rPr>
            </w:pPr>
            <w:r w:rsidRPr="006B05E0">
              <w:rPr>
                <w:sz w:val="24"/>
                <w:szCs w:val="24"/>
                <w:lang w:val="en-US"/>
              </w:rPr>
              <w:t>-</w:t>
            </w:r>
          </w:p>
          <w:p w:rsidR="006B05E0" w:rsidRPr="006B05E0" w:rsidRDefault="006B05E0" w:rsidP="006B05E0">
            <w:pPr>
              <w:rPr>
                <w:sz w:val="24"/>
                <w:szCs w:val="24"/>
                <w:lang w:val="en-US"/>
              </w:rPr>
            </w:pPr>
          </w:p>
          <w:p w:rsidR="006B05E0" w:rsidRPr="006B05E0" w:rsidRDefault="006B05E0" w:rsidP="006B05E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53" w:type="dxa"/>
            <w:shd w:val="clear" w:color="auto" w:fill="auto"/>
          </w:tcPr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  <w:r w:rsidRPr="006B05E0">
              <w:rPr>
                <w:b/>
                <w:bCs/>
                <w:sz w:val="24"/>
                <w:szCs w:val="24"/>
              </w:rPr>
              <w:t>984 шт.</w:t>
            </w:r>
          </w:p>
          <w:p w:rsidR="006B05E0" w:rsidRPr="006B05E0" w:rsidRDefault="006B05E0" w:rsidP="006B05E0">
            <w:pPr>
              <w:tabs>
                <w:tab w:val="left" w:pos="315"/>
              </w:tabs>
              <w:spacing w:line="256" w:lineRule="auto"/>
              <w:jc w:val="center"/>
              <w:rPr>
                <w:sz w:val="24"/>
                <w:szCs w:val="24"/>
              </w:rPr>
            </w:pPr>
            <w:r w:rsidRPr="006B05E0">
              <w:rPr>
                <w:b/>
                <w:bCs/>
                <w:sz w:val="24"/>
                <w:szCs w:val="24"/>
              </w:rPr>
              <w:t>205 470,54 руб.</w:t>
            </w:r>
          </w:p>
        </w:tc>
      </w:tr>
    </w:tbl>
    <w:p w:rsidR="005B0983" w:rsidRDefault="005B0983" w:rsidP="005B098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10EF" w:rsidRDefault="001310EF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3DE9" w:rsidRDefault="003E3DE9" w:rsidP="00414B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3E3DE9" w:rsidSect="00C26320">
      <w:pgSz w:w="11906" w:h="16838"/>
      <w:pgMar w:top="993" w:right="566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E5D" w:rsidRDefault="00743E5D">
      <w:r>
        <w:separator/>
      </w:r>
    </w:p>
  </w:endnote>
  <w:endnote w:type="continuationSeparator" w:id="1">
    <w:p w:rsidR="00743E5D" w:rsidRDefault="00743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E5D" w:rsidRDefault="00743E5D">
      <w:r>
        <w:separator/>
      </w:r>
    </w:p>
  </w:footnote>
  <w:footnote w:type="continuationSeparator" w:id="1">
    <w:p w:rsidR="00743E5D" w:rsidRDefault="00743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5FC5"/>
    <w:multiLevelType w:val="hybridMultilevel"/>
    <w:tmpl w:val="A998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23B77"/>
    <w:multiLevelType w:val="hybridMultilevel"/>
    <w:tmpl w:val="A88C77FE"/>
    <w:lvl w:ilvl="0" w:tplc="824E6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C1EBD"/>
    <w:multiLevelType w:val="hybridMultilevel"/>
    <w:tmpl w:val="E670EEB2"/>
    <w:lvl w:ilvl="0" w:tplc="0C7AFF68">
      <w:start w:val="1"/>
      <w:numFmt w:val="decimal"/>
      <w:lvlText w:val="%1."/>
      <w:lvlJc w:val="left"/>
      <w:pPr>
        <w:tabs>
          <w:tab w:val="num" w:pos="972"/>
        </w:tabs>
        <w:ind w:left="972" w:hanging="9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2A04B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B20"/>
    <w:rsid w:val="00012241"/>
    <w:rsid w:val="00012532"/>
    <w:rsid w:val="0002466E"/>
    <w:rsid w:val="000252D4"/>
    <w:rsid w:val="00050EC0"/>
    <w:rsid w:val="00061E39"/>
    <w:rsid w:val="000630C7"/>
    <w:rsid w:val="00080C71"/>
    <w:rsid w:val="00094FC5"/>
    <w:rsid w:val="0009768B"/>
    <w:rsid w:val="000A0627"/>
    <w:rsid w:val="000A5E69"/>
    <w:rsid w:val="000A6A6F"/>
    <w:rsid w:val="000B7979"/>
    <w:rsid w:val="000B7F6C"/>
    <w:rsid w:val="000C1710"/>
    <w:rsid w:val="000D3DFC"/>
    <w:rsid w:val="000F68F6"/>
    <w:rsid w:val="001038A2"/>
    <w:rsid w:val="001053F4"/>
    <w:rsid w:val="0012232F"/>
    <w:rsid w:val="001310EF"/>
    <w:rsid w:val="00177FE8"/>
    <w:rsid w:val="00191E89"/>
    <w:rsid w:val="001A75A6"/>
    <w:rsid w:val="001B50E7"/>
    <w:rsid w:val="001B6E0F"/>
    <w:rsid w:val="001C41B4"/>
    <w:rsid w:val="001C6602"/>
    <w:rsid w:val="001D3921"/>
    <w:rsid w:val="001D395E"/>
    <w:rsid w:val="001E6C12"/>
    <w:rsid w:val="002151F7"/>
    <w:rsid w:val="002314E2"/>
    <w:rsid w:val="00240601"/>
    <w:rsid w:val="002527F0"/>
    <w:rsid w:val="002568B9"/>
    <w:rsid w:val="00262CCE"/>
    <w:rsid w:val="0028183C"/>
    <w:rsid w:val="00282E5E"/>
    <w:rsid w:val="00292994"/>
    <w:rsid w:val="00295AF9"/>
    <w:rsid w:val="002A1073"/>
    <w:rsid w:val="002A1893"/>
    <w:rsid w:val="002A2783"/>
    <w:rsid w:val="002A352B"/>
    <w:rsid w:val="002B21BE"/>
    <w:rsid w:val="002B55D3"/>
    <w:rsid w:val="002B5794"/>
    <w:rsid w:val="002C7821"/>
    <w:rsid w:val="002D105A"/>
    <w:rsid w:val="002D3A1E"/>
    <w:rsid w:val="002D4919"/>
    <w:rsid w:val="002F017B"/>
    <w:rsid w:val="002F0D47"/>
    <w:rsid w:val="002F5D71"/>
    <w:rsid w:val="002F6D81"/>
    <w:rsid w:val="002F7A0E"/>
    <w:rsid w:val="00302CFC"/>
    <w:rsid w:val="00307844"/>
    <w:rsid w:val="003116AC"/>
    <w:rsid w:val="00317CCC"/>
    <w:rsid w:val="00324245"/>
    <w:rsid w:val="00330048"/>
    <w:rsid w:val="0033241F"/>
    <w:rsid w:val="00343313"/>
    <w:rsid w:val="00346BA0"/>
    <w:rsid w:val="00353F23"/>
    <w:rsid w:val="003574B2"/>
    <w:rsid w:val="0035756D"/>
    <w:rsid w:val="00357E84"/>
    <w:rsid w:val="00360359"/>
    <w:rsid w:val="00360B78"/>
    <w:rsid w:val="003620DE"/>
    <w:rsid w:val="00377548"/>
    <w:rsid w:val="0039267E"/>
    <w:rsid w:val="003A58A8"/>
    <w:rsid w:val="003E3DE9"/>
    <w:rsid w:val="003F4B3F"/>
    <w:rsid w:val="004055F6"/>
    <w:rsid w:val="00412A45"/>
    <w:rsid w:val="00414B20"/>
    <w:rsid w:val="00421AC5"/>
    <w:rsid w:val="004316BB"/>
    <w:rsid w:val="00442EBD"/>
    <w:rsid w:val="0045670D"/>
    <w:rsid w:val="0046224B"/>
    <w:rsid w:val="00487C9F"/>
    <w:rsid w:val="004A792C"/>
    <w:rsid w:val="004B0BC2"/>
    <w:rsid w:val="004B66D8"/>
    <w:rsid w:val="004D3504"/>
    <w:rsid w:val="005116CB"/>
    <w:rsid w:val="00512707"/>
    <w:rsid w:val="005333E9"/>
    <w:rsid w:val="00550761"/>
    <w:rsid w:val="00556667"/>
    <w:rsid w:val="0058205A"/>
    <w:rsid w:val="0058437A"/>
    <w:rsid w:val="0058720F"/>
    <w:rsid w:val="005933DF"/>
    <w:rsid w:val="00597991"/>
    <w:rsid w:val="005B0983"/>
    <w:rsid w:val="005C70B9"/>
    <w:rsid w:val="005D0CE7"/>
    <w:rsid w:val="005D237E"/>
    <w:rsid w:val="005D72A9"/>
    <w:rsid w:val="005D753C"/>
    <w:rsid w:val="005F4775"/>
    <w:rsid w:val="00627AA2"/>
    <w:rsid w:val="006356BC"/>
    <w:rsid w:val="006371E8"/>
    <w:rsid w:val="00652378"/>
    <w:rsid w:val="0065778D"/>
    <w:rsid w:val="006621C4"/>
    <w:rsid w:val="00673078"/>
    <w:rsid w:val="00676CFB"/>
    <w:rsid w:val="00676E83"/>
    <w:rsid w:val="00677A39"/>
    <w:rsid w:val="00691511"/>
    <w:rsid w:val="006A3FAA"/>
    <w:rsid w:val="006A5A40"/>
    <w:rsid w:val="006B05E0"/>
    <w:rsid w:val="006F047F"/>
    <w:rsid w:val="006F6432"/>
    <w:rsid w:val="007078C7"/>
    <w:rsid w:val="007144D5"/>
    <w:rsid w:val="0072217E"/>
    <w:rsid w:val="00723B75"/>
    <w:rsid w:val="00730642"/>
    <w:rsid w:val="00730818"/>
    <w:rsid w:val="00743E5D"/>
    <w:rsid w:val="00746C11"/>
    <w:rsid w:val="0075282B"/>
    <w:rsid w:val="00767668"/>
    <w:rsid w:val="007677FD"/>
    <w:rsid w:val="007735AE"/>
    <w:rsid w:val="007817B4"/>
    <w:rsid w:val="00791CE0"/>
    <w:rsid w:val="00793D54"/>
    <w:rsid w:val="007A1DB0"/>
    <w:rsid w:val="007A6B81"/>
    <w:rsid w:val="007B2B65"/>
    <w:rsid w:val="007B7206"/>
    <w:rsid w:val="007C05EB"/>
    <w:rsid w:val="007E020A"/>
    <w:rsid w:val="007E0537"/>
    <w:rsid w:val="00800FF1"/>
    <w:rsid w:val="00801BDB"/>
    <w:rsid w:val="00802A48"/>
    <w:rsid w:val="00804F39"/>
    <w:rsid w:val="008066DC"/>
    <w:rsid w:val="00814536"/>
    <w:rsid w:val="0082527F"/>
    <w:rsid w:val="008274AE"/>
    <w:rsid w:val="0084239A"/>
    <w:rsid w:val="00851E28"/>
    <w:rsid w:val="00857AEC"/>
    <w:rsid w:val="00863590"/>
    <w:rsid w:val="00866FD9"/>
    <w:rsid w:val="0087337D"/>
    <w:rsid w:val="008A3DAC"/>
    <w:rsid w:val="008A4D47"/>
    <w:rsid w:val="008D503F"/>
    <w:rsid w:val="009000A5"/>
    <w:rsid w:val="0090287F"/>
    <w:rsid w:val="00903C94"/>
    <w:rsid w:val="00923FAA"/>
    <w:rsid w:val="00943D1E"/>
    <w:rsid w:val="00947889"/>
    <w:rsid w:val="009706E1"/>
    <w:rsid w:val="009742A9"/>
    <w:rsid w:val="009A25CD"/>
    <w:rsid w:val="009A6537"/>
    <w:rsid w:val="009B41A4"/>
    <w:rsid w:val="009D1A53"/>
    <w:rsid w:val="009D57E9"/>
    <w:rsid w:val="009E0239"/>
    <w:rsid w:val="009E6F84"/>
    <w:rsid w:val="009F0680"/>
    <w:rsid w:val="009F196A"/>
    <w:rsid w:val="009F2393"/>
    <w:rsid w:val="00A30727"/>
    <w:rsid w:val="00A32F26"/>
    <w:rsid w:val="00A40312"/>
    <w:rsid w:val="00A42457"/>
    <w:rsid w:val="00A6214F"/>
    <w:rsid w:val="00A64BC8"/>
    <w:rsid w:val="00A70E8B"/>
    <w:rsid w:val="00A7132E"/>
    <w:rsid w:val="00A7380B"/>
    <w:rsid w:val="00A92AC2"/>
    <w:rsid w:val="00AA5080"/>
    <w:rsid w:val="00AB06F1"/>
    <w:rsid w:val="00AC0435"/>
    <w:rsid w:val="00AC07CB"/>
    <w:rsid w:val="00AC6659"/>
    <w:rsid w:val="00AD6E47"/>
    <w:rsid w:val="00AE4EBD"/>
    <w:rsid w:val="00AF1481"/>
    <w:rsid w:val="00B00BBD"/>
    <w:rsid w:val="00B01C79"/>
    <w:rsid w:val="00B30A3C"/>
    <w:rsid w:val="00B355B7"/>
    <w:rsid w:val="00B43CFB"/>
    <w:rsid w:val="00B44846"/>
    <w:rsid w:val="00B477AC"/>
    <w:rsid w:val="00B712C2"/>
    <w:rsid w:val="00B71589"/>
    <w:rsid w:val="00B73763"/>
    <w:rsid w:val="00B73CFC"/>
    <w:rsid w:val="00B74D25"/>
    <w:rsid w:val="00BA1CFE"/>
    <w:rsid w:val="00BA5164"/>
    <w:rsid w:val="00BB68FB"/>
    <w:rsid w:val="00BD5530"/>
    <w:rsid w:val="00C02DDB"/>
    <w:rsid w:val="00C0442E"/>
    <w:rsid w:val="00C073D3"/>
    <w:rsid w:val="00C26320"/>
    <w:rsid w:val="00C318FB"/>
    <w:rsid w:val="00C4326B"/>
    <w:rsid w:val="00C47A16"/>
    <w:rsid w:val="00C62DF5"/>
    <w:rsid w:val="00C63B11"/>
    <w:rsid w:val="00C83A5F"/>
    <w:rsid w:val="00C936D0"/>
    <w:rsid w:val="00C94E38"/>
    <w:rsid w:val="00CA1CD0"/>
    <w:rsid w:val="00CB0AA3"/>
    <w:rsid w:val="00CB0B52"/>
    <w:rsid w:val="00CB442A"/>
    <w:rsid w:val="00CB4D86"/>
    <w:rsid w:val="00CB5476"/>
    <w:rsid w:val="00CB5C2F"/>
    <w:rsid w:val="00CC47F8"/>
    <w:rsid w:val="00CD4154"/>
    <w:rsid w:val="00CF1DC0"/>
    <w:rsid w:val="00D12C3F"/>
    <w:rsid w:val="00D15624"/>
    <w:rsid w:val="00D24162"/>
    <w:rsid w:val="00D323B2"/>
    <w:rsid w:val="00D33705"/>
    <w:rsid w:val="00D34BA7"/>
    <w:rsid w:val="00D3512F"/>
    <w:rsid w:val="00D47FDE"/>
    <w:rsid w:val="00D63125"/>
    <w:rsid w:val="00D70410"/>
    <w:rsid w:val="00D72A23"/>
    <w:rsid w:val="00D91FB1"/>
    <w:rsid w:val="00DA25B2"/>
    <w:rsid w:val="00DB03CF"/>
    <w:rsid w:val="00DB31B8"/>
    <w:rsid w:val="00DB445C"/>
    <w:rsid w:val="00DB4F99"/>
    <w:rsid w:val="00DB6A85"/>
    <w:rsid w:val="00DB6B7E"/>
    <w:rsid w:val="00DD3F10"/>
    <w:rsid w:val="00DD73EB"/>
    <w:rsid w:val="00DF25CB"/>
    <w:rsid w:val="00DF56D3"/>
    <w:rsid w:val="00DF5D63"/>
    <w:rsid w:val="00DF6436"/>
    <w:rsid w:val="00E07607"/>
    <w:rsid w:val="00E17B8F"/>
    <w:rsid w:val="00E2217F"/>
    <w:rsid w:val="00E26E29"/>
    <w:rsid w:val="00E361C7"/>
    <w:rsid w:val="00E36C23"/>
    <w:rsid w:val="00E5228F"/>
    <w:rsid w:val="00E65F3C"/>
    <w:rsid w:val="00E77E07"/>
    <w:rsid w:val="00E96400"/>
    <w:rsid w:val="00EB6276"/>
    <w:rsid w:val="00EC0828"/>
    <w:rsid w:val="00EC4512"/>
    <w:rsid w:val="00EC56F6"/>
    <w:rsid w:val="00EE0D04"/>
    <w:rsid w:val="00EE264C"/>
    <w:rsid w:val="00EF4E2B"/>
    <w:rsid w:val="00EF66F8"/>
    <w:rsid w:val="00F01250"/>
    <w:rsid w:val="00F0419D"/>
    <w:rsid w:val="00F17A8C"/>
    <w:rsid w:val="00F23820"/>
    <w:rsid w:val="00F3346A"/>
    <w:rsid w:val="00F35664"/>
    <w:rsid w:val="00F50138"/>
    <w:rsid w:val="00F55D7B"/>
    <w:rsid w:val="00F82679"/>
    <w:rsid w:val="00F94CA4"/>
    <w:rsid w:val="00FA0B8F"/>
    <w:rsid w:val="00FA1454"/>
    <w:rsid w:val="00FA661E"/>
    <w:rsid w:val="00FC296D"/>
    <w:rsid w:val="00FD6668"/>
    <w:rsid w:val="00FE0C4E"/>
    <w:rsid w:val="00FE7EBD"/>
    <w:rsid w:val="00FF5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B20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4B2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125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92A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14B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14B20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2A2783"/>
    <w:pPr>
      <w:overflowPunct/>
      <w:autoSpaceDE/>
      <w:autoSpaceDN/>
      <w:adjustRightInd/>
      <w:textAlignment w:val="auto"/>
    </w:pPr>
    <w:rPr>
      <w:sz w:val="28"/>
      <w:szCs w:val="24"/>
    </w:rPr>
  </w:style>
  <w:style w:type="paragraph" w:styleId="a4">
    <w:name w:val="Balloon Text"/>
    <w:basedOn w:val="a"/>
    <w:semiHidden/>
    <w:rsid w:val="00EC08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EC082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C0828"/>
  </w:style>
  <w:style w:type="paragraph" w:styleId="a7">
    <w:name w:val="Normal (Web)"/>
    <w:basedOn w:val="a"/>
    <w:uiPriority w:val="99"/>
    <w:rsid w:val="007A6B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26320"/>
    <w:rPr>
      <w:rFonts w:ascii="Arial" w:hAnsi="Arial" w:cs="Arial"/>
      <w:lang w:val="ru-RU" w:eastAsia="ru-RU" w:bidi="ar-SA"/>
    </w:rPr>
  </w:style>
  <w:style w:type="character" w:styleId="a8">
    <w:name w:val="Strong"/>
    <w:basedOn w:val="a0"/>
    <w:uiPriority w:val="22"/>
    <w:qFormat/>
    <w:rsid w:val="00BA1CFE"/>
    <w:rPr>
      <w:b/>
      <w:bCs/>
    </w:rPr>
  </w:style>
  <w:style w:type="paragraph" w:customStyle="1" w:styleId="ConsTitle">
    <w:name w:val="ConsTitle"/>
    <w:rsid w:val="00DD3F1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List Paragraph"/>
    <w:basedOn w:val="a"/>
    <w:uiPriority w:val="34"/>
    <w:qFormat/>
    <w:rsid w:val="001A75A6"/>
    <w:pPr>
      <w:ind w:left="720"/>
      <w:contextualSpacing/>
    </w:pPr>
  </w:style>
  <w:style w:type="paragraph" w:styleId="aa">
    <w:name w:val="footer"/>
    <w:basedOn w:val="a"/>
    <w:link w:val="ab"/>
    <w:rsid w:val="002B57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B57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8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CE697-24BF-4AEA-A9FB-6539B77C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SOVET</cp:lastModifiedBy>
  <cp:revision>5</cp:revision>
  <cp:lastPrinted>2025-10-22T07:05:00Z</cp:lastPrinted>
  <dcterms:created xsi:type="dcterms:W3CDTF">2025-10-08T04:30:00Z</dcterms:created>
  <dcterms:modified xsi:type="dcterms:W3CDTF">2025-10-22T07:05:00Z</dcterms:modified>
</cp:coreProperties>
</file>