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F53" w:rsidRDefault="004C389A" w:rsidP="004C389A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  <w:szCs w:val="28"/>
        </w:rPr>
      </w:pPr>
      <w:r w:rsidRPr="004C389A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495300" cy="876300"/>
            <wp:effectExtent l="19050" t="0" r="0" b="0"/>
            <wp:docPr id="1" name="Рисунок 1" descr="КардымовскийМО-ПП-0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389A" w:rsidRDefault="004C389A" w:rsidP="007367FE">
      <w:pPr>
        <w:pStyle w:val="Title"/>
        <w:spacing w:before="0" w:after="0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7367FE" w:rsidRPr="007367FE" w:rsidRDefault="007367FE" w:rsidP="007367FE">
      <w:pPr>
        <w:pStyle w:val="Title"/>
        <w:spacing w:before="0" w:after="0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7367FE">
        <w:rPr>
          <w:rFonts w:ascii="Times New Roman" w:hAnsi="Times New Roman" w:cs="Times New Roman"/>
          <w:sz w:val="28"/>
          <w:szCs w:val="28"/>
        </w:rPr>
        <w:t>проект</w:t>
      </w:r>
    </w:p>
    <w:p w:rsidR="007367FE" w:rsidRPr="007367FE" w:rsidRDefault="00DA77F5" w:rsidP="007367FE">
      <w:pPr>
        <w:pStyle w:val="Title"/>
        <w:spacing w:before="0" w:after="0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КАРДЫМОВСКИЙ</w:t>
      </w:r>
      <w:r w:rsidR="007367FE" w:rsidRPr="007367FE">
        <w:rPr>
          <w:rFonts w:ascii="Times New Roman" w:hAnsi="Times New Roman" w:cs="Times New Roman"/>
          <w:color w:val="000000"/>
          <w:sz w:val="28"/>
          <w:szCs w:val="28"/>
        </w:rPr>
        <w:t xml:space="preserve"> ОКРУЖНОЙ СОВЕТ ДЕПУТАТОВ</w:t>
      </w:r>
    </w:p>
    <w:p w:rsidR="007367FE" w:rsidRPr="007367FE" w:rsidRDefault="007367FE" w:rsidP="007367FE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  <w:szCs w:val="28"/>
        </w:rPr>
      </w:pPr>
    </w:p>
    <w:p w:rsidR="007367FE" w:rsidRDefault="007367FE" w:rsidP="007367FE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  <w:szCs w:val="28"/>
        </w:rPr>
      </w:pPr>
      <w:r w:rsidRPr="007367FE">
        <w:rPr>
          <w:rFonts w:ascii="Times New Roman" w:hAnsi="Times New Roman" w:cs="Times New Roman"/>
          <w:sz w:val="28"/>
          <w:szCs w:val="28"/>
        </w:rPr>
        <w:t>Р Е Ш Е Н И Е</w:t>
      </w:r>
    </w:p>
    <w:p w:rsidR="00DA77F5" w:rsidRPr="007367FE" w:rsidRDefault="00DA77F5" w:rsidP="007367FE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  <w:szCs w:val="28"/>
        </w:rPr>
      </w:pPr>
    </w:p>
    <w:p w:rsidR="007367FE" w:rsidRPr="004874E9" w:rsidRDefault="004C389A" w:rsidP="00DA77F5">
      <w:pPr>
        <w:pStyle w:val="ConsNormal"/>
        <w:widowControl/>
        <w:ind w:right="0" w:firstLine="0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от 27.03.</w:t>
      </w:r>
      <w:r w:rsidR="00DA77F5" w:rsidRPr="004874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2025 </w:t>
      </w:r>
      <w:r w:rsidR="007367FE" w:rsidRPr="004874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DA77F5" w:rsidRPr="004874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№ Ре-000</w:t>
      </w:r>
    </w:p>
    <w:p w:rsidR="000D4DE3" w:rsidRDefault="000D4DE3"/>
    <w:p w:rsidR="007367FE" w:rsidRPr="007367FE" w:rsidRDefault="007367FE" w:rsidP="007367FE">
      <w:pPr>
        <w:spacing w:after="0" w:line="240" w:lineRule="auto"/>
        <w:ind w:righ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признании утратившими силу отдельных муниципальных нормативных правовых актов</w:t>
      </w:r>
    </w:p>
    <w:p w:rsidR="007367FE" w:rsidRDefault="007367FE"/>
    <w:p w:rsidR="007367FE" w:rsidRPr="007367FE" w:rsidRDefault="00DA77F5" w:rsidP="007367FE">
      <w:pPr>
        <w:pStyle w:val="a3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Кардымовский</w:t>
      </w:r>
      <w:r w:rsidR="007367FE" w:rsidRPr="007367FE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7367FE" w:rsidRPr="007367FE">
        <w:rPr>
          <w:rFonts w:ascii="Times New Roman" w:hAnsi="Times New Roman"/>
          <w:color w:val="000000"/>
          <w:sz w:val="28"/>
          <w:szCs w:val="28"/>
        </w:rPr>
        <w:t>окружной Совет депутатов</w:t>
      </w:r>
    </w:p>
    <w:p w:rsidR="007367FE" w:rsidRPr="007367FE" w:rsidRDefault="007367FE" w:rsidP="007367FE">
      <w:pPr>
        <w:pStyle w:val="a3"/>
        <w:rPr>
          <w:rFonts w:ascii="Times New Roman" w:hAnsi="Times New Roman"/>
          <w:b/>
          <w:color w:val="000000"/>
          <w:sz w:val="28"/>
          <w:szCs w:val="28"/>
        </w:rPr>
      </w:pPr>
    </w:p>
    <w:p w:rsidR="007367FE" w:rsidRDefault="007367FE" w:rsidP="007367FE">
      <w:pPr>
        <w:pStyle w:val="a3"/>
        <w:rPr>
          <w:rFonts w:ascii="Times New Roman" w:hAnsi="Times New Roman"/>
          <w:b/>
          <w:color w:val="000000"/>
          <w:sz w:val="28"/>
          <w:szCs w:val="28"/>
        </w:rPr>
      </w:pPr>
      <w:r w:rsidRPr="007367FE">
        <w:rPr>
          <w:rFonts w:ascii="Times New Roman" w:hAnsi="Times New Roman"/>
          <w:b/>
          <w:color w:val="000000"/>
          <w:sz w:val="28"/>
          <w:szCs w:val="28"/>
        </w:rPr>
        <w:t>Р Е Ш И Л:</w:t>
      </w:r>
    </w:p>
    <w:p w:rsidR="007367FE" w:rsidRPr="007367FE" w:rsidRDefault="007367FE" w:rsidP="007367FE">
      <w:pPr>
        <w:pStyle w:val="a3"/>
        <w:numPr>
          <w:ilvl w:val="0"/>
          <w:numId w:val="2"/>
        </w:numPr>
        <w:ind w:left="0" w:firstLine="709"/>
        <w:rPr>
          <w:rFonts w:ascii="Times New Roman" w:hAnsi="Times New Roman"/>
          <w:sz w:val="28"/>
          <w:szCs w:val="28"/>
        </w:rPr>
      </w:pPr>
      <w:r w:rsidRPr="007367FE">
        <w:rPr>
          <w:rFonts w:ascii="Times New Roman" w:hAnsi="Times New Roman"/>
          <w:color w:val="000000"/>
          <w:sz w:val="28"/>
          <w:szCs w:val="28"/>
        </w:rPr>
        <w:t xml:space="preserve">Признать утратившими силу </w:t>
      </w:r>
      <w:r w:rsidRPr="007367FE">
        <w:rPr>
          <w:rFonts w:ascii="Times New Roman" w:hAnsi="Times New Roman"/>
          <w:sz w:val="28"/>
          <w:szCs w:val="28"/>
        </w:rPr>
        <w:t>муниципальные нормативные правовые акты:</w:t>
      </w:r>
    </w:p>
    <w:p w:rsidR="007367FE" w:rsidRPr="007367FE" w:rsidRDefault="007367FE" w:rsidP="007367FE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8"/>
          <w:sz w:val="28"/>
          <w:szCs w:val="28"/>
        </w:rPr>
      </w:pPr>
      <w:r w:rsidRPr="007367FE">
        <w:rPr>
          <w:rFonts w:ascii="Times New Roman" w:hAnsi="Times New Roman" w:cs="Times New Roman"/>
          <w:sz w:val="28"/>
          <w:szCs w:val="28"/>
        </w:rPr>
        <w:t xml:space="preserve">- решение </w:t>
      </w:r>
      <w:r w:rsidR="00DA77F5">
        <w:rPr>
          <w:rFonts w:ascii="Times New Roman" w:hAnsi="Times New Roman" w:cs="Times New Roman"/>
          <w:color w:val="000000" w:themeColor="text1"/>
          <w:sz w:val="28"/>
          <w:szCs w:val="28"/>
        </w:rPr>
        <w:t>Кардымовского</w:t>
      </w:r>
      <w:r w:rsidR="00D913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DA77F5">
        <w:rPr>
          <w:rFonts w:ascii="Times New Roman" w:hAnsi="Times New Roman" w:cs="Times New Roman"/>
          <w:color w:val="000000" w:themeColor="text1"/>
          <w:sz w:val="28"/>
          <w:szCs w:val="28"/>
        </w:rPr>
        <w:t>районного</w:t>
      </w:r>
      <w:r w:rsidRPr="007367FE">
        <w:rPr>
          <w:rFonts w:ascii="Times New Roman" w:hAnsi="Times New Roman" w:cs="Times New Roman"/>
          <w:color w:val="000000"/>
          <w:sz w:val="28"/>
          <w:szCs w:val="28"/>
        </w:rPr>
        <w:t xml:space="preserve"> Совета депутатов</w:t>
      </w:r>
      <w:r w:rsidRPr="007367FE">
        <w:rPr>
          <w:rFonts w:ascii="Times New Roman" w:hAnsi="Times New Roman" w:cs="Times New Roman"/>
          <w:sz w:val="28"/>
          <w:szCs w:val="28"/>
        </w:rPr>
        <w:t xml:space="preserve"> от </w:t>
      </w:r>
      <w:r w:rsidR="00C410D7">
        <w:rPr>
          <w:rFonts w:ascii="Times New Roman" w:hAnsi="Times New Roman" w:cs="Times New Roman"/>
          <w:sz w:val="28"/>
          <w:szCs w:val="28"/>
        </w:rPr>
        <w:t>19.12.2019 № Ре-00056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367FE">
        <w:rPr>
          <w:rFonts w:ascii="Times New Roman" w:hAnsi="Times New Roman" w:cs="Times New Roman"/>
          <w:bCs/>
          <w:kern w:val="28"/>
          <w:sz w:val="28"/>
          <w:szCs w:val="28"/>
        </w:rPr>
        <w:t>О</w:t>
      </w:r>
      <w:r w:rsidR="00C410D7">
        <w:rPr>
          <w:rFonts w:ascii="Times New Roman" w:hAnsi="Times New Roman" w:cs="Times New Roman"/>
          <w:bCs/>
          <w:kern w:val="28"/>
          <w:sz w:val="28"/>
          <w:szCs w:val="28"/>
        </w:rPr>
        <w:t>б утверждении Порядка</w:t>
      </w:r>
      <w:r w:rsidRPr="007367FE">
        <w:rPr>
          <w:rFonts w:ascii="Times New Roman" w:hAnsi="Times New Roman" w:cs="Times New Roman"/>
          <w:bCs/>
          <w:kern w:val="28"/>
          <w:sz w:val="28"/>
          <w:szCs w:val="28"/>
        </w:rPr>
        <w:t xml:space="preserve"> принятия в муниципальном образовании «</w:t>
      </w:r>
      <w:r w:rsidR="00DA77F5">
        <w:rPr>
          <w:rFonts w:ascii="Times New Roman" w:hAnsi="Times New Roman" w:cs="Times New Roman"/>
          <w:bCs/>
          <w:kern w:val="28"/>
          <w:sz w:val="28"/>
          <w:szCs w:val="28"/>
        </w:rPr>
        <w:t>Кардымовский</w:t>
      </w:r>
      <w:r w:rsidRPr="007367FE">
        <w:rPr>
          <w:rFonts w:ascii="Times New Roman" w:hAnsi="Times New Roman" w:cs="Times New Roman"/>
          <w:bCs/>
          <w:kern w:val="28"/>
          <w:sz w:val="28"/>
          <w:szCs w:val="28"/>
        </w:rPr>
        <w:t xml:space="preserve"> район» Смоленской области решения о применении</w:t>
      </w:r>
      <w:r w:rsidR="00C410D7">
        <w:rPr>
          <w:rFonts w:ascii="Times New Roman" w:hAnsi="Times New Roman" w:cs="Times New Roman"/>
          <w:bCs/>
          <w:kern w:val="28"/>
          <w:sz w:val="28"/>
          <w:szCs w:val="28"/>
        </w:rPr>
        <w:t xml:space="preserve"> мер ответственности</w:t>
      </w:r>
      <w:r w:rsidRPr="007367FE">
        <w:rPr>
          <w:rFonts w:ascii="Times New Roman" w:hAnsi="Times New Roman" w:cs="Times New Roman"/>
          <w:bCs/>
          <w:kern w:val="28"/>
          <w:sz w:val="28"/>
          <w:szCs w:val="28"/>
        </w:rPr>
        <w:t xml:space="preserve">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7.3-1 статьи 40 Федерального закона </w:t>
      </w:r>
      <w:r w:rsidR="00D44781">
        <w:rPr>
          <w:rFonts w:ascii="Times New Roman" w:hAnsi="Times New Roman" w:cs="Times New Roman"/>
          <w:bCs/>
          <w:kern w:val="28"/>
          <w:sz w:val="28"/>
          <w:szCs w:val="28"/>
        </w:rPr>
        <w:br/>
      </w:r>
      <w:r w:rsidRPr="007367FE">
        <w:rPr>
          <w:rFonts w:ascii="Times New Roman" w:hAnsi="Times New Roman" w:cs="Times New Roman"/>
          <w:bCs/>
          <w:kern w:val="28"/>
          <w:sz w:val="28"/>
          <w:szCs w:val="28"/>
        </w:rPr>
        <w:t>от 6 октября 2003 года № 131-ФЗ «Об общих принципах организации местного самоуправления в Российской Федерации»</w:t>
      </w:r>
      <w:r w:rsidR="00A10B31">
        <w:rPr>
          <w:rFonts w:ascii="Times New Roman" w:hAnsi="Times New Roman" w:cs="Times New Roman"/>
          <w:bCs/>
          <w:kern w:val="28"/>
          <w:sz w:val="28"/>
          <w:szCs w:val="28"/>
        </w:rPr>
        <w:t>;</w:t>
      </w:r>
    </w:p>
    <w:p w:rsidR="00A10B31" w:rsidRPr="00A10B31" w:rsidRDefault="00A10B31" w:rsidP="00A10B3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8"/>
          <w:sz w:val="28"/>
          <w:szCs w:val="28"/>
        </w:rPr>
      </w:pP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- решение </w:t>
      </w:r>
      <w:r w:rsidRPr="00A10B31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r w:rsidR="00F81839">
        <w:rPr>
          <w:rFonts w:ascii="Times New Roman" w:hAnsi="Times New Roman" w:cs="Times New Roman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</w:t>
      </w:r>
      <w:r w:rsidRPr="00F81839">
        <w:rPr>
          <w:rFonts w:ascii="Times New Roman" w:hAnsi="Times New Roman" w:cs="Times New Roman"/>
          <w:sz w:val="28"/>
          <w:szCs w:val="28"/>
        </w:rPr>
        <w:t>городского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F81839">
        <w:rPr>
          <w:rFonts w:ascii="Times New Roman" w:hAnsi="Times New Roman" w:cs="Times New Roman"/>
          <w:sz w:val="28"/>
          <w:szCs w:val="28"/>
        </w:rPr>
        <w:t>Кардымовского</w:t>
      </w:r>
      <w:r w:rsidR="00D913DE">
        <w:rPr>
          <w:rFonts w:ascii="Times New Roman" w:hAnsi="Times New Roman" w:cs="Times New Roman"/>
          <w:sz w:val="28"/>
          <w:szCs w:val="28"/>
        </w:rPr>
        <w:t xml:space="preserve"> </w:t>
      </w:r>
      <w:r w:rsidRPr="00A10B31">
        <w:rPr>
          <w:rFonts w:ascii="Times New Roman" w:hAnsi="Times New Roman" w:cs="Times New Roman"/>
          <w:sz w:val="28"/>
          <w:szCs w:val="28"/>
        </w:rPr>
        <w:t xml:space="preserve">района Смоленской области от </w:t>
      </w:r>
      <w:r w:rsidR="00F81839">
        <w:rPr>
          <w:rFonts w:ascii="Times New Roman" w:hAnsi="Times New Roman" w:cs="Times New Roman"/>
          <w:sz w:val="28"/>
          <w:szCs w:val="28"/>
        </w:rPr>
        <w:t>30.12.2019 № Ре-00014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>Об</w:t>
      </w:r>
      <w:r w:rsidR="00F81839">
        <w:rPr>
          <w:rFonts w:ascii="Times New Roman" w:hAnsi="Times New Roman" w:cs="Times New Roman"/>
          <w:bCs/>
          <w:kern w:val="28"/>
          <w:sz w:val="28"/>
          <w:szCs w:val="28"/>
        </w:rPr>
        <w:t xml:space="preserve"> утверждении Порядка принятия в Кардымовском</w:t>
      </w:r>
      <w:r w:rsidR="00D913DE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>городско</w:t>
      </w:r>
      <w:r w:rsidR="00D913DE">
        <w:rPr>
          <w:rFonts w:ascii="Times New Roman" w:hAnsi="Times New Roman" w:cs="Times New Roman"/>
          <w:bCs/>
          <w:kern w:val="28"/>
          <w:sz w:val="28"/>
          <w:szCs w:val="28"/>
        </w:rPr>
        <w:t>м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поселени</w:t>
      </w:r>
      <w:r w:rsidR="00D913DE">
        <w:rPr>
          <w:rFonts w:ascii="Times New Roman" w:hAnsi="Times New Roman" w:cs="Times New Roman"/>
          <w:bCs/>
          <w:kern w:val="28"/>
          <w:sz w:val="28"/>
          <w:szCs w:val="28"/>
        </w:rPr>
        <w:t>и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  <w:r w:rsidR="00F81839">
        <w:rPr>
          <w:rFonts w:ascii="Times New Roman" w:hAnsi="Times New Roman" w:cs="Times New Roman"/>
          <w:bCs/>
          <w:kern w:val="28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района Смоленской области решения о применении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7.3-1 статьи 40 Федерального закона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;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</w:p>
    <w:p w:rsidR="00A10B31" w:rsidRDefault="00A10B31" w:rsidP="00A10B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0B31">
        <w:rPr>
          <w:rFonts w:ascii="Times New Roman" w:hAnsi="Times New Roman" w:cs="Times New Roman"/>
          <w:sz w:val="28"/>
          <w:szCs w:val="28"/>
        </w:rPr>
        <w:t xml:space="preserve">- решение Совета депутатов </w:t>
      </w:r>
      <w:r w:rsidR="00F81839">
        <w:rPr>
          <w:rFonts w:ascii="Times New Roman" w:hAnsi="Times New Roman" w:cs="Times New Roman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r w:rsidR="00F81839">
        <w:rPr>
          <w:rFonts w:ascii="Times New Roman" w:hAnsi="Times New Roman" w:cs="Times New Roman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района Смоленской области от </w:t>
      </w:r>
      <w:r w:rsidR="00F81839">
        <w:rPr>
          <w:rFonts w:ascii="Times New Roman" w:hAnsi="Times New Roman" w:cs="Times New Roman"/>
          <w:sz w:val="28"/>
          <w:szCs w:val="28"/>
        </w:rPr>
        <w:t>20.10.2021 № Ре-00022</w:t>
      </w:r>
      <w:r w:rsidRPr="00A10B31">
        <w:rPr>
          <w:rFonts w:ascii="Times New Roman" w:hAnsi="Times New Roman" w:cs="Times New Roman"/>
          <w:sz w:val="28"/>
          <w:szCs w:val="28"/>
        </w:rPr>
        <w:t xml:space="preserve"> «О внесении изменений в решение Совета депутатов </w:t>
      </w:r>
      <w:r w:rsidR="00F81839">
        <w:rPr>
          <w:rFonts w:ascii="Times New Roman" w:hAnsi="Times New Roman" w:cs="Times New Roman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r w:rsidR="00F81839">
        <w:rPr>
          <w:rFonts w:ascii="Times New Roman" w:hAnsi="Times New Roman" w:cs="Times New Roman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района Смоленской области от</w:t>
      </w:r>
      <w:r w:rsidR="00D44781">
        <w:rPr>
          <w:rFonts w:ascii="Times New Roman" w:hAnsi="Times New Roman" w:cs="Times New Roman"/>
          <w:sz w:val="28"/>
          <w:szCs w:val="28"/>
        </w:rPr>
        <w:t xml:space="preserve"> </w:t>
      </w:r>
      <w:r w:rsidR="00F81839">
        <w:rPr>
          <w:rFonts w:ascii="Times New Roman" w:hAnsi="Times New Roman" w:cs="Times New Roman"/>
          <w:sz w:val="28"/>
          <w:szCs w:val="28"/>
        </w:rPr>
        <w:t>30.12.2019 года № Ре-00014</w:t>
      </w:r>
      <w:r w:rsidRPr="00A10B31">
        <w:rPr>
          <w:rFonts w:ascii="Times New Roman" w:hAnsi="Times New Roman" w:cs="Times New Roman"/>
          <w:sz w:val="28"/>
          <w:szCs w:val="28"/>
        </w:rPr>
        <w:t xml:space="preserve"> «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Об утверждении Порядка принятия в </w:t>
      </w:r>
      <w:r w:rsidR="00F81839">
        <w:rPr>
          <w:rFonts w:ascii="Times New Roman" w:hAnsi="Times New Roman" w:cs="Times New Roman"/>
          <w:bCs/>
          <w:kern w:val="28"/>
          <w:sz w:val="28"/>
          <w:szCs w:val="28"/>
        </w:rPr>
        <w:t>Кардымовском</w:t>
      </w:r>
      <w:r w:rsidR="00D913DE">
        <w:rPr>
          <w:rFonts w:ascii="Times New Roman" w:hAnsi="Times New Roman" w:cs="Times New Roman"/>
          <w:bCs/>
          <w:kern w:val="28"/>
          <w:sz w:val="28"/>
          <w:szCs w:val="28"/>
        </w:rPr>
        <w:t xml:space="preserve"> городском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поселени</w:t>
      </w:r>
      <w:r w:rsidR="00D913DE">
        <w:rPr>
          <w:rFonts w:ascii="Times New Roman" w:hAnsi="Times New Roman" w:cs="Times New Roman"/>
          <w:bCs/>
          <w:kern w:val="28"/>
          <w:sz w:val="28"/>
          <w:szCs w:val="28"/>
        </w:rPr>
        <w:t>и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  <w:r w:rsidR="00F81839">
        <w:rPr>
          <w:rFonts w:ascii="Times New Roman" w:hAnsi="Times New Roman" w:cs="Times New Roman"/>
          <w:bCs/>
          <w:kern w:val="28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района Смоленской области решения о применении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7.3-1 статьи 40 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lastRenderedPageBreak/>
        <w:t>Федерального закона «Об общих принципах организации местного самоуправления в Российской Федерации</w:t>
      </w:r>
      <w:r w:rsidRPr="00A10B31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10B31" w:rsidRDefault="00A10B31" w:rsidP="00A10B31">
      <w:pPr>
        <w:shd w:val="clear" w:color="auto" w:fill="FFFFFF"/>
        <w:tabs>
          <w:tab w:val="left" w:pos="5424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8"/>
          <w:sz w:val="28"/>
          <w:szCs w:val="28"/>
        </w:rPr>
      </w:pPr>
      <w:r w:rsidRPr="00A10B31">
        <w:rPr>
          <w:rFonts w:ascii="Times New Roman" w:hAnsi="Times New Roman" w:cs="Times New Roman"/>
          <w:sz w:val="28"/>
          <w:szCs w:val="28"/>
        </w:rPr>
        <w:t xml:space="preserve">- решение Совета депутатов </w:t>
      </w:r>
      <w:r w:rsidR="00F81839">
        <w:rPr>
          <w:rFonts w:ascii="Times New Roman" w:hAnsi="Times New Roman" w:cs="Times New Roman"/>
          <w:bCs/>
          <w:kern w:val="28"/>
          <w:sz w:val="28"/>
          <w:szCs w:val="28"/>
        </w:rPr>
        <w:t>Каменского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  <w:r w:rsidRPr="00F81839">
        <w:rPr>
          <w:rFonts w:ascii="Times New Roman" w:hAnsi="Times New Roman" w:cs="Times New Roman"/>
          <w:bCs/>
          <w:kern w:val="28"/>
          <w:sz w:val="28"/>
          <w:szCs w:val="28"/>
        </w:rPr>
        <w:t>сельского</w:t>
      </w:r>
      <w:r w:rsidRPr="00D913DE">
        <w:rPr>
          <w:rFonts w:ascii="Times New Roman" w:hAnsi="Times New Roman" w:cs="Times New Roman"/>
          <w:b/>
          <w:bCs/>
          <w:kern w:val="28"/>
          <w:sz w:val="28"/>
          <w:szCs w:val="28"/>
        </w:rPr>
        <w:t xml:space="preserve"> 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поселения </w:t>
      </w:r>
      <w:r w:rsidR="00F81839">
        <w:rPr>
          <w:rFonts w:ascii="Times New Roman" w:hAnsi="Times New Roman" w:cs="Times New Roman"/>
          <w:bCs/>
          <w:kern w:val="28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района Смоленской области </w:t>
      </w:r>
      <w:r w:rsidRPr="00A10B31">
        <w:rPr>
          <w:rFonts w:ascii="Times New Roman" w:hAnsi="Times New Roman" w:cs="Times New Roman"/>
          <w:sz w:val="28"/>
          <w:szCs w:val="28"/>
        </w:rPr>
        <w:t>от</w:t>
      </w:r>
      <w:r w:rsidRPr="00A10B3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F81839">
        <w:rPr>
          <w:rFonts w:ascii="Times New Roman" w:hAnsi="Times New Roman" w:cs="Times New Roman"/>
          <w:sz w:val="28"/>
          <w:szCs w:val="28"/>
        </w:rPr>
        <w:t>24.12.2019</w:t>
      </w:r>
      <w:r w:rsidR="0056128D">
        <w:rPr>
          <w:rFonts w:ascii="Times New Roman" w:hAnsi="Times New Roman" w:cs="Times New Roman"/>
          <w:sz w:val="28"/>
          <w:szCs w:val="28"/>
        </w:rPr>
        <w:t xml:space="preserve"> </w:t>
      </w:r>
      <w:r w:rsidRPr="00A10B31">
        <w:rPr>
          <w:rFonts w:ascii="Times New Roman" w:hAnsi="Times New Roman" w:cs="Times New Roman"/>
          <w:sz w:val="28"/>
          <w:szCs w:val="28"/>
        </w:rPr>
        <w:t xml:space="preserve"> № </w:t>
      </w:r>
      <w:r w:rsidR="00F81839">
        <w:rPr>
          <w:rFonts w:ascii="Times New Roman" w:hAnsi="Times New Roman" w:cs="Times New Roman"/>
          <w:sz w:val="28"/>
          <w:szCs w:val="28"/>
        </w:rPr>
        <w:t>54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>О</w:t>
      </w:r>
      <w:r w:rsidR="00F81839">
        <w:rPr>
          <w:rFonts w:ascii="Times New Roman" w:hAnsi="Times New Roman" w:cs="Times New Roman"/>
          <w:bCs/>
          <w:kern w:val="28"/>
          <w:sz w:val="28"/>
          <w:szCs w:val="28"/>
        </w:rPr>
        <w:t>б утверждении Порядка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принятия в </w:t>
      </w:r>
      <w:r w:rsidR="00F81839">
        <w:rPr>
          <w:rFonts w:ascii="Times New Roman" w:hAnsi="Times New Roman" w:cs="Times New Roman"/>
          <w:bCs/>
          <w:kern w:val="28"/>
          <w:sz w:val="28"/>
          <w:szCs w:val="28"/>
        </w:rPr>
        <w:t xml:space="preserve">Каменском </w:t>
      </w:r>
      <w:r w:rsidR="00D913DE">
        <w:rPr>
          <w:rFonts w:ascii="Times New Roman" w:hAnsi="Times New Roman" w:cs="Times New Roman"/>
          <w:bCs/>
          <w:kern w:val="28"/>
          <w:sz w:val="28"/>
          <w:szCs w:val="28"/>
        </w:rPr>
        <w:t>сельском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поселени</w:t>
      </w:r>
      <w:r w:rsidR="00D913DE">
        <w:rPr>
          <w:rFonts w:ascii="Times New Roman" w:hAnsi="Times New Roman" w:cs="Times New Roman"/>
          <w:bCs/>
          <w:kern w:val="28"/>
          <w:sz w:val="28"/>
          <w:szCs w:val="28"/>
        </w:rPr>
        <w:t>и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  <w:r w:rsidR="00F81839">
        <w:rPr>
          <w:rFonts w:ascii="Times New Roman" w:hAnsi="Times New Roman" w:cs="Times New Roman"/>
          <w:bCs/>
          <w:kern w:val="28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района Смоленской области решения о применении</w:t>
      </w:r>
      <w:r w:rsidR="00F81839">
        <w:rPr>
          <w:rFonts w:ascii="Times New Roman" w:hAnsi="Times New Roman" w:cs="Times New Roman"/>
          <w:bCs/>
          <w:kern w:val="28"/>
          <w:sz w:val="28"/>
          <w:szCs w:val="28"/>
        </w:rPr>
        <w:t xml:space="preserve"> мер ответственности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7.3-1 статьи 40 Федерального закона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;</w:t>
      </w:r>
    </w:p>
    <w:p w:rsidR="00967EA2" w:rsidRPr="00A10B31" w:rsidRDefault="00967EA2" w:rsidP="00967EA2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8"/>
          <w:sz w:val="28"/>
          <w:szCs w:val="28"/>
        </w:rPr>
      </w:pP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- решение </w:t>
      </w:r>
      <w:r w:rsidRPr="00A10B31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 w:cs="Times New Roman"/>
          <w:sz w:val="28"/>
          <w:szCs w:val="28"/>
        </w:rPr>
        <w:t>Тюшинского сельского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 xml:space="preserve">Кардымовского </w:t>
      </w:r>
      <w:r w:rsidRPr="00A10B31">
        <w:rPr>
          <w:rFonts w:ascii="Times New Roman" w:hAnsi="Times New Roman" w:cs="Times New Roman"/>
          <w:sz w:val="28"/>
          <w:szCs w:val="28"/>
        </w:rPr>
        <w:t xml:space="preserve">района Смоленской области от </w:t>
      </w:r>
      <w:r>
        <w:rPr>
          <w:rFonts w:ascii="Times New Roman" w:hAnsi="Times New Roman" w:cs="Times New Roman"/>
          <w:sz w:val="28"/>
          <w:szCs w:val="28"/>
        </w:rPr>
        <w:t>18.12.</w:t>
      </w:r>
      <w:r w:rsidR="00441C66">
        <w:rPr>
          <w:rFonts w:ascii="Times New Roman" w:hAnsi="Times New Roman" w:cs="Times New Roman"/>
          <w:sz w:val="28"/>
          <w:szCs w:val="28"/>
        </w:rPr>
        <w:t>2019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441C66">
        <w:rPr>
          <w:rFonts w:ascii="Times New Roman" w:hAnsi="Times New Roman" w:cs="Times New Roman"/>
          <w:sz w:val="28"/>
          <w:szCs w:val="28"/>
        </w:rPr>
        <w:t>42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>Об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 xml:space="preserve"> утверждении</w:t>
      </w:r>
      <w:r w:rsidR="00441C66">
        <w:rPr>
          <w:rFonts w:ascii="Times New Roman" w:hAnsi="Times New Roman" w:cs="Times New Roman"/>
          <w:bCs/>
          <w:kern w:val="28"/>
          <w:sz w:val="28"/>
          <w:szCs w:val="28"/>
        </w:rPr>
        <w:t xml:space="preserve"> Порядка принятия в Тюшинском сельском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и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района Смоленской области решения о применении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7.3-1 статьи 40 Федерального закона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;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</w:p>
    <w:p w:rsidR="00967EA2" w:rsidRDefault="00967EA2" w:rsidP="00967EA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0B31">
        <w:rPr>
          <w:rFonts w:ascii="Times New Roman" w:hAnsi="Times New Roman" w:cs="Times New Roman"/>
          <w:sz w:val="28"/>
          <w:szCs w:val="28"/>
        </w:rPr>
        <w:t xml:space="preserve">- решение Совета депутатов </w:t>
      </w:r>
      <w:r w:rsidR="00441C66">
        <w:rPr>
          <w:rFonts w:ascii="Times New Roman" w:hAnsi="Times New Roman" w:cs="Times New Roman"/>
          <w:sz w:val="28"/>
          <w:szCs w:val="28"/>
        </w:rPr>
        <w:t>Тюшинского сельского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района Смоленской области от </w:t>
      </w:r>
      <w:r w:rsidR="00441C66">
        <w:rPr>
          <w:rFonts w:ascii="Times New Roman" w:hAnsi="Times New Roman" w:cs="Times New Roman"/>
          <w:sz w:val="28"/>
          <w:szCs w:val="28"/>
        </w:rPr>
        <w:t>29.04.2021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41C66">
        <w:rPr>
          <w:rFonts w:ascii="Times New Roman" w:hAnsi="Times New Roman" w:cs="Times New Roman"/>
          <w:sz w:val="28"/>
          <w:szCs w:val="28"/>
        </w:rPr>
        <w:t>№ 9</w:t>
      </w:r>
      <w:r w:rsidRPr="00A10B31">
        <w:rPr>
          <w:rFonts w:ascii="Times New Roman" w:hAnsi="Times New Roman" w:cs="Times New Roman"/>
          <w:sz w:val="28"/>
          <w:szCs w:val="28"/>
        </w:rPr>
        <w:t xml:space="preserve"> «О внесении изменений в решение Совета депутатов </w:t>
      </w:r>
      <w:r w:rsidR="00441C66">
        <w:rPr>
          <w:rFonts w:ascii="Times New Roman" w:hAnsi="Times New Roman" w:cs="Times New Roman"/>
          <w:sz w:val="28"/>
          <w:szCs w:val="28"/>
        </w:rPr>
        <w:t>Тюшинского сельского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района Смоленской области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41C66">
        <w:rPr>
          <w:rFonts w:ascii="Times New Roman" w:hAnsi="Times New Roman" w:cs="Times New Roman"/>
          <w:sz w:val="28"/>
          <w:szCs w:val="28"/>
        </w:rPr>
        <w:t>18.12.2019 года № 42</w:t>
      </w:r>
      <w:r w:rsidRPr="00A10B31">
        <w:rPr>
          <w:rFonts w:ascii="Times New Roman" w:hAnsi="Times New Roman" w:cs="Times New Roman"/>
          <w:sz w:val="28"/>
          <w:szCs w:val="28"/>
        </w:rPr>
        <w:t xml:space="preserve"> «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Об утверждении Порядка принятия в </w:t>
      </w:r>
      <w:r w:rsidR="00441C66">
        <w:rPr>
          <w:rFonts w:ascii="Times New Roman" w:hAnsi="Times New Roman" w:cs="Times New Roman"/>
          <w:bCs/>
          <w:kern w:val="28"/>
          <w:sz w:val="28"/>
          <w:szCs w:val="28"/>
        </w:rPr>
        <w:t>Тюшинском сельском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и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района Смоленской области решения о применении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7.3-1 статьи 40 Федерального закона «Об общих принципах организации местного самоуправления в Российской Федерации</w:t>
      </w:r>
      <w:r w:rsidRPr="00A10B31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41C66" w:rsidRPr="00A10B31" w:rsidRDefault="00441C66" w:rsidP="00441C6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8"/>
          <w:sz w:val="28"/>
          <w:szCs w:val="28"/>
        </w:rPr>
      </w:pP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- решение </w:t>
      </w:r>
      <w:r w:rsidRPr="00A10B31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r>
        <w:rPr>
          <w:rFonts w:ascii="Times New Roman" w:hAnsi="Times New Roman" w:cs="Times New Roman"/>
          <w:sz w:val="28"/>
          <w:szCs w:val="28"/>
        </w:rPr>
        <w:t>Шокинского сельского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 xml:space="preserve">Кардымовского </w:t>
      </w:r>
      <w:r w:rsidRPr="00A10B31">
        <w:rPr>
          <w:rFonts w:ascii="Times New Roman" w:hAnsi="Times New Roman" w:cs="Times New Roman"/>
          <w:sz w:val="28"/>
          <w:szCs w:val="28"/>
        </w:rPr>
        <w:t xml:space="preserve">района Смоленской области от </w:t>
      </w:r>
      <w:r>
        <w:rPr>
          <w:rFonts w:ascii="Times New Roman" w:hAnsi="Times New Roman" w:cs="Times New Roman"/>
          <w:sz w:val="28"/>
          <w:szCs w:val="28"/>
        </w:rPr>
        <w:t>07.02.2020 № 6 «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>Об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 xml:space="preserve"> утверждении Порядка принятия в Шокинском сельском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и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района Смоленской области решения о применении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7.3-1 статьи 40 Федерального закона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;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</w:p>
    <w:p w:rsidR="00967EA2" w:rsidRPr="00C52F53" w:rsidRDefault="00441C66" w:rsidP="00C52F5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0B31">
        <w:rPr>
          <w:rFonts w:ascii="Times New Roman" w:hAnsi="Times New Roman" w:cs="Times New Roman"/>
          <w:sz w:val="28"/>
          <w:szCs w:val="28"/>
        </w:rPr>
        <w:t xml:space="preserve">- решение Совета депутатов </w:t>
      </w:r>
      <w:r>
        <w:rPr>
          <w:rFonts w:ascii="Times New Roman" w:hAnsi="Times New Roman" w:cs="Times New Roman"/>
          <w:sz w:val="28"/>
          <w:szCs w:val="28"/>
        </w:rPr>
        <w:t>Шокинского сельского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района Смоленской области от </w:t>
      </w:r>
      <w:r>
        <w:rPr>
          <w:rFonts w:ascii="Times New Roman" w:hAnsi="Times New Roman" w:cs="Times New Roman"/>
          <w:sz w:val="28"/>
          <w:szCs w:val="28"/>
        </w:rPr>
        <w:t>20.05.2021 № 15</w:t>
      </w:r>
      <w:r w:rsidRPr="00A10B31">
        <w:rPr>
          <w:rFonts w:ascii="Times New Roman" w:hAnsi="Times New Roman" w:cs="Times New Roman"/>
          <w:sz w:val="28"/>
          <w:szCs w:val="28"/>
        </w:rPr>
        <w:t xml:space="preserve"> «О внесении изменений в решение Совета депутатов </w:t>
      </w:r>
      <w:r>
        <w:rPr>
          <w:rFonts w:ascii="Times New Roman" w:hAnsi="Times New Roman" w:cs="Times New Roman"/>
          <w:sz w:val="28"/>
          <w:szCs w:val="28"/>
        </w:rPr>
        <w:t>Шокинского сельского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sz w:val="28"/>
          <w:szCs w:val="28"/>
        </w:rPr>
        <w:t xml:space="preserve"> района Смоленской области от</w:t>
      </w:r>
      <w:r>
        <w:rPr>
          <w:rFonts w:ascii="Times New Roman" w:hAnsi="Times New Roman" w:cs="Times New Roman"/>
          <w:sz w:val="28"/>
          <w:szCs w:val="28"/>
        </w:rPr>
        <w:t xml:space="preserve"> 07.02.2020 года № 6</w:t>
      </w:r>
      <w:r w:rsidRPr="00A10B31">
        <w:rPr>
          <w:rFonts w:ascii="Times New Roman" w:hAnsi="Times New Roman" w:cs="Times New Roman"/>
          <w:sz w:val="28"/>
          <w:szCs w:val="28"/>
        </w:rPr>
        <w:t xml:space="preserve"> «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Об утверждении Порядка принятия в </w:t>
      </w:r>
      <w:r w:rsidR="00C52F53">
        <w:rPr>
          <w:rFonts w:ascii="Times New Roman" w:hAnsi="Times New Roman" w:cs="Times New Roman"/>
          <w:bCs/>
          <w:kern w:val="28"/>
          <w:sz w:val="28"/>
          <w:szCs w:val="28"/>
        </w:rPr>
        <w:t>Шокинском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 xml:space="preserve"> сельском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и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kern w:val="28"/>
          <w:sz w:val="28"/>
          <w:szCs w:val="28"/>
        </w:rPr>
        <w:t>Кардымовского</w:t>
      </w:r>
      <w:r w:rsidRPr="00A10B31">
        <w:rPr>
          <w:rFonts w:ascii="Times New Roman" w:hAnsi="Times New Roman" w:cs="Times New Roman"/>
          <w:bCs/>
          <w:kern w:val="28"/>
          <w:sz w:val="28"/>
          <w:szCs w:val="28"/>
        </w:rPr>
        <w:t xml:space="preserve"> района Смоленской области решения о применении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7.3-1 статьи 40 Федерального закона «Об общих принципах организации местного самоуправления в Российской Федерации</w:t>
      </w:r>
      <w:r w:rsidRPr="00A10B31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367FE" w:rsidRPr="007367FE" w:rsidRDefault="007367FE" w:rsidP="007367FE">
      <w:pPr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7367FE">
        <w:rPr>
          <w:rFonts w:ascii="Times New Roman" w:hAnsi="Times New Roman" w:cs="Times New Roman"/>
          <w:color w:val="000000"/>
          <w:sz w:val="28"/>
          <w:szCs w:val="28"/>
        </w:rPr>
        <w:t>. Опубликовать настоящее решение в газете «</w:t>
      </w:r>
      <w:r w:rsidR="00C52F53">
        <w:rPr>
          <w:rFonts w:ascii="Times New Roman" w:hAnsi="Times New Roman" w:cs="Times New Roman"/>
          <w:color w:val="000000"/>
          <w:sz w:val="28"/>
          <w:szCs w:val="28"/>
        </w:rPr>
        <w:t>Знамя труда</w:t>
      </w:r>
      <w:r w:rsidRPr="007367FE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C52F53">
        <w:rPr>
          <w:rFonts w:ascii="Times New Roman" w:hAnsi="Times New Roman" w:cs="Times New Roman"/>
          <w:color w:val="000000"/>
          <w:sz w:val="28"/>
          <w:szCs w:val="28"/>
        </w:rPr>
        <w:t>-Кардымово</w:t>
      </w:r>
      <w:r w:rsidRPr="007367FE">
        <w:rPr>
          <w:rFonts w:ascii="Times New Roman" w:hAnsi="Times New Roman" w:cs="Times New Roman"/>
          <w:color w:val="000000"/>
          <w:sz w:val="28"/>
          <w:szCs w:val="28"/>
        </w:rPr>
        <w:t xml:space="preserve"> и разместить на официальном сайте Администрации </w:t>
      </w:r>
      <w:r w:rsidRPr="007367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образования </w:t>
      </w:r>
      <w:r w:rsidRPr="007367FE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«</w:t>
      </w:r>
      <w:r w:rsidR="00C52F53">
        <w:rPr>
          <w:rFonts w:ascii="Times New Roman" w:hAnsi="Times New Roman" w:cs="Times New Roman"/>
          <w:color w:val="000000" w:themeColor="text1"/>
          <w:sz w:val="28"/>
          <w:szCs w:val="28"/>
        </w:rPr>
        <w:t>Кардымовский</w:t>
      </w:r>
      <w:r w:rsidRPr="007367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44781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муниципальный округ</w:t>
      </w:r>
      <w:r w:rsidRPr="007367FE">
        <w:rPr>
          <w:rFonts w:ascii="Times New Roman" w:hAnsi="Times New Roman" w:cs="Times New Roman"/>
          <w:color w:val="000000" w:themeColor="text1"/>
          <w:sz w:val="28"/>
          <w:szCs w:val="28"/>
        </w:rPr>
        <w:t>» Смоленской области</w:t>
      </w:r>
      <w:r w:rsidRPr="007367FE">
        <w:rPr>
          <w:rFonts w:ascii="Times New Roman" w:hAnsi="Times New Roman" w:cs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Pr="007367FE">
        <w:rPr>
          <w:rFonts w:ascii="Times New Roman" w:eastAsia="PT Astra Serif" w:hAnsi="Times New Roman" w:cs="Times New Roman"/>
          <w:sz w:val="28"/>
          <w:szCs w:val="28"/>
        </w:rPr>
        <w:t>.</w:t>
      </w:r>
      <w:r w:rsidRPr="007367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367FE" w:rsidRPr="007367FE" w:rsidRDefault="007367FE" w:rsidP="007367FE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7367FE">
        <w:rPr>
          <w:rFonts w:ascii="Times New Roman" w:hAnsi="Times New Roman" w:cs="Times New Roman"/>
          <w:color w:val="000000"/>
          <w:sz w:val="28"/>
          <w:szCs w:val="28"/>
        </w:rPr>
        <w:t xml:space="preserve">. Настоящее решение вступает </w:t>
      </w:r>
      <w:r w:rsidR="0060132E">
        <w:rPr>
          <w:rFonts w:ascii="Times New Roman" w:hAnsi="Times New Roman" w:cs="Times New Roman"/>
          <w:color w:val="000000"/>
          <w:sz w:val="28"/>
          <w:szCs w:val="28"/>
        </w:rPr>
        <w:t xml:space="preserve">в силу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после дня его </w:t>
      </w:r>
      <w:r w:rsidR="0060132E">
        <w:rPr>
          <w:rFonts w:ascii="Times New Roman" w:hAnsi="Times New Roman" w:cs="Times New Roman"/>
          <w:color w:val="000000"/>
          <w:sz w:val="28"/>
          <w:szCs w:val="28"/>
        </w:rPr>
        <w:t xml:space="preserve">официального </w:t>
      </w:r>
      <w:r>
        <w:rPr>
          <w:rFonts w:ascii="Times New Roman" w:hAnsi="Times New Roman" w:cs="Times New Roman"/>
          <w:color w:val="000000"/>
          <w:sz w:val="28"/>
          <w:szCs w:val="28"/>
        </w:rPr>
        <w:t>опубликования</w:t>
      </w:r>
      <w:r w:rsidRPr="007367FE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367FE" w:rsidRPr="007367FE" w:rsidRDefault="007367FE" w:rsidP="007367FE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367FE" w:rsidRPr="007367FE" w:rsidRDefault="007367FE" w:rsidP="007367FE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10348" w:type="dxa"/>
        <w:tblInd w:w="-34" w:type="dxa"/>
        <w:tblLook w:val="0000"/>
      </w:tblPr>
      <w:tblGrid>
        <w:gridCol w:w="4820"/>
        <w:gridCol w:w="5528"/>
      </w:tblGrid>
      <w:tr w:rsidR="007367FE" w:rsidRPr="007367FE" w:rsidTr="0019655F">
        <w:tc>
          <w:tcPr>
            <w:tcW w:w="4820" w:type="dxa"/>
          </w:tcPr>
          <w:p w:rsidR="007367FE" w:rsidRPr="007367FE" w:rsidRDefault="00D913DE" w:rsidP="007367F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7367FE" w:rsidRPr="007367FE">
              <w:rPr>
                <w:rFonts w:ascii="Times New Roman" w:hAnsi="Times New Roman" w:cs="Times New Roman"/>
                <w:sz w:val="28"/>
                <w:szCs w:val="28"/>
              </w:rPr>
              <w:t>редседател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="007367FE" w:rsidRPr="007367F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52F53">
              <w:rPr>
                <w:rFonts w:ascii="Times New Roman" w:hAnsi="Times New Roman" w:cs="Times New Roman"/>
                <w:sz w:val="28"/>
                <w:szCs w:val="28"/>
              </w:rPr>
              <w:t>Кардымовского</w:t>
            </w:r>
          </w:p>
          <w:p w:rsidR="007367FE" w:rsidRPr="007367FE" w:rsidRDefault="007367FE" w:rsidP="007367F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67FE">
              <w:rPr>
                <w:rFonts w:ascii="Times New Roman" w:hAnsi="Times New Roman" w:cs="Times New Roman"/>
                <w:sz w:val="28"/>
                <w:szCs w:val="28"/>
              </w:rPr>
              <w:t>окружного Совета депутатов</w:t>
            </w:r>
          </w:p>
          <w:p w:rsidR="00D913DE" w:rsidRDefault="00D913DE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67FE" w:rsidRDefault="007367FE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367F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52F5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В.И. Козлова</w:t>
            </w:r>
          </w:p>
          <w:p w:rsidR="00147257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7257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7257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7257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7257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7257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7257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7257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7257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7257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7257" w:rsidRPr="007367FE" w:rsidRDefault="00147257" w:rsidP="00D913D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528" w:type="dxa"/>
          </w:tcPr>
          <w:p w:rsidR="00C52F53" w:rsidRDefault="007367FE" w:rsidP="007367F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367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C52F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И.п. Главы</w:t>
            </w:r>
            <w:r w:rsidRPr="007367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муниципального </w:t>
            </w:r>
            <w:r w:rsidR="00C52F5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</w:t>
            </w:r>
          </w:p>
          <w:p w:rsidR="00C52F53" w:rsidRDefault="00C52F53" w:rsidP="00C52F53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</w:t>
            </w:r>
            <w:r w:rsidR="007367FE" w:rsidRPr="007367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бразования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7367FE" w:rsidRPr="007367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Кардымовский</w:t>
            </w:r>
            <w:r w:rsidR="007367FE" w:rsidRPr="007367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C52F53" w:rsidRDefault="00C52F53" w:rsidP="00C52F53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7367FE" w:rsidRPr="007367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муниципальный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7367FE" w:rsidRPr="007367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округ»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7367FE" w:rsidRPr="007367FE" w:rsidRDefault="00C52F53" w:rsidP="00C52F53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7367FE" w:rsidRPr="007367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Смоленской области</w:t>
            </w:r>
          </w:p>
          <w:p w:rsidR="00C52F53" w:rsidRDefault="007367FE" w:rsidP="007367F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913DE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</w:t>
            </w:r>
            <w:r w:rsidR="00C52F5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                           </w:t>
            </w:r>
          </w:p>
          <w:p w:rsidR="00C52F53" w:rsidRDefault="00C52F53" w:rsidP="007367F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                               Б.Е. Аснин</w:t>
            </w:r>
          </w:p>
          <w:p w:rsidR="007367FE" w:rsidRPr="00D913DE" w:rsidRDefault="007367FE" w:rsidP="007367F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913DE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:rsidR="007367FE" w:rsidRPr="007367FE" w:rsidRDefault="007367FE" w:rsidP="007367F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67F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C52F53" w:rsidRPr="007367FE" w:rsidTr="0019655F">
        <w:tc>
          <w:tcPr>
            <w:tcW w:w="4820" w:type="dxa"/>
          </w:tcPr>
          <w:p w:rsidR="00C52F53" w:rsidRDefault="00C52F53" w:rsidP="007367F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8" w:type="dxa"/>
          </w:tcPr>
          <w:p w:rsidR="00C52F53" w:rsidRPr="007367FE" w:rsidRDefault="00C52F53" w:rsidP="007367FE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7367FE" w:rsidRPr="00C410D7" w:rsidRDefault="007367FE" w:rsidP="007367FE">
      <w:pPr>
        <w:pStyle w:val="a3"/>
        <w:rPr>
          <w:rFonts w:ascii="Times New Roman" w:hAnsi="Times New Roman"/>
          <w:color w:val="000000"/>
          <w:sz w:val="20"/>
          <w:szCs w:val="20"/>
        </w:rPr>
      </w:pPr>
    </w:p>
    <w:p w:rsidR="00735DC7" w:rsidRPr="00147257" w:rsidRDefault="00735DC7">
      <w:pPr>
        <w:rPr>
          <w:rFonts w:ascii="Times New Roman" w:hAnsi="Times New Roman" w:cs="Times New Roman"/>
          <w:sz w:val="28"/>
          <w:szCs w:val="28"/>
        </w:rPr>
      </w:pPr>
    </w:p>
    <w:sectPr w:rsidR="00735DC7" w:rsidRPr="00147257" w:rsidSect="004C389A">
      <w:headerReference w:type="default" r:id="rId8"/>
      <w:pgSz w:w="11906" w:h="16838"/>
      <w:pgMar w:top="567" w:right="567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6F7A" w:rsidRDefault="00956F7A" w:rsidP="00D44781">
      <w:pPr>
        <w:spacing w:after="0" w:line="240" w:lineRule="auto"/>
      </w:pPr>
      <w:r>
        <w:separator/>
      </w:r>
    </w:p>
  </w:endnote>
  <w:endnote w:type="continuationSeparator" w:id="1">
    <w:p w:rsidR="00956F7A" w:rsidRDefault="00956F7A" w:rsidP="00D447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6F7A" w:rsidRDefault="00956F7A" w:rsidP="00D44781">
      <w:pPr>
        <w:spacing w:after="0" w:line="240" w:lineRule="auto"/>
      </w:pPr>
      <w:r>
        <w:separator/>
      </w:r>
    </w:p>
  </w:footnote>
  <w:footnote w:type="continuationSeparator" w:id="1">
    <w:p w:rsidR="00956F7A" w:rsidRDefault="00956F7A" w:rsidP="00D447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57766996"/>
      <w:docPartObj>
        <w:docPartGallery w:val="Page Numbers (Top of Page)"/>
        <w:docPartUnique/>
      </w:docPartObj>
    </w:sdtPr>
    <w:sdtContent>
      <w:p w:rsidR="00D44781" w:rsidRDefault="00845753">
        <w:pPr>
          <w:pStyle w:val="a6"/>
          <w:jc w:val="center"/>
        </w:pPr>
        <w:fldSimple w:instr=" PAGE   \* MERGEFORMAT ">
          <w:r w:rsidR="004C389A">
            <w:rPr>
              <w:noProof/>
            </w:rPr>
            <w:t>3</w:t>
          </w:r>
        </w:fldSimple>
      </w:p>
    </w:sdtContent>
  </w:sdt>
  <w:p w:rsidR="00D44781" w:rsidRDefault="00D44781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B26E40"/>
    <w:multiLevelType w:val="hybridMultilevel"/>
    <w:tmpl w:val="24401F9C"/>
    <w:lvl w:ilvl="0" w:tplc="09CE6A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D3C744B"/>
    <w:multiLevelType w:val="hybridMultilevel"/>
    <w:tmpl w:val="11E250EA"/>
    <w:lvl w:ilvl="0" w:tplc="0C3A7662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367FE"/>
    <w:rsid w:val="000364A7"/>
    <w:rsid w:val="000D4DE3"/>
    <w:rsid w:val="000D6550"/>
    <w:rsid w:val="00134EA0"/>
    <w:rsid w:val="00147257"/>
    <w:rsid w:val="00372146"/>
    <w:rsid w:val="003B06B8"/>
    <w:rsid w:val="003B473C"/>
    <w:rsid w:val="00441C66"/>
    <w:rsid w:val="00471265"/>
    <w:rsid w:val="00475E92"/>
    <w:rsid w:val="004874E9"/>
    <w:rsid w:val="004C389A"/>
    <w:rsid w:val="0056128D"/>
    <w:rsid w:val="005B5DEF"/>
    <w:rsid w:val="0060132E"/>
    <w:rsid w:val="006448D1"/>
    <w:rsid w:val="00735DC7"/>
    <w:rsid w:val="007367FE"/>
    <w:rsid w:val="00764195"/>
    <w:rsid w:val="007E6B77"/>
    <w:rsid w:val="00845753"/>
    <w:rsid w:val="008F5B60"/>
    <w:rsid w:val="009342F9"/>
    <w:rsid w:val="00956F7A"/>
    <w:rsid w:val="009650DE"/>
    <w:rsid w:val="00967EA2"/>
    <w:rsid w:val="00A10B31"/>
    <w:rsid w:val="00B078CB"/>
    <w:rsid w:val="00B96F83"/>
    <w:rsid w:val="00C410D7"/>
    <w:rsid w:val="00C52F53"/>
    <w:rsid w:val="00CB1192"/>
    <w:rsid w:val="00D44781"/>
    <w:rsid w:val="00D913DE"/>
    <w:rsid w:val="00DA77F5"/>
    <w:rsid w:val="00F818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4DE3"/>
  </w:style>
  <w:style w:type="paragraph" w:styleId="2">
    <w:name w:val="heading 2"/>
    <w:basedOn w:val="a"/>
    <w:link w:val="20"/>
    <w:uiPriority w:val="9"/>
    <w:qFormat/>
    <w:rsid w:val="0047126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7367F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Title">
    <w:name w:val="Title!Название НПА"/>
    <w:basedOn w:val="a"/>
    <w:rsid w:val="007367FE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styleId="a3">
    <w:name w:val="Body Text Indent"/>
    <w:basedOn w:val="a"/>
    <w:link w:val="a4"/>
    <w:rsid w:val="007367FE"/>
    <w:pPr>
      <w:spacing w:after="0" w:line="240" w:lineRule="auto"/>
      <w:ind w:firstLine="709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7367FE"/>
    <w:rPr>
      <w:rFonts w:ascii="Arial" w:eastAsia="Times New Roman" w:hAnsi="Arial" w:cs="Times New Roman"/>
      <w:sz w:val="24"/>
      <w:szCs w:val="24"/>
      <w:lang w:eastAsia="ru-RU"/>
    </w:rPr>
  </w:style>
  <w:style w:type="character" w:styleId="a5">
    <w:name w:val="Hyperlink"/>
    <w:basedOn w:val="a0"/>
    <w:rsid w:val="007367FE"/>
    <w:rPr>
      <w:color w:val="0000FF"/>
      <w:u w:val="none"/>
    </w:rPr>
  </w:style>
  <w:style w:type="paragraph" w:styleId="21">
    <w:name w:val="Body Text 2"/>
    <w:basedOn w:val="a"/>
    <w:link w:val="22"/>
    <w:uiPriority w:val="99"/>
    <w:semiHidden/>
    <w:unhideWhenUsed/>
    <w:rsid w:val="00A10B31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A10B31"/>
  </w:style>
  <w:style w:type="paragraph" w:styleId="a6">
    <w:name w:val="header"/>
    <w:basedOn w:val="a"/>
    <w:link w:val="a7"/>
    <w:uiPriority w:val="99"/>
    <w:unhideWhenUsed/>
    <w:rsid w:val="00D447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44781"/>
  </w:style>
  <w:style w:type="paragraph" w:styleId="a8">
    <w:name w:val="footer"/>
    <w:basedOn w:val="a"/>
    <w:link w:val="a9"/>
    <w:uiPriority w:val="99"/>
    <w:semiHidden/>
    <w:unhideWhenUsed/>
    <w:rsid w:val="00D447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44781"/>
  </w:style>
  <w:style w:type="character" w:customStyle="1" w:styleId="20">
    <w:name w:val="Заголовок 2 Знак"/>
    <w:basedOn w:val="a0"/>
    <w:link w:val="2"/>
    <w:uiPriority w:val="9"/>
    <w:rsid w:val="0047126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semiHidden/>
    <w:unhideWhenUsed/>
    <w:rsid w:val="004712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yperlink">
    <w:name w:val="hyperlink"/>
    <w:basedOn w:val="a0"/>
    <w:rsid w:val="003B06B8"/>
  </w:style>
  <w:style w:type="paragraph" w:customStyle="1" w:styleId="consplustitle">
    <w:name w:val="consplustitle"/>
    <w:basedOn w:val="a"/>
    <w:rsid w:val="00735D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2">
    <w:name w:val="bodytext2"/>
    <w:basedOn w:val="a"/>
    <w:rsid w:val="00B078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spacing">
    <w:name w:val="nospacing"/>
    <w:basedOn w:val="a"/>
    <w:rsid w:val="00C410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4C38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C389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40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2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0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0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825</Words>
  <Characters>4709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Канищева Оксана Анатольевна</dc:creator>
  <cp:lastModifiedBy>SOVET</cp:lastModifiedBy>
  <cp:revision>10</cp:revision>
  <cp:lastPrinted>2025-03-26T09:28:00Z</cp:lastPrinted>
  <dcterms:created xsi:type="dcterms:W3CDTF">2025-03-25T09:39:00Z</dcterms:created>
  <dcterms:modified xsi:type="dcterms:W3CDTF">2025-03-26T09:28:00Z</dcterms:modified>
</cp:coreProperties>
</file>