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7C53" w:rsidRPr="00795B91" w:rsidRDefault="006B3278" w:rsidP="006B3278">
      <w:pPr>
        <w:jc w:val="center"/>
        <w:rPr>
          <w:sz w:val="28"/>
        </w:rPr>
      </w:pPr>
      <w:r>
        <w:rPr>
          <w:sz w:val="28"/>
        </w:rPr>
        <w:t xml:space="preserve">        </w:t>
      </w:r>
      <w:r>
        <w:rPr>
          <w:noProof/>
        </w:rPr>
        <w:drawing>
          <wp:inline distT="0" distB="0" distL="0" distR="0">
            <wp:extent cx="720252" cy="568414"/>
            <wp:effectExtent l="19050" t="0" r="3648" b="0"/>
            <wp:docPr id="1" name="Рисунок 1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BW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725574" cy="5726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F5AB7" w:rsidRPr="00795B91">
        <w:rPr>
          <w:sz w:val="28"/>
        </w:rPr>
        <w:t>Проект</w:t>
      </w:r>
    </w:p>
    <w:p w:rsidR="00597C53" w:rsidRDefault="00597C53" w:rsidP="00597C53">
      <w:pPr>
        <w:jc w:val="center"/>
        <w:rPr>
          <w:rFonts w:ascii="Arial" w:hAnsi="Arial"/>
          <w:b/>
          <w:sz w:val="28"/>
        </w:rPr>
      </w:pPr>
    </w:p>
    <w:p w:rsidR="00597C53" w:rsidRDefault="003D58A9" w:rsidP="00597C53">
      <w:pPr>
        <w:jc w:val="center"/>
        <w:rPr>
          <w:b/>
          <w:sz w:val="28"/>
        </w:rPr>
      </w:pPr>
      <w:r>
        <w:rPr>
          <w:b/>
          <w:sz w:val="28"/>
        </w:rPr>
        <w:t xml:space="preserve">КАРДЫМОВСКИЙ </w:t>
      </w:r>
      <w:r w:rsidR="003F5AB7">
        <w:rPr>
          <w:b/>
          <w:sz w:val="28"/>
        </w:rPr>
        <w:t xml:space="preserve">ОКРУЖНОЙ </w:t>
      </w:r>
      <w:r w:rsidR="00597C53">
        <w:rPr>
          <w:b/>
          <w:sz w:val="28"/>
        </w:rPr>
        <w:t>СОВЕТ ДЕПУТАТОВ</w:t>
      </w:r>
    </w:p>
    <w:p w:rsidR="00597C53" w:rsidRDefault="00597C53" w:rsidP="00597C53">
      <w:pPr>
        <w:jc w:val="center"/>
        <w:rPr>
          <w:b/>
          <w:sz w:val="28"/>
        </w:rPr>
      </w:pPr>
    </w:p>
    <w:p w:rsidR="00597C53" w:rsidRDefault="00597C53" w:rsidP="00597C53">
      <w:pPr>
        <w:pStyle w:val="2"/>
        <w:rPr>
          <w:b/>
          <w:sz w:val="28"/>
        </w:rPr>
      </w:pPr>
      <w:r>
        <w:rPr>
          <w:b/>
        </w:rPr>
        <w:t>РЕШЕНИЕ</w:t>
      </w:r>
    </w:p>
    <w:p w:rsidR="00597C53" w:rsidRDefault="00597C53" w:rsidP="00597C53"/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Pr="002F30F4" w:rsidRDefault="00597C53" w:rsidP="00597C53">
      <w:pPr>
        <w:pStyle w:val="a3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2F30F4">
        <w:rPr>
          <w:rFonts w:ascii="Times New Roman" w:hAnsi="Times New Roman" w:cs="Times New Roman"/>
          <w:sz w:val="28"/>
          <w:szCs w:val="28"/>
        </w:rPr>
        <w:t xml:space="preserve">от </w:t>
      </w:r>
      <w:r w:rsidR="003D58A9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.</w:t>
      </w:r>
      <w:r w:rsidR="003D58A9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3D58A9">
        <w:rPr>
          <w:rFonts w:ascii="Times New Roman" w:hAnsi="Times New Roman" w:cs="Times New Roman"/>
          <w:sz w:val="28"/>
          <w:szCs w:val="28"/>
        </w:rPr>
        <w:t>__</w:t>
      </w:r>
      <w:r w:rsidRPr="002F30F4">
        <w:rPr>
          <w:rFonts w:ascii="Times New Roman" w:hAnsi="Times New Roman" w:cs="Times New Roman"/>
          <w:sz w:val="28"/>
          <w:szCs w:val="28"/>
        </w:rPr>
        <w:t xml:space="preserve"> </w:t>
      </w:r>
      <w:r w:rsidR="006B3278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2F30F4">
        <w:rPr>
          <w:rFonts w:ascii="Times New Roman" w:hAnsi="Times New Roman" w:cs="Times New Roman"/>
          <w:sz w:val="28"/>
          <w:szCs w:val="28"/>
        </w:rPr>
        <w:t>№</w:t>
      </w:r>
      <w:r w:rsidR="003D58A9">
        <w:rPr>
          <w:rFonts w:ascii="Times New Roman" w:hAnsi="Times New Roman" w:cs="Times New Roman"/>
          <w:sz w:val="28"/>
          <w:szCs w:val="28"/>
        </w:rPr>
        <w:t>___</w:t>
      </w:r>
    </w:p>
    <w:p w:rsidR="00597C53" w:rsidRPr="002F30F4" w:rsidRDefault="00597C53" w:rsidP="00597C53">
      <w:pPr>
        <w:pStyle w:val="a3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Pr="002F30F4" w:rsidRDefault="00597C53" w:rsidP="00597C53">
      <w:pPr>
        <w:pStyle w:val="a3"/>
        <w:tabs>
          <w:tab w:val="left" w:pos="5103"/>
        </w:tabs>
        <w:ind w:right="4960"/>
        <w:jc w:val="both"/>
        <w:rPr>
          <w:rFonts w:ascii="Times New Roman" w:hAnsi="Times New Roman" w:cs="Times New Roman"/>
          <w:sz w:val="28"/>
          <w:szCs w:val="28"/>
        </w:rPr>
      </w:pPr>
      <w:r w:rsidRPr="002F30F4">
        <w:rPr>
          <w:rFonts w:ascii="Times New Roman" w:hAnsi="Times New Roman" w:cs="Times New Roman"/>
          <w:sz w:val="28"/>
          <w:szCs w:val="28"/>
        </w:rPr>
        <w:t>Об установлении размера</w:t>
      </w:r>
      <w:r w:rsidR="006B3278">
        <w:rPr>
          <w:rFonts w:ascii="Times New Roman" w:hAnsi="Times New Roman" w:cs="Times New Roman"/>
          <w:sz w:val="28"/>
          <w:szCs w:val="28"/>
        </w:rPr>
        <w:t xml:space="preserve"> </w:t>
      </w:r>
      <w:r w:rsidRPr="002F30F4">
        <w:rPr>
          <w:rFonts w:ascii="Times New Roman" w:hAnsi="Times New Roman" w:cs="Times New Roman"/>
          <w:sz w:val="28"/>
          <w:szCs w:val="28"/>
        </w:rPr>
        <w:t>должностного оклада и размера</w:t>
      </w:r>
      <w:r w:rsidR="006B3278">
        <w:rPr>
          <w:rFonts w:ascii="Times New Roman" w:hAnsi="Times New Roman" w:cs="Times New Roman"/>
          <w:sz w:val="28"/>
          <w:szCs w:val="28"/>
        </w:rPr>
        <w:t xml:space="preserve"> </w:t>
      </w:r>
      <w:r w:rsidRPr="002F30F4">
        <w:rPr>
          <w:rFonts w:ascii="Times New Roman" w:hAnsi="Times New Roman" w:cs="Times New Roman"/>
          <w:sz w:val="28"/>
          <w:szCs w:val="28"/>
        </w:rPr>
        <w:t>дополнительных выплат лицам,</w:t>
      </w:r>
      <w:r w:rsidR="006B3278">
        <w:rPr>
          <w:rFonts w:ascii="Times New Roman" w:hAnsi="Times New Roman" w:cs="Times New Roman"/>
          <w:sz w:val="28"/>
          <w:szCs w:val="28"/>
        </w:rPr>
        <w:t xml:space="preserve"> </w:t>
      </w:r>
      <w:r w:rsidRPr="002F30F4">
        <w:rPr>
          <w:rFonts w:ascii="Times New Roman" w:hAnsi="Times New Roman" w:cs="Times New Roman"/>
          <w:sz w:val="28"/>
          <w:szCs w:val="28"/>
        </w:rPr>
        <w:t>замещающим муниципальные</w:t>
      </w:r>
      <w:r w:rsidR="006B3278">
        <w:rPr>
          <w:rFonts w:ascii="Times New Roman" w:hAnsi="Times New Roman" w:cs="Times New Roman"/>
          <w:sz w:val="28"/>
          <w:szCs w:val="28"/>
        </w:rPr>
        <w:t xml:space="preserve"> </w:t>
      </w:r>
      <w:r w:rsidRPr="002F30F4">
        <w:rPr>
          <w:rFonts w:ascii="Times New Roman" w:hAnsi="Times New Roman" w:cs="Times New Roman"/>
          <w:sz w:val="28"/>
          <w:szCs w:val="28"/>
        </w:rPr>
        <w:t xml:space="preserve">должности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3D58A9">
        <w:rPr>
          <w:rFonts w:ascii="Times New Roman" w:hAnsi="Times New Roman" w:cs="Times New Roman"/>
          <w:sz w:val="28"/>
          <w:szCs w:val="28"/>
        </w:rPr>
        <w:t xml:space="preserve">инспектора </w:t>
      </w:r>
      <w:r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</w:t>
      </w:r>
      <w:r w:rsidR="003D58A9">
        <w:rPr>
          <w:rFonts w:ascii="Times New Roman" w:hAnsi="Times New Roman" w:cs="Times New Roman"/>
          <w:sz w:val="28"/>
          <w:szCs w:val="28"/>
        </w:rPr>
        <w:t xml:space="preserve">Кардымовский </w:t>
      </w:r>
      <w:r w:rsidR="003F5AB7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:rsidR="00597C53" w:rsidRPr="003D58A9" w:rsidRDefault="00597C53" w:rsidP="00597C53">
      <w:pPr>
        <w:pStyle w:val="a3"/>
        <w:spacing w:before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58A9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3D58A9" w:rsidRP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Федеральным законом от </w:t>
      </w:r>
      <w:r w:rsidR="003D58A9">
        <w:rPr>
          <w:rFonts w:ascii="Times New Roman" w:hAnsi="Times New Roman" w:cs="Times New Roman"/>
          <w:sz w:val="28"/>
          <w:szCs w:val="28"/>
        </w:rPr>
        <w:t>06.10.</w:t>
      </w:r>
      <w:r w:rsidR="003D58A9" w:rsidRP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2003 №131-ФЗ  «Об общих принципах </w:t>
      </w:r>
      <w:hyperlink r:id="rId6" w:tooltip="Органы местного самоуправления" w:history="1">
        <w:r w:rsidR="003D58A9" w:rsidRPr="003D58A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организации местного самоуправления</w:t>
        </w:r>
      </w:hyperlink>
      <w:r w:rsidR="003D58A9" w:rsidRPr="003D58A9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3D58A9" w:rsidRP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Российской Федерации», Федеральным законом от </w:t>
      </w:r>
      <w:r w:rsid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</w:t>
      </w:r>
      <w:r w:rsidR="003D58A9" w:rsidRP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</w:t>
      </w:r>
      <w:r w:rsid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.02.</w:t>
      </w:r>
      <w:hyperlink r:id="rId7" w:tooltip="Февраль 2011 г." w:history="1">
        <w:r w:rsidR="003D58A9" w:rsidRPr="003D58A9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2011</w:t>
        </w:r>
      </w:hyperlink>
      <w:r w:rsidR="003D58A9" w:rsidRPr="003D5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№6-ФЗ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Pr="003D58A9">
        <w:rPr>
          <w:rFonts w:ascii="Times New Roman" w:hAnsi="Times New Roman" w:cs="Times New Roman"/>
          <w:sz w:val="28"/>
          <w:szCs w:val="28"/>
        </w:rPr>
        <w:t>областным законом от 29.09.2021 года № 91-з «О мерах по материальному и социальному обеспечению председателя, заместителя председателя, аудиторов контрольно-счетного органа муниципального образования Смоленской области</w:t>
      </w:r>
      <w:proofErr w:type="gramEnd"/>
      <w:r w:rsidRPr="003D58A9">
        <w:rPr>
          <w:rFonts w:ascii="Times New Roman" w:hAnsi="Times New Roman" w:cs="Times New Roman"/>
          <w:sz w:val="28"/>
          <w:szCs w:val="28"/>
        </w:rPr>
        <w:t>»,</w:t>
      </w:r>
      <w:r w:rsidR="00C42D87" w:rsidRPr="009C18B0">
        <w:rPr>
          <w:rFonts w:ascii="Times New Roman" w:hAnsi="Times New Roman"/>
          <w:sz w:val="28"/>
          <w:szCs w:val="28"/>
        </w:rPr>
        <w:t>постановлением Администрации Смоленской области от 08.10.2014 № 691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</w:t>
      </w:r>
      <w:r w:rsidR="003F5AB7">
        <w:rPr>
          <w:rFonts w:ascii="Times New Roman" w:hAnsi="Times New Roman"/>
          <w:sz w:val="28"/>
          <w:szCs w:val="28"/>
        </w:rPr>
        <w:t xml:space="preserve">», </w:t>
      </w:r>
      <w:r w:rsidRPr="003D58A9">
        <w:rPr>
          <w:rFonts w:ascii="Times New Roman" w:hAnsi="Times New Roman" w:cs="Times New Roman"/>
          <w:sz w:val="28"/>
          <w:szCs w:val="28"/>
        </w:rPr>
        <w:t>руководствуясь Уставом муниципального образования «</w:t>
      </w:r>
      <w:r w:rsidR="003D58A9">
        <w:rPr>
          <w:rFonts w:ascii="Times New Roman" w:hAnsi="Times New Roman" w:cs="Times New Roman"/>
          <w:sz w:val="28"/>
          <w:szCs w:val="28"/>
        </w:rPr>
        <w:t>Кардымовский</w:t>
      </w:r>
      <w:r w:rsidR="003F5AB7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3D58A9">
        <w:rPr>
          <w:rFonts w:ascii="Times New Roman" w:hAnsi="Times New Roman" w:cs="Times New Roman"/>
          <w:sz w:val="28"/>
          <w:szCs w:val="28"/>
        </w:rPr>
        <w:t xml:space="preserve">» Смоленской области, </w:t>
      </w:r>
      <w:r w:rsidR="00A04022">
        <w:rPr>
          <w:rFonts w:ascii="Times New Roman" w:hAnsi="Times New Roman" w:cs="Times New Roman"/>
          <w:sz w:val="28"/>
          <w:szCs w:val="28"/>
        </w:rPr>
        <w:t>Кардымовский</w:t>
      </w:r>
      <w:r w:rsidR="006B3278">
        <w:rPr>
          <w:rFonts w:ascii="Times New Roman" w:hAnsi="Times New Roman" w:cs="Times New Roman"/>
          <w:sz w:val="28"/>
          <w:szCs w:val="28"/>
        </w:rPr>
        <w:t xml:space="preserve"> </w:t>
      </w:r>
      <w:r w:rsidR="003F5AB7">
        <w:rPr>
          <w:rFonts w:ascii="Times New Roman" w:hAnsi="Times New Roman" w:cs="Times New Roman"/>
          <w:sz w:val="28"/>
          <w:szCs w:val="28"/>
        </w:rPr>
        <w:t xml:space="preserve">окружной </w:t>
      </w:r>
      <w:r w:rsidRPr="003D58A9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42D87" w:rsidRDefault="00C42D87" w:rsidP="00597C53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97C53" w:rsidRDefault="00597C53" w:rsidP="00597C53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F30F4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597C53" w:rsidRPr="002F30F4" w:rsidRDefault="00597C53" w:rsidP="00597C5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97C53" w:rsidRPr="002F30F4" w:rsidRDefault="00597C53" w:rsidP="003F5AB7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30F4">
        <w:rPr>
          <w:rFonts w:ascii="Times New Roman" w:hAnsi="Times New Roman" w:cs="Times New Roman"/>
          <w:sz w:val="28"/>
          <w:szCs w:val="28"/>
        </w:rPr>
        <w:t xml:space="preserve">Установить </w:t>
      </w:r>
      <w:r>
        <w:rPr>
          <w:rFonts w:ascii="Times New Roman" w:hAnsi="Times New Roman" w:cs="Times New Roman"/>
          <w:sz w:val="28"/>
          <w:szCs w:val="28"/>
        </w:rPr>
        <w:t>лицам</w:t>
      </w:r>
      <w:r w:rsidRPr="002F30F4">
        <w:rPr>
          <w:rFonts w:ascii="Times New Roman" w:hAnsi="Times New Roman" w:cs="Times New Roman"/>
          <w:sz w:val="28"/>
          <w:szCs w:val="28"/>
        </w:rPr>
        <w:t>, замещающ</w:t>
      </w:r>
      <w:r>
        <w:rPr>
          <w:rFonts w:ascii="Times New Roman" w:hAnsi="Times New Roman" w:cs="Times New Roman"/>
          <w:sz w:val="28"/>
          <w:szCs w:val="28"/>
        </w:rPr>
        <w:t>им</w:t>
      </w:r>
      <w:r w:rsidRPr="002F30F4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2F30F4">
        <w:rPr>
          <w:rFonts w:ascii="Times New Roman" w:hAnsi="Times New Roman" w:cs="Times New Roman"/>
          <w:sz w:val="28"/>
          <w:szCs w:val="28"/>
        </w:rPr>
        <w:t xml:space="preserve"> должност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="006B32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14669F">
        <w:rPr>
          <w:rFonts w:ascii="Times New Roman" w:hAnsi="Times New Roman" w:cs="Times New Roman"/>
          <w:sz w:val="28"/>
          <w:szCs w:val="28"/>
        </w:rPr>
        <w:t>инспектора</w:t>
      </w:r>
      <w:r>
        <w:rPr>
          <w:rFonts w:ascii="Times New Roman" w:hAnsi="Times New Roman" w:cs="Times New Roman"/>
          <w:sz w:val="28"/>
          <w:szCs w:val="28"/>
        </w:rPr>
        <w:t xml:space="preserve"> Контрольно-ревизионной комиссии муниципального образования «</w:t>
      </w:r>
      <w:r w:rsidR="00A04022">
        <w:rPr>
          <w:rFonts w:ascii="Times New Roman" w:hAnsi="Times New Roman" w:cs="Times New Roman"/>
          <w:sz w:val="28"/>
          <w:szCs w:val="28"/>
        </w:rPr>
        <w:t>Кардымовский</w:t>
      </w:r>
      <w:r w:rsidR="003F5AB7" w:rsidRPr="003F5AB7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области:</w:t>
      </w:r>
    </w:p>
    <w:p w:rsidR="0077695E" w:rsidRDefault="00597C53" w:rsidP="0077695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30F4">
        <w:rPr>
          <w:rFonts w:ascii="Times New Roman" w:hAnsi="Times New Roman" w:cs="Times New Roman"/>
          <w:sz w:val="28"/>
          <w:szCs w:val="28"/>
        </w:rPr>
        <w:t xml:space="preserve">- размер должностного оклада </w:t>
      </w:r>
      <w:r>
        <w:rPr>
          <w:rFonts w:ascii="Times New Roman" w:hAnsi="Times New Roman" w:cs="Times New Roman"/>
          <w:sz w:val="28"/>
          <w:szCs w:val="28"/>
        </w:rPr>
        <w:t>согласно приложению №1</w:t>
      </w:r>
      <w:r w:rsidRPr="002F30F4">
        <w:rPr>
          <w:rFonts w:ascii="Times New Roman" w:hAnsi="Times New Roman" w:cs="Times New Roman"/>
          <w:sz w:val="28"/>
          <w:szCs w:val="28"/>
        </w:rPr>
        <w:t>;</w:t>
      </w:r>
    </w:p>
    <w:p w:rsidR="00597C53" w:rsidRPr="002F30F4" w:rsidRDefault="00597C53" w:rsidP="0077695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F30F4">
        <w:rPr>
          <w:rFonts w:ascii="Times New Roman" w:hAnsi="Times New Roman" w:cs="Times New Roman"/>
          <w:sz w:val="28"/>
          <w:szCs w:val="28"/>
        </w:rPr>
        <w:t>размеры дополнительных выплат согласно приложению № 2.</w:t>
      </w:r>
    </w:p>
    <w:p w:rsidR="00597C53" w:rsidRPr="002F30F4" w:rsidRDefault="00597C53" w:rsidP="0077695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Pr="002F30F4">
        <w:rPr>
          <w:rFonts w:ascii="Times New Roman" w:hAnsi="Times New Roman" w:cs="Times New Roman"/>
          <w:sz w:val="28"/>
          <w:szCs w:val="28"/>
        </w:rPr>
        <w:t>орядок осуществления дополнительных выплат</w:t>
      </w:r>
      <w:r>
        <w:rPr>
          <w:rFonts w:ascii="Times New Roman" w:hAnsi="Times New Roman" w:cs="Times New Roman"/>
          <w:sz w:val="28"/>
          <w:szCs w:val="28"/>
        </w:rPr>
        <w:t>лицам</w:t>
      </w:r>
      <w:r w:rsidRPr="002F30F4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2F30F4">
        <w:rPr>
          <w:rFonts w:ascii="Times New Roman" w:hAnsi="Times New Roman" w:cs="Times New Roman"/>
          <w:sz w:val="28"/>
          <w:szCs w:val="28"/>
        </w:rPr>
        <w:t>замещающ</w:t>
      </w:r>
      <w:r>
        <w:rPr>
          <w:rFonts w:ascii="Times New Roman" w:hAnsi="Times New Roman" w:cs="Times New Roman"/>
          <w:sz w:val="28"/>
          <w:szCs w:val="28"/>
        </w:rPr>
        <w:t>им</w:t>
      </w:r>
      <w:proofErr w:type="gramEnd"/>
      <w:r w:rsidRPr="002F30F4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2F30F4">
        <w:rPr>
          <w:rFonts w:ascii="Times New Roman" w:hAnsi="Times New Roman" w:cs="Times New Roman"/>
          <w:sz w:val="28"/>
          <w:szCs w:val="28"/>
        </w:rPr>
        <w:t xml:space="preserve"> должност</w:t>
      </w:r>
      <w:r>
        <w:rPr>
          <w:rFonts w:ascii="Times New Roman" w:hAnsi="Times New Roman" w:cs="Times New Roman"/>
          <w:sz w:val="28"/>
          <w:szCs w:val="28"/>
        </w:rPr>
        <w:t>ипредседателя и аудитора Контрольно-ревизионной комиссии муниципального образования «</w:t>
      </w:r>
      <w:r w:rsidR="00A04022">
        <w:rPr>
          <w:rFonts w:ascii="Times New Roman" w:hAnsi="Times New Roman" w:cs="Times New Roman"/>
          <w:sz w:val="28"/>
          <w:szCs w:val="28"/>
        </w:rPr>
        <w:t>Кардымовский</w:t>
      </w:r>
      <w:r w:rsidR="003F5AB7" w:rsidRPr="003F5AB7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2F30F4">
        <w:rPr>
          <w:rFonts w:ascii="Times New Roman" w:hAnsi="Times New Roman" w:cs="Times New Roman"/>
          <w:sz w:val="28"/>
          <w:szCs w:val="28"/>
        </w:rPr>
        <w:t>, согласно приложению № 3.</w:t>
      </w:r>
    </w:p>
    <w:p w:rsidR="00597C53" w:rsidRPr="002F30F4" w:rsidRDefault="00597C53" w:rsidP="003F5A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Pr="002F30F4">
        <w:rPr>
          <w:rFonts w:ascii="Times New Roman" w:hAnsi="Times New Roman" w:cs="Times New Roman"/>
          <w:sz w:val="28"/>
          <w:szCs w:val="28"/>
        </w:rPr>
        <w:t>. Утвердить Положение о предоставлении отпуска</w:t>
      </w:r>
      <w:r w:rsidR="006B32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лицам</w:t>
      </w:r>
      <w:r w:rsidRPr="002F30F4">
        <w:rPr>
          <w:rFonts w:ascii="Times New Roman" w:hAnsi="Times New Roman" w:cs="Times New Roman"/>
          <w:sz w:val="28"/>
          <w:szCs w:val="28"/>
        </w:rPr>
        <w:t>, замещающ</w:t>
      </w:r>
      <w:r>
        <w:rPr>
          <w:rFonts w:ascii="Times New Roman" w:hAnsi="Times New Roman" w:cs="Times New Roman"/>
          <w:sz w:val="28"/>
          <w:szCs w:val="28"/>
        </w:rPr>
        <w:t>им</w:t>
      </w:r>
      <w:r w:rsidRPr="002F30F4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2F30F4">
        <w:rPr>
          <w:rFonts w:ascii="Times New Roman" w:hAnsi="Times New Roman" w:cs="Times New Roman"/>
          <w:sz w:val="28"/>
          <w:szCs w:val="28"/>
        </w:rPr>
        <w:t xml:space="preserve"> должност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="006B32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A04022">
        <w:rPr>
          <w:rFonts w:ascii="Times New Roman" w:hAnsi="Times New Roman" w:cs="Times New Roman"/>
          <w:sz w:val="28"/>
          <w:szCs w:val="28"/>
        </w:rPr>
        <w:t>инспектора</w:t>
      </w:r>
      <w:r>
        <w:rPr>
          <w:rFonts w:ascii="Times New Roman" w:hAnsi="Times New Roman" w:cs="Times New Roman"/>
          <w:sz w:val="28"/>
          <w:szCs w:val="28"/>
        </w:rPr>
        <w:t xml:space="preserve"> Контрольно-ревизионной комиссии муниципального образования «</w:t>
      </w:r>
      <w:r w:rsidR="00A04022">
        <w:rPr>
          <w:rFonts w:ascii="Times New Roman" w:hAnsi="Times New Roman" w:cs="Times New Roman"/>
          <w:sz w:val="28"/>
          <w:szCs w:val="28"/>
        </w:rPr>
        <w:t>Кардымовский</w:t>
      </w:r>
      <w:r w:rsidR="006B3278">
        <w:rPr>
          <w:rFonts w:ascii="Times New Roman" w:hAnsi="Times New Roman" w:cs="Times New Roman"/>
          <w:sz w:val="28"/>
          <w:szCs w:val="28"/>
        </w:rPr>
        <w:t xml:space="preserve"> </w:t>
      </w:r>
      <w:r w:rsidR="003F5AB7" w:rsidRPr="003F5AB7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2F30F4">
        <w:rPr>
          <w:rFonts w:ascii="Times New Roman" w:hAnsi="Times New Roman" w:cs="Times New Roman"/>
          <w:sz w:val="28"/>
          <w:szCs w:val="28"/>
        </w:rPr>
        <w:t>, согласно приложению № 4.</w:t>
      </w:r>
    </w:p>
    <w:p w:rsidR="003F5AB7" w:rsidRDefault="003F5AB7" w:rsidP="003F5A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Считать утратившими силу Решения Кардымовского районного Совета депутатов </w:t>
      </w:r>
    </w:p>
    <w:p w:rsidR="003F5AB7" w:rsidRDefault="003F5AB7" w:rsidP="003F5A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от 23.12.2021 № Ре-00076 «Об утверждении Положения об оплате труда работников </w:t>
      </w:r>
      <w:r w:rsidRPr="003F5AB7">
        <w:rPr>
          <w:rFonts w:ascii="Times New Roman" w:hAnsi="Times New Roman" w:cs="Times New Roman"/>
          <w:sz w:val="28"/>
          <w:szCs w:val="28"/>
        </w:rPr>
        <w:t xml:space="preserve">Контрольно-ревизионной комиссии муниципального образования «Кардымовский </w:t>
      </w:r>
      <w:r>
        <w:rPr>
          <w:rFonts w:ascii="Times New Roman" w:hAnsi="Times New Roman" w:cs="Times New Roman"/>
          <w:sz w:val="28"/>
          <w:szCs w:val="28"/>
        </w:rPr>
        <w:t>район</w:t>
      </w:r>
      <w:r w:rsidRPr="003F5AB7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="0077695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F5AB7" w:rsidRDefault="003F5AB7" w:rsidP="003F5A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7695E">
        <w:rPr>
          <w:rFonts w:ascii="Times New Roman" w:hAnsi="Times New Roman" w:cs="Times New Roman"/>
          <w:sz w:val="28"/>
          <w:szCs w:val="28"/>
        </w:rPr>
        <w:t xml:space="preserve">от 03.08.2023 </w:t>
      </w:r>
      <w:r w:rsidR="0077695E" w:rsidRPr="0077695E">
        <w:rPr>
          <w:rFonts w:ascii="Times New Roman" w:hAnsi="Times New Roman" w:cs="Times New Roman"/>
          <w:sz w:val="28"/>
          <w:szCs w:val="28"/>
        </w:rPr>
        <w:t>№ Ре-000</w:t>
      </w:r>
      <w:r w:rsidR="0077695E">
        <w:rPr>
          <w:rFonts w:ascii="Times New Roman" w:hAnsi="Times New Roman" w:cs="Times New Roman"/>
          <w:sz w:val="28"/>
          <w:szCs w:val="28"/>
        </w:rPr>
        <w:t xml:space="preserve">44 «О внесении изменений в Решение </w:t>
      </w:r>
      <w:r w:rsidR="0077695E" w:rsidRPr="0077695E">
        <w:rPr>
          <w:rFonts w:ascii="Times New Roman" w:hAnsi="Times New Roman" w:cs="Times New Roman"/>
          <w:sz w:val="28"/>
          <w:szCs w:val="28"/>
        </w:rPr>
        <w:t>Кардымовского районного Совета депутатов</w:t>
      </w:r>
      <w:r w:rsidR="0077695E">
        <w:rPr>
          <w:rFonts w:ascii="Times New Roman" w:hAnsi="Times New Roman" w:cs="Times New Roman"/>
          <w:sz w:val="28"/>
          <w:szCs w:val="28"/>
        </w:rPr>
        <w:t xml:space="preserve"> от </w:t>
      </w:r>
      <w:r w:rsidR="0077695E" w:rsidRPr="0077695E">
        <w:rPr>
          <w:rFonts w:ascii="Times New Roman" w:hAnsi="Times New Roman" w:cs="Times New Roman"/>
          <w:sz w:val="28"/>
          <w:szCs w:val="28"/>
        </w:rPr>
        <w:t>23.12.2021 № Ре-00076 «Об утверждении Положения об оплате труда работников Контрольно-ревизионной комиссии муниципального образования «Кардымовский район» Смоленской области</w:t>
      </w:r>
      <w:r w:rsidR="0077695E">
        <w:rPr>
          <w:rFonts w:ascii="Times New Roman" w:hAnsi="Times New Roman" w:cs="Times New Roman"/>
          <w:sz w:val="28"/>
          <w:szCs w:val="28"/>
        </w:rPr>
        <w:t>»;</w:t>
      </w:r>
    </w:p>
    <w:p w:rsidR="0077695E" w:rsidRDefault="0077695E" w:rsidP="003F5A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от 15.12.2023 </w:t>
      </w:r>
      <w:r w:rsidRPr="0077695E">
        <w:rPr>
          <w:rFonts w:ascii="Times New Roman" w:hAnsi="Times New Roman" w:cs="Times New Roman"/>
          <w:sz w:val="28"/>
          <w:szCs w:val="28"/>
        </w:rPr>
        <w:t>№ Ре-000</w:t>
      </w:r>
      <w:r>
        <w:rPr>
          <w:rFonts w:ascii="Times New Roman" w:hAnsi="Times New Roman" w:cs="Times New Roman"/>
          <w:sz w:val="28"/>
          <w:szCs w:val="28"/>
        </w:rPr>
        <w:t>67</w:t>
      </w:r>
      <w:r w:rsidRPr="0077695E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Кардымовского районного Совета депутатов от 23.12.2021 № Ре-00076 «Об утверждении Положения об оплате труда работников Контрольно-ревизионной комиссии муниципального образования «Кардымовский район» Смоленской области»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97C53" w:rsidRPr="002F30F4" w:rsidRDefault="00597C53" w:rsidP="0077695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2F30F4">
        <w:rPr>
          <w:rFonts w:ascii="Times New Roman" w:hAnsi="Times New Roman" w:cs="Times New Roman"/>
          <w:sz w:val="28"/>
          <w:szCs w:val="28"/>
        </w:rPr>
        <w:t>. Настоящее решение вступает в силу с</w:t>
      </w:r>
      <w:r w:rsidR="003F5AB7">
        <w:rPr>
          <w:rFonts w:ascii="Times New Roman" w:hAnsi="Times New Roman" w:cs="Times New Roman"/>
          <w:sz w:val="28"/>
          <w:szCs w:val="28"/>
        </w:rPr>
        <w:t>о дня его подписания</w:t>
      </w:r>
      <w:r w:rsidRPr="002F30F4">
        <w:rPr>
          <w:rFonts w:ascii="Times New Roman" w:hAnsi="Times New Roman" w:cs="Times New Roman"/>
          <w:sz w:val="28"/>
          <w:szCs w:val="28"/>
        </w:rPr>
        <w:t>.</w:t>
      </w: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F5AB7" w:rsidRPr="00E9351C" w:rsidRDefault="003F5AB7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597C53" w:rsidRPr="00D95094" w:rsidTr="00795B91">
        <w:tc>
          <w:tcPr>
            <w:tcW w:w="5245" w:type="dxa"/>
          </w:tcPr>
          <w:p w:rsidR="00597C53" w:rsidRPr="00D95094" w:rsidRDefault="00597C53" w:rsidP="009D414F">
            <w:pPr>
              <w:tabs>
                <w:tab w:val="left" w:pos="6440"/>
              </w:tabs>
              <w:rPr>
                <w:sz w:val="28"/>
                <w:szCs w:val="28"/>
              </w:rPr>
            </w:pPr>
            <w:r w:rsidRPr="00D95094">
              <w:rPr>
                <w:sz w:val="28"/>
                <w:szCs w:val="28"/>
              </w:rPr>
              <w:t xml:space="preserve">Председатель </w:t>
            </w:r>
            <w:r w:rsidR="00A04022">
              <w:rPr>
                <w:sz w:val="28"/>
                <w:szCs w:val="28"/>
              </w:rPr>
              <w:t>Кардымовского</w:t>
            </w:r>
          </w:p>
          <w:p w:rsidR="00597C53" w:rsidRPr="00D95094" w:rsidRDefault="003F5AB7" w:rsidP="009D414F">
            <w:pPr>
              <w:tabs>
                <w:tab w:val="left" w:pos="644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окружного</w:t>
            </w:r>
            <w:r w:rsidR="00597C53" w:rsidRPr="00D95094">
              <w:rPr>
                <w:sz w:val="28"/>
                <w:szCs w:val="28"/>
              </w:rPr>
              <w:t xml:space="preserve"> Совета депутатов</w:t>
            </w:r>
          </w:p>
          <w:p w:rsidR="00597C53" w:rsidRPr="00D95094" w:rsidRDefault="00597C53" w:rsidP="009D414F">
            <w:pPr>
              <w:tabs>
                <w:tab w:val="left" w:pos="6440"/>
              </w:tabs>
              <w:rPr>
                <w:sz w:val="40"/>
                <w:szCs w:val="40"/>
              </w:rPr>
            </w:pPr>
          </w:p>
          <w:p w:rsidR="00597C53" w:rsidRPr="006B3278" w:rsidRDefault="003F5AB7" w:rsidP="00A04022">
            <w:pPr>
              <w:jc w:val="both"/>
              <w:rPr>
                <w:b/>
                <w:sz w:val="28"/>
                <w:szCs w:val="28"/>
              </w:rPr>
            </w:pPr>
            <w:r w:rsidRPr="006B3278">
              <w:rPr>
                <w:b/>
                <w:sz w:val="28"/>
                <w:szCs w:val="28"/>
              </w:rPr>
              <w:t>В.И. Козлова</w:t>
            </w:r>
          </w:p>
          <w:p w:rsidR="00597C53" w:rsidRPr="00D95094" w:rsidRDefault="00597C53" w:rsidP="009D414F">
            <w:pPr>
              <w:tabs>
                <w:tab w:val="left" w:pos="6440"/>
              </w:tabs>
              <w:jc w:val="both"/>
              <w:rPr>
                <w:sz w:val="28"/>
                <w:szCs w:val="28"/>
              </w:rPr>
            </w:pPr>
            <w:r w:rsidRPr="00D95094">
              <w:rPr>
                <w:sz w:val="28"/>
                <w:szCs w:val="28"/>
              </w:rPr>
              <w:tab/>
            </w:r>
            <w:r w:rsidRPr="00D95094">
              <w:rPr>
                <w:sz w:val="28"/>
                <w:szCs w:val="28"/>
              </w:rPr>
              <w:tab/>
            </w:r>
            <w:r w:rsidRPr="00D95094">
              <w:rPr>
                <w:sz w:val="28"/>
                <w:szCs w:val="28"/>
              </w:rPr>
              <w:tab/>
            </w:r>
            <w:r w:rsidRPr="00D95094">
              <w:rPr>
                <w:sz w:val="28"/>
                <w:szCs w:val="28"/>
              </w:rPr>
              <w:tab/>
            </w:r>
          </w:p>
        </w:tc>
        <w:tc>
          <w:tcPr>
            <w:tcW w:w="4961" w:type="dxa"/>
          </w:tcPr>
          <w:p w:rsidR="00A04022" w:rsidRDefault="00597C53" w:rsidP="00A04022">
            <w:pPr>
              <w:tabs>
                <w:tab w:val="left" w:pos="6440"/>
              </w:tabs>
              <w:jc w:val="both"/>
              <w:rPr>
                <w:sz w:val="28"/>
                <w:szCs w:val="28"/>
              </w:rPr>
            </w:pPr>
            <w:r w:rsidRPr="00D95094">
              <w:rPr>
                <w:sz w:val="28"/>
                <w:szCs w:val="28"/>
              </w:rPr>
              <w:t>Глав</w:t>
            </w:r>
            <w:r w:rsidR="00A04022">
              <w:rPr>
                <w:sz w:val="28"/>
                <w:szCs w:val="28"/>
              </w:rPr>
              <w:t>а</w:t>
            </w:r>
            <w:r w:rsidRPr="00D95094">
              <w:rPr>
                <w:sz w:val="28"/>
                <w:szCs w:val="28"/>
              </w:rPr>
              <w:t xml:space="preserve"> муниципального образования «</w:t>
            </w:r>
            <w:r w:rsidR="00A04022">
              <w:rPr>
                <w:sz w:val="28"/>
                <w:szCs w:val="28"/>
              </w:rPr>
              <w:t xml:space="preserve">Кардымовский </w:t>
            </w:r>
            <w:r w:rsidR="003F5AB7" w:rsidRPr="003F5AB7">
              <w:rPr>
                <w:sz w:val="28"/>
                <w:szCs w:val="28"/>
              </w:rPr>
              <w:t>муниципальный округ</w:t>
            </w:r>
            <w:r w:rsidRPr="00D95094">
              <w:rPr>
                <w:sz w:val="28"/>
                <w:szCs w:val="28"/>
              </w:rPr>
              <w:t>» Смоленской области</w:t>
            </w:r>
          </w:p>
          <w:p w:rsidR="00A04022" w:rsidRDefault="00A04022" w:rsidP="00A04022">
            <w:pPr>
              <w:tabs>
                <w:tab w:val="left" w:pos="6440"/>
              </w:tabs>
              <w:jc w:val="both"/>
              <w:rPr>
                <w:sz w:val="28"/>
                <w:szCs w:val="28"/>
              </w:rPr>
            </w:pPr>
          </w:p>
          <w:p w:rsidR="00597C53" w:rsidRPr="006B3278" w:rsidRDefault="003F5AB7" w:rsidP="00A04022">
            <w:pPr>
              <w:tabs>
                <w:tab w:val="left" w:pos="6440"/>
              </w:tabs>
              <w:jc w:val="right"/>
              <w:rPr>
                <w:b/>
                <w:bCs/>
                <w:sz w:val="28"/>
                <w:szCs w:val="28"/>
              </w:rPr>
            </w:pPr>
            <w:r w:rsidRPr="006B3278">
              <w:rPr>
                <w:b/>
                <w:bCs/>
                <w:sz w:val="28"/>
                <w:szCs w:val="28"/>
              </w:rPr>
              <w:t>М.В. Левченкова</w:t>
            </w:r>
          </w:p>
        </w:tc>
      </w:tr>
    </w:tbl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17E8D" w:rsidRDefault="00617E8D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A04022" w:rsidRDefault="00A04022" w:rsidP="00597C53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3F5AB7" w:rsidRDefault="003F5AB7" w:rsidP="0077695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97"/>
        <w:gridCol w:w="5098"/>
      </w:tblGrid>
      <w:tr w:rsidR="0077695E" w:rsidRPr="0077695E" w:rsidTr="0077695E">
        <w:tc>
          <w:tcPr>
            <w:tcW w:w="5097" w:type="dxa"/>
          </w:tcPr>
          <w:p w:rsidR="0077695E" w:rsidRPr="0077695E" w:rsidRDefault="0077695E" w:rsidP="0077695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8" w:type="dxa"/>
          </w:tcPr>
          <w:p w:rsidR="0077695E" w:rsidRPr="0077695E" w:rsidRDefault="0077695E" w:rsidP="0077695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95E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1 </w:t>
            </w:r>
          </w:p>
          <w:p w:rsidR="0077695E" w:rsidRPr="0077695E" w:rsidRDefault="0077695E" w:rsidP="0077695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95E">
              <w:rPr>
                <w:rFonts w:ascii="Times New Roman" w:hAnsi="Times New Roman" w:cs="Times New Roman"/>
                <w:sz w:val="24"/>
                <w:szCs w:val="24"/>
              </w:rPr>
              <w:t xml:space="preserve">к решению Кардымовского окружного                                                                                                                                        Совета депутатов </w:t>
            </w:r>
          </w:p>
          <w:p w:rsidR="0077695E" w:rsidRPr="0077695E" w:rsidRDefault="0077695E" w:rsidP="0077695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695E">
              <w:rPr>
                <w:rFonts w:ascii="Times New Roman" w:hAnsi="Times New Roman" w:cs="Times New Roman"/>
                <w:sz w:val="24"/>
                <w:szCs w:val="24"/>
              </w:rPr>
              <w:t>от __________ № ______</w:t>
            </w:r>
          </w:p>
          <w:p w:rsidR="0077695E" w:rsidRPr="0077695E" w:rsidRDefault="0077695E" w:rsidP="0077695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7695E" w:rsidRDefault="0077695E" w:rsidP="0077695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РАЗМЕР</w:t>
      </w:r>
    </w:p>
    <w:p w:rsidR="00597C53" w:rsidRPr="00EB1FF1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должностного оклада лицам, замещающим муниципальные должности </w:t>
      </w:r>
      <w:r w:rsidRPr="00EB1FF1">
        <w:rPr>
          <w:rFonts w:ascii="Times New Roman" w:hAnsi="Times New Roman" w:cs="Times New Roman"/>
          <w:b/>
          <w:sz w:val="28"/>
          <w:szCs w:val="28"/>
        </w:rPr>
        <w:t xml:space="preserve">председателя и </w:t>
      </w:r>
      <w:r w:rsidR="00A04022">
        <w:rPr>
          <w:rFonts w:ascii="Times New Roman" w:hAnsi="Times New Roman" w:cs="Times New Roman"/>
          <w:b/>
          <w:sz w:val="28"/>
          <w:szCs w:val="28"/>
        </w:rPr>
        <w:t>инспектора</w:t>
      </w:r>
      <w:r w:rsidRPr="00EB1FF1">
        <w:rPr>
          <w:rFonts w:ascii="Times New Roman" w:hAnsi="Times New Roman" w:cs="Times New Roman"/>
          <w:b/>
          <w:sz w:val="28"/>
          <w:szCs w:val="28"/>
        </w:rPr>
        <w:t xml:space="preserve"> Контрольно-ревизионной комиссии муниципального образования «</w:t>
      </w:r>
      <w:r w:rsidR="00A04022">
        <w:rPr>
          <w:rFonts w:ascii="Times New Roman" w:hAnsi="Times New Roman" w:cs="Times New Roman"/>
          <w:b/>
          <w:sz w:val="28"/>
          <w:szCs w:val="28"/>
        </w:rPr>
        <w:t>Кардымовский</w:t>
      </w:r>
      <w:r w:rsidR="003F5AB7" w:rsidRPr="003F5AB7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EB1FF1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345"/>
        <w:gridCol w:w="3226"/>
      </w:tblGrid>
      <w:tr w:rsidR="00597C53" w:rsidTr="009D414F">
        <w:tc>
          <w:tcPr>
            <w:tcW w:w="6345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3226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Размер должностного оклада </w:t>
            </w:r>
          </w:p>
        </w:tc>
      </w:tr>
      <w:tr w:rsidR="00597C53" w:rsidTr="009D414F">
        <w:tc>
          <w:tcPr>
            <w:tcW w:w="6345" w:type="dxa"/>
          </w:tcPr>
          <w:p w:rsidR="00597C53" w:rsidRDefault="00597C53" w:rsidP="00A0402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Контрольно-ревизионной комиссии муниципального образования «</w:t>
            </w:r>
            <w:r w:rsidR="00A04022">
              <w:rPr>
                <w:rFonts w:ascii="Times New Roman" w:hAnsi="Times New Roman" w:cs="Times New Roman"/>
                <w:sz w:val="28"/>
                <w:szCs w:val="28"/>
              </w:rPr>
              <w:t>Кардымовский</w:t>
            </w:r>
            <w:r w:rsidR="003F5AB7" w:rsidRPr="003F5AB7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 Смоленской области</w:t>
            </w:r>
          </w:p>
        </w:tc>
        <w:tc>
          <w:tcPr>
            <w:tcW w:w="3226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C53" w:rsidRDefault="00A04022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10 500</w:t>
            </w:r>
          </w:p>
        </w:tc>
      </w:tr>
      <w:tr w:rsidR="00597C53" w:rsidTr="009D414F">
        <w:tc>
          <w:tcPr>
            <w:tcW w:w="6345" w:type="dxa"/>
          </w:tcPr>
          <w:p w:rsidR="00597C53" w:rsidRDefault="00A04022" w:rsidP="00A0402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Инспектор</w:t>
            </w:r>
            <w:r w:rsidR="00597C53">
              <w:rPr>
                <w:rFonts w:ascii="Times New Roman" w:hAnsi="Times New Roman" w:cs="Times New Roman"/>
                <w:sz w:val="28"/>
                <w:szCs w:val="28"/>
              </w:rPr>
              <w:t xml:space="preserve"> Контрольно-ревизионной комиссии муниципального образования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Кардымовский</w:t>
            </w:r>
            <w:r w:rsidR="003F5AB7" w:rsidRPr="003F5AB7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="00597C53">
              <w:rPr>
                <w:rFonts w:ascii="Times New Roman" w:hAnsi="Times New Roman" w:cs="Times New Roman"/>
                <w:sz w:val="28"/>
                <w:szCs w:val="28"/>
              </w:rPr>
              <w:t>» Смоленской области</w:t>
            </w:r>
          </w:p>
        </w:tc>
        <w:tc>
          <w:tcPr>
            <w:tcW w:w="3226" w:type="dxa"/>
          </w:tcPr>
          <w:p w:rsidR="00597C53" w:rsidRDefault="00A04022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5 900</w:t>
            </w:r>
          </w:p>
        </w:tc>
      </w:tr>
    </w:tbl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br w:type="page"/>
      </w:r>
    </w:p>
    <w:p w:rsidR="00597C53" w:rsidRPr="0077695E" w:rsidRDefault="00597C53" w:rsidP="00597C53">
      <w:pPr>
        <w:pStyle w:val="a3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7695E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597C53" w:rsidRPr="0077695E" w:rsidRDefault="00597C53" w:rsidP="00597C53">
      <w:pPr>
        <w:pStyle w:val="a3"/>
        <w:ind w:left="5664"/>
        <w:jc w:val="both"/>
        <w:rPr>
          <w:rFonts w:ascii="Times New Roman" w:hAnsi="Times New Roman" w:cs="Times New Roman"/>
          <w:sz w:val="24"/>
          <w:szCs w:val="24"/>
        </w:rPr>
      </w:pPr>
      <w:r w:rsidRPr="0077695E">
        <w:rPr>
          <w:rFonts w:ascii="Times New Roman" w:hAnsi="Times New Roman" w:cs="Times New Roman"/>
          <w:sz w:val="24"/>
          <w:szCs w:val="24"/>
        </w:rPr>
        <w:t xml:space="preserve">к решению </w:t>
      </w:r>
      <w:r w:rsidR="00A04022" w:rsidRPr="0077695E">
        <w:rPr>
          <w:rFonts w:ascii="Times New Roman" w:hAnsi="Times New Roman" w:cs="Times New Roman"/>
          <w:sz w:val="24"/>
          <w:szCs w:val="24"/>
        </w:rPr>
        <w:t>Кардымовского</w:t>
      </w:r>
      <w:r w:rsidR="00795B91">
        <w:rPr>
          <w:rFonts w:ascii="Times New Roman" w:hAnsi="Times New Roman" w:cs="Times New Roman"/>
          <w:sz w:val="24"/>
          <w:szCs w:val="24"/>
        </w:rPr>
        <w:t>окружного</w:t>
      </w:r>
      <w:r w:rsidR="00A04022" w:rsidRPr="0077695E">
        <w:rPr>
          <w:rFonts w:ascii="Times New Roman" w:hAnsi="Times New Roman" w:cs="Times New Roman"/>
          <w:sz w:val="24"/>
          <w:szCs w:val="24"/>
        </w:rPr>
        <w:t>Совета депутатов</w:t>
      </w:r>
    </w:p>
    <w:p w:rsidR="00597C53" w:rsidRPr="0077695E" w:rsidRDefault="00597C53" w:rsidP="00597C53">
      <w:pPr>
        <w:pStyle w:val="a3"/>
        <w:ind w:left="4956"/>
        <w:jc w:val="both"/>
        <w:rPr>
          <w:rFonts w:ascii="Times New Roman" w:hAnsi="Times New Roman" w:cs="Times New Roman"/>
          <w:sz w:val="24"/>
          <w:szCs w:val="24"/>
        </w:rPr>
      </w:pPr>
      <w:r w:rsidRPr="0077695E">
        <w:rPr>
          <w:rFonts w:ascii="Times New Roman" w:hAnsi="Times New Roman" w:cs="Times New Roman"/>
          <w:sz w:val="24"/>
          <w:szCs w:val="24"/>
        </w:rPr>
        <w:tab/>
        <w:t xml:space="preserve">от </w:t>
      </w:r>
      <w:r w:rsidR="00A04022" w:rsidRPr="0077695E">
        <w:rPr>
          <w:rFonts w:ascii="Times New Roman" w:hAnsi="Times New Roman" w:cs="Times New Roman"/>
          <w:sz w:val="24"/>
          <w:szCs w:val="24"/>
        </w:rPr>
        <w:t>__________</w:t>
      </w:r>
      <w:r w:rsidRPr="0077695E">
        <w:rPr>
          <w:rFonts w:ascii="Times New Roman" w:hAnsi="Times New Roman" w:cs="Times New Roman"/>
          <w:sz w:val="24"/>
          <w:szCs w:val="24"/>
        </w:rPr>
        <w:t xml:space="preserve"> № </w:t>
      </w:r>
      <w:r w:rsidR="00A04022" w:rsidRPr="0077695E">
        <w:rPr>
          <w:rFonts w:ascii="Times New Roman" w:hAnsi="Times New Roman" w:cs="Times New Roman"/>
          <w:sz w:val="24"/>
          <w:szCs w:val="24"/>
        </w:rPr>
        <w:t>_____</w:t>
      </w: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Pr="00313C68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3C68">
        <w:rPr>
          <w:rFonts w:ascii="Times New Roman" w:hAnsi="Times New Roman" w:cs="Times New Roman"/>
          <w:b/>
          <w:sz w:val="28"/>
          <w:szCs w:val="28"/>
        </w:rPr>
        <w:t>РАЗМЕРЫ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3C68">
        <w:rPr>
          <w:rFonts w:ascii="Times New Roman" w:hAnsi="Times New Roman" w:cs="Times New Roman"/>
          <w:b/>
          <w:sz w:val="28"/>
          <w:szCs w:val="28"/>
        </w:rPr>
        <w:t>дополнительных выплат</w:t>
      </w:r>
      <w:r>
        <w:rPr>
          <w:rFonts w:ascii="Times New Roman" w:hAnsi="Times New Roman" w:cs="Times New Roman"/>
          <w:b/>
          <w:sz w:val="28"/>
          <w:szCs w:val="28"/>
        </w:rPr>
        <w:t xml:space="preserve"> лицам, замещающим муниципальные должности </w:t>
      </w:r>
      <w:r w:rsidRPr="00F973C2">
        <w:rPr>
          <w:rFonts w:ascii="Times New Roman" w:hAnsi="Times New Roman" w:cs="Times New Roman"/>
          <w:b/>
          <w:sz w:val="28"/>
          <w:szCs w:val="28"/>
        </w:rPr>
        <w:t xml:space="preserve">председателя и </w:t>
      </w:r>
      <w:r w:rsidR="00A04022">
        <w:rPr>
          <w:rFonts w:ascii="Times New Roman" w:hAnsi="Times New Roman" w:cs="Times New Roman"/>
          <w:b/>
          <w:sz w:val="28"/>
          <w:szCs w:val="28"/>
        </w:rPr>
        <w:t>инспектора</w:t>
      </w:r>
      <w:r w:rsidRPr="00F973C2">
        <w:rPr>
          <w:rFonts w:ascii="Times New Roman" w:hAnsi="Times New Roman" w:cs="Times New Roman"/>
          <w:b/>
          <w:sz w:val="28"/>
          <w:szCs w:val="28"/>
        </w:rPr>
        <w:t xml:space="preserve"> Контрольно-ревизионной комиссии муниципального образования «</w:t>
      </w:r>
      <w:r w:rsidR="00A04022">
        <w:rPr>
          <w:rFonts w:ascii="Times New Roman" w:hAnsi="Times New Roman" w:cs="Times New Roman"/>
          <w:b/>
          <w:sz w:val="28"/>
          <w:szCs w:val="28"/>
        </w:rPr>
        <w:t>Кардымовский</w:t>
      </w:r>
      <w:r w:rsidR="0077695E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F973C2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</w:p>
    <w:p w:rsidR="00A04022" w:rsidRDefault="00A04022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829D9" w:rsidRDefault="004548FC" w:rsidP="007829D9">
      <w:pPr>
        <w:pStyle w:val="a3"/>
        <w:numPr>
          <w:ilvl w:val="0"/>
          <w:numId w:val="4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Е</w:t>
      </w:r>
      <w:r w:rsidR="007829D9" w:rsidRPr="007829D9">
        <w:rPr>
          <w:rFonts w:ascii="Times New Roman" w:hAnsi="Times New Roman" w:cs="Times New Roman"/>
          <w:iCs/>
          <w:sz w:val="28"/>
          <w:szCs w:val="28"/>
        </w:rPr>
        <w:t>жемесячны</w:t>
      </w:r>
      <w:r>
        <w:rPr>
          <w:rFonts w:ascii="Times New Roman" w:hAnsi="Times New Roman" w:cs="Times New Roman"/>
          <w:iCs/>
          <w:sz w:val="28"/>
          <w:szCs w:val="28"/>
        </w:rPr>
        <w:t>евы</w:t>
      </w:r>
      <w:r w:rsidR="007829D9" w:rsidRPr="007829D9">
        <w:rPr>
          <w:rFonts w:ascii="Times New Roman" w:hAnsi="Times New Roman" w:cs="Times New Roman"/>
          <w:iCs/>
          <w:sz w:val="28"/>
          <w:szCs w:val="28"/>
        </w:rPr>
        <w:t>плат</w:t>
      </w:r>
      <w:r>
        <w:rPr>
          <w:rFonts w:ascii="Times New Roman" w:hAnsi="Times New Roman" w:cs="Times New Roman"/>
          <w:iCs/>
          <w:sz w:val="28"/>
          <w:szCs w:val="28"/>
        </w:rPr>
        <w:t>ы</w:t>
      </w:r>
      <w:r w:rsidR="007829D9" w:rsidRPr="007829D9">
        <w:rPr>
          <w:rFonts w:ascii="Times New Roman" w:hAnsi="Times New Roman" w:cs="Times New Roman"/>
          <w:iCs/>
          <w:sz w:val="28"/>
          <w:szCs w:val="28"/>
        </w:rPr>
        <w:t xml:space="preserve"> за классный чин</w:t>
      </w:r>
      <w:r w:rsidR="007829D9" w:rsidRPr="007829D9">
        <w:rPr>
          <w:rFonts w:ascii="Times New Roman" w:hAnsi="Times New Roman" w:cs="Times New Roman"/>
          <w:sz w:val="28"/>
          <w:szCs w:val="28"/>
        </w:rPr>
        <w:t>к должностному окладу</w:t>
      </w:r>
      <w:r w:rsidR="007829D9">
        <w:rPr>
          <w:rFonts w:ascii="Times New Roman" w:hAnsi="Times New Roman" w:cs="Times New Roman"/>
          <w:sz w:val="28"/>
          <w:szCs w:val="28"/>
        </w:rPr>
        <w:t xml:space="preserve"> (должностной оклад и вышеуказанная ежемесячная надбавка к должностному окладу составляют оклад денежного содержания).</w:t>
      </w:r>
    </w:p>
    <w:p w:rsidR="007829D9" w:rsidRPr="007829D9" w:rsidRDefault="007829D9" w:rsidP="007829D9">
      <w:pPr>
        <w:pStyle w:val="a3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29"/>
        <w:gridCol w:w="3685"/>
      </w:tblGrid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Наименование классного чина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 xml:space="preserve">Размер ежемесячной доплаты за классный чин к должностному окладу </w:t>
            </w:r>
          </w:p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(в процентах)</w:t>
            </w:r>
          </w:p>
        </w:tc>
      </w:tr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Действительный муниципальный советник 1 класса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70</w:t>
            </w:r>
          </w:p>
        </w:tc>
      </w:tr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Действительный муниципальный советник 2 класса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60</w:t>
            </w:r>
          </w:p>
        </w:tc>
      </w:tr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Действительный муниципальный советник 3 класса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50</w:t>
            </w:r>
          </w:p>
        </w:tc>
      </w:tr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Референт муниципальной службы 1 класса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70</w:t>
            </w:r>
          </w:p>
        </w:tc>
      </w:tr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Референт муниципальной службы 2 класса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60</w:t>
            </w:r>
          </w:p>
        </w:tc>
      </w:tr>
      <w:tr w:rsidR="00A04022" w:rsidRPr="008D5C7A" w:rsidTr="000C1924">
        <w:tc>
          <w:tcPr>
            <w:tcW w:w="6629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Референт муниципальной службы 3 класса</w:t>
            </w:r>
          </w:p>
        </w:tc>
        <w:tc>
          <w:tcPr>
            <w:tcW w:w="3685" w:type="dxa"/>
            <w:shd w:val="clear" w:color="auto" w:fill="auto"/>
          </w:tcPr>
          <w:p w:rsidR="00A04022" w:rsidRPr="008D5C7A" w:rsidRDefault="00A04022" w:rsidP="000C192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8D5C7A">
              <w:rPr>
                <w:sz w:val="28"/>
                <w:szCs w:val="28"/>
              </w:rPr>
              <w:t>50</w:t>
            </w:r>
          </w:p>
        </w:tc>
      </w:tr>
    </w:tbl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Default="00597C53" w:rsidP="007829D9">
      <w:pPr>
        <w:pStyle w:val="a3"/>
        <w:numPr>
          <w:ilvl w:val="0"/>
          <w:numId w:val="4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Ежемесячная надбавка к должностному окладу за выслугу лет</w:t>
      </w:r>
      <w:r w:rsidR="008D5C7A">
        <w:rPr>
          <w:rFonts w:ascii="Times New Roman" w:hAnsi="Times New Roman" w:cs="Times New Roman"/>
          <w:sz w:val="28"/>
          <w:szCs w:val="28"/>
        </w:rPr>
        <w:t>.</w:t>
      </w:r>
    </w:p>
    <w:p w:rsidR="008D5C7A" w:rsidRDefault="008D5C7A" w:rsidP="008D5C7A">
      <w:pPr>
        <w:pStyle w:val="a3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/>
      </w:tblPr>
      <w:tblGrid>
        <w:gridCol w:w="6237"/>
        <w:gridCol w:w="3969"/>
      </w:tblGrid>
      <w:tr w:rsidR="00597C53" w:rsidTr="009D414F">
        <w:tc>
          <w:tcPr>
            <w:tcW w:w="6237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Стаж, лет</w:t>
            </w:r>
          </w:p>
        </w:tc>
        <w:tc>
          <w:tcPr>
            <w:tcW w:w="3969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Надбавка, процентов</w:t>
            </w:r>
          </w:p>
        </w:tc>
      </w:tr>
      <w:tr w:rsidR="00597C53" w:rsidTr="009D414F">
        <w:tc>
          <w:tcPr>
            <w:tcW w:w="6237" w:type="dxa"/>
          </w:tcPr>
          <w:p w:rsidR="00597C53" w:rsidRDefault="00597C53" w:rsidP="0077695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 года до 5 лет</w:t>
            </w:r>
          </w:p>
        </w:tc>
        <w:tc>
          <w:tcPr>
            <w:tcW w:w="3969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597C53" w:rsidTr="009D414F">
        <w:tc>
          <w:tcPr>
            <w:tcW w:w="6237" w:type="dxa"/>
          </w:tcPr>
          <w:p w:rsidR="00597C53" w:rsidRDefault="00597C53" w:rsidP="0077695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5 до 10 лет</w:t>
            </w:r>
          </w:p>
        </w:tc>
        <w:tc>
          <w:tcPr>
            <w:tcW w:w="3969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597C53" w:rsidTr="009D414F">
        <w:tc>
          <w:tcPr>
            <w:tcW w:w="6237" w:type="dxa"/>
          </w:tcPr>
          <w:p w:rsidR="00597C53" w:rsidRDefault="00597C53" w:rsidP="0077695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10 до 15 лет</w:t>
            </w:r>
          </w:p>
        </w:tc>
        <w:tc>
          <w:tcPr>
            <w:tcW w:w="3969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597C53" w:rsidTr="009D414F">
        <w:tc>
          <w:tcPr>
            <w:tcW w:w="6237" w:type="dxa"/>
          </w:tcPr>
          <w:p w:rsidR="00597C53" w:rsidRDefault="00597C53" w:rsidP="0077695E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свыше 15 лет</w:t>
            </w:r>
          </w:p>
        </w:tc>
        <w:tc>
          <w:tcPr>
            <w:tcW w:w="3969" w:type="dxa"/>
          </w:tcPr>
          <w:p w:rsidR="00597C53" w:rsidRDefault="00597C53" w:rsidP="009D414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</w:tbl>
    <w:p w:rsidR="004548FC" w:rsidRDefault="004548FC" w:rsidP="0077695E">
      <w:pPr>
        <w:pStyle w:val="a3"/>
        <w:ind w:left="300" w:firstLine="408"/>
        <w:jc w:val="center"/>
        <w:rPr>
          <w:rFonts w:ascii="Times New Roman" w:hAnsi="Times New Roman" w:cs="Times New Roman"/>
          <w:sz w:val="28"/>
          <w:szCs w:val="28"/>
        </w:rPr>
      </w:pPr>
    </w:p>
    <w:p w:rsidR="004548FC" w:rsidRDefault="00597C53" w:rsidP="004548FC">
      <w:pPr>
        <w:pStyle w:val="a3"/>
        <w:ind w:left="300" w:firstLine="4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4548FC" w:rsidRPr="00AE5270">
        <w:rPr>
          <w:rFonts w:ascii="Times New Roman" w:eastAsia="Calibri" w:hAnsi="Times New Roman" w:cs="Times New Roman"/>
          <w:sz w:val="28"/>
          <w:szCs w:val="28"/>
        </w:rPr>
        <w:t>Ежемесячное денежное поощрение – 100 процентов оклада денежного содержания по занимаемой должности.</w:t>
      </w:r>
    </w:p>
    <w:p w:rsidR="00597C53" w:rsidRDefault="004548FC" w:rsidP="00597C53">
      <w:pPr>
        <w:pStyle w:val="a3"/>
        <w:ind w:left="300" w:firstLine="4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597C53">
        <w:rPr>
          <w:rFonts w:ascii="Times New Roman" w:hAnsi="Times New Roman" w:cs="Times New Roman"/>
          <w:sz w:val="28"/>
          <w:szCs w:val="28"/>
        </w:rPr>
        <w:t>Ежемесячная надбавка к должностному окладу за особые условия работы</w:t>
      </w:r>
      <w:r w:rsidR="008D5C7A">
        <w:rPr>
          <w:rFonts w:ascii="Times New Roman" w:hAnsi="Times New Roman" w:cs="Times New Roman"/>
          <w:sz w:val="28"/>
          <w:szCs w:val="28"/>
        </w:rPr>
        <w:t xml:space="preserve"> – 50</w:t>
      </w:r>
      <w:r>
        <w:rPr>
          <w:rFonts w:ascii="Times New Roman" w:hAnsi="Times New Roman" w:cs="Times New Roman"/>
          <w:sz w:val="28"/>
          <w:szCs w:val="28"/>
        </w:rPr>
        <w:t xml:space="preserve"> процентов </w:t>
      </w:r>
      <w:r w:rsidR="008D5C7A">
        <w:rPr>
          <w:rFonts w:ascii="Times New Roman" w:hAnsi="Times New Roman" w:cs="Times New Roman"/>
          <w:sz w:val="28"/>
          <w:szCs w:val="28"/>
        </w:rPr>
        <w:t>должностного</w:t>
      </w:r>
      <w:r>
        <w:rPr>
          <w:rFonts w:ascii="Times New Roman" w:hAnsi="Times New Roman" w:cs="Times New Roman"/>
          <w:sz w:val="28"/>
          <w:szCs w:val="28"/>
        </w:rPr>
        <w:t xml:space="preserve"> оклада</w:t>
      </w:r>
      <w:r w:rsidR="00597C53">
        <w:rPr>
          <w:rFonts w:ascii="Times New Roman" w:hAnsi="Times New Roman" w:cs="Times New Roman"/>
          <w:sz w:val="28"/>
          <w:szCs w:val="28"/>
        </w:rPr>
        <w:t>.</w:t>
      </w:r>
    </w:p>
    <w:p w:rsidR="00597C53" w:rsidRPr="001B00D2" w:rsidRDefault="0077695E" w:rsidP="00597C5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97C53" w:rsidRPr="00AE5270">
        <w:rPr>
          <w:rFonts w:ascii="Times New Roman" w:eastAsia="Calibri" w:hAnsi="Times New Roman" w:cs="Times New Roman"/>
          <w:sz w:val="28"/>
          <w:szCs w:val="28"/>
        </w:rPr>
        <w:t xml:space="preserve">. Лицам, занимающим муниципальные должности </w:t>
      </w:r>
      <w:r w:rsidR="00597C53">
        <w:rPr>
          <w:rFonts w:ascii="Times New Roman" w:eastAsia="Calibri" w:hAnsi="Times New Roman" w:cs="Times New Roman"/>
          <w:sz w:val="28"/>
          <w:szCs w:val="28"/>
        </w:rPr>
        <w:t xml:space="preserve">председателя и </w:t>
      </w:r>
      <w:r w:rsidR="008D5C7A">
        <w:rPr>
          <w:rFonts w:ascii="Times New Roman" w:eastAsia="Calibri" w:hAnsi="Times New Roman" w:cs="Times New Roman"/>
          <w:sz w:val="28"/>
          <w:szCs w:val="28"/>
        </w:rPr>
        <w:t>инспектора в</w:t>
      </w:r>
      <w:r w:rsidR="00597C53"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</w:t>
      </w:r>
      <w:r w:rsidR="004548FC">
        <w:rPr>
          <w:rFonts w:ascii="Times New Roman" w:hAnsi="Times New Roman" w:cs="Times New Roman"/>
          <w:sz w:val="28"/>
          <w:szCs w:val="28"/>
        </w:rPr>
        <w:t xml:space="preserve">Кардымовский </w:t>
      </w:r>
      <w:r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597C53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="00597C53" w:rsidRPr="00AE5270">
        <w:rPr>
          <w:rFonts w:ascii="Times New Roman" w:eastAsia="Calibri" w:hAnsi="Times New Roman" w:cs="Times New Roman"/>
          <w:sz w:val="28"/>
          <w:szCs w:val="28"/>
        </w:rPr>
        <w:t xml:space="preserve">, может также выплачиваться единовременное дополнительное денежное поощрение, </w:t>
      </w:r>
      <w:r w:rsidR="00597C53" w:rsidRPr="001B00D2">
        <w:rPr>
          <w:rFonts w:ascii="Times New Roman" w:eastAsia="Calibri" w:hAnsi="Times New Roman" w:cs="Times New Roman"/>
          <w:sz w:val="28"/>
          <w:szCs w:val="28"/>
        </w:rPr>
        <w:t xml:space="preserve">предоставление которого согласовывается с председателем </w:t>
      </w:r>
      <w:r w:rsidR="004548FC">
        <w:rPr>
          <w:rFonts w:ascii="Times New Roman" w:eastAsia="Calibri" w:hAnsi="Times New Roman" w:cs="Times New Roman"/>
          <w:sz w:val="28"/>
          <w:szCs w:val="28"/>
        </w:rPr>
        <w:t xml:space="preserve">Кардымовского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окружного </w:t>
      </w:r>
      <w:r w:rsidR="00597C53" w:rsidRPr="001B00D2">
        <w:rPr>
          <w:rFonts w:ascii="Times New Roman" w:eastAsia="Calibri" w:hAnsi="Times New Roman" w:cs="Times New Roman"/>
          <w:sz w:val="28"/>
          <w:szCs w:val="28"/>
        </w:rPr>
        <w:t xml:space="preserve">Совета депутатов. </w:t>
      </w:r>
    </w:p>
    <w:p w:rsidR="00597C53" w:rsidRPr="001B00D2" w:rsidRDefault="0077695E" w:rsidP="004548FC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597C53" w:rsidRPr="001B00D2">
        <w:rPr>
          <w:rFonts w:ascii="Times New Roman" w:hAnsi="Times New Roman" w:cs="Times New Roman"/>
          <w:sz w:val="28"/>
          <w:szCs w:val="28"/>
        </w:rPr>
        <w:t>. Премия за выполнение особо важных и сложных заданий – в пределах экономии годового фонда оплаты труда</w:t>
      </w:r>
      <w:r w:rsidR="00597C53" w:rsidRPr="001B00D2">
        <w:rPr>
          <w:rFonts w:ascii="Times New Roman" w:eastAsia="Calibri" w:hAnsi="Times New Roman" w:cs="Times New Roman"/>
          <w:sz w:val="28"/>
          <w:szCs w:val="28"/>
        </w:rPr>
        <w:t xml:space="preserve">, выплата которой согласовывается с председателем </w:t>
      </w:r>
      <w:r w:rsidR="004548FC">
        <w:rPr>
          <w:rFonts w:ascii="Times New Roman" w:eastAsia="Calibri" w:hAnsi="Times New Roman" w:cs="Times New Roman"/>
          <w:sz w:val="28"/>
          <w:szCs w:val="28"/>
        </w:rPr>
        <w:t>Кардымовского</w:t>
      </w:r>
      <w:r w:rsidR="006B32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окружного</w:t>
      </w:r>
      <w:r w:rsidR="00597C53" w:rsidRPr="001B00D2">
        <w:rPr>
          <w:rFonts w:ascii="Times New Roman" w:eastAsia="Calibri" w:hAnsi="Times New Roman" w:cs="Times New Roman"/>
          <w:sz w:val="28"/>
          <w:szCs w:val="28"/>
        </w:rPr>
        <w:t xml:space="preserve"> Совета депутатов.</w:t>
      </w:r>
    </w:p>
    <w:p w:rsidR="00597C53" w:rsidRDefault="004548FC" w:rsidP="004548F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597C53">
        <w:rPr>
          <w:rFonts w:ascii="Times New Roman" w:hAnsi="Times New Roman" w:cs="Times New Roman"/>
          <w:sz w:val="28"/>
          <w:szCs w:val="28"/>
        </w:rPr>
        <w:t>. Е</w:t>
      </w:r>
      <w:r w:rsidR="00597C53" w:rsidRPr="00C107F1">
        <w:rPr>
          <w:rFonts w:ascii="Times New Roman" w:hAnsi="Times New Roman" w:cs="Times New Roman"/>
          <w:sz w:val="28"/>
          <w:szCs w:val="28"/>
        </w:rPr>
        <w:t xml:space="preserve">диновременная выплата при предоставлении ежегодного оплачиваемого отпуска либо в другое время – два оклада денежного содержания по занимаемой должности. </w:t>
      </w:r>
    </w:p>
    <w:p w:rsidR="00597C53" w:rsidRDefault="004548FC" w:rsidP="00597C53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97C53">
        <w:rPr>
          <w:rFonts w:ascii="Times New Roman" w:hAnsi="Times New Roman" w:cs="Times New Roman"/>
          <w:sz w:val="28"/>
          <w:szCs w:val="28"/>
        </w:rPr>
        <w:t>. Материальная помощь – один оклад денежного содержания по               занимаемой должности.</w:t>
      </w: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br w:type="page"/>
      </w:r>
    </w:p>
    <w:p w:rsidR="00597C53" w:rsidRPr="0077695E" w:rsidRDefault="00597C53" w:rsidP="00597C5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97C53" w:rsidRPr="0077695E" w:rsidRDefault="00597C53" w:rsidP="00597C5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7695E">
        <w:rPr>
          <w:rFonts w:ascii="Times New Roman" w:hAnsi="Times New Roman" w:cs="Times New Roman"/>
          <w:sz w:val="24"/>
          <w:szCs w:val="24"/>
        </w:rPr>
        <w:tab/>
      </w:r>
      <w:r w:rsidR="006B327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Pr="0077695E">
        <w:rPr>
          <w:rFonts w:ascii="Times New Roman" w:hAnsi="Times New Roman" w:cs="Times New Roman"/>
          <w:sz w:val="24"/>
          <w:szCs w:val="24"/>
        </w:rPr>
        <w:t xml:space="preserve">Приложение № 3 </w:t>
      </w:r>
    </w:p>
    <w:p w:rsidR="004548FC" w:rsidRPr="0077695E" w:rsidRDefault="004548FC" w:rsidP="004548FC">
      <w:pPr>
        <w:pStyle w:val="a3"/>
        <w:ind w:left="5664"/>
        <w:jc w:val="both"/>
        <w:rPr>
          <w:rFonts w:ascii="Times New Roman" w:hAnsi="Times New Roman" w:cs="Times New Roman"/>
          <w:sz w:val="24"/>
          <w:szCs w:val="24"/>
        </w:rPr>
      </w:pPr>
      <w:r w:rsidRPr="0077695E">
        <w:rPr>
          <w:rFonts w:ascii="Times New Roman" w:hAnsi="Times New Roman" w:cs="Times New Roman"/>
          <w:sz w:val="24"/>
          <w:szCs w:val="24"/>
        </w:rPr>
        <w:t xml:space="preserve">к решению Кардымовского </w:t>
      </w:r>
      <w:r w:rsidR="00795B91">
        <w:rPr>
          <w:rFonts w:ascii="Times New Roman" w:hAnsi="Times New Roman" w:cs="Times New Roman"/>
          <w:sz w:val="24"/>
          <w:szCs w:val="24"/>
        </w:rPr>
        <w:t xml:space="preserve">окружного </w:t>
      </w:r>
      <w:r w:rsidRPr="0077695E">
        <w:rPr>
          <w:rFonts w:ascii="Times New Roman" w:hAnsi="Times New Roman" w:cs="Times New Roman"/>
          <w:sz w:val="24"/>
          <w:szCs w:val="24"/>
        </w:rPr>
        <w:t xml:space="preserve">Совета депутатов                                                                                                                                </w:t>
      </w:r>
    </w:p>
    <w:p w:rsidR="004548FC" w:rsidRPr="0077695E" w:rsidRDefault="004548FC" w:rsidP="004548FC">
      <w:pPr>
        <w:pStyle w:val="a3"/>
        <w:ind w:left="4956"/>
        <w:jc w:val="both"/>
        <w:rPr>
          <w:rFonts w:ascii="Times New Roman" w:hAnsi="Times New Roman" w:cs="Times New Roman"/>
          <w:sz w:val="24"/>
          <w:szCs w:val="24"/>
        </w:rPr>
      </w:pPr>
      <w:r w:rsidRPr="0077695E">
        <w:rPr>
          <w:rFonts w:ascii="Times New Roman" w:hAnsi="Times New Roman" w:cs="Times New Roman"/>
          <w:sz w:val="24"/>
          <w:szCs w:val="24"/>
        </w:rPr>
        <w:tab/>
        <w:t>от __________ № _____</w:t>
      </w:r>
    </w:p>
    <w:p w:rsidR="00597C53" w:rsidRDefault="00597C53" w:rsidP="004548FC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Pr="0074759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7593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597C53" w:rsidRPr="0074759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7593">
        <w:rPr>
          <w:rFonts w:ascii="Times New Roman" w:hAnsi="Times New Roman" w:cs="Times New Roman"/>
          <w:b/>
          <w:sz w:val="28"/>
          <w:szCs w:val="28"/>
        </w:rPr>
        <w:t xml:space="preserve">о порядке дополнительных выплат лицам, замещающим муниципальные должности председателя и </w:t>
      </w:r>
      <w:r w:rsidR="004548FC">
        <w:rPr>
          <w:rFonts w:ascii="Times New Roman" w:hAnsi="Times New Roman" w:cs="Times New Roman"/>
          <w:b/>
          <w:sz w:val="28"/>
          <w:szCs w:val="28"/>
        </w:rPr>
        <w:t>инспектора</w:t>
      </w:r>
      <w:r w:rsidRPr="00747593">
        <w:rPr>
          <w:rFonts w:ascii="Times New Roman" w:hAnsi="Times New Roman" w:cs="Times New Roman"/>
          <w:b/>
          <w:sz w:val="28"/>
          <w:szCs w:val="28"/>
        </w:rPr>
        <w:t xml:space="preserve"> Контрольно-ревизионной комиссии муниципального образования «</w:t>
      </w:r>
      <w:r w:rsidR="004548FC">
        <w:rPr>
          <w:rFonts w:ascii="Times New Roman" w:hAnsi="Times New Roman" w:cs="Times New Roman"/>
          <w:b/>
          <w:sz w:val="28"/>
          <w:szCs w:val="28"/>
        </w:rPr>
        <w:t>Кардымовский</w:t>
      </w:r>
      <w:bookmarkStart w:id="0" w:name="_Hlk187830440"/>
      <w:r w:rsidR="0077695E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bookmarkEnd w:id="0"/>
      <w:r w:rsidRPr="00747593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Default="00597C53" w:rsidP="00597C53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6CF4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Настоящее положение в соответствии с областным законом от 29.09.2021  № 91-з  </w:t>
      </w:r>
      <w:r w:rsidRPr="001B00D2">
        <w:rPr>
          <w:rFonts w:ascii="Times New Roman" w:hAnsi="Times New Roman" w:cs="Times New Roman"/>
          <w:sz w:val="28"/>
          <w:szCs w:val="28"/>
        </w:rPr>
        <w:t>«О</w:t>
      </w:r>
      <w:r w:rsidRPr="006527D5">
        <w:rPr>
          <w:rFonts w:ascii="Times New Roman" w:hAnsi="Times New Roman" w:cs="Times New Roman"/>
          <w:sz w:val="28"/>
          <w:szCs w:val="28"/>
        </w:rPr>
        <w:t xml:space="preserve"> мерах по материальному и социальному обеспечению председателя, заместителя председателя, аудиторов контрольно-счетного органа муниципального образования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 (далее – областной закон), </w:t>
      </w:r>
      <w:r w:rsidR="00C42D87" w:rsidRPr="009C18B0">
        <w:rPr>
          <w:rFonts w:ascii="Times New Roman" w:hAnsi="Times New Roman"/>
          <w:sz w:val="28"/>
          <w:szCs w:val="28"/>
        </w:rPr>
        <w:t xml:space="preserve">постановлением Администрации Смоленской области от 08.10.2014 № 691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служащих» </w:t>
      </w:r>
      <w:r w:rsidRPr="001B00D2">
        <w:rPr>
          <w:rFonts w:ascii="Times New Roman" w:hAnsi="Times New Roman" w:cs="Times New Roman"/>
          <w:sz w:val="28"/>
          <w:szCs w:val="28"/>
        </w:rPr>
        <w:t>определяет</w:t>
      </w:r>
      <w:r>
        <w:rPr>
          <w:rFonts w:ascii="Times New Roman" w:hAnsi="Times New Roman" w:cs="Times New Roman"/>
          <w:sz w:val="28"/>
          <w:szCs w:val="28"/>
        </w:rPr>
        <w:t xml:space="preserve"> порядок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выплаты лицам, замещающим муниципальные должности председателя Контрольно-ревизионной комиссии муниципального образования «</w:t>
      </w:r>
      <w:r w:rsidR="00C42D87">
        <w:rPr>
          <w:rFonts w:ascii="Times New Roman" w:hAnsi="Times New Roman" w:cs="Times New Roman"/>
          <w:sz w:val="28"/>
          <w:szCs w:val="28"/>
        </w:rPr>
        <w:t>Кардымовский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Смоленской области (далее – председатель) и </w:t>
      </w:r>
      <w:r w:rsidR="00C42D87">
        <w:rPr>
          <w:rFonts w:ascii="Times New Roman" w:hAnsi="Times New Roman" w:cs="Times New Roman"/>
          <w:sz w:val="28"/>
          <w:szCs w:val="28"/>
        </w:rPr>
        <w:t>инспектора</w:t>
      </w:r>
      <w:r>
        <w:rPr>
          <w:rFonts w:ascii="Times New Roman" w:hAnsi="Times New Roman" w:cs="Times New Roman"/>
          <w:sz w:val="28"/>
          <w:szCs w:val="28"/>
        </w:rPr>
        <w:t xml:space="preserve"> Контрольно-ревизионной комиссии муниципального образования «</w:t>
      </w:r>
      <w:r w:rsidR="00AB406E">
        <w:rPr>
          <w:rFonts w:ascii="Times New Roman" w:hAnsi="Times New Roman" w:cs="Times New Roman"/>
          <w:sz w:val="28"/>
          <w:szCs w:val="28"/>
        </w:rPr>
        <w:t>Кардымовский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Смоленской области (далее - </w:t>
      </w:r>
      <w:r w:rsidR="00C42D87">
        <w:rPr>
          <w:rFonts w:ascii="Times New Roman" w:hAnsi="Times New Roman" w:cs="Times New Roman"/>
          <w:sz w:val="28"/>
          <w:szCs w:val="28"/>
        </w:rPr>
        <w:t>инспектор</w:t>
      </w:r>
      <w:r>
        <w:rPr>
          <w:rFonts w:ascii="Times New Roman" w:hAnsi="Times New Roman" w:cs="Times New Roman"/>
          <w:sz w:val="28"/>
          <w:szCs w:val="28"/>
        </w:rPr>
        <w:t>),  ежемесячной надбавки за особые условия муниципальной службы, ежемесячного денежного поощрения, премии за выполнение особо важных и сложных заданий.</w:t>
      </w:r>
    </w:p>
    <w:p w:rsidR="00597C53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Ежемесячная надбавка за особые условия муниципальной службы, ежемесячное денежное поощрение, премия за выполнение особо важных и сложных заданий  (далее – дополнительные выплаты) в соответствии с областным законом относятся к дополнительным выплатам и являются составляющими денежного содержания лиц, замещающих муниципальные должности.</w:t>
      </w: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53EE">
        <w:rPr>
          <w:rFonts w:ascii="Times New Roman" w:hAnsi="Times New Roman" w:cs="Times New Roman"/>
          <w:b/>
          <w:sz w:val="28"/>
          <w:szCs w:val="28"/>
        </w:rPr>
        <w:t>Порядок установления и выплаты ежемесячной надбавки за особые условия муниципальной службы, ежемесячного денежного поощрения, премии за выполнение особо важных и сложных заданий</w:t>
      </w:r>
    </w:p>
    <w:p w:rsidR="00597C53" w:rsidRDefault="00597C53" w:rsidP="00597C53">
      <w:pPr>
        <w:pStyle w:val="a3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Pr="001B00D2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Конкретный размер каждой из дополнительных выплат с учетом предельного размера в отношении председателя и </w:t>
      </w:r>
      <w:r w:rsidR="00C42D87">
        <w:rPr>
          <w:rFonts w:ascii="Times New Roman" w:hAnsi="Times New Roman" w:cs="Times New Roman"/>
          <w:sz w:val="28"/>
          <w:szCs w:val="28"/>
        </w:rPr>
        <w:t>инспектора</w:t>
      </w:r>
      <w:r>
        <w:rPr>
          <w:rFonts w:ascii="Times New Roman" w:hAnsi="Times New Roman" w:cs="Times New Roman"/>
          <w:sz w:val="28"/>
          <w:szCs w:val="28"/>
        </w:rPr>
        <w:t xml:space="preserve"> оформляется </w:t>
      </w:r>
      <w:r w:rsidR="00C42D87">
        <w:rPr>
          <w:rFonts w:ascii="Times New Roman" w:hAnsi="Times New Roman" w:cs="Times New Roman"/>
          <w:sz w:val="28"/>
          <w:szCs w:val="28"/>
        </w:rPr>
        <w:t>распоряжением</w:t>
      </w:r>
      <w:r w:rsidRPr="001B00D2">
        <w:rPr>
          <w:rFonts w:ascii="Times New Roman" w:hAnsi="Times New Roman" w:cs="Times New Roman"/>
          <w:sz w:val="28"/>
          <w:szCs w:val="28"/>
        </w:rPr>
        <w:t xml:space="preserve"> председателя Контрольно-ревизионной комиссии муниципального образования «</w:t>
      </w:r>
      <w:r w:rsidR="00C42D87">
        <w:rPr>
          <w:rFonts w:ascii="Times New Roman" w:hAnsi="Times New Roman" w:cs="Times New Roman"/>
          <w:sz w:val="28"/>
          <w:szCs w:val="28"/>
        </w:rPr>
        <w:t>Кардымовский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1B00D2">
        <w:rPr>
          <w:rFonts w:ascii="Times New Roman" w:hAnsi="Times New Roman" w:cs="Times New Roman"/>
          <w:sz w:val="28"/>
          <w:szCs w:val="28"/>
        </w:rPr>
        <w:t>» Смоленской области.</w:t>
      </w:r>
    </w:p>
    <w:p w:rsidR="00597C53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Ежемесячная надбавка за особые условия муниципальной службы (далее – надбавка) устанавливается с учетом сложности и напряженности </w:t>
      </w:r>
      <w:r>
        <w:rPr>
          <w:rFonts w:ascii="Times New Roman" w:hAnsi="Times New Roman" w:cs="Times New Roman"/>
          <w:sz w:val="28"/>
          <w:szCs w:val="28"/>
        </w:rPr>
        <w:lastRenderedPageBreak/>
        <w:t>профессиональной служебной деятельности, специального режима лиц, замещающих муниципальные должности.</w:t>
      </w:r>
    </w:p>
    <w:p w:rsidR="00597C53" w:rsidRPr="00B97EFA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C0658">
        <w:rPr>
          <w:rFonts w:ascii="Times New Roman" w:hAnsi="Times New Roman" w:cs="Times New Roman"/>
          <w:sz w:val="28"/>
          <w:szCs w:val="28"/>
        </w:rPr>
        <w:t xml:space="preserve">Премия за выполнение особо важных и сложных заданий устанавливается с учетом обеспечения выполнения задач и функций муниципального образования, личного трудового вклада в общие результаты служебной деятельности при выполнении особо важных и сложных заданий.  Премия за выполнение особо важных и сложных заданий выплачивается </w:t>
      </w:r>
      <w:r w:rsidRPr="004C0658">
        <w:rPr>
          <w:rFonts w:ascii="Times New Roman" w:eastAsia="Calibri" w:hAnsi="Times New Roman" w:cs="Times New Roman"/>
          <w:sz w:val="28"/>
          <w:szCs w:val="28"/>
        </w:rPr>
        <w:t xml:space="preserve">по согласованию </w:t>
      </w:r>
      <w:r w:rsidRPr="001B00D2">
        <w:rPr>
          <w:rFonts w:ascii="Times New Roman" w:eastAsia="Calibri" w:hAnsi="Times New Roman" w:cs="Times New Roman"/>
          <w:sz w:val="28"/>
          <w:szCs w:val="28"/>
        </w:rPr>
        <w:t xml:space="preserve">с председателем </w:t>
      </w:r>
      <w:r w:rsidR="00C42D87">
        <w:rPr>
          <w:rFonts w:ascii="Times New Roman" w:eastAsia="Calibri" w:hAnsi="Times New Roman" w:cs="Times New Roman"/>
          <w:sz w:val="28"/>
          <w:szCs w:val="28"/>
        </w:rPr>
        <w:t xml:space="preserve">Кардымовского </w:t>
      </w:r>
      <w:r w:rsidR="0077695E">
        <w:rPr>
          <w:rFonts w:ascii="Times New Roman" w:eastAsia="Calibri" w:hAnsi="Times New Roman" w:cs="Times New Roman"/>
          <w:sz w:val="28"/>
          <w:szCs w:val="28"/>
        </w:rPr>
        <w:t>окружного</w:t>
      </w:r>
      <w:r w:rsidRPr="001B00D2">
        <w:rPr>
          <w:rFonts w:ascii="Times New Roman" w:eastAsia="Calibri" w:hAnsi="Times New Roman" w:cs="Times New Roman"/>
          <w:sz w:val="28"/>
          <w:szCs w:val="28"/>
        </w:rPr>
        <w:t xml:space="preserve"> Совета депутатов</w:t>
      </w:r>
      <w:r w:rsidRPr="001B00D2">
        <w:rPr>
          <w:rFonts w:ascii="Times New Roman" w:hAnsi="Times New Roman" w:cs="Times New Roman"/>
          <w:sz w:val="28"/>
          <w:szCs w:val="28"/>
        </w:rPr>
        <w:t xml:space="preserve">. Выплата премии осуществляется по </w:t>
      </w:r>
      <w:r w:rsidR="00C42D87">
        <w:rPr>
          <w:rFonts w:ascii="Times New Roman" w:hAnsi="Times New Roman" w:cs="Times New Roman"/>
          <w:sz w:val="28"/>
          <w:szCs w:val="28"/>
        </w:rPr>
        <w:t xml:space="preserve">распоряжению </w:t>
      </w:r>
      <w:r w:rsidRPr="001B00D2">
        <w:rPr>
          <w:rFonts w:ascii="Times New Roman" w:hAnsi="Times New Roman" w:cs="Times New Roman"/>
          <w:sz w:val="28"/>
          <w:szCs w:val="28"/>
        </w:rPr>
        <w:t>председателя Контрольно-ревизионной комиссии муниципального образования «</w:t>
      </w:r>
      <w:r w:rsidR="00C42D87">
        <w:rPr>
          <w:rFonts w:ascii="Times New Roman" w:hAnsi="Times New Roman" w:cs="Times New Roman"/>
          <w:sz w:val="28"/>
          <w:szCs w:val="28"/>
        </w:rPr>
        <w:t>Кардымовский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1B00D2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97C53" w:rsidRPr="00AE72E8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72E8">
        <w:rPr>
          <w:rFonts w:ascii="Times New Roman" w:hAnsi="Times New Roman" w:cs="Times New Roman"/>
          <w:sz w:val="28"/>
          <w:szCs w:val="28"/>
        </w:rPr>
        <w:t>Дополнительные выплаты, указанные в пунктах 1,</w:t>
      </w:r>
      <w:r w:rsidR="00C42D87">
        <w:rPr>
          <w:rFonts w:ascii="Times New Roman" w:hAnsi="Times New Roman" w:cs="Times New Roman"/>
          <w:sz w:val="28"/>
          <w:szCs w:val="28"/>
        </w:rPr>
        <w:t>2</w:t>
      </w:r>
      <w:r w:rsidRPr="00AE72E8">
        <w:rPr>
          <w:rFonts w:ascii="Times New Roman" w:hAnsi="Times New Roman" w:cs="Times New Roman"/>
          <w:sz w:val="28"/>
          <w:szCs w:val="28"/>
        </w:rPr>
        <w:t xml:space="preserve"> приложения № 2 осуществляются без издания дополнительного правового акта.</w:t>
      </w:r>
    </w:p>
    <w:p w:rsidR="00597C53" w:rsidRPr="00B97EFA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B00D2">
        <w:rPr>
          <w:rFonts w:ascii="Times New Roman" w:hAnsi="Times New Roman" w:cs="Times New Roman"/>
          <w:sz w:val="28"/>
          <w:szCs w:val="28"/>
        </w:rPr>
        <w:t>При наличии экономии фонда оплаты труда в порядке, определенном председателем Контрольно-ревизионной комиссии муниципального образования «</w:t>
      </w:r>
      <w:r w:rsidR="00C42D87">
        <w:rPr>
          <w:rFonts w:ascii="Times New Roman" w:hAnsi="Times New Roman" w:cs="Times New Roman"/>
          <w:sz w:val="28"/>
          <w:szCs w:val="28"/>
        </w:rPr>
        <w:t>Кардымовский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1B00D2">
        <w:rPr>
          <w:rFonts w:ascii="Times New Roman" w:hAnsi="Times New Roman" w:cs="Times New Roman"/>
          <w:sz w:val="28"/>
          <w:szCs w:val="28"/>
        </w:rPr>
        <w:t>» Смоленской области, лицам, замещающим муниципальные</w:t>
      </w:r>
      <w:r w:rsidRPr="004C0658">
        <w:rPr>
          <w:rFonts w:ascii="Times New Roman" w:hAnsi="Times New Roman" w:cs="Times New Roman"/>
          <w:sz w:val="28"/>
          <w:szCs w:val="28"/>
        </w:rPr>
        <w:t xml:space="preserve"> должности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C42D87">
        <w:rPr>
          <w:rFonts w:ascii="Times New Roman" w:hAnsi="Times New Roman" w:cs="Times New Roman"/>
          <w:sz w:val="28"/>
          <w:szCs w:val="28"/>
        </w:rPr>
        <w:t>инспектора</w:t>
      </w:r>
      <w:r w:rsidRPr="00F96E42"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</w:t>
      </w:r>
      <w:r w:rsidR="00C42D87">
        <w:rPr>
          <w:rFonts w:ascii="Times New Roman" w:hAnsi="Times New Roman" w:cs="Times New Roman"/>
          <w:sz w:val="28"/>
          <w:szCs w:val="28"/>
        </w:rPr>
        <w:t>Кардымовский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96E42">
        <w:rPr>
          <w:rFonts w:ascii="Times New Roman" w:hAnsi="Times New Roman" w:cs="Times New Roman"/>
          <w:sz w:val="28"/>
          <w:szCs w:val="28"/>
        </w:rPr>
        <w:t>» Смоленской области,</w:t>
      </w:r>
      <w:r w:rsidRPr="004C0658">
        <w:rPr>
          <w:rFonts w:ascii="Times New Roman" w:hAnsi="Times New Roman" w:cs="Times New Roman"/>
          <w:sz w:val="28"/>
          <w:szCs w:val="28"/>
        </w:rPr>
        <w:t xml:space="preserve">  может выплачиваться также единовременное дополнительное денежное поощрение в размере,  не превышающем сумму экономии фонда оплаты труда. Выплата</w:t>
      </w:r>
      <w:r w:rsidRPr="004C0658">
        <w:rPr>
          <w:rFonts w:ascii="Times New Roman" w:eastAsia="Calibri" w:hAnsi="Times New Roman" w:cs="Times New Roman"/>
          <w:sz w:val="28"/>
          <w:szCs w:val="28"/>
        </w:rPr>
        <w:t xml:space="preserve"> единовременного дополнительного денежного поощрения согласовывается с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председателем </w:t>
      </w:r>
      <w:r w:rsidR="00C42D87">
        <w:rPr>
          <w:rFonts w:ascii="Times New Roman" w:eastAsia="Calibri" w:hAnsi="Times New Roman" w:cs="Times New Roman"/>
          <w:sz w:val="28"/>
          <w:szCs w:val="28"/>
        </w:rPr>
        <w:t>Кардымовского</w:t>
      </w:r>
      <w:r w:rsidR="0077695E">
        <w:rPr>
          <w:rFonts w:ascii="Times New Roman" w:eastAsia="Calibri" w:hAnsi="Times New Roman" w:cs="Times New Roman"/>
          <w:sz w:val="28"/>
          <w:szCs w:val="28"/>
        </w:rPr>
        <w:t>окружного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Совета депутатов</w:t>
      </w:r>
      <w:r w:rsidRPr="004C0658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597C53" w:rsidRPr="00F96E42" w:rsidRDefault="00597C53" w:rsidP="00C42D87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дополнительные выплаты лицам, замещающим муниципальные должности </w:t>
      </w:r>
      <w:r w:rsidRPr="00F96E42"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C42D87">
        <w:rPr>
          <w:rFonts w:ascii="Times New Roman" w:hAnsi="Times New Roman" w:cs="Times New Roman"/>
          <w:sz w:val="28"/>
          <w:szCs w:val="28"/>
        </w:rPr>
        <w:t>инспектора</w:t>
      </w:r>
      <w:r w:rsidRPr="00F96E42">
        <w:rPr>
          <w:rFonts w:ascii="Times New Roman" w:hAnsi="Times New Roman" w:cs="Times New Roman"/>
          <w:sz w:val="28"/>
          <w:szCs w:val="28"/>
        </w:rPr>
        <w:t xml:space="preserve"> Контрольно-ревизионной комиссии муниципального образования «</w:t>
      </w:r>
      <w:r w:rsidR="00C42D87">
        <w:rPr>
          <w:rFonts w:ascii="Times New Roman" w:hAnsi="Times New Roman" w:cs="Times New Roman"/>
          <w:sz w:val="28"/>
          <w:szCs w:val="28"/>
        </w:rPr>
        <w:t>Кардымовский</w:t>
      </w:r>
      <w:r w:rsidR="0077695E" w:rsidRPr="0077695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96E42">
        <w:rPr>
          <w:rFonts w:ascii="Times New Roman" w:hAnsi="Times New Roman" w:cs="Times New Roman"/>
          <w:sz w:val="28"/>
          <w:szCs w:val="28"/>
        </w:rPr>
        <w:t>» Смоленской области, осуществляются в пределах фонда оплаты труда.</w:t>
      </w: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52A4">
        <w:rPr>
          <w:rFonts w:ascii="Times New Roman" w:hAnsi="Times New Roman" w:cs="Times New Roman"/>
          <w:b/>
          <w:sz w:val="28"/>
          <w:szCs w:val="28"/>
        </w:rPr>
        <w:t>Порядок выплаты материальной помощи, единовременной выплаты при предоставлении ежегодного оплачиваемого отпуска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Default="00597C53" w:rsidP="00332BE0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Материальная помощь выплачивается в качестве социальной поддержки, а также в связи со стихийным бедствием и иными непредвиденными обстоятельствами (пожар, квартирная кража, авария и другие обстоятельства), болезнью, рождением ребенка, смертью близких родственников и по другим уважительным причинам.</w:t>
      </w:r>
    </w:p>
    <w:p w:rsidR="00597C53" w:rsidRDefault="00597C53" w:rsidP="00332BE0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Материальная помощь выплачивается в течение календарного года. По желанию выплата материальной помощи может быть приурочена к ежегодному оплачиваемому отпуску.</w:t>
      </w:r>
    </w:p>
    <w:p w:rsidR="00597C53" w:rsidRPr="00F96E42" w:rsidRDefault="00597C53" w:rsidP="00332BE0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Выплата материальной помощи осуществляется по </w:t>
      </w:r>
      <w:r w:rsidR="00332BE0">
        <w:rPr>
          <w:rFonts w:ascii="Times New Roman" w:hAnsi="Times New Roman"/>
          <w:sz w:val="28"/>
          <w:szCs w:val="28"/>
        </w:rPr>
        <w:t>распоряжению</w:t>
      </w:r>
      <w:r w:rsidRPr="00F96E42">
        <w:rPr>
          <w:rFonts w:ascii="Times New Roman" w:hAnsi="Times New Roman" w:cs="Times New Roman"/>
          <w:sz w:val="28"/>
          <w:szCs w:val="28"/>
        </w:rPr>
        <w:t>председателя Контрольно-ревизионной комиссии муниципального образования «</w:t>
      </w:r>
      <w:r w:rsidR="00332BE0">
        <w:rPr>
          <w:rFonts w:ascii="Times New Roman" w:hAnsi="Times New Roman" w:cs="Times New Roman"/>
          <w:sz w:val="28"/>
          <w:szCs w:val="28"/>
        </w:rPr>
        <w:t>Кардымовский</w:t>
      </w:r>
      <w:r w:rsidR="00795B91"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96E42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F96E42">
        <w:rPr>
          <w:rFonts w:ascii="Times New Roman" w:hAnsi="Times New Roman"/>
          <w:sz w:val="28"/>
          <w:szCs w:val="28"/>
        </w:rPr>
        <w:t>.</w:t>
      </w:r>
    </w:p>
    <w:p w:rsidR="00597C53" w:rsidRDefault="00597C53" w:rsidP="00332BE0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Единовременная выплата при предоставлении ежегодного оплачиваемого отпуска выплачивается к отпуску, либо в другое время, может быть выплачена двумя равными частями.</w:t>
      </w:r>
    </w:p>
    <w:p w:rsidR="00597C53" w:rsidRDefault="00597C53" w:rsidP="00332BE0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Единовременная выплата при предоставлении ежегодного оплачиваемого отпуска осуществляется на основании </w:t>
      </w:r>
      <w:r w:rsidR="00332BE0">
        <w:rPr>
          <w:rFonts w:ascii="Times New Roman" w:hAnsi="Times New Roman"/>
          <w:sz w:val="28"/>
          <w:szCs w:val="28"/>
        </w:rPr>
        <w:t>распоряжения</w:t>
      </w:r>
      <w:r w:rsidRPr="00F96E42">
        <w:rPr>
          <w:rFonts w:ascii="Times New Roman" w:hAnsi="Times New Roman" w:cs="Times New Roman"/>
          <w:sz w:val="28"/>
          <w:szCs w:val="28"/>
        </w:rPr>
        <w:t xml:space="preserve">председателя </w:t>
      </w:r>
      <w:r w:rsidRPr="00F96E42">
        <w:rPr>
          <w:rFonts w:ascii="Times New Roman" w:hAnsi="Times New Roman" w:cs="Times New Roman"/>
          <w:sz w:val="28"/>
          <w:szCs w:val="28"/>
        </w:rPr>
        <w:lastRenderedPageBreak/>
        <w:t>Контрольно-ревизионной комиссии муниципального образования «</w:t>
      </w:r>
      <w:r w:rsidR="00795B91">
        <w:rPr>
          <w:rFonts w:ascii="Times New Roman" w:hAnsi="Times New Roman" w:cs="Times New Roman"/>
          <w:sz w:val="28"/>
          <w:szCs w:val="28"/>
        </w:rPr>
        <w:t>Кардымовский</w:t>
      </w:r>
      <w:r w:rsidR="00795B91"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96E42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95B91" w:rsidRPr="00F96E42" w:rsidRDefault="00795B91" w:rsidP="00795B91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795B91" w:rsidRPr="00BF36C6" w:rsidRDefault="00795B91" w:rsidP="00795B91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36C6">
        <w:rPr>
          <w:rFonts w:ascii="Times New Roman" w:hAnsi="Times New Roman" w:cs="Times New Roman"/>
          <w:b/>
          <w:sz w:val="28"/>
          <w:szCs w:val="28"/>
        </w:rPr>
        <w:t xml:space="preserve">Нормативы для формирования фонда оплаты труда лиц, </w:t>
      </w:r>
    </w:p>
    <w:p w:rsidR="00795B91" w:rsidRPr="00BF36C6" w:rsidRDefault="00795B91" w:rsidP="00795B91">
      <w:pPr>
        <w:pStyle w:val="a3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F36C6">
        <w:rPr>
          <w:rFonts w:ascii="Times New Roman" w:hAnsi="Times New Roman" w:cs="Times New Roman"/>
          <w:b/>
          <w:sz w:val="28"/>
          <w:szCs w:val="28"/>
        </w:rPr>
        <w:t xml:space="preserve">замещающих муниципальные должности председателя и инспектора Контрольно-ревизионной комиссии муниципального образования «Кардымовский </w:t>
      </w:r>
      <w:r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BF36C6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  <w:proofErr w:type="gramEnd"/>
    </w:p>
    <w:p w:rsidR="00795B91" w:rsidRPr="00BF36C6" w:rsidRDefault="00795B91" w:rsidP="00795B91">
      <w:pPr>
        <w:pStyle w:val="a3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5B91" w:rsidRPr="00BF36C6" w:rsidRDefault="00795B91" w:rsidP="00795B91">
      <w:pPr>
        <w:pStyle w:val="a3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BF36C6">
        <w:rPr>
          <w:rFonts w:ascii="Times New Roman" w:hAnsi="Times New Roman" w:cs="Times New Roman"/>
          <w:sz w:val="28"/>
          <w:szCs w:val="28"/>
        </w:rPr>
        <w:t xml:space="preserve"> При формировании годового фонда оплаты труда лицам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F36C6">
        <w:rPr>
          <w:rFonts w:ascii="Times New Roman" w:hAnsi="Times New Roman" w:cs="Times New Roman"/>
          <w:sz w:val="28"/>
          <w:szCs w:val="28"/>
        </w:rPr>
        <w:t xml:space="preserve"> замещающим муниципальные должности председателя и инспектора  Контрольно-ревизионной комиссии муниципального образования «Кардымовский </w:t>
      </w:r>
      <w:bookmarkStart w:id="1" w:name="_Hlk187830797"/>
      <w:r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bookmarkEnd w:id="1"/>
      <w:r w:rsidRPr="00BF36C6">
        <w:rPr>
          <w:rFonts w:ascii="Times New Roman" w:hAnsi="Times New Roman" w:cs="Times New Roman"/>
          <w:sz w:val="28"/>
          <w:szCs w:val="28"/>
        </w:rPr>
        <w:t>» Смоленской области, сверх суммы средств, направляемых для выплаты месячных должностных окладов, предусматриваются следующие средства для выплаты:</w:t>
      </w:r>
    </w:p>
    <w:p w:rsidR="00795B91" w:rsidRPr="00BF36C6" w:rsidRDefault="00795B91" w:rsidP="00795B91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jc w:val="center"/>
        <w:tblLook w:val="04A0"/>
      </w:tblPr>
      <w:tblGrid>
        <w:gridCol w:w="5812"/>
        <w:gridCol w:w="3651"/>
      </w:tblGrid>
      <w:tr w:rsidR="00795B91" w:rsidRPr="00795B91" w:rsidTr="00795B91">
        <w:trPr>
          <w:jc w:val="center"/>
        </w:trPr>
        <w:tc>
          <w:tcPr>
            <w:tcW w:w="5812" w:type="dxa"/>
          </w:tcPr>
          <w:p w:rsidR="00795B91" w:rsidRPr="00795B91" w:rsidRDefault="00795B91" w:rsidP="00EF30EF">
            <w:pPr>
              <w:jc w:val="both"/>
              <w:rPr>
                <w:b/>
                <w:bCs/>
                <w:sz w:val="28"/>
                <w:szCs w:val="28"/>
              </w:rPr>
            </w:pPr>
            <w:r w:rsidRPr="00795B91">
              <w:rPr>
                <w:b/>
                <w:bCs/>
                <w:sz w:val="28"/>
                <w:szCs w:val="28"/>
              </w:rPr>
              <w:t xml:space="preserve">            Наименование выплаты</w:t>
            </w:r>
          </w:p>
        </w:tc>
        <w:tc>
          <w:tcPr>
            <w:tcW w:w="3651" w:type="dxa"/>
          </w:tcPr>
          <w:p w:rsidR="00795B91" w:rsidRPr="00795B91" w:rsidRDefault="00795B91" w:rsidP="00EF30EF">
            <w:pPr>
              <w:jc w:val="both"/>
              <w:rPr>
                <w:b/>
                <w:bCs/>
                <w:sz w:val="28"/>
                <w:szCs w:val="28"/>
              </w:rPr>
            </w:pPr>
            <w:r w:rsidRPr="00795B91">
              <w:rPr>
                <w:b/>
                <w:bCs/>
                <w:sz w:val="28"/>
                <w:szCs w:val="28"/>
              </w:rPr>
              <w:t xml:space="preserve">         Размер выплаты </w:t>
            </w:r>
          </w:p>
          <w:p w:rsidR="00795B91" w:rsidRPr="00795B91" w:rsidRDefault="00795B91" w:rsidP="00EF30EF">
            <w:pPr>
              <w:jc w:val="both"/>
              <w:rPr>
                <w:b/>
                <w:bCs/>
                <w:sz w:val="28"/>
                <w:szCs w:val="28"/>
              </w:rPr>
            </w:pPr>
            <w:r w:rsidRPr="00795B91">
              <w:rPr>
                <w:b/>
                <w:bCs/>
                <w:sz w:val="28"/>
                <w:szCs w:val="28"/>
              </w:rPr>
              <w:t xml:space="preserve">        (в расчете на год)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 xml:space="preserve">Ежемесячная надбавка к должностному окладу 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семь должностных окладов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Ежемесячная надбавка к должностному окладу за выслугу лет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три должностных оклада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Ежемесячная надбавка к должностному окладу за особые условия работы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четырнадцать должностных окладов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Ежемесячное денежное поощрение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четырнадцать</w:t>
            </w:r>
            <w:r w:rsidRPr="00BF36C6">
              <w:rPr>
                <w:rFonts w:eastAsiaTheme="minorHAnsi"/>
                <w:sz w:val="28"/>
                <w:szCs w:val="28"/>
                <w:lang w:eastAsia="en-US"/>
              </w:rPr>
              <w:t xml:space="preserve"> с половиной должностных окладов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Премия за выполнение особо важных и сложных заданий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пять</w:t>
            </w:r>
            <w:r w:rsidRPr="00BF36C6">
              <w:rPr>
                <w:sz w:val="28"/>
                <w:szCs w:val="28"/>
              </w:rPr>
              <w:t xml:space="preserve"> оклад</w:t>
            </w:r>
            <w:r>
              <w:rPr>
                <w:sz w:val="28"/>
                <w:szCs w:val="28"/>
              </w:rPr>
              <w:t>ов</w:t>
            </w:r>
            <w:r w:rsidRPr="00BF36C6">
              <w:rPr>
                <w:sz w:val="28"/>
                <w:szCs w:val="28"/>
              </w:rPr>
              <w:t xml:space="preserve"> денежного содержания 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Единовременная выплата при предоставлении ежегодного оплачиваемого отпуска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четыре с половинойдолжностного </w:t>
            </w:r>
            <w:r w:rsidRPr="00BF36C6">
              <w:rPr>
                <w:sz w:val="28"/>
                <w:szCs w:val="28"/>
              </w:rPr>
              <w:t xml:space="preserve">оклада </w:t>
            </w:r>
          </w:p>
        </w:tc>
      </w:tr>
      <w:tr w:rsidR="00795B91" w:rsidRPr="00BF36C6" w:rsidTr="00795B91">
        <w:trPr>
          <w:jc w:val="center"/>
        </w:trPr>
        <w:tc>
          <w:tcPr>
            <w:tcW w:w="5812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Материальная помощь</w:t>
            </w:r>
          </w:p>
        </w:tc>
        <w:tc>
          <w:tcPr>
            <w:tcW w:w="3651" w:type="dxa"/>
          </w:tcPr>
          <w:p w:rsidR="00795B91" w:rsidRPr="00BF36C6" w:rsidRDefault="00795B91" w:rsidP="00EF30EF">
            <w:pPr>
              <w:jc w:val="both"/>
              <w:rPr>
                <w:sz w:val="28"/>
                <w:szCs w:val="28"/>
              </w:rPr>
            </w:pPr>
            <w:r w:rsidRPr="00BF36C6">
              <w:rPr>
                <w:sz w:val="28"/>
                <w:szCs w:val="28"/>
              </w:rPr>
              <w:t>один оклад денежного содержания</w:t>
            </w:r>
          </w:p>
        </w:tc>
      </w:tr>
    </w:tbl>
    <w:p w:rsidR="00795B91" w:rsidRPr="00BF36C6" w:rsidRDefault="00795B91" w:rsidP="00795B91">
      <w:pPr>
        <w:jc w:val="both"/>
        <w:rPr>
          <w:sz w:val="28"/>
          <w:szCs w:val="28"/>
        </w:rPr>
      </w:pPr>
    </w:p>
    <w:p w:rsidR="00795B91" w:rsidRDefault="00795B91" w:rsidP="00795B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Примечание. Расходные обязательства муниципального образования «Кардымовский муниципальный округ» Смоленской области, возникшие в соответствии с настоящими нормативами, подлежат исполнению за счет собственных доходов и источников финансирования дефицита бюджета муниципального образования «Кардымовский </w:t>
      </w:r>
      <w:r w:rsidRPr="00795B91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 xml:space="preserve">» Смоленской области.                                                                    </w:t>
      </w:r>
    </w:p>
    <w:p w:rsidR="00795B91" w:rsidRDefault="00795B91" w:rsidP="00795B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795B91">
      <w:pPr>
        <w:spacing w:after="200" w:line="276" w:lineRule="auto"/>
        <w:rPr>
          <w:sz w:val="28"/>
          <w:szCs w:val="28"/>
        </w:rPr>
      </w:pPr>
    </w:p>
    <w:p w:rsidR="00795B91" w:rsidRDefault="00795B91" w:rsidP="00795B91">
      <w:pPr>
        <w:spacing w:after="200" w:line="276" w:lineRule="auto"/>
        <w:rPr>
          <w:sz w:val="28"/>
          <w:szCs w:val="28"/>
        </w:rPr>
      </w:pPr>
    </w:p>
    <w:p w:rsidR="00795B91" w:rsidRDefault="00795B91" w:rsidP="00795B91">
      <w:pPr>
        <w:spacing w:after="200" w:line="276" w:lineRule="auto"/>
        <w:rPr>
          <w:sz w:val="28"/>
          <w:szCs w:val="28"/>
        </w:rPr>
      </w:pPr>
    </w:p>
    <w:p w:rsidR="00795B91" w:rsidRDefault="00795B91" w:rsidP="00795B91">
      <w:pPr>
        <w:spacing w:after="200" w:line="276" w:lineRule="auto"/>
        <w:rPr>
          <w:sz w:val="28"/>
          <w:szCs w:val="28"/>
        </w:rPr>
      </w:pPr>
    </w:p>
    <w:p w:rsidR="00795B91" w:rsidRPr="00795B91" w:rsidRDefault="00795B91" w:rsidP="00795B91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795B91" w:rsidRDefault="00795B91" w:rsidP="00597C53">
      <w:pPr>
        <w:pStyle w:val="a3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97C53" w:rsidRPr="00795B91" w:rsidRDefault="00597C53" w:rsidP="00597C53">
      <w:pPr>
        <w:pStyle w:val="a3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5B91">
        <w:rPr>
          <w:rFonts w:ascii="Times New Roman" w:hAnsi="Times New Roman" w:cs="Times New Roman"/>
          <w:sz w:val="24"/>
          <w:szCs w:val="24"/>
        </w:rPr>
        <w:t xml:space="preserve">Приложение № 4 </w:t>
      </w:r>
    </w:p>
    <w:p w:rsidR="00597C53" w:rsidRPr="00795B91" w:rsidRDefault="00597C53" w:rsidP="00597C53">
      <w:pPr>
        <w:pStyle w:val="a3"/>
        <w:ind w:left="5676"/>
        <w:jc w:val="both"/>
        <w:rPr>
          <w:rFonts w:ascii="Times New Roman" w:hAnsi="Times New Roman" w:cs="Times New Roman"/>
          <w:sz w:val="24"/>
          <w:szCs w:val="24"/>
        </w:rPr>
      </w:pPr>
      <w:r w:rsidRPr="00795B91">
        <w:rPr>
          <w:rFonts w:ascii="Times New Roman" w:hAnsi="Times New Roman" w:cs="Times New Roman"/>
          <w:sz w:val="24"/>
          <w:szCs w:val="24"/>
        </w:rPr>
        <w:t>к решению</w:t>
      </w:r>
      <w:r w:rsidR="00332BE0" w:rsidRPr="00795B91">
        <w:rPr>
          <w:rFonts w:ascii="Times New Roman" w:hAnsi="Times New Roman" w:cs="Times New Roman"/>
          <w:sz w:val="24"/>
          <w:szCs w:val="24"/>
        </w:rPr>
        <w:t xml:space="preserve"> Кардымовского</w:t>
      </w:r>
      <w:r w:rsidR="00795B91" w:rsidRPr="00795B91">
        <w:rPr>
          <w:rFonts w:ascii="Times New Roman" w:hAnsi="Times New Roman" w:cs="Times New Roman"/>
          <w:sz w:val="24"/>
          <w:szCs w:val="24"/>
        </w:rPr>
        <w:t>окружного</w:t>
      </w:r>
      <w:r w:rsidRPr="00795B91">
        <w:rPr>
          <w:rFonts w:ascii="Times New Roman" w:hAnsi="Times New Roman" w:cs="Times New Roman"/>
          <w:sz w:val="24"/>
          <w:szCs w:val="24"/>
        </w:rPr>
        <w:t xml:space="preserve"> Совета депутатов                                        </w:t>
      </w:r>
    </w:p>
    <w:p w:rsidR="00597C53" w:rsidRPr="00795B91" w:rsidRDefault="00597C53" w:rsidP="00597C53">
      <w:pPr>
        <w:pStyle w:val="a3"/>
        <w:ind w:left="4956"/>
        <w:jc w:val="both"/>
        <w:rPr>
          <w:rFonts w:ascii="Times New Roman" w:hAnsi="Times New Roman" w:cs="Times New Roman"/>
          <w:sz w:val="24"/>
          <w:szCs w:val="24"/>
        </w:rPr>
      </w:pPr>
      <w:r w:rsidRPr="00795B91">
        <w:rPr>
          <w:rFonts w:ascii="Times New Roman" w:hAnsi="Times New Roman" w:cs="Times New Roman"/>
          <w:sz w:val="24"/>
          <w:szCs w:val="24"/>
        </w:rPr>
        <w:t xml:space="preserve"> от </w:t>
      </w:r>
      <w:r w:rsidR="00332BE0" w:rsidRPr="00795B91">
        <w:rPr>
          <w:rFonts w:ascii="Times New Roman" w:hAnsi="Times New Roman" w:cs="Times New Roman"/>
          <w:sz w:val="24"/>
          <w:szCs w:val="24"/>
        </w:rPr>
        <w:t>_______</w:t>
      </w:r>
      <w:r w:rsidRPr="00795B91">
        <w:rPr>
          <w:rFonts w:ascii="Times New Roman" w:hAnsi="Times New Roman" w:cs="Times New Roman"/>
          <w:sz w:val="24"/>
          <w:szCs w:val="24"/>
        </w:rPr>
        <w:t xml:space="preserve">   № </w:t>
      </w:r>
      <w:r w:rsidR="00332BE0" w:rsidRPr="00795B91">
        <w:rPr>
          <w:rFonts w:ascii="Times New Roman" w:hAnsi="Times New Roman" w:cs="Times New Roman"/>
          <w:sz w:val="24"/>
          <w:szCs w:val="24"/>
        </w:rPr>
        <w:t>_____</w:t>
      </w:r>
    </w:p>
    <w:p w:rsidR="00597C53" w:rsidRDefault="00597C53" w:rsidP="00597C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о предоставлении отпуска лицам, замещающим муниципальные должности </w:t>
      </w:r>
      <w:r w:rsidRPr="00FA5FBC">
        <w:rPr>
          <w:rFonts w:ascii="Times New Roman" w:hAnsi="Times New Roman" w:cs="Times New Roman"/>
          <w:b/>
          <w:sz w:val="28"/>
          <w:szCs w:val="28"/>
        </w:rPr>
        <w:t xml:space="preserve">председателя  и </w:t>
      </w:r>
      <w:r w:rsidR="00332BE0">
        <w:rPr>
          <w:rFonts w:ascii="Times New Roman" w:hAnsi="Times New Roman" w:cs="Times New Roman"/>
          <w:b/>
          <w:sz w:val="28"/>
          <w:szCs w:val="28"/>
        </w:rPr>
        <w:t>инспектора</w:t>
      </w:r>
      <w:r w:rsidRPr="00FA5FBC">
        <w:rPr>
          <w:rFonts w:ascii="Times New Roman" w:hAnsi="Times New Roman" w:cs="Times New Roman"/>
          <w:b/>
          <w:sz w:val="28"/>
          <w:szCs w:val="28"/>
        </w:rPr>
        <w:t xml:space="preserve"> Контрольно-ревизионной комиссии муниципального образования «</w:t>
      </w:r>
      <w:r w:rsidR="00332BE0">
        <w:rPr>
          <w:rFonts w:ascii="Times New Roman" w:hAnsi="Times New Roman" w:cs="Times New Roman"/>
          <w:b/>
          <w:sz w:val="28"/>
          <w:szCs w:val="28"/>
        </w:rPr>
        <w:t>Кардымовский</w:t>
      </w:r>
      <w:r w:rsidR="00795B91" w:rsidRPr="00795B91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FA5FBC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</w:p>
    <w:p w:rsidR="00597C53" w:rsidRDefault="00597C53" w:rsidP="00597C5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C53" w:rsidRDefault="00597C53" w:rsidP="00597C53">
      <w:pPr>
        <w:pStyle w:val="a3"/>
        <w:ind w:left="225" w:firstLine="4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1.Лицам, замещающим муниципальные должности</w:t>
      </w:r>
      <w:r w:rsidRPr="00FA5FBC">
        <w:rPr>
          <w:rFonts w:ascii="Times New Roman" w:hAnsi="Times New Roman" w:cs="Times New Roman"/>
          <w:sz w:val="28"/>
          <w:szCs w:val="28"/>
        </w:rPr>
        <w:t xml:space="preserve">председателя  и </w:t>
      </w:r>
      <w:r w:rsidR="00332BE0">
        <w:rPr>
          <w:rFonts w:ascii="Times New Roman" w:hAnsi="Times New Roman" w:cs="Times New Roman"/>
          <w:sz w:val="28"/>
          <w:szCs w:val="28"/>
        </w:rPr>
        <w:t xml:space="preserve">инспектора </w:t>
      </w:r>
      <w:r w:rsidRPr="00FA5FBC"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</w:t>
      </w:r>
      <w:r w:rsidR="00332BE0">
        <w:rPr>
          <w:rFonts w:ascii="Times New Roman" w:hAnsi="Times New Roman" w:cs="Times New Roman"/>
          <w:sz w:val="28"/>
          <w:szCs w:val="28"/>
        </w:rPr>
        <w:t xml:space="preserve">Кардымовский </w:t>
      </w:r>
      <w:r w:rsidR="00795B91"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A5FBC">
        <w:rPr>
          <w:rFonts w:ascii="Times New Roman" w:hAnsi="Times New Roman" w:cs="Times New Roman"/>
          <w:sz w:val="28"/>
          <w:szCs w:val="28"/>
        </w:rPr>
        <w:t>» Смоленской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предоставляется ежегодный оплачиваемый отпуск, который состоит из основного оплачиваемого отпуска и дополнительных оплачиваемых отпусков.</w:t>
      </w:r>
    </w:p>
    <w:p w:rsidR="00597C53" w:rsidRDefault="00597C53" w:rsidP="00597C53">
      <w:pPr>
        <w:pStyle w:val="a3"/>
        <w:ind w:left="225" w:firstLine="4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2.Лицам, замещающим муниципальные должности </w:t>
      </w:r>
      <w:r w:rsidRPr="00FA5FBC"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332BE0">
        <w:rPr>
          <w:rFonts w:ascii="Times New Roman" w:hAnsi="Times New Roman" w:cs="Times New Roman"/>
          <w:sz w:val="28"/>
          <w:szCs w:val="28"/>
        </w:rPr>
        <w:t xml:space="preserve">инспектора </w:t>
      </w:r>
      <w:r w:rsidRPr="00FA5FBC"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</w:t>
      </w:r>
      <w:r w:rsidR="00332BE0">
        <w:rPr>
          <w:rFonts w:ascii="Times New Roman" w:hAnsi="Times New Roman" w:cs="Times New Roman"/>
          <w:sz w:val="28"/>
          <w:szCs w:val="28"/>
        </w:rPr>
        <w:t xml:space="preserve">Кардымовский </w:t>
      </w:r>
      <w:r w:rsidR="00795B91"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A5FBC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предоставляется ежегодный основной оплачиваемый отпуск продолжительностью </w:t>
      </w:r>
      <w:r w:rsidRPr="00F0013C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 xml:space="preserve"> календарных дней.</w:t>
      </w:r>
    </w:p>
    <w:p w:rsidR="00597C53" w:rsidRPr="00004EB8" w:rsidRDefault="00597C53" w:rsidP="00597C53">
      <w:pPr>
        <w:pStyle w:val="a3"/>
        <w:ind w:left="225" w:firstLine="47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3.Лицам, замещающим муниципальные должности </w:t>
      </w:r>
      <w:r w:rsidRPr="00FA5FBC">
        <w:rPr>
          <w:rFonts w:ascii="Times New Roman" w:hAnsi="Times New Roman" w:cs="Times New Roman"/>
          <w:sz w:val="28"/>
          <w:szCs w:val="28"/>
        </w:rPr>
        <w:t xml:space="preserve">председателя  и </w:t>
      </w:r>
      <w:r w:rsidR="00332BE0">
        <w:rPr>
          <w:rFonts w:ascii="Times New Roman" w:hAnsi="Times New Roman" w:cs="Times New Roman"/>
          <w:sz w:val="28"/>
          <w:szCs w:val="28"/>
        </w:rPr>
        <w:t xml:space="preserve">инспектора </w:t>
      </w:r>
      <w:r w:rsidRPr="00FA5FBC"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</w:t>
      </w:r>
      <w:r w:rsidR="00332BE0">
        <w:rPr>
          <w:rFonts w:ascii="Times New Roman" w:hAnsi="Times New Roman" w:cs="Times New Roman"/>
          <w:sz w:val="28"/>
          <w:szCs w:val="28"/>
        </w:rPr>
        <w:t xml:space="preserve">Кардымовский </w:t>
      </w:r>
      <w:r w:rsidR="00795B91"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A5FBC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>, предоставляется ежегодный дополнительный оплачиваемый отпуск за выслугу лет - продолжительность ежегодного дополнительного отпуска исчисляется из расчета один календарный день за каждый год стажа, но не более десяти календарных дней.</w:t>
      </w:r>
    </w:p>
    <w:p w:rsidR="00597C53" w:rsidRPr="0026395C" w:rsidRDefault="00597C53" w:rsidP="00597C53">
      <w:pPr>
        <w:pStyle w:val="a3"/>
        <w:ind w:left="225" w:firstLine="48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4.Предоставление иных отпусковлицам, замещающим муниципальные должности </w:t>
      </w:r>
      <w:r w:rsidRPr="00FA5FBC">
        <w:rPr>
          <w:rFonts w:ascii="Times New Roman" w:hAnsi="Times New Roman" w:cs="Times New Roman"/>
          <w:sz w:val="28"/>
          <w:szCs w:val="28"/>
        </w:rPr>
        <w:t xml:space="preserve">председателя и </w:t>
      </w:r>
      <w:r w:rsidR="00332BE0">
        <w:rPr>
          <w:rFonts w:ascii="Times New Roman" w:hAnsi="Times New Roman" w:cs="Times New Roman"/>
          <w:sz w:val="28"/>
          <w:szCs w:val="28"/>
        </w:rPr>
        <w:t>инспектора</w:t>
      </w:r>
      <w:r w:rsidRPr="00FA5FBC">
        <w:rPr>
          <w:rFonts w:ascii="Times New Roman" w:hAnsi="Times New Roman" w:cs="Times New Roman"/>
          <w:sz w:val="28"/>
          <w:szCs w:val="28"/>
        </w:rPr>
        <w:t xml:space="preserve"> Контрольно-ревизионной комиссии муниципального образования «</w:t>
      </w:r>
      <w:r w:rsidR="00332BE0">
        <w:rPr>
          <w:rFonts w:ascii="Times New Roman" w:hAnsi="Times New Roman" w:cs="Times New Roman"/>
          <w:sz w:val="28"/>
          <w:szCs w:val="28"/>
        </w:rPr>
        <w:t>Кардымовский</w:t>
      </w:r>
      <w:r w:rsidR="00795B91" w:rsidRPr="00795B91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FA5FBC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должно осуществляться в соответствии с федеральным </w:t>
      </w:r>
      <w:r w:rsidR="00795B91">
        <w:rPr>
          <w:rFonts w:ascii="Times New Roman" w:hAnsi="Times New Roman" w:cs="Times New Roman"/>
          <w:sz w:val="28"/>
          <w:szCs w:val="28"/>
        </w:rPr>
        <w:t xml:space="preserve">и областным </w:t>
      </w:r>
      <w:bookmarkStart w:id="2" w:name="_GoBack"/>
      <w:bookmarkEnd w:id="2"/>
      <w:r>
        <w:rPr>
          <w:rFonts w:ascii="Times New Roman" w:hAnsi="Times New Roman" w:cs="Times New Roman"/>
          <w:sz w:val="28"/>
          <w:szCs w:val="28"/>
        </w:rPr>
        <w:t>законодательством.</w:t>
      </w:r>
      <w:proofErr w:type="gramEnd"/>
    </w:p>
    <w:p w:rsidR="009C0B77" w:rsidRDefault="009C0B77"/>
    <w:sectPr w:rsidR="009C0B77" w:rsidSect="00E9351C"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F6C71"/>
    <w:multiLevelType w:val="hybridMultilevel"/>
    <w:tmpl w:val="84621756"/>
    <w:lvl w:ilvl="0" w:tplc="01F8E9A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>
    <w:nsid w:val="276C07E6"/>
    <w:multiLevelType w:val="multilevel"/>
    <w:tmpl w:val="090C6C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48650C6A"/>
    <w:multiLevelType w:val="hybridMultilevel"/>
    <w:tmpl w:val="E828DEEA"/>
    <w:lvl w:ilvl="0" w:tplc="7FA0801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597C53"/>
    <w:rsid w:val="0014669F"/>
    <w:rsid w:val="00332BE0"/>
    <w:rsid w:val="003D58A9"/>
    <w:rsid w:val="003F5AB7"/>
    <w:rsid w:val="004548FC"/>
    <w:rsid w:val="00597C53"/>
    <w:rsid w:val="005D5C79"/>
    <w:rsid w:val="00617E8D"/>
    <w:rsid w:val="006B3278"/>
    <w:rsid w:val="0077695E"/>
    <w:rsid w:val="007829D9"/>
    <w:rsid w:val="00795B91"/>
    <w:rsid w:val="007A5BC0"/>
    <w:rsid w:val="008D5C7A"/>
    <w:rsid w:val="009C0B77"/>
    <w:rsid w:val="00A04022"/>
    <w:rsid w:val="00AB406E"/>
    <w:rsid w:val="00B276A9"/>
    <w:rsid w:val="00B840BA"/>
    <w:rsid w:val="00BF36C6"/>
    <w:rsid w:val="00C42D87"/>
    <w:rsid w:val="00D87E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C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97C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597C53"/>
    <w:pPr>
      <w:keepNext/>
      <w:jc w:val="center"/>
      <w:outlineLvl w:val="1"/>
    </w:pPr>
    <w:rPr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97C53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597C53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3">
    <w:name w:val="No Spacing"/>
    <w:uiPriority w:val="1"/>
    <w:qFormat/>
    <w:rsid w:val="00597C53"/>
    <w:pPr>
      <w:spacing w:after="0" w:line="240" w:lineRule="auto"/>
    </w:pPr>
  </w:style>
  <w:style w:type="table" w:styleId="a4">
    <w:name w:val="Table Grid"/>
    <w:basedOn w:val="a1"/>
    <w:uiPriority w:val="59"/>
    <w:rsid w:val="00597C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3D58A9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95B9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95B9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andia.ru/text/category/fevralmz_2011_g_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andia.ru/text/category/organi_mestnogo_samoupravleniya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2232</Words>
  <Characters>12725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4</cp:revision>
  <cp:lastPrinted>2025-01-23T08:02:00Z</cp:lastPrinted>
  <dcterms:created xsi:type="dcterms:W3CDTF">2025-01-21T13:16:00Z</dcterms:created>
  <dcterms:modified xsi:type="dcterms:W3CDTF">2025-01-23T08:02:00Z</dcterms:modified>
</cp:coreProperties>
</file>