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21" w:rsidRPr="004F76E0" w:rsidRDefault="005B75B6" w:rsidP="005B75B6">
      <w:pPr>
        <w:pStyle w:val="a9"/>
        <w:tabs>
          <w:tab w:val="center" w:pos="5102"/>
        </w:tabs>
        <w:rPr>
          <w:rFonts w:ascii="Times New Roman" w:hAnsi="Times New Roman"/>
          <w:bCs/>
        </w:rPr>
      </w:pPr>
      <w:r>
        <w:rPr>
          <w:b/>
          <w:sz w:val="28"/>
        </w:rPr>
        <w:tab/>
      </w:r>
      <w:r w:rsidR="004F76E0" w:rsidRPr="004F76E0"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-135890</wp:posOffset>
            </wp:positionV>
            <wp:extent cx="457200" cy="771525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7A31" w:rsidRPr="00727A31" w:rsidRDefault="00727A31" w:rsidP="00727A31">
      <w:pPr>
        <w:pStyle w:val="1"/>
        <w:rPr>
          <w:b/>
          <w:szCs w:val="28"/>
        </w:rPr>
      </w:pPr>
      <w:r w:rsidRPr="00727A31">
        <w:rPr>
          <w:b/>
          <w:szCs w:val="28"/>
        </w:rPr>
        <w:t>КАРДЫМОВСКИЙ ОКРУЖНОЙ СОВЕТ ДЕПУТАТОВ</w:t>
      </w:r>
    </w:p>
    <w:p w:rsidR="00727A31" w:rsidRPr="00727A31" w:rsidRDefault="00727A31" w:rsidP="00727A31">
      <w:pPr>
        <w:jc w:val="center"/>
        <w:rPr>
          <w:b/>
          <w:sz w:val="28"/>
          <w:szCs w:val="28"/>
        </w:rPr>
      </w:pPr>
    </w:p>
    <w:p w:rsidR="00727A31" w:rsidRPr="00727A31" w:rsidRDefault="00727A31" w:rsidP="00727A31">
      <w:pPr>
        <w:pStyle w:val="1"/>
        <w:rPr>
          <w:b/>
          <w:szCs w:val="28"/>
        </w:rPr>
      </w:pPr>
      <w:r w:rsidRPr="00727A31">
        <w:rPr>
          <w:b/>
          <w:szCs w:val="28"/>
        </w:rPr>
        <w:t>Р Е Ш Е Н И Е</w:t>
      </w:r>
    </w:p>
    <w:p w:rsidR="00132828" w:rsidRDefault="00132828">
      <w:pPr>
        <w:pStyle w:val="a9"/>
        <w:ind w:firstLine="720"/>
        <w:rPr>
          <w:rFonts w:ascii="Times New Roman" w:hAnsi="Times New Roman"/>
          <w:sz w:val="24"/>
        </w:rPr>
      </w:pPr>
    </w:p>
    <w:p w:rsidR="00132828" w:rsidRPr="00C17CAC" w:rsidRDefault="00132828" w:rsidP="00973537">
      <w:pPr>
        <w:pStyle w:val="a9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от </w:t>
      </w:r>
      <w:r w:rsidR="005D133F">
        <w:rPr>
          <w:rFonts w:ascii="Times New Roman" w:hAnsi="Times New Roman"/>
          <w:b/>
          <w:bCs/>
          <w:sz w:val="28"/>
        </w:rPr>
        <w:t>12.</w:t>
      </w:r>
      <w:r w:rsidR="00C93F9A">
        <w:rPr>
          <w:rFonts w:ascii="Times New Roman" w:hAnsi="Times New Roman"/>
          <w:b/>
          <w:bCs/>
          <w:sz w:val="28"/>
        </w:rPr>
        <w:t>0</w:t>
      </w:r>
      <w:r w:rsidR="005D133F">
        <w:rPr>
          <w:rFonts w:ascii="Times New Roman" w:hAnsi="Times New Roman"/>
          <w:b/>
          <w:bCs/>
          <w:sz w:val="28"/>
        </w:rPr>
        <w:t xml:space="preserve">3.2026               </w:t>
      </w:r>
      <w:r w:rsidR="00C93F9A">
        <w:rPr>
          <w:rFonts w:ascii="Times New Roman" w:hAnsi="Times New Roman"/>
          <w:b/>
          <w:bCs/>
          <w:sz w:val="28"/>
        </w:rPr>
        <w:t xml:space="preserve">                            </w:t>
      </w:r>
      <w:r w:rsidR="007012D3" w:rsidRPr="00641FD1">
        <w:rPr>
          <w:rFonts w:ascii="Times New Roman" w:hAnsi="Times New Roman"/>
          <w:b/>
          <w:bCs/>
          <w:sz w:val="28"/>
        </w:rPr>
        <w:t xml:space="preserve">№ </w:t>
      </w:r>
      <w:r w:rsidR="008466D0" w:rsidRPr="00641FD1">
        <w:rPr>
          <w:rFonts w:ascii="Times New Roman" w:hAnsi="Times New Roman"/>
          <w:b/>
          <w:bCs/>
          <w:sz w:val="28"/>
        </w:rPr>
        <w:t>Ре-</w:t>
      </w:r>
      <w:r w:rsidR="00C93F9A">
        <w:rPr>
          <w:rFonts w:ascii="Times New Roman" w:hAnsi="Times New Roman"/>
          <w:b/>
          <w:bCs/>
          <w:sz w:val="28"/>
        </w:rPr>
        <w:t>00017</w:t>
      </w:r>
    </w:p>
    <w:p w:rsidR="000B6338" w:rsidRDefault="00973537" w:rsidP="00973537">
      <w:pPr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4644"/>
      </w:tblGrid>
      <w:tr w:rsidR="00973537" w:rsidRPr="00560B43" w:rsidTr="0013768F">
        <w:trPr>
          <w:trHeight w:val="1350"/>
        </w:trPr>
        <w:tc>
          <w:tcPr>
            <w:tcW w:w="4644" w:type="dxa"/>
          </w:tcPr>
          <w:p w:rsidR="00973537" w:rsidRPr="00560B43" w:rsidRDefault="00755207" w:rsidP="00727A3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Кардымовского окружного Совета депутатов от 29.01.2026 № Ре-00007 </w:t>
            </w:r>
          </w:p>
        </w:tc>
      </w:tr>
    </w:tbl>
    <w:p w:rsidR="00F6026D" w:rsidRDefault="00587787" w:rsidP="00587787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87787">
        <w:rPr>
          <w:rFonts w:ascii="Times New Roman CYR" w:hAnsi="Times New Roman CYR"/>
          <w:sz w:val="28"/>
          <w:szCs w:val="28"/>
        </w:rPr>
        <w:t xml:space="preserve">В соответствии с областным </w:t>
      </w:r>
      <w:hyperlink r:id="rId9" w:history="1">
        <w:r w:rsidRPr="00587787">
          <w:rPr>
            <w:rFonts w:ascii="Times New Roman CYR" w:hAnsi="Times New Roman CYR"/>
            <w:sz w:val="28"/>
            <w:szCs w:val="28"/>
          </w:rPr>
          <w:t>законом</w:t>
        </w:r>
      </w:hyperlink>
      <w:r w:rsidRPr="00587787">
        <w:rPr>
          <w:rFonts w:ascii="Times New Roman CYR" w:hAnsi="Times New Roman CYR"/>
          <w:sz w:val="28"/>
          <w:szCs w:val="28"/>
        </w:rPr>
        <w:t xml:space="preserve"> от 31.03.2009 </w:t>
      </w:r>
      <w:r>
        <w:rPr>
          <w:rFonts w:ascii="Times New Roman CYR" w:hAnsi="Times New Roman CYR"/>
          <w:sz w:val="28"/>
          <w:szCs w:val="28"/>
        </w:rPr>
        <w:t>№</w:t>
      </w:r>
      <w:r w:rsidRPr="00587787">
        <w:rPr>
          <w:rFonts w:ascii="Times New Roman CYR" w:hAnsi="Times New Roman CYR"/>
          <w:sz w:val="28"/>
          <w:szCs w:val="28"/>
        </w:rPr>
        <w:t xml:space="preserve"> 9-з </w:t>
      </w:r>
      <w:r>
        <w:rPr>
          <w:rFonts w:ascii="Times New Roman CYR" w:hAnsi="Times New Roman CYR"/>
          <w:sz w:val="28"/>
          <w:szCs w:val="28"/>
        </w:rPr>
        <w:t>«</w:t>
      </w:r>
      <w:r w:rsidRPr="00587787">
        <w:rPr>
          <w:rFonts w:ascii="Times New Roman CYR" w:hAnsi="Times New Roman CYR"/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</w:t>
      </w:r>
      <w:r>
        <w:rPr>
          <w:rFonts w:ascii="Times New Roman CYR" w:hAnsi="Times New Roman CYR"/>
          <w:sz w:val="28"/>
          <w:szCs w:val="28"/>
        </w:rPr>
        <w:t>»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, постановлением </w:t>
      </w:r>
      <w:r w:rsidR="000F5544" w:rsidRPr="00587787">
        <w:rPr>
          <w:rFonts w:ascii="Times New Roman CYR" w:hAnsi="Times New Roman CYR"/>
          <w:sz w:val="28"/>
          <w:szCs w:val="28"/>
        </w:rPr>
        <w:t xml:space="preserve">Правительства </w:t>
      </w:r>
      <w:r w:rsidR="00727A31" w:rsidRPr="00587787">
        <w:rPr>
          <w:rFonts w:ascii="Times New Roman CYR" w:hAnsi="Times New Roman CYR"/>
          <w:sz w:val="28"/>
          <w:szCs w:val="28"/>
        </w:rPr>
        <w:t>Смоленской области</w:t>
      </w:r>
      <w:r w:rsidR="00E8489C">
        <w:rPr>
          <w:rFonts w:ascii="Times New Roman CYR" w:hAnsi="Times New Roman CYR"/>
          <w:sz w:val="28"/>
          <w:szCs w:val="28"/>
        </w:rPr>
        <w:t xml:space="preserve"> от 04.03.2026 № 110 «О внесении изменений в постановление Правительства Смоленской области </w:t>
      </w:r>
      <w:r w:rsidR="00727A31" w:rsidRPr="00587787">
        <w:rPr>
          <w:rFonts w:ascii="Times New Roman CYR" w:hAnsi="Times New Roman CYR"/>
          <w:sz w:val="28"/>
          <w:szCs w:val="28"/>
        </w:rPr>
        <w:t>от 20</w:t>
      </w:r>
      <w:r w:rsidR="00F6026D" w:rsidRPr="00587787">
        <w:rPr>
          <w:rFonts w:ascii="Times New Roman CYR" w:hAnsi="Times New Roman CYR"/>
          <w:sz w:val="28"/>
          <w:szCs w:val="28"/>
        </w:rPr>
        <w:t>.1</w:t>
      </w:r>
      <w:r w:rsidR="00727A31" w:rsidRPr="00587787">
        <w:rPr>
          <w:rFonts w:ascii="Times New Roman CYR" w:hAnsi="Times New Roman CYR"/>
          <w:sz w:val="28"/>
          <w:szCs w:val="28"/>
        </w:rPr>
        <w:t>2</w:t>
      </w:r>
      <w:r w:rsidR="00F6026D" w:rsidRPr="00587787">
        <w:rPr>
          <w:rFonts w:ascii="Times New Roman CYR" w:hAnsi="Times New Roman CYR"/>
          <w:sz w:val="28"/>
          <w:szCs w:val="28"/>
        </w:rPr>
        <w:t>.20</w:t>
      </w:r>
      <w:r w:rsidR="00727A31" w:rsidRPr="00587787">
        <w:rPr>
          <w:rFonts w:ascii="Times New Roman CYR" w:hAnsi="Times New Roman CYR"/>
          <w:sz w:val="28"/>
          <w:szCs w:val="28"/>
        </w:rPr>
        <w:t>2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4 № </w:t>
      </w:r>
      <w:r w:rsidR="00727A31" w:rsidRPr="00587787">
        <w:rPr>
          <w:rFonts w:ascii="Times New Roman CYR" w:hAnsi="Times New Roman CYR"/>
          <w:sz w:val="28"/>
          <w:szCs w:val="28"/>
        </w:rPr>
        <w:t>1000</w:t>
      </w:r>
      <w:r w:rsidR="000B6338">
        <w:rPr>
          <w:rFonts w:ascii="Times New Roman CYR" w:hAnsi="Times New Roman CYR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>, руководствуясь Уставом муниципального образования «Кардымовский муниципальный округ» Смоленской области,</w:t>
      </w:r>
      <w:r w:rsidR="00AF51E8">
        <w:rPr>
          <w:rFonts w:ascii="Times New Roman CYR" w:hAnsi="Times New Roman CYR"/>
          <w:sz w:val="28"/>
          <w:szCs w:val="28"/>
        </w:rPr>
        <w:t xml:space="preserve"> 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Кардымовский </w:t>
      </w:r>
      <w:r w:rsidR="00727A31" w:rsidRPr="00587787">
        <w:rPr>
          <w:rFonts w:ascii="Times New Roman CYR" w:hAnsi="Times New Roman CYR"/>
          <w:sz w:val="28"/>
          <w:szCs w:val="28"/>
        </w:rPr>
        <w:t>окружной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 Совет депутатов</w:t>
      </w:r>
    </w:p>
    <w:p w:rsidR="00587787" w:rsidRPr="00587787" w:rsidRDefault="00587787" w:rsidP="00587787">
      <w:pPr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F6026D" w:rsidRPr="004F76E0" w:rsidRDefault="00F6026D" w:rsidP="00F6026D">
      <w:pPr>
        <w:pStyle w:val="11"/>
        <w:keepNext/>
        <w:keepLines/>
        <w:shd w:val="clear" w:color="auto" w:fill="auto"/>
        <w:spacing w:after="304" w:line="280" w:lineRule="exact"/>
        <w:ind w:firstLine="760"/>
        <w:jc w:val="both"/>
        <w:rPr>
          <w:b w:val="0"/>
        </w:rPr>
      </w:pPr>
      <w:bookmarkStart w:id="0" w:name="bookmark3"/>
      <w:r w:rsidRPr="004F76E0">
        <w:rPr>
          <w:rStyle w:val="13pt"/>
          <w:b/>
        </w:rPr>
        <w:t>РЕШИЛ:</w:t>
      </w:r>
      <w:bookmarkEnd w:id="0"/>
    </w:p>
    <w:p w:rsidR="00755207" w:rsidRPr="00755207" w:rsidRDefault="00755207" w:rsidP="00755207">
      <w:pPr>
        <w:ind w:firstLine="709"/>
        <w:jc w:val="both"/>
        <w:rPr>
          <w:sz w:val="28"/>
          <w:szCs w:val="28"/>
        </w:rPr>
      </w:pPr>
      <w:r w:rsidRPr="00755207">
        <w:rPr>
          <w:rFonts w:ascii="Times New Roman CYR" w:hAnsi="Times New Roman CYR"/>
          <w:sz w:val="28"/>
          <w:szCs w:val="28"/>
        </w:rPr>
        <w:t>1.</w:t>
      </w:r>
      <w:r w:rsidRPr="00755207">
        <w:rPr>
          <w:sz w:val="28"/>
          <w:szCs w:val="28"/>
        </w:rPr>
        <w:t>Внести в решение Кардымовского окружного Совета депутатов от 29.01.2026 № Ре-00007 «Об установлении размера должностного оклада и размеров дополнительных выплат Главе муниципального образования «Кардымовский муниципальный округ» Смоленской области» следующие изменения:</w:t>
      </w:r>
    </w:p>
    <w:p w:rsidR="00755207" w:rsidRDefault="00755207" w:rsidP="00755207">
      <w:pPr>
        <w:ind w:firstLine="709"/>
        <w:rPr>
          <w:sz w:val="28"/>
          <w:szCs w:val="28"/>
        </w:rPr>
      </w:pPr>
      <w:r w:rsidRPr="00755207">
        <w:rPr>
          <w:sz w:val="28"/>
          <w:szCs w:val="28"/>
        </w:rPr>
        <w:t xml:space="preserve">1) </w:t>
      </w:r>
      <w:r>
        <w:rPr>
          <w:sz w:val="28"/>
          <w:szCs w:val="28"/>
        </w:rPr>
        <w:t>в приложении № 2 к решению:</w:t>
      </w:r>
    </w:p>
    <w:p w:rsidR="00755207" w:rsidRDefault="00755207" w:rsidP="0075520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пункт 5 </w:t>
      </w:r>
      <w:r w:rsidR="00317C12">
        <w:rPr>
          <w:sz w:val="28"/>
          <w:szCs w:val="28"/>
        </w:rPr>
        <w:t>изложить в следующей редакции:</w:t>
      </w:r>
    </w:p>
    <w:p w:rsidR="00317C12" w:rsidRDefault="00317C12" w:rsidP="00317C12">
      <w:pPr>
        <w:ind w:firstLine="709"/>
        <w:contextualSpacing/>
        <w:jc w:val="both"/>
        <w:rPr>
          <w:sz w:val="28"/>
          <w:szCs w:val="28"/>
        </w:rPr>
      </w:pPr>
      <w:r w:rsidRPr="00317C12">
        <w:rPr>
          <w:sz w:val="28"/>
          <w:szCs w:val="28"/>
        </w:rPr>
        <w:t xml:space="preserve">«5. Премии за выполнение особо важных и сложных заданий </w:t>
      </w:r>
      <w:r w:rsidR="000B6338">
        <w:rPr>
          <w:sz w:val="28"/>
          <w:szCs w:val="28"/>
        </w:rPr>
        <w:t xml:space="preserve">- </w:t>
      </w:r>
      <w:r w:rsidRPr="00317C12">
        <w:rPr>
          <w:sz w:val="28"/>
          <w:szCs w:val="28"/>
        </w:rPr>
        <w:t>в пределах экономии годового фонда оплаты труда (без учета суммы экономии, сложившейся за счет снижения размера единовременного денежного поощрения в течение 12 месяцев текущего финансового года).</w:t>
      </w:r>
    </w:p>
    <w:p w:rsidR="00317C12" w:rsidRPr="001A56EA" w:rsidRDefault="00317C12" w:rsidP="00C3391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Размер предоставляем</w:t>
      </w:r>
      <w:r w:rsidR="00C33910">
        <w:rPr>
          <w:sz w:val="28"/>
          <w:szCs w:val="28"/>
        </w:rPr>
        <w:t>ой премии</w:t>
      </w:r>
      <w:r w:rsidR="00AF51E8">
        <w:rPr>
          <w:sz w:val="28"/>
          <w:szCs w:val="28"/>
        </w:rPr>
        <w:t xml:space="preserve"> </w:t>
      </w:r>
      <w:r w:rsidR="00C33910">
        <w:rPr>
          <w:sz w:val="28"/>
          <w:szCs w:val="28"/>
        </w:rPr>
        <w:t>за выполнение особо важных и сложных заданий</w:t>
      </w:r>
      <w:r w:rsidR="00AF51E8">
        <w:rPr>
          <w:sz w:val="28"/>
          <w:szCs w:val="28"/>
        </w:rPr>
        <w:t xml:space="preserve"> </w:t>
      </w:r>
      <w:r w:rsidR="00C33910">
        <w:rPr>
          <w:sz w:val="28"/>
          <w:szCs w:val="28"/>
        </w:rPr>
        <w:t>лицу, замещающему муниципальную должность Главы муниципального образования «Кардымовский муниципальный округ» Смоленской области, согласовывается с Губернатором Смоленской области.</w:t>
      </w:r>
      <w:r w:rsidRPr="00317C1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317C12">
        <w:rPr>
          <w:sz w:val="28"/>
          <w:szCs w:val="28"/>
        </w:rPr>
        <w:t>;</w:t>
      </w:r>
    </w:p>
    <w:p w:rsidR="00755207" w:rsidRDefault="00755207" w:rsidP="0075520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пункт 7 изложить в </w:t>
      </w:r>
      <w:r w:rsidR="009719D2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C33910" w:rsidRDefault="00755207" w:rsidP="00755207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1A56EA">
        <w:rPr>
          <w:sz w:val="28"/>
          <w:szCs w:val="28"/>
        </w:rPr>
        <w:t xml:space="preserve">Главе муниципального образования «Кардымовский муниципальный округ» Смоленской области выплачивается единовременное дополнительное денежное поощрение </w:t>
      </w:r>
      <w:r w:rsidR="00317C12">
        <w:rPr>
          <w:sz w:val="28"/>
          <w:szCs w:val="28"/>
        </w:rPr>
        <w:t>за месяц текущего финансового года, размер которого устанавливается</w:t>
      </w:r>
      <w:r w:rsidRPr="00755207">
        <w:rPr>
          <w:sz w:val="28"/>
          <w:szCs w:val="28"/>
        </w:rPr>
        <w:t xml:space="preserve"> в соответствии с постановлением Правительства Смоленской области от 20.12.2024 № 1000 «Об установлении нормативов формирования расходов на оплату труда депутатов, выборных должностных лиц местного </w:t>
      </w:r>
      <w:r w:rsidRPr="00755207">
        <w:rPr>
          <w:sz w:val="28"/>
          <w:szCs w:val="28"/>
        </w:rPr>
        <w:lastRenderedPageBreak/>
        <w:t>самоуправления, осуществляющих свои полномочия на постоянной основе, муниципальных служащих.</w:t>
      </w:r>
    </w:p>
    <w:p w:rsidR="00755207" w:rsidRPr="00755207" w:rsidRDefault="00C33910" w:rsidP="00C3391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Размер п</w:t>
      </w:r>
      <w:r w:rsidRPr="001A56EA">
        <w:rPr>
          <w:sz w:val="28"/>
          <w:szCs w:val="28"/>
        </w:rPr>
        <w:t>редоставл</w:t>
      </w:r>
      <w:r>
        <w:rPr>
          <w:sz w:val="28"/>
          <w:szCs w:val="28"/>
        </w:rPr>
        <w:t>яемого</w:t>
      </w:r>
      <w:r w:rsidRPr="001A56EA">
        <w:rPr>
          <w:sz w:val="28"/>
          <w:szCs w:val="28"/>
        </w:rPr>
        <w:t xml:space="preserve"> единовременного дополнительного денежного поощрения лицу, замещающему муниципальную должность Главы муниципального образования «Кардымовский муниципальный округ» Смоленской области</w:t>
      </w:r>
      <w:r w:rsidR="000B6338">
        <w:rPr>
          <w:sz w:val="28"/>
          <w:szCs w:val="28"/>
        </w:rPr>
        <w:t>,</w:t>
      </w:r>
      <w:r w:rsidRPr="001A56EA">
        <w:rPr>
          <w:sz w:val="28"/>
          <w:szCs w:val="28"/>
        </w:rPr>
        <w:t xml:space="preserve"> согласовывается с Губернатором Смоленской области.</w:t>
      </w:r>
      <w:r w:rsidR="00755207" w:rsidRPr="00755207">
        <w:rPr>
          <w:sz w:val="28"/>
          <w:szCs w:val="28"/>
        </w:rPr>
        <w:t>».</w:t>
      </w:r>
    </w:p>
    <w:p w:rsidR="00755207" w:rsidRDefault="00755207" w:rsidP="0075520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в приложении № 3 к решению:</w:t>
      </w:r>
    </w:p>
    <w:p w:rsidR="00C33910" w:rsidRDefault="00C33910" w:rsidP="0075520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пункт 4.4 изложить в следующей редакции:</w:t>
      </w:r>
    </w:p>
    <w:p w:rsidR="00C33910" w:rsidRDefault="00C33910" w:rsidP="00C3391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A56EA">
        <w:rPr>
          <w:sz w:val="28"/>
          <w:szCs w:val="28"/>
        </w:rPr>
        <w:t xml:space="preserve">4.4. Главе муниципального образования «Кардымовский муниципальный округ» Смоленской области может выплачиваться единовременное дополнительное денежное поощрение </w:t>
      </w:r>
      <w:r w:rsidRPr="00C33910">
        <w:rPr>
          <w:sz w:val="28"/>
          <w:szCs w:val="28"/>
        </w:rPr>
        <w:t>за месяц текущего финансового года</w:t>
      </w:r>
      <w:r w:rsidR="000B6338">
        <w:rPr>
          <w:sz w:val="28"/>
          <w:szCs w:val="28"/>
        </w:rPr>
        <w:t>, размер которого устанавливается</w:t>
      </w:r>
      <w:r w:rsidRPr="00C33910">
        <w:rPr>
          <w:sz w:val="28"/>
          <w:szCs w:val="28"/>
        </w:rPr>
        <w:t xml:space="preserve"> в соответствии с постановлением Правительства Смоленской области от 20.12.2024 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служащих».</w:t>
      </w:r>
      <w:r>
        <w:rPr>
          <w:sz w:val="28"/>
          <w:szCs w:val="28"/>
        </w:rPr>
        <w:t>»;</w:t>
      </w:r>
    </w:p>
    <w:p w:rsidR="00755207" w:rsidRDefault="00755207" w:rsidP="0075520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пункт 4.5 изложить в </w:t>
      </w:r>
      <w:r w:rsidR="009719D2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C33910" w:rsidRDefault="009719D2" w:rsidP="009719D2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«4.5. </w:t>
      </w:r>
      <w:r w:rsidR="00C33910">
        <w:rPr>
          <w:sz w:val="28"/>
          <w:szCs w:val="28"/>
        </w:rPr>
        <w:t>Размер п</w:t>
      </w:r>
      <w:r w:rsidR="00C33910" w:rsidRPr="001A56EA">
        <w:rPr>
          <w:sz w:val="28"/>
          <w:szCs w:val="28"/>
        </w:rPr>
        <w:t>редоставл</w:t>
      </w:r>
      <w:r w:rsidR="00C33910">
        <w:rPr>
          <w:sz w:val="28"/>
          <w:szCs w:val="28"/>
        </w:rPr>
        <w:t>яемого</w:t>
      </w:r>
      <w:r w:rsidR="00C33910" w:rsidRPr="001A56EA">
        <w:rPr>
          <w:sz w:val="28"/>
          <w:szCs w:val="28"/>
        </w:rPr>
        <w:t xml:space="preserve"> единовременного дополнительного денежного поощрения </w:t>
      </w:r>
      <w:r w:rsidR="00C33910" w:rsidRPr="00D265C4">
        <w:rPr>
          <w:sz w:val="28"/>
          <w:szCs w:val="28"/>
        </w:rPr>
        <w:t xml:space="preserve">за месяц текущего финансового года </w:t>
      </w:r>
      <w:r w:rsidR="00C33910" w:rsidRPr="001A56EA">
        <w:rPr>
          <w:sz w:val="28"/>
          <w:szCs w:val="28"/>
        </w:rPr>
        <w:t>лицу, замещающему муниципальную должность Главы муниципального образования «Кардымовский муниципальный округ» Смоленской области</w:t>
      </w:r>
      <w:r w:rsidR="000B6338">
        <w:rPr>
          <w:sz w:val="28"/>
          <w:szCs w:val="28"/>
        </w:rPr>
        <w:t>,</w:t>
      </w:r>
      <w:r w:rsidR="00C33910" w:rsidRPr="001A56EA">
        <w:rPr>
          <w:sz w:val="28"/>
          <w:szCs w:val="28"/>
        </w:rPr>
        <w:t xml:space="preserve"> согласовывается с Губернатором Смоленской области</w:t>
      </w:r>
      <w:r w:rsidR="00C33910">
        <w:rPr>
          <w:sz w:val="28"/>
          <w:szCs w:val="28"/>
        </w:rPr>
        <w:t>:</w:t>
      </w:r>
    </w:p>
    <w:p w:rsidR="00C33910" w:rsidRDefault="00C33910" w:rsidP="009719D2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- в течение 11 месяцев текущего финансового года – до 12-го числа месяца текущего финансового года;</w:t>
      </w:r>
    </w:p>
    <w:p w:rsidR="009719D2" w:rsidRDefault="00C33910" w:rsidP="009719D2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- в последний</w:t>
      </w:r>
      <w:r w:rsidR="00D265C4">
        <w:rPr>
          <w:sz w:val="28"/>
          <w:szCs w:val="28"/>
        </w:rPr>
        <w:t xml:space="preserve"> месяц текущего финансового года – до 5 декабря текущего финансового года.</w:t>
      </w:r>
      <w:r w:rsidR="009719D2" w:rsidRPr="00755207">
        <w:rPr>
          <w:sz w:val="28"/>
          <w:szCs w:val="28"/>
        </w:rPr>
        <w:t>».</w:t>
      </w:r>
      <w:r w:rsidR="009719D2">
        <w:rPr>
          <w:sz w:val="28"/>
          <w:szCs w:val="28"/>
        </w:rPr>
        <w:t>;</w:t>
      </w:r>
    </w:p>
    <w:p w:rsidR="00D265C4" w:rsidRDefault="00D265C4" w:rsidP="00D265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пункт 5.3 изложить в следующей редакции:</w:t>
      </w:r>
    </w:p>
    <w:p w:rsidR="00D265C4" w:rsidRDefault="00D265C4" w:rsidP="00D265C4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«5.3. Выплата премии за выполнение особо важных и сложных заданий осуществляется  </w:t>
      </w:r>
      <w:r w:rsidRPr="00D265C4">
        <w:rPr>
          <w:sz w:val="28"/>
          <w:szCs w:val="28"/>
        </w:rPr>
        <w:t>в пределах экономии годового фонда оплаты труда (без учета суммы экономии, сложившейся за счет снижения размера единовременного денежного поощрения в течение 12 месяцев текущего финансового года).</w:t>
      </w:r>
      <w:r>
        <w:rPr>
          <w:sz w:val="28"/>
          <w:szCs w:val="28"/>
        </w:rPr>
        <w:t>»;</w:t>
      </w:r>
    </w:p>
    <w:p w:rsidR="00D265C4" w:rsidRDefault="00D265C4" w:rsidP="00D265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пункт 5.4 изложить в следующей редакции:</w:t>
      </w:r>
    </w:p>
    <w:p w:rsidR="00D265C4" w:rsidRDefault="00D265C4" w:rsidP="00D265C4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«5.4. Размер предоставляемой премии за выполнение особо важных и сложных заданий</w:t>
      </w:r>
      <w:r w:rsidR="00AF51E8">
        <w:rPr>
          <w:sz w:val="28"/>
          <w:szCs w:val="28"/>
        </w:rPr>
        <w:t xml:space="preserve"> </w:t>
      </w:r>
      <w:r>
        <w:rPr>
          <w:sz w:val="28"/>
          <w:szCs w:val="28"/>
        </w:rPr>
        <w:t>лицу, замещающему муниципальную должность Главы муниципального образования «Кардымовский муниципальный округ» Смоленской области, согласовывается с Губернатором Смоленской области</w:t>
      </w:r>
      <w:r w:rsidR="00AF51E8">
        <w:rPr>
          <w:sz w:val="28"/>
          <w:szCs w:val="28"/>
        </w:rPr>
        <w:t xml:space="preserve"> </w:t>
      </w:r>
      <w:r>
        <w:rPr>
          <w:sz w:val="28"/>
          <w:szCs w:val="28"/>
        </w:rPr>
        <w:t>до 5 декабря текущего финансового года.».</w:t>
      </w:r>
    </w:p>
    <w:p w:rsidR="009719D2" w:rsidRPr="00D265C4" w:rsidRDefault="009719D2" w:rsidP="009719D2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D265C4">
        <w:rPr>
          <w:rFonts w:ascii="Times New Roman CYR" w:hAnsi="Times New Roman CYR"/>
          <w:sz w:val="28"/>
          <w:szCs w:val="28"/>
        </w:rPr>
        <w:t xml:space="preserve">2. Опубликовать настоящее решение в газете «Знамя труда» - Кардымово». </w:t>
      </w:r>
    </w:p>
    <w:p w:rsidR="00F6026D" w:rsidRPr="009719D2" w:rsidRDefault="009719D2" w:rsidP="000F5544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D265C4">
        <w:rPr>
          <w:rFonts w:ascii="Times New Roman CYR" w:hAnsi="Times New Roman CYR"/>
          <w:sz w:val="28"/>
          <w:szCs w:val="28"/>
        </w:rPr>
        <w:t>3</w:t>
      </w:r>
      <w:r w:rsidR="00F6026D" w:rsidRPr="00D265C4">
        <w:rPr>
          <w:rFonts w:ascii="Times New Roman CYR" w:hAnsi="Times New Roman CYR"/>
          <w:sz w:val="28"/>
          <w:szCs w:val="28"/>
        </w:rPr>
        <w:t xml:space="preserve">. Настоящее решение вступает в силу </w:t>
      </w:r>
      <w:r w:rsidR="007012D3" w:rsidRPr="00D265C4">
        <w:rPr>
          <w:rFonts w:ascii="Times New Roman CYR" w:hAnsi="Times New Roman CYR"/>
          <w:sz w:val="28"/>
          <w:szCs w:val="28"/>
        </w:rPr>
        <w:t>с</w:t>
      </w:r>
      <w:r w:rsidR="005A0966" w:rsidRPr="00D265C4">
        <w:rPr>
          <w:rFonts w:ascii="Times New Roman CYR" w:hAnsi="Times New Roman CYR"/>
          <w:sz w:val="28"/>
          <w:szCs w:val="28"/>
        </w:rPr>
        <w:t>о дня его подписания</w:t>
      </w:r>
      <w:r w:rsidR="00D265C4">
        <w:rPr>
          <w:rFonts w:ascii="Times New Roman CYR" w:hAnsi="Times New Roman CYR"/>
          <w:sz w:val="28"/>
          <w:szCs w:val="28"/>
        </w:rPr>
        <w:t xml:space="preserve"> и распростр</w:t>
      </w:r>
      <w:r w:rsidR="000B6338">
        <w:rPr>
          <w:rFonts w:ascii="Times New Roman CYR" w:hAnsi="Times New Roman CYR"/>
          <w:sz w:val="28"/>
          <w:szCs w:val="28"/>
        </w:rPr>
        <w:t>а</w:t>
      </w:r>
      <w:r w:rsidR="00D265C4">
        <w:rPr>
          <w:rFonts w:ascii="Times New Roman CYR" w:hAnsi="Times New Roman CYR"/>
          <w:sz w:val="28"/>
          <w:szCs w:val="28"/>
        </w:rPr>
        <w:t>няет свое действие на правоотношения, возникшие с 1 февраля 2026 года</w:t>
      </w:r>
      <w:r w:rsidR="000B6338">
        <w:rPr>
          <w:rFonts w:ascii="Times New Roman CYR" w:hAnsi="Times New Roman CYR"/>
          <w:sz w:val="28"/>
          <w:szCs w:val="28"/>
        </w:rPr>
        <w:t>.</w:t>
      </w:r>
    </w:p>
    <w:p w:rsidR="000F5544" w:rsidRDefault="000F5544" w:rsidP="000F5544">
      <w:pPr>
        <w:ind w:firstLine="709"/>
        <w:jc w:val="both"/>
        <w:rPr>
          <w:sz w:val="28"/>
          <w:szCs w:val="28"/>
        </w:rPr>
      </w:pPr>
    </w:p>
    <w:p w:rsidR="000F5544" w:rsidRPr="00F6026D" w:rsidRDefault="000F5544" w:rsidP="000F5544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30D45" w:rsidRPr="00790DD6" w:rsidTr="00BC71C9">
        <w:trPr>
          <w:cantSplit/>
        </w:trPr>
        <w:tc>
          <w:tcPr>
            <w:tcW w:w="4748" w:type="dxa"/>
          </w:tcPr>
          <w:p w:rsidR="00C30D45" w:rsidRPr="00790DD6" w:rsidRDefault="00C30D45" w:rsidP="00BC71C9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Председатель Кардымовского</w:t>
            </w:r>
          </w:p>
          <w:p w:rsidR="00C30D45" w:rsidRPr="00790DD6" w:rsidRDefault="00C30D45" w:rsidP="00BC71C9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Совета депутатов </w:t>
            </w:r>
          </w:p>
        </w:tc>
        <w:tc>
          <w:tcPr>
            <w:tcW w:w="425" w:type="dxa"/>
          </w:tcPr>
          <w:p w:rsidR="00C30D45" w:rsidRPr="00790DD6" w:rsidRDefault="00C30D45" w:rsidP="00BC71C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30D45" w:rsidRPr="00790DD6" w:rsidRDefault="00C30D45" w:rsidP="00BC71C9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6A33EB"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</w:tr>
      <w:tr w:rsidR="00C30D45" w:rsidRPr="00790DD6" w:rsidTr="00BC71C9">
        <w:trPr>
          <w:cantSplit/>
        </w:trPr>
        <w:tc>
          <w:tcPr>
            <w:tcW w:w="4748" w:type="dxa"/>
          </w:tcPr>
          <w:p w:rsidR="00C30D45" w:rsidRPr="00980AC3" w:rsidRDefault="00C30D45" w:rsidP="00BC71C9">
            <w:pPr>
              <w:pStyle w:val="4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__________________В.И. Козлова</w:t>
            </w:r>
          </w:p>
        </w:tc>
        <w:tc>
          <w:tcPr>
            <w:tcW w:w="425" w:type="dxa"/>
          </w:tcPr>
          <w:p w:rsidR="00C30D45" w:rsidRPr="00790DD6" w:rsidRDefault="00C30D45" w:rsidP="00BC71C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30D45" w:rsidRPr="00980AC3" w:rsidRDefault="00C30D45" w:rsidP="00C30D45">
            <w:pPr>
              <w:pStyle w:val="4"/>
              <w:ind w:right="-70" w:firstLine="0"/>
              <w:rPr>
                <w:color w:val="000000"/>
              </w:rPr>
            </w:pPr>
            <w:r>
              <w:rPr>
                <w:b w:val="0"/>
                <w:color w:val="000000"/>
              </w:rPr>
              <w:t>__________________</w:t>
            </w:r>
            <w:r>
              <w:rPr>
                <w:color w:val="000000"/>
              </w:rPr>
              <w:t>М.В. Левченкова</w:t>
            </w:r>
          </w:p>
        </w:tc>
      </w:tr>
    </w:tbl>
    <w:p w:rsidR="006C6EF3" w:rsidRPr="00C308D7" w:rsidRDefault="006C6EF3" w:rsidP="001A56EA">
      <w:pPr>
        <w:pStyle w:val="a9"/>
        <w:rPr>
          <w:sz w:val="26"/>
          <w:szCs w:val="26"/>
        </w:rPr>
      </w:pPr>
    </w:p>
    <w:sectPr w:rsidR="006C6EF3" w:rsidRPr="00C308D7" w:rsidSect="000B6338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284" w:right="567" w:bottom="851" w:left="1134" w:header="340" w:footer="17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814" w:rsidRDefault="00DC1814">
      <w:r>
        <w:separator/>
      </w:r>
    </w:p>
  </w:endnote>
  <w:endnote w:type="continuationSeparator" w:id="1">
    <w:p w:rsidR="00DC1814" w:rsidRDefault="00DC1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6B" w:rsidRPr="0098126B" w:rsidRDefault="0098126B">
    <w:pPr>
      <w:pStyle w:val="ac"/>
      <w:rPr>
        <w:sz w:val="16"/>
      </w:rPr>
    </w:pPr>
    <w:r>
      <w:rPr>
        <w:sz w:val="16"/>
      </w:rPr>
      <w:t>Рег. № Ре-00017</w:t>
    </w:r>
    <w:r w:rsidR="00276093">
      <w:rPr>
        <w:sz w:val="16"/>
      </w:rPr>
      <w:t xml:space="preserve"> от 12</w:t>
    </w:r>
    <w:r>
      <w:rPr>
        <w:sz w:val="16"/>
      </w:rPr>
      <w:t>.03.2026, Подписано ЭП: Козлова Виолетта Игоревна, ПРЕДСЕДАТЕЛЬ КАРДЫМОВСКОГО ОКРУЖНОГО СОВЕТА ДЕПУТАТОВ 12.03.2026 17:32:36; Левченкова Марина Владимировна, "ГЛАВА МУНИЦИПАЛЬНОГО ОБРАЗОВАНИЯ ""КАРДЫМОВСКИЙ МУНИЦИПАЛЬНЫЙ ОКРУГ"" СМОЛЕНСКОЙ ОБЛАСТИ" 13.03.2026 13:38:39,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814" w:rsidRDefault="00DC1814">
      <w:r>
        <w:separator/>
      </w:r>
    </w:p>
  </w:footnote>
  <w:footnote w:type="continuationSeparator" w:id="1">
    <w:p w:rsidR="00DC1814" w:rsidRDefault="00DC1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Default="00637725" w:rsidP="008C737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6430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6338">
      <w:rPr>
        <w:rStyle w:val="a6"/>
        <w:noProof/>
      </w:rPr>
      <w:t>1</w:t>
    </w:r>
    <w:r>
      <w:rPr>
        <w:rStyle w:val="a6"/>
      </w:rPr>
      <w:fldChar w:fldCharType="end"/>
    </w:r>
  </w:p>
  <w:p w:rsidR="00A6430C" w:rsidRDefault="00A6430C" w:rsidP="00591117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Default="00A6430C" w:rsidP="008C737A">
    <w:pPr>
      <w:pStyle w:val="a7"/>
      <w:framePr w:wrap="around" w:vAnchor="text" w:hAnchor="margin" w:xAlign="center" w:y="1"/>
      <w:tabs>
        <w:tab w:val="clear" w:pos="4153"/>
        <w:tab w:val="center" w:pos="10206"/>
      </w:tabs>
      <w:ind w:left="9356"/>
      <w:rPr>
        <w:rStyle w:val="a6"/>
      </w:rPr>
    </w:pPr>
  </w:p>
  <w:p w:rsidR="00A6430C" w:rsidRDefault="00A6430C" w:rsidP="00591117">
    <w:pPr>
      <w:pStyle w:val="a7"/>
      <w:framePr w:wrap="around" w:vAnchor="text" w:hAnchor="margin" w:xAlign="center" w:y="1"/>
      <w:rPr>
        <w:rStyle w:val="a6"/>
      </w:rPr>
    </w:pPr>
  </w:p>
  <w:p w:rsidR="00A6430C" w:rsidRDefault="00A6430C" w:rsidP="00591117">
    <w:pPr>
      <w:pStyle w:val="a7"/>
      <w:framePr w:wrap="around" w:vAnchor="text" w:hAnchor="margin" w:xAlign="center" w:y="1"/>
      <w:jc w:val="center"/>
      <w:rPr>
        <w:rStyle w:val="a6"/>
      </w:rPr>
    </w:pPr>
  </w:p>
  <w:p w:rsidR="00A6430C" w:rsidRDefault="00A6430C" w:rsidP="00591117">
    <w:pPr>
      <w:pStyle w:val="a7"/>
      <w:ind w:right="360" w:firstLine="720"/>
      <w:jc w:val="center"/>
    </w:pPr>
  </w:p>
  <w:p w:rsidR="00A6430C" w:rsidRDefault="00A6430C" w:rsidP="0083451E">
    <w:pPr>
      <w:pStyle w:val="a7"/>
      <w:ind w:firstLine="720"/>
      <w:jc w:val="center"/>
    </w:pPr>
  </w:p>
  <w:p w:rsidR="00A6430C" w:rsidRDefault="00A6430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Pr="000E3FAB" w:rsidRDefault="00A6430C" w:rsidP="000E3FAB">
    <w:pPr>
      <w:pStyle w:val="a7"/>
      <w:ind w:right="1700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44F"/>
    <w:multiLevelType w:val="multilevel"/>
    <w:tmpl w:val="F6A00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BB1E45"/>
    <w:multiLevelType w:val="hybridMultilevel"/>
    <w:tmpl w:val="D19CFED6"/>
    <w:lvl w:ilvl="0" w:tplc="B7327996">
      <w:start w:val="1"/>
      <w:numFmt w:val="decimal"/>
      <w:lvlText w:val="%1."/>
      <w:lvlJc w:val="left"/>
      <w:pPr>
        <w:ind w:left="1129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D649CE"/>
    <w:multiLevelType w:val="singleLevel"/>
    <w:tmpl w:val="618484E2"/>
    <w:lvl w:ilvl="0">
      <w:numFmt w:val="bullet"/>
      <w:lvlText w:val="-"/>
      <w:lvlJc w:val="left"/>
      <w:pPr>
        <w:tabs>
          <w:tab w:val="num" w:pos="1226"/>
        </w:tabs>
        <w:ind w:left="1226" w:hanging="375"/>
      </w:pPr>
      <w:rPr>
        <w:rFonts w:hint="default"/>
        <w:sz w:val="24"/>
      </w:rPr>
    </w:lvl>
  </w:abstractNum>
  <w:abstractNum w:abstractNumId="3">
    <w:nsid w:val="2E0D51E4"/>
    <w:multiLevelType w:val="multilevel"/>
    <w:tmpl w:val="75FEFE6C"/>
    <w:lvl w:ilvl="0">
      <w:numFmt w:val="bullet"/>
      <w:lvlText w:val="-"/>
      <w:lvlJc w:val="left"/>
      <w:pPr>
        <w:tabs>
          <w:tab w:val="num" w:pos="1871"/>
        </w:tabs>
        <w:ind w:left="1871" w:hanging="10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36300F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4C629F6"/>
    <w:multiLevelType w:val="hybridMultilevel"/>
    <w:tmpl w:val="F9FAB3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85F31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2FE21A7"/>
    <w:multiLevelType w:val="hybridMultilevel"/>
    <w:tmpl w:val="E5D02362"/>
    <w:lvl w:ilvl="0" w:tplc="DD08FB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39422996">
      <w:numFmt w:val="none"/>
      <w:lvlText w:val=""/>
      <w:lvlJc w:val="left"/>
      <w:pPr>
        <w:tabs>
          <w:tab w:val="num" w:pos="360"/>
        </w:tabs>
      </w:pPr>
    </w:lvl>
    <w:lvl w:ilvl="2" w:tplc="E5E29D7E">
      <w:numFmt w:val="none"/>
      <w:lvlText w:val=""/>
      <w:lvlJc w:val="left"/>
      <w:pPr>
        <w:tabs>
          <w:tab w:val="num" w:pos="360"/>
        </w:tabs>
      </w:pPr>
    </w:lvl>
    <w:lvl w:ilvl="3" w:tplc="7CC4E06E">
      <w:numFmt w:val="none"/>
      <w:lvlText w:val=""/>
      <w:lvlJc w:val="left"/>
      <w:pPr>
        <w:tabs>
          <w:tab w:val="num" w:pos="360"/>
        </w:tabs>
      </w:pPr>
    </w:lvl>
    <w:lvl w:ilvl="4" w:tplc="74B4B198">
      <w:numFmt w:val="none"/>
      <w:lvlText w:val=""/>
      <w:lvlJc w:val="left"/>
      <w:pPr>
        <w:tabs>
          <w:tab w:val="num" w:pos="360"/>
        </w:tabs>
      </w:pPr>
    </w:lvl>
    <w:lvl w:ilvl="5" w:tplc="9D203B8E">
      <w:numFmt w:val="none"/>
      <w:lvlText w:val=""/>
      <w:lvlJc w:val="left"/>
      <w:pPr>
        <w:tabs>
          <w:tab w:val="num" w:pos="360"/>
        </w:tabs>
      </w:pPr>
    </w:lvl>
    <w:lvl w:ilvl="6" w:tplc="2B363854">
      <w:numFmt w:val="none"/>
      <w:lvlText w:val=""/>
      <w:lvlJc w:val="left"/>
      <w:pPr>
        <w:tabs>
          <w:tab w:val="num" w:pos="360"/>
        </w:tabs>
      </w:pPr>
    </w:lvl>
    <w:lvl w:ilvl="7" w:tplc="5634A3D8">
      <w:numFmt w:val="none"/>
      <w:lvlText w:val=""/>
      <w:lvlJc w:val="left"/>
      <w:pPr>
        <w:tabs>
          <w:tab w:val="num" w:pos="360"/>
        </w:tabs>
      </w:pPr>
    </w:lvl>
    <w:lvl w:ilvl="8" w:tplc="1E2E313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651409E"/>
    <w:multiLevelType w:val="hybridMultilevel"/>
    <w:tmpl w:val="3850AD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AE748E4"/>
    <w:multiLevelType w:val="multilevel"/>
    <w:tmpl w:val="88D00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A3A"/>
    <w:rsid w:val="00000961"/>
    <w:rsid w:val="00002FED"/>
    <w:rsid w:val="00004114"/>
    <w:rsid w:val="00006116"/>
    <w:rsid w:val="00012818"/>
    <w:rsid w:val="00021F36"/>
    <w:rsid w:val="0002337E"/>
    <w:rsid w:val="000424FD"/>
    <w:rsid w:val="00045FF8"/>
    <w:rsid w:val="00055552"/>
    <w:rsid w:val="0006428C"/>
    <w:rsid w:val="000738E3"/>
    <w:rsid w:val="0007657F"/>
    <w:rsid w:val="000A78F2"/>
    <w:rsid w:val="000B51EC"/>
    <w:rsid w:val="000B6338"/>
    <w:rsid w:val="000E3FAB"/>
    <w:rsid w:val="000E5A16"/>
    <w:rsid w:val="000F5544"/>
    <w:rsid w:val="000F55D4"/>
    <w:rsid w:val="00100483"/>
    <w:rsid w:val="00100DA3"/>
    <w:rsid w:val="00105A86"/>
    <w:rsid w:val="00115325"/>
    <w:rsid w:val="00132828"/>
    <w:rsid w:val="00135B99"/>
    <w:rsid w:val="0013768F"/>
    <w:rsid w:val="00140013"/>
    <w:rsid w:val="00146869"/>
    <w:rsid w:val="0015266E"/>
    <w:rsid w:val="00154937"/>
    <w:rsid w:val="00156431"/>
    <w:rsid w:val="00167175"/>
    <w:rsid w:val="00167716"/>
    <w:rsid w:val="00181119"/>
    <w:rsid w:val="0019196D"/>
    <w:rsid w:val="0019725C"/>
    <w:rsid w:val="001A4E17"/>
    <w:rsid w:val="001A56EA"/>
    <w:rsid w:val="001B54FB"/>
    <w:rsid w:val="001C2B07"/>
    <w:rsid w:val="001C6611"/>
    <w:rsid w:val="001D34FC"/>
    <w:rsid w:val="001D44CA"/>
    <w:rsid w:val="001D4551"/>
    <w:rsid w:val="001E7083"/>
    <w:rsid w:val="001F4E6C"/>
    <w:rsid w:val="001F6B1D"/>
    <w:rsid w:val="001F78AA"/>
    <w:rsid w:val="00215B02"/>
    <w:rsid w:val="002262BC"/>
    <w:rsid w:val="0024051D"/>
    <w:rsid w:val="00241FEA"/>
    <w:rsid w:val="00245569"/>
    <w:rsid w:val="00272A05"/>
    <w:rsid w:val="00272E87"/>
    <w:rsid w:val="00276093"/>
    <w:rsid w:val="002935BB"/>
    <w:rsid w:val="002C0390"/>
    <w:rsid w:val="002F67E4"/>
    <w:rsid w:val="0031029A"/>
    <w:rsid w:val="00317C12"/>
    <w:rsid w:val="003276CD"/>
    <w:rsid w:val="00332308"/>
    <w:rsid w:val="0033654C"/>
    <w:rsid w:val="00340340"/>
    <w:rsid w:val="003436AD"/>
    <w:rsid w:val="00350B9D"/>
    <w:rsid w:val="003A19CE"/>
    <w:rsid w:val="003C471E"/>
    <w:rsid w:val="003D1E31"/>
    <w:rsid w:val="003E35EA"/>
    <w:rsid w:val="004230F2"/>
    <w:rsid w:val="00431E95"/>
    <w:rsid w:val="0043273A"/>
    <w:rsid w:val="0043341C"/>
    <w:rsid w:val="004363DC"/>
    <w:rsid w:val="0044119F"/>
    <w:rsid w:val="00455C60"/>
    <w:rsid w:val="00460D9C"/>
    <w:rsid w:val="004630A2"/>
    <w:rsid w:val="00467D92"/>
    <w:rsid w:val="00473F44"/>
    <w:rsid w:val="00484779"/>
    <w:rsid w:val="004851BD"/>
    <w:rsid w:val="00495BE9"/>
    <w:rsid w:val="004A341A"/>
    <w:rsid w:val="004C1495"/>
    <w:rsid w:val="004D4CF4"/>
    <w:rsid w:val="004F0D47"/>
    <w:rsid w:val="004F76E0"/>
    <w:rsid w:val="00504BB6"/>
    <w:rsid w:val="00525106"/>
    <w:rsid w:val="00530896"/>
    <w:rsid w:val="00543CE8"/>
    <w:rsid w:val="00560B43"/>
    <w:rsid w:val="00564D9D"/>
    <w:rsid w:val="00582213"/>
    <w:rsid w:val="005827BA"/>
    <w:rsid w:val="00587787"/>
    <w:rsid w:val="00591117"/>
    <w:rsid w:val="005A0966"/>
    <w:rsid w:val="005A4710"/>
    <w:rsid w:val="005A6F53"/>
    <w:rsid w:val="005B55A0"/>
    <w:rsid w:val="005B75B6"/>
    <w:rsid w:val="005C430E"/>
    <w:rsid w:val="005D133F"/>
    <w:rsid w:val="005D2133"/>
    <w:rsid w:val="005E2BC2"/>
    <w:rsid w:val="00627EEB"/>
    <w:rsid w:val="0063250D"/>
    <w:rsid w:val="00632D17"/>
    <w:rsid w:val="00637725"/>
    <w:rsid w:val="00641FD1"/>
    <w:rsid w:val="00642F6A"/>
    <w:rsid w:val="006468A6"/>
    <w:rsid w:val="00647D76"/>
    <w:rsid w:val="006534B1"/>
    <w:rsid w:val="0065561A"/>
    <w:rsid w:val="00657041"/>
    <w:rsid w:val="00667394"/>
    <w:rsid w:val="00681939"/>
    <w:rsid w:val="006868DF"/>
    <w:rsid w:val="00691B49"/>
    <w:rsid w:val="00695451"/>
    <w:rsid w:val="006A599E"/>
    <w:rsid w:val="006C6EF3"/>
    <w:rsid w:val="006D314F"/>
    <w:rsid w:val="006D59C7"/>
    <w:rsid w:val="006E3404"/>
    <w:rsid w:val="006E4245"/>
    <w:rsid w:val="006E7E36"/>
    <w:rsid w:val="007012D3"/>
    <w:rsid w:val="00705FE2"/>
    <w:rsid w:val="00715637"/>
    <w:rsid w:val="00722E62"/>
    <w:rsid w:val="00727A31"/>
    <w:rsid w:val="00730810"/>
    <w:rsid w:val="00731098"/>
    <w:rsid w:val="00742442"/>
    <w:rsid w:val="00755207"/>
    <w:rsid w:val="00773AEF"/>
    <w:rsid w:val="007805E3"/>
    <w:rsid w:val="007810AF"/>
    <w:rsid w:val="00782406"/>
    <w:rsid w:val="0079540F"/>
    <w:rsid w:val="007A1103"/>
    <w:rsid w:val="007A5FD5"/>
    <w:rsid w:val="007A79ED"/>
    <w:rsid w:val="007D08A1"/>
    <w:rsid w:val="007D2821"/>
    <w:rsid w:val="007D3662"/>
    <w:rsid w:val="007D673F"/>
    <w:rsid w:val="007E158B"/>
    <w:rsid w:val="007F4F7A"/>
    <w:rsid w:val="007F60C8"/>
    <w:rsid w:val="008207A5"/>
    <w:rsid w:val="0082121B"/>
    <w:rsid w:val="0082243C"/>
    <w:rsid w:val="0082758E"/>
    <w:rsid w:val="0083451E"/>
    <w:rsid w:val="008345FB"/>
    <w:rsid w:val="008466D0"/>
    <w:rsid w:val="00847335"/>
    <w:rsid w:val="008521F7"/>
    <w:rsid w:val="00863BDE"/>
    <w:rsid w:val="00873459"/>
    <w:rsid w:val="008819C4"/>
    <w:rsid w:val="00891AD5"/>
    <w:rsid w:val="0089446F"/>
    <w:rsid w:val="008B4CD0"/>
    <w:rsid w:val="008B7587"/>
    <w:rsid w:val="008C1B7A"/>
    <w:rsid w:val="008C737A"/>
    <w:rsid w:val="008D3307"/>
    <w:rsid w:val="008E5496"/>
    <w:rsid w:val="008F0215"/>
    <w:rsid w:val="008F686C"/>
    <w:rsid w:val="0090127F"/>
    <w:rsid w:val="009012E0"/>
    <w:rsid w:val="00902596"/>
    <w:rsid w:val="00904457"/>
    <w:rsid w:val="00912103"/>
    <w:rsid w:val="00920212"/>
    <w:rsid w:val="009225F9"/>
    <w:rsid w:val="00924486"/>
    <w:rsid w:val="00925E9E"/>
    <w:rsid w:val="0092724E"/>
    <w:rsid w:val="00943C22"/>
    <w:rsid w:val="00952CE5"/>
    <w:rsid w:val="0095602F"/>
    <w:rsid w:val="00971184"/>
    <w:rsid w:val="009719D2"/>
    <w:rsid w:val="00973537"/>
    <w:rsid w:val="00975F70"/>
    <w:rsid w:val="0097631F"/>
    <w:rsid w:val="0098126B"/>
    <w:rsid w:val="00986FAF"/>
    <w:rsid w:val="009E35E4"/>
    <w:rsid w:val="00A00F81"/>
    <w:rsid w:val="00A02815"/>
    <w:rsid w:val="00A03124"/>
    <w:rsid w:val="00A15B28"/>
    <w:rsid w:val="00A50BC0"/>
    <w:rsid w:val="00A6264F"/>
    <w:rsid w:val="00A6430C"/>
    <w:rsid w:val="00A65809"/>
    <w:rsid w:val="00A70948"/>
    <w:rsid w:val="00A7779A"/>
    <w:rsid w:val="00A863A1"/>
    <w:rsid w:val="00A902F3"/>
    <w:rsid w:val="00A97588"/>
    <w:rsid w:val="00AB53F0"/>
    <w:rsid w:val="00AD14D3"/>
    <w:rsid w:val="00AD1EB5"/>
    <w:rsid w:val="00AD7087"/>
    <w:rsid w:val="00AE2946"/>
    <w:rsid w:val="00AE3B37"/>
    <w:rsid w:val="00AE6C71"/>
    <w:rsid w:val="00AF4E21"/>
    <w:rsid w:val="00AF51E8"/>
    <w:rsid w:val="00AF7EEF"/>
    <w:rsid w:val="00B02322"/>
    <w:rsid w:val="00B03C97"/>
    <w:rsid w:val="00B06B10"/>
    <w:rsid w:val="00B202BB"/>
    <w:rsid w:val="00B21C4A"/>
    <w:rsid w:val="00B37BEC"/>
    <w:rsid w:val="00B46148"/>
    <w:rsid w:val="00B51B4C"/>
    <w:rsid w:val="00B52BBD"/>
    <w:rsid w:val="00B554B3"/>
    <w:rsid w:val="00B57D0C"/>
    <w:rsid w:val="00B90BDF"/>
    <w:rsid w:val="00B94E10"/>
    <w:rsid w:val="00BB1920"/>
    <w:rsid w:val="00BB4B8F"/>
    <w:rsid w:val="00BC60FC"/>
    <w:rsid w:val="00BD1DFE"/>
    <w:rsid w:val="00BD2286"/>
    <w:rsid w:val="00BD5486"/>
    <w:rsid w:val="00BE1212"/>
    <w:rsid w:val="00BE18AC"/>
    <w:rsid w:val="00BF7103"/>
    <w:rsid w:val="00C11AF2"/>
    <w:rsid w:val="00C17CAC"/>
    <w:rsid w:val="00C2102D"/>
    <w:rsid w:val="00C219D2"/>
    <w:rsid w:val="00C308D7"/>
    <w:rsid w:val="00C30D45"/>
    <w:rsid w:val="00C32B72"/>
    <w:rsid w:val="00C33910"/>
    <w:rsid w:val="00C3408F"/>
    <w:rsid w:val="00C37260"/>
    <w:rsid w:val="00C47DAA"/>
    <w:rsid w:val="00C63AEA"/>
    <w:rsid w:val="00C66059"/>
    <w:rsid w:val="00C703F1"/>
    <w:rsid w:val="00C77167"/>
    <w:rsid w:val="00C93652"/>
    <w:rsid w:val="00C93F9A"/>
    <w:rsid w:val="00C947B4"/>
    <w:rsid w:val="00CB07AF"/>
    <w:rsid w:val="00CB1EB7"/>
    <w:rsid w:val="00CC0DC6"/>
    <w:rsid w:val="00CE5B8D"/>
    <w:rsid w:val="00CF34B7"/>
    <w:rsid w:val="00CF4813"/>
    <w:rsid w:val="00D24AC1"/>
    <w:rsid w:val="00D2504B"/>
    <w:rsid w:val="00D265C4"/>
    <w:rsid w:val="00D31C3A"/>
    <w:rsid w:val="00D34A39"/>
    <w:rsid w:val="00D3504D"/>
    <w:rsid w:val="00D4268C"/>
    <w:rsid w:val="00D50161"/>
    <w:rsid w:val="00D563D1"/>
    <w:rsid w:val="00D652F7"/>
    <w:rsid w:val="00D701D1"/>
    <w:rsid w:val="00D708DC"/>
    <w:rsid w:val="00D83101"/>
    <w:rsid w:val="00D85293"/>
    <w:rsid w:val="00DA1A3A"/>
    <w:rsid w:val="00DA1AAC"/>
    <w:rsid w:val="00DA656F"/>
    <w:rsid w:val="00DC1814"/>
    <w:rsid w:val="00DE564B"/>
    <w:rsid w:val="00DE6DE9"/>
    <w:rsid w:val="00DF0666"/>
    <w:rsid w:val="00E04ED7"/>
    <w:rsid w:val="00E149C8"/>
    <w:rsid w:val="00E261A9"/>
    <w:rsid w:val="00E308C5"/>
    <w:rsid w:val="00E35ECE"/>
    <w:rsid w:val="00E36C76"/>
    <w:rsid w:val="00E5293A"/>
    <w:rsid w:val="00E571BA"/>
    <w:rsid w:val="00E60EC9"/>
    <w:rsid w:val="00E60F2E"/>
    <w:rsid w:val="00E7348C"/>
    <w:rsid w:val="00E744ED"/>
    <w:rsid w:val="00E7464D"/>
    <w:rsid w:val="00E770F0"/>
    <w:rsid w:val="00E81465"/>
    <w:rsid w:val="00E8489C"/>
    <w:rsid w:val="00E937D9"/>
    <w:rsid w:val="00E95649"/>
    <w:rsid w:val="00E96ACD"/>
    <w:rsid w:val="00E9720D"/>
    <w:rsid w:val="00EA153A"/>
    <w:rsid w:val="00EB44E1"/>
    <w:rsid w:val="00EC7656"/>
    <w:rsid w:val="00ED7F70"/>
    <w:rsid w:val="00EE5A69"/>
    <w:rsid w:val="00EF1183"/>
    <w:rsid w:val="00EF39DB"/>
    <w:rsid w:val="00EF4A5A"/>
    <w:rsid w:val="00F003EA"/>
    <w:rsid w:val="00F00DAF"/>
    <w:rsid w:val="00F042D3"/>
    <w:rsid w:val="00F07F81"/>
    <w:rsid w:val="00F11E6B"/>
    <w:rsid w:val="00F22CB4"/>
    <w:rsid w:val="00F23607"/>
    <w:rsid w:val="00F23969"/>
    <w:rsid w:val="00F31057"/>
    <w:rsid w:val="00F37CAA"/>
    <w:rsid w:val="00F40C62"/>
    <w:rsid w:val="00F444BC"/>
    <w:rsid w:val="00F5206F"/>
    <w:rsid w:val="00F5344E"/>
    <w:rsid w:val="00F53F6A"/>
    <w:rsid w:val="00F6026D"/>
    <w:rsid w:val="00F61E46"/>
    <w:rsid w:val="00F62A7B"/>
    <w:rsid w:val="00F73549"/>
    <w:rsid w:val="00F75CCE"/>
    <w:rsid w:val="00F87BF9"/>
    <w:rsid w:val="00F9223A"/>
    <w:rsid w:val="00FA4F35"/>
    <w:rsid w:val="00FB02FE"/>
    <w:rsid w:val="00FC4F5D"/>
    <w:rsid w:val="00FC6AFD"/>
    <w:rsid w:val="00FC73FC"/>
    <w:rsid w:val="00FD4378"/>
    <w:rsid w:val="00FE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D5"/>
  </w:style>
  <w:style w:type="paragraph" w:styleId="1">
    <w:name w:val="heading 1"/>
    <w:basedOn w:val="a"/>
    <w:next w:val="a"/>
    <w:qFormat/>
    <w:rsid w:val="00891AD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91AD5"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91AD5"/>
    <w:pPr>
      <w:keepNext/>
      <w:ind w:firstLine="720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91AD5"/>
    <w:pPr>
      <w:keepNext/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91AD5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891AD5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91AD5"/>
    <w:pPr>
      <w:keepNext/>
      <w:outlineLvl w:val="6"/>
    </w:pPr>
    <w:rPr>
      <w:bCs/>
      <w:i/>
      <w:iCs/>
      <w:sz w:val="22"/>
      <w:szCs w:val="22"/>
    </w:rPr>
  </w:style>
  <w:style w:type="paragraph" w:styleId="8">
    <w:name w:val="heading 8"/>
    <w:basedOn w:val="a"/>
    <w:next w:val="a"/>
    <w:qFormat/>
    <w:rsid w:val="00891AD5"/>
    <w:pPr>
      <w:keepNext/>
      <w:outlineLvl w:val="7"/>
    </w:pPr>
    <w:rPr>
      <w:b/>
      <w:bCs/>
      <w:i/>
      <w:sz w:val="24"/>
      <w:szCs w:val="24"/>
    </w:rPr>
  </w:style>
  <w:style w:type="paragraph" w:styleId="9">
    <w:name w:val="heading 9"/>
    <w:basedOn w:val="a"/>
    <w:next w:val="a"/>
    <w:qFormat/>
    <w:rsid w:val="00891AD5"/>
    <w:pPr>
      <w:keepNext/>
      <w:outlineLvl w:val="8"/>
    </w:pPr>
    <w:rPr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çàãîëîâîê 5"/>
    <w:basedOn w:val="a3"/>
    <w:next w:val="a3"/>
    <w:rsid w:val="00891AD5"/>
    <w:pPr>
      <w:keepNext/>
      <w:spacing w:before="120"/>
    </w:pPr>
    <w:rPr>
      <w:sz w:val="28"/>
    </w:rPr>
  </w:style>
  <w:style w:type="paragraph" w:customStyle="1" w:styleId="a3">
    <w:name w:val="Îáû÷íûé"/>
    <w:rsid w:val="00891AD5"/>
  </w:style>
  <w:style w:type="paragraph" w:styleId="a4">
    <w:name w:val="Body Text Indent"/>
    <w:basedOn w:val="a"/>
    <w:rsid w:val="00891AD5"/>
    <w:pPr>
      <w:jc w:val="both"/>
    </w:pPr>
    <w:rPr>
      <w:sz w:val="28"/>
    </w:rPr>
  </w:style>
  <w:style w:type="paragraph" w:styleId="30">
    <w:name w:val="Body Text 3"/>
    <w:basedOn w:val="a"/>
    <w:rsid w:val="00891AD5"/>
    <w:pPr>
      <w:jc w:val="center"/>
    </w:pPr>
    <w:rPr>
      <w:b/>
      <w:sz w:val="28"/>
    </w:rPr>
  </w:style>
  <w:style w:type="paragraph" w:customStyle="1" w:styleId="ConsNormal">
    <w:name w:val="ConsNormal"/>
    <w:rsid w:val="00891AD5"/>
    <w:pPr>
      <w:widowControl w:val="0"/>
      <w:ind w:firstLine="720"/>
    </w:pPr>
    <w:rPr>
      <w:rFonts w:ascii="Courier New" w:hAnsi="Courier New"/>
      <w:snapToGrid w:val="0"/>
      <w:sz w:val="18"/>
    </w:rPr>
  </w:style>
  <w:style w:type="paragraph" w:styleId="20">
    <w:name w:val="Body Text Indent 2"/>
    <w:basedOn w:val="a"/>
    <w:rsid w:val="00891AD5"/>
    <w:pPr>
      <w:ind w:firstLine="720"/>
    </w:pPr>
    <w:rPr>
      <w:sz w:val="28"/>
    </w:rPr>
  </w:style>
  <w:style w:type="paragraph" w:styleId="a5">
    <w:name w:val="Body Text"/>
    <w:basedOn w:val="a"/>
    <w:rsid w:val="00891AD5"/>
    <w:pPr>
      <w:spacing w:line="360" w:lineRule="auto"/>
      <w:jc w:val="both"/>
    </w:pPr>
    <w:rPr>
      <w:sz w:val="28"/>
    </w:rPr>
  </w:style>
  <w:style w:type="character" w:styleId="a6">
    <w:name w:val="page number"/>
    <w:basedOn w:val="a0"/>
    <w:rsid w:val="00891AD5"/>
  </w:style>
  <w:style w:type="paragraph" w:styleId="a7">
    <w:name w:val="header"/>
    <w:basedOn w:val="a"/>
    <w:link w:val="a8"/>
    <w:rsid w:val="00891AD5"/>
    <w:pPr>
      <w:tabs>
        <w:tab w:val="center" w:pos="4153"/>
        <w:tab w:val="right" w:pos="8306"/>
      </w:tabs>
    </w:pPr>
  </w:style>
  <w:style w:type="paragraph" w:styleId="a9">
    <w:name w:val="Plain Text"/>
    <w:basedOn w:val="a"/>
    <w:link w:val="aa"/>
    <w:rsid w:val="00891AD5"/>
    <w:rPr>
      <w:rFonts w:ascii="Courier New" w:hAnsi="Courier New"/>
    </w:rPr>
  </w:style>
  <w:style w:type="paragraph" w:styleId="31">
    <w:name w:val="Body Text Indent 3"/>
    <w:basedOn w:val="a"/>
    <w:rsid w:val="00891AD5"/>
    <w:pPr>
      <w:widowControl w:val="0"/>
      <w:ind w:firstLine="709"/>
      <w:jc w:val="both"/>
    </w:pPr>
    <w:rPr>
      <w:sz w:val="24"/>
    </w:rPr>
  </w:style>
  <w:style w:type="paragraph" w:styleId="ab">
    <w:name w:val="Title"/>
    <w:basedOn w:val="a"/>
    <w:qFormat/>
    <w:rsid w:val="00891AD5"/>
    <w:pPr>
      <w:jc w:val="center"/>
    </w:pPr>
    <w:rPr>
      <w:b/>
      <w:bCs/>
      <w:sz w:val="28"/>
      <w:szCs w:val="24"/>
    </w:rPr>
  </w:style>
  <w:style w:type="paragraph" w:styleId="ac">
    <w:name w:val="footer"/>
    <w:basedOn w:val="a"/>
    <w:rsid w:val="00891AD5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AD1EB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455C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F6026D"/>
    <w:rPr>
      <w:b/>
      <w:bCs/>
      <w:sz w:val="28"/>
      <w:szCs w:val="28"/>
      <w:shd w:val="clear" w:color="auto" w:fill="FFFFFF"/>
    </w:rPr>
  </w:style>
  <w:style w:type="character" w:customStyle="1" w:styleId="13pt">
    <w:name w:val="Заголовок №1 + Интервал 3 pt"/>
    <w:basedOn w:val="10"/>
    <w:rsid w:val="00F6026D"/>
    <w:rPr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6026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026D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</w:rPr>
  </w:style>
  <w:style w:type="paragraph" w:customStyle="1" w:styleId="11">
    <w:name w:val="Заголовок №1"/>
    <w:basedOn w:val="a"/>
    <w:link w:val="10"/>
    <w:rsid w:val="00F6026D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8"/>
      <w:szCs w:val="28"/>
    </w:rPr>
  </w:style>
  <w:style w:type="character" w:styleId="af">
    <w:name w:val="Strong"/>
    <w:basedOn w:val="a0"/>
    <w:uiPriority w:val="22"/>
    <w:qFormat/>
    <w:rsid w:val="00F40C62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F40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40C62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rsid w:val="00AE6C71"/>
    <w:rPr>
      <w:rFonts w:ascii="Courier New" w:hAnsi="Courier New"/>
    </w:rPr>
  </w:style>
  <w:style w:type="paragraph" w:customStyle="1" w:styleId="ConsPlusNormal">
    <w:name w:val="ConsPlusNormal"/>
    <w:rsid w:val="006868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rsid w:val="00C703F1"/>
  </w:style>
  <w:style w:type="paragraph" w:styleId="af0">
    <w:name w:val="List Paragraph"/>
    <w:basedOn w:val="a"/>
    <w:uiPriority w:val="34"/>
    <w:qFormat/>
    <w:rsid w:val="00755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85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307A-9552-476F-80E7-92AF60A6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Финотдел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creator>Фомченкова Т.О.</dc:creator>
  <cp:lastModifiedBy>SOVET</cp:lastModifiedBy>
  <cp:revision>2</cp:revision>
  <cp:lastPrinted>2026-03-13T12:25:00Z</cp:lastPrinted>
  <dcterms:created xsi:type="dcterms:W3CDTF">2026-03-13T12:26:00Z</dcterms:created>
  <dcterms:modified xsi:type="dcterms:W3CDTF">2026-03-13T12:26:00Z</dcterms:modified>
</cp:coreProperties>
</file>