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986433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986433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433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986433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986433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4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986433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986433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4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986433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986433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986433" w:rsidRDefault="006946E3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433">
        <w:rPr>
          <w:rFonts w:ascii="Times New Roman" w:hAnsi="Times New Roman" w:cs="Times New Roman"/>
          <w:b/>
          <w:sz w:val="28"/>
          <w:szCs w:val="28"/>
        </w:rPr>
        <w:t>от 27.02.2025</w:t>
      </w:r>
      <w:r w:rsidR="007E0CF5" w:rsidRPr="009864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86433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="00986433">
        <w:rPr>
          <w:rFonts w:ascii="Times New Roman" w:hAnsi="Times New Roman" w:cs="Times New Roman"/>
          <w:b/>
          <w:sz w:val="28"/>
          <w:szCs w:val="28"/>
        </w:rPr>
        <w:t xml:space="preserve">                            № Ре-00041</w:t>
      </w:r>
      <w:r w:rsidR="007E0CF5" w:rsidRPr="0098643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E0CF5" w:rsidRPr="00986433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986433" w:rsidTr="00D47EDB">
        <w:tc>
          <w:tcPr>
            <w:tcW w:w="5169" w:type="dxa"/>
          </w:tcPr>
          <w:p w:rsidR="00D47EDB" w:rsidRPr="00986433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6433">
              <w:rPr>
                <w:rFonts w:ascii="Times New Roman" w:hAnsi="Times New Roman" w:cs="Times New Roman"/>
                <w:sz w:val="28"/>
                <w:szCs w:val="28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5169" w:type="dxa"/>
          </w:tcPr>
          <w:p w:rsidR="00D47EDB" w:rsidRPr="00986433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986433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986433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433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D47EDB" w:rsidRPr="00986433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986433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433">
        <w:rPr>
          <w:rFonts w:ascii="Times New Roman" w:hAnsi="Times New Roman" w:cs="Times New Roman"/>
          <w:b/>
          <w:sz w:val="28"/>
          <w:szCs w:val="28"/>
        </w:rPr>
        <w:t>Р Е Ш И Л:</w:t>
      </w:r>
    </w:p>
    <w:p w:rsidR="00D47EDB" w:rsidRPr="00986433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4B5C" w:rsidRPr="00986433" w:rsidRDefault="00B44B5C" w:rsidP="00B44B5C">
      <w:pPr>
        <w:pStyle w:val="ConsNormal"/>
        <w:widowControl/>
        <w:jc w:val="both"/>
        <w:rPr>
          <w:color w:val="000000"/>
          <w:sz w:val="28"/>
          <w:szCs w:val="28"/>
        </w:rPr>
      </w:pPr>
      <w:r w:rsidRPr="00986433">
        <w:rPr>
          <w:color w:val="000000"/>
          <w:sz w:val="28"/>
          <w:szCs w:val="28"/>
        </w:rPr>
        <w:t>1. Признать утратившими силу следующие муниципальные нормативные правовые акты:</w:t>
      </w:r>
    </w:p>
    <w:p w:rsidR="00B44B5C" w:rsidRPr="00986433" w:rsidRDefault="00B44B5C" w:rsidP="00B44B5C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986433">
        <w:rPr>
          <w:rFonts w:ascii="Times New Roman" w:hAnsi="Times New Roman" w:cs="Times New Roman"/>
          <w:sz w:val="28"/>
          <w:szCs w:val="28"/>
        </w:rPr>
        <w:t>- р</w:t>
      </w:r>
      <w:r w:rsidR="00D47EDB" w:rsidRPr="00986433">
        <w:rPr>
          <w:rFonts w:ascii="Times New Roman" w:hAnsi="Times New Roman" w:cs="Times New Roman"/>
          <w:sz w:val="28"/>
          <w:szCs w:val="28"/>
        </w:rPr>
        <w:t>ешение</w:t>
      </w:r>
      <w:r w:rsidR="00E04E4F" w:rsidRPr="00986433">
        <w:rPr>
          <w:rFonts w:ascii="Times New Roman" w:hAnsi="Times New Roman" w:cs="Times New Roman"/>
          <w:sz w:val="28"/>
          <w:szCs w:val="28"/>
        </w:rPr>
        <w:t xml:space="preserve"> Кардымовского районного Совета депутатов от 25.</w:t>
      </w:r>
      <w:r w:rsidRPr="00986433">
        <w:rPr>
          <w:rFonts w:ascii="Times New Roman" w:hAnsi="Times New Roman" w:cs="Times New Roman"/>
          <w:sz w:val="28"/>
          <w:szCs w:val="28"/>
        </w:rPr>
        <w:t>0</w:t>
      </w:r>
      <w:r w:rsidR="00E04E4F" w:rsidRPr="00986433">
        <w:rPr>
          <w:rFonts w:ascii="Times New Roman" w:hAnsi="Times New Roman" w:cs="Times New Roman"/>
          <w:sz w:val="28"/>
          <w:szCs w:val="28"/>
        </w:rPr>
        <w:t>2.2015 № 15 «О</w:t>
      </w:r>
    </w:p>
    <w:p w:rsidR="00E04E4F" w:rsidRPr="00986433" w:rsidRDefault="00E04E4F" w:rsidP="00B44B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433">
        <w:rPr>
          <w:rFonts w:ascii="Times New Roman" w:hAnsi="Times New Roman" w:cs="Times New Roman"/>
          <w:sz w:val="28"/>
          <w:szCs w:val="28"/>
        </w:rPr>
        <w:t xml:space="preserve">принятии Положения о порядке назначения </w:t>
      </w:r>
      <w:r w:rsidR="00B44B5C" w:rsidRPr="00986433">
        <w:rPr>
          <w:rFonts w:ascii="Times New Roman" w:hAnsi="Times New Roman" w:cs="Times New Roman"/>
          <w:sz w:val="28"/>
          <w:szCs w:val="28"/>
        </w:rPr>
        <w:t xml:space="preserve">и проведения </w:t>
      </w:r>
      <w:r w:rsidRPr="00986433">
        <w:rPr>
          <w:rFonts w:ascii="Times New Roman" w:hAnsi="Times New Roman" w:cs="Times New Roman"/>
          <w:sz w:val="28"/>
          <w:szCs w:val="28"/>
        </w:rPr>
        <w:t>опроса граждан в муниципальном образовании «Кардымовский район</w:t>
      </w:r>
      <w:r w:rsidR="00B44B5C" w:rsidRPr="00986433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EB7CA3" w:rsidRPr="00986433">
        <w:rPr>
          <w:rFonts w:ascii="Times New Roman" w:hAnsi="Times New Roman" w:cs="Times New Roman"/>
          <w:sz w:val="28"/>
          <w:szCs w:val="28"/>
        </w:rPr>
        <w:t>»</w:t>
      </w:r>
      <w:r w:rsidR="00B44B5C" w:rsidRPr="00986433">
        <w:rPr>
          <w:rFonts w:ascii="Times New Roman" w:hAnsi="Times New Roman" w:cs="Times New Roman"/>
          <w:sz w:val="28"/>
          <w:szCs w:val="28"/>
        </w:rPr>
        <w:t>;</w:t>
      </w:r>
    </w:p>
    <w:p w:rsidR="00B44B5C" w:rsidRPr="00986433" w:rsidRDefault="00B44B5C" w:rsidP="00B44B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433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B7CA3" w:rsidRPr="00986433">
        <w:rPr>
          <w:rFonts w:ascii="Times New Roman" w:hAnsi="Times New Roman" w:cs="Times New Roman"/>
          <w:sz w:val="28"/>
          <w:szCs w:val="28"/>
        </w:rPr>
        <w:t>решение Совета депутатов Каменского сельского поселения Кардымовского района Смоленской области от 29.12.2021 № 49 «О порядке назначения и проведения опроса граждан в Каменском сельском поселении Кардымовского района Смоленской области»;</w:t>
      </w:r>
    </w:p>
    <w:p w:rsidR="00EB7CA3" w:rsidRPr="00986433" w:rsidRDefault="00EB7CA3" w:rsidP="00B44B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433">
        <w:rPr>
          <w:rFonts w:ascii="Times New Roman" w:hAnsi="Times New Roman" w:cs="Times New Roman"/>
          <w:sz w:val="28"/>
          <w:szCs w:val="28"/>
        </w:rPr>
        <w:tab/>
        <w:t>- решение Совета депутатов Тюшинского сельского поселения Кардымовского района Смоленской области от 29.12.2021 № 26 «О порядке назначения и проведения опроса граждан в Тюшинском сельском поселении Кардымовского района Смоленской области»;</w:t>
      </w:r>
    </w:p>
    <w:p w:rsidR="00EB7CA3" w:rsidRPr="00986433" w:rsidRDefault="00EB7CA3" w:rsidP="00B44B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433">
        <w:rPr>
          <w:rFonts w:ascii="Times New Roman" w:hAnsi="Times New Roman" w:cs="Times New Roman"/>
          <w:sz w:val="28"/>
          <w:szCs w:val="28"/>
        </w:rPr>
        <w:tab/>
        <w:t>- решение Совета депутатов Шокинского сельского поселения Кардымовского района Смоленской области от 28.12.221 № 30 «О порядке назначения и проведения опроса граждан в Шокинском сельском поселении Кардымовского района Смоленской области».</w:t>
      </w:r>
    </w:p>
    <w:p w:rsidR="007E0CF5" w:rsidRPr="00986433" w:rsidRDefault="007E0CF5" w:rsidP="00EB7C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986433" w:rsidTr="00C03DF0">
        <w:trPr>
          <w:trHeight w:val="1820"/>
        </w:trPr>
        <w:tc>
          <w:tcPr>
            <w:tcW w:w="5245" w:type="dxa"/>
          </w:tcPr>
          <w:p w:rsidR="007E0CF5" w:rsidRPr="00986433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64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986433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64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986433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986433" w:rsidRDefault="007E0CF5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8643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986433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64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986433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64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986433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986433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643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986433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986433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986433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6540B4" w:rsidRDefault="006540B4"/>
    <w:sectPr w:rsidR="006540B4" w:rsidSect="007E0CF5">
      <w:footerReference w:type="default" r:id="rId8"/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1F3D" w:rsidRDefault="00301F3D" w:rsidP="00CE2F3F">
      <w:pPr>
        <w:spacing w:after="0" w:line="240" w:lineRule="auto"/>
      </w:pPr>
      <w:r>
        <w:separator/>
      </w:r>
    </w:p>
  </w:endnote>
  <w:endnote w:type="continuationSeparator" w:id="1">
    <w:p w:rsidR="00301F3D" w:rsidRDefault="00301F3D" w:rsidP="00CE2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2F3F" w:rsidRPr="00CE2F3F" w:rsidRDefault="00CE2F3F">
    <w:pPr>
      <w:pStyle w:val="a9"/>
      <w:rPr>
        <w:sz w:val="16"/>
      </w:rPr>
    </w:pPr>
    <w:r>
      <w:rPr>
        <w:sz w:val="16"/>
      </w:rPr>
      <w:t>Рег. №</w:t>
    </w:r>
    <w:r w:rsidR="004C3D49">
      <w:rPr>
        <w:sz w:val="16"/>
      </w:rPr>
      <w:t xml:space="preserve"> Ре-00041 от 27</w:t>
    </w:r>
    <w:r>
      <w:rPr>
        <w:sz w:val="16"/>
      </w:rPr>
      <w:t>.02.2025, Подписано ЭП: Козлова Виолетта Игоревна, ПРЕДСЕДАТЕЛЬ КАРДЫМОВСКО</w:t>
    </w:r>
    <w:r w:rsidR="004C3D49">
      <w:rPr>
        <w:sz w:val="16"/>
      </w:rPr>
      <w:t>ГО ОКРУЖНОГО СОВЕТА ДЕПУТАТОВ 27</w:t>
    </w:r>
    <w:r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10:19:31,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1F3D" w:rsidRDefault="00301F3D" w:rsidP="00CE2F3F">
      <w:pPr>
        <w:spacing w:after="0" w:line="240" w:lineRule="auto"/>
      </w:pPr>
      <w:r>
        <w:separator/>
      </w:r>
    </w:p>
  </w:footnote>
  <w:footnote w:type="continuationSeparator" w:id="1">
    <w:p w:rsidR="00301F3D" w:rsidRDefault="00301F3D" w:rsidP="00CE2F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301F3D"/>
    <w:rsid w:val="00313472"/>
    <w:rsid w:val="003D29BB"/>
    <w:rsid w:val="004C3D49"/>
    <w:rsid w:val="005F472B"/>
    <w:rsid w:val="006540B4"/>
    <w:rsid w:val="006946E3"/>
    <w:rsid w:val="00787B92"/>
    <w:rsid w:val="007E0CF5"/>
    <w:rsid w:val="007F0B34"/>
    <w:rsid w:val="008D1475"/>
    <w:rsid w:val="00986433"/>
    <w:rsid w:val="00A42937"/>
    <w:rsid w:val="00AA47F3"/>
    <w:rsid w:val="00B44B5C"/>
    <w:rsid w:val="00B86E42"/>
    <w:rsid w:val="00BC44BE"/>
    <w:rsid w:val="00CE2F3F"/>
    <w:rsid w:val="00D47EDB"/>
    <w:rsid w:val="00E04E4F"/>
    <w:rsid w:val="00EB7C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F0B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0B34"/>
    <w:rPr>
      <w:rFonts w:ascii="Tahoma" w:hAnsi="Tahoma" w:cs="Tahoma"/>
      <w:sz w:val="16"/>
      <w:szCs w:val="16"/>
    </w:rPr>
  </w:style>
  <w:style w:type="paragraph" w:customStyle="1" w:styleId="ConsNormal">
    <w:name w:val="ConsNormal"/>
    <w:uiPriority w:val="99"/>
    <w:rsid w:val="00B44B5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napToGrid w:val="0"/>
      <w:sz w:val="16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CE2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E2F3F"/>
  </w:style>
  <w:style w:type="paragraph" w:styleId="a9">
    <w:name w:val="footer"/>
    <w:basedOn w:val="a"/>
    <w:link w:val="aa"/>
    <w:uiPriority w:val="99"/>
    <w:semiHidden/>
    <w:unhideWhenUsed/>
    <w:rsid w:val="00CE2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E2F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2025-02-28T09:06:00Z</cp:lastPrinted>
  <dcterms:created xsi:type="dcterms:W3CDTF">2025-02-28T09:07:00Z</dcterms:created>
  <dcterms:modified xsi:type="dcterms:W3CDTF">2025-02-28T09:07:00Z</dcterms:modified>
</cp:coreProperties>
</file>