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8A" w:rsidRPr="00D47166" w:rsidRDefault="00D47166" w:rsidP="00D47166">
      <w:pPr>
        <w:pStyle w:val="a5"/>
        <w:rPr>
          <w:b/>
          <w:sz w:val="28"/>
          <w:szCs w:val="28"/>
        </w:rPr>
      </w:pPr>
      <w:r w:rsidRPr="00D4716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-76200</wp:posOffset>
            </wp:positionV>
            <wp:extent cx="356235" cy="588010"/>
            <wp:effectExtent l="19050" t="0" r="571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АДМИНИСТРАЦИЯ МУНИЦИПАЛЬНОГО </w:t>
      </w:r>
      <w:r w:rsidR="00A6071E" w:rsidRPr="00D47166">
        <w:rPr>
          <w:b/>
          <w:sz w:val="28"/>
          <w:szCs w:val="28"/>
        </w:rPr>
        <w:t>ОБРАЗОВАНИЯ</w:t>
      </w:r>
      <w:r w:rsidR="00A6071E" w:rsidRPr="00D47166">
        <w:rPr>
          <w:b/>
          <w:sz w:val="28"/>
          <w:szCs w:val="28"/>
        </w:rPr>
        <w:br/>
        <w:t xml:space="preserve">«КАРДЫМОВСКИЙ </w:t>
      </w:r>
      <w:r w:rsidR="00BF3D8A" w:rsidRPr="00D47166">
        <w:rPr>
          <w:b/>
          <w:sz w:val="28"/>
          <w:szCs w:val="28"/>
        </w:rPr>
        <w:t>МУНИЦИПАЛЬНЫЙ ОКРУГ</w:t>
      </w:r>
      <w:r w:rsidR="00A6071E" w:rsidRPr="00D47166">
        <w:rPr>
          <w:b/>
          <w:sz w:val="28"/>
          <w:szCs w:val="28"/>
        </w:rPr>
        <w:t xml:space="preserve">» </w:t>
      </w:r>
    </w:p>
    <w:p w:rsidR="00A6071E" w:rsidRDefault="00A6071E" w:rsidP="00A6071E">
      <w:pPr>
        <w:pStyle w:val="a3"/>
        <w:jc w:val="center"/>
        <w:rPr>
          <w:b/>
        </w:rPr>
      </w:pPr>
      <w:r w:rsidRPr="00D47166">
        <w:rPr>
          <w:b/>
        </w:rPr>
        <w:t>СМОЛЕНСКОЙ ОБЛАСТИ</w:t>
      </w:r>
    </w:p>
    <w:p w:rsidR="00A6071E" w:rsidRDefault="00A6071E" w:rsidP="00A6071E">
      <w:pPr>
        <w:pStyle w:val="2"/>
        <w:tabs>
          <w:tab w:val="left" w:pos="900"/>
        </w:tabs>
        <w:rPr>
          <w:iCs/>
          <w:sz w:val="16"/>
          <w:szCs w:val="16"/>
        </w:rPr>
      </w:pPr>
    </w:p>
    <w:p w:rsidR="00D47166" w:rsidRPr="00D47166" w:rsidRDefault="00D47166" w:rsidP="00D47166"/>
    <w:p w:rsidR="00A6071E" w:rsidRDefault="00A6071E" w:rsidP="00A6071E">
      <w:pPr>
        <w:pStyle w:val="2"/>
        <w:tabs>
          <w:tab w:val="left" w:pos="900"/>
        </w:tabs>
        <w:ind w:right="-1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П</w:t>
      </w:r>
      <w:proofErr w:type="gramEnd"/>
      <w:r>
        <w:rPr>
          <w:iCs/>
          <w:sz w:val="28"/>
          <w:szCs w:val="28"/>
        </w:rPr>
        <w:t xml:space="preserve"> О С Т А Н О В Л Е Н И Е </w:t>
      </w:r>
    </w:p>
    <w:p w:rsidR="008F2453" w:rsidRPr="008F2453" w:rsidRDefault="008F2453" w:rsidP="008F2453"/>
    <w:p w:rsidR="00A6071E" w:rsidRPr="007C347E" w:rsidRDefault="00A6071E" w:rsidP="00A6071E">
      <w:pPr>
        <w:autoSpaceDE/>
        <w:jc w:val="center"/>
        <w:rPr>
          <w:b/>
          <w:sz w:val="16"/>
          <w:szCs w:val="16"/>
        </w:rPr>
      </w:pPr>
    </w:p>
    <w:p w:rsidR="00A6071E" w:rsidRPr="005770A5" w:rsidRDefault="00A151DA" w:rsidP="00A6071E">
      <w:pPr>
        <w:ind w:right="56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BF3D8A">
        <w:rPr>
          <w:b/>
          <w:sz w:val="28"/>
          <w:szCs w:val="28"/>
        </w:rPr>
        <w:t xml:space="preserve"> </w:t>
      </w:r>
      <w:r w:rsidR="00D47166">
        <w:rPr>
          <w:b/>
          <w:sz w:val="28"/>
          <w:szCs w:val="28"/>
        </w:rPr>
        <w:t xml:space="preserve">                   </w:t>
      </w:r>
      <w:r w:rsidR="008F2453">
        <w:rPr>
          <w:b/>
          <w:sz w:val="28"/>
          <w:szCs w:val="28"/>
        </w:rPr>
        <w:t xml:space="preserve"> </w:t>
      </w:r>
      <w:r w:rsidR="00A6071E">
        <w:rPr>
          <w:b/>
          <w:sz w:val="28"/>
          <w:szCs w:val="28"/>
        </w:rPr>
        <w:t xml:space="preserve">№ </w:t>
      </w:r>
      <w:r w:rsidR="00D47166">
        <w:rPr>
          <w:b/>
          <w:sz w:val="28"/>
          <w:szCs w:val="28"/>
        </w:rPr>
        <w:t xml:space="preserve"> </w:t>
      </w:r>
    </w:p>
    <w:p w:rsidR="00A6071E" w:rsidRPr="004B60E3" w:rsidRDefault="00A6071E" w:rsidP="00A6071E">
      <w:pPr>
        <w:ind w:right="5669"/>
        <w:jc w:val="both"/>
        <w:rPr>
          <w:sz w:val="28"/>
          <w:szCs w:val="28"/>
        </w:rPr>
      </w:pPr>
    </w:p>
    <w:p w:rsidR="00D34769" w:rsidRPr="007C347E" w:rsidRDefault="00D34769" w:rsidP="00BF47DB">
      <w:pPr>
        <w:ind w:right="5952"/>
        <w:jc w:val="both"/>
        <w:rPr>
          <w:sz w:val="28"/>
          <w:szCs w:val="28"/>
        </w:rPr>
      </w:pPr>
      <w:r w:rsidRPr="007C347E">
        <w:rPr>
          <w:sz w:val="28"/>
          <w:szCs w:val="28"/>
        </w:rPr>
        <w:t>Об утверждении Порядка предоставления и расходования субсидии</w:t>
      </w:r>
      <w:r w:rsidR="00D72215" w:rsidRPr="00D72215">
        <w:rPr>
          <w:sz w:val="28"/>
          <w:szCs w:val="28"/>
        </w:rPr>
        <w:t xml:space="preserve"> </w:t>
      </w:r>
      <w:r w:rsidR="00BF47DB" w:rsidRPr="00BF47DB">
        <w:rPr>
          <w:sz w:val="28"/>
          <w:szCs w:val="28"/>
        </w:rPr>
        <w:t>из областного бюджета бюджету муниципального</w:t>
      </w:r>
      <w:r w:rsidR="00BF47DB">
        <w:rPr>
          <w:sz w:val="28"/>
          <w:szCs w:val="28"/>
        </w:rPr>
        <w:t xml:space="preserve"> </w:t>
      </w:r>
      <w:r w:rsidR="00BF47DB" w:rsidRPr="00BF47DB">
        <w:rPr>
          <w:sz w:val="28"/>
          <w:szCs w:val="28"/>
        </w:rPr>
        <w:t xml:space="preserve">образования </w:t>
      </w:r>
      <w:r w:rsidR="00BF47DB">
        <w:rPr>
          <w:sz w:val="28"/>
          <w:szCs w:val="28"/>
        </w:rPr>
        <w:t>«</w:t>
      </w:r>
      <w:r w:rsidR="00BF47DB" w:rsidRPr="00BF47DB">
        <w:rPr>
          <w:sz w:val="28"/>
          <w:szCs w:val="28"/>
        </w:rPr>
        <w:t>Кардымовский муниципальный округ</w:t>
      </w:r>
      <w:r w:rsidR="00BF47DB">
        <w:rPr>
          <w:sz w:val="28"/>
          <w:szCs w:val="28"/>
        </w:rPr>
        <w:t>»</w:t>
      </w:r>
      <w:r w:rsidR="00BF47DB" w:rsidRPr="00BF47DB">
        <w:rPr>
          <w:sz w:val="28"/>
          <w:szCs w:val="28"/>
        </w:rPr>
        <w:t xml:space="preserve"> Смоленской области на закупку и</w:t>
      </w:r>
      <w:r w:rsidR="00BF47DB">
        <w:rPr>
          <w:sz w:val="28"/>
          <w:szCs w:val="28"/>
        </w:rPr>
        <w:t xml:space="preserve"> </w:t>
      </w:r>
      <w:r w:rsidR="00BF47DB" w:rsidRPr="00BF47DB">
        <w:rPr>
          <w:sz w:val="28"/>
          <w:szCs w:val="28"/>
        </w:rPr>
        <w:t xml:space="preserve">монтаж оборудования для создания </w:t>
      </w:r>
      <w:r w:rsidR="00BF47DB">
        <w:rPr>
          <w:sz w:val="28"/>
          <w:szCs w:val="28"/>
        </w:rPr>
        <w:t>«</w:t>
      </w:r>
      <w:r w:rsidR="00BF47DB" w:rsidRPr="00BF47DB">
        <w:rPr>
          <w:sz w:val="28"/>
          <w:szCs w:val="28"/>
        </w:rPr>
        <w:t>умных</w:t>
      </w:r>
      <w:r w:rsidR="00BF47DB">
        <w:rPr>
          <w:sz w:val="28"/>
          <w:szCs w:val="28"/>
        </w:rPr>
        <w:t>»</w:t>
      </w:r>
      <w:r w:rsidR="00BF47DB" w:rsidRPr="00BF47DB">
        <w:rPr>
          <w:sz w:val="28"/>
          <w:szCs w:val="28"/>
        </w:rPr>
        <w:t xml:space="preserve"> спортивных площадок</w:t>
      </w:r>
      <w:r w:rsidR="00EC54F2">
        <w:rPr>
          <w:sz w:val="28"/>
          <w:szCs w:val="28"/>
        </w:rPr>
        <w:t xml:space="preserve">, </w:t>
      </w:r>
      <w:r w:rsidR="00EC54F2" w:rsidRPr="00EC54F2">
        <w:rPr>
          <w:sz w:val="28"/>
          <w:szCs w:val="28"/>
        </w:rPr>
        <w:t>выделенной на 2026 год</w:t>
      </w:r>
    </w:p>
    <w:p w:rsidR="00A6071E" w:rsidRDefault="00A6071E" w:rsidP="00A6071E">
      <w:pPr>
        <w:autoSpaceDE/>
        <w:jc w:val="both"/>
        <w:rPr>
          <w:b/>
          <w:sz w:val="28"/>
          <w:szCs w:val="28"/>
        </w:rPr>
      </w:pPr>
    </w:p>
    <w:p w:rsidR="00507A65" w:rsidRPr="004B60E3" w:rsidRDefault="00507A65" w:rsidP="00A6071E">
      <w:pPr>
        <w:autoSpaceDE/>
        <w:jc w:val="both"/>
        <w:rPr>
          <w:b/>
          <w:sz w:val="28"/>
          <w:szCs w:val="28"/>
        </w:rPr>
      </w:pPr>
    </w:p>
    <w:p w:rsidR="00A6071E" w:rsidRDefault="00A6071E" w:rsidP="00BF47DB">
      <w:pPr>
        <w:ind w:right="-1" w:firstLine="663"/>
        <w:jc w:val="both"/>
        <w:rPr>
          <w:sz w:val="28"/>
          <w:szCs w:val="28"/>
        </w:rPr>
      </w:pPr>
      <w:proofErr w:type="gramStart"/>
      <w:r w:rsidRPr="004F3F54">
        <w:rPr>
          <w:sz w:val="28"/>
          <w:szCs w:val="28"/>
        </w:rPr>
        <w:t xml:space="preserve">В соответствии с пунктом 3 статьи 139 Бюджетного кодекса Российской Федерации и частью 3 статьи 9 закона Смоленской области от 29.09.2005 N 87-з </w:t>
      </w:r>
      <w:r w:rsidRPr="004F3F54">
        <w:rPr>
          <w:sz w:val="28"/>
          <w:szCs w:val="28"/>
        </w:rPr>
        <w:br/>
        <w:t>«О межбюджетных о</w:t>
      </w:r>
      <w:r w:rsidR="00941EDD">
        <w:rPr>
          <w:sz w:val="28"/>
          <w:szCs w:val="28"/>
        </w:rPr>
        <w:t xml:space="preserve">тношениях в Смоленской области», </w:t>
      </w:r>
      <w:r w:rsidR="00BF47DB" w:rsidRPr="00BF47DB">
        <w:rPr>
          <w:sz w:val="28"/>
          <w:szCs w:val="28"/>
        </w:rPr>
        <w:t>Порядком</w:t>
      </w:r>
      <w:r w:rsidR="00BF47DB">
        <w:rPr>
          <w:sz w:val="28"/>
          <w:szCs w:val="28"/>
        </w:rPr>
        <w:t xml:space="preserve"> </w:t>
      </w:r>
      <w:r w:rsidR="00BF47DB" w:rsidRPr="00BF47DB">
        <w:rPr>
          <w:sz w:val="28"/>
          <w:szCs w:val="28"/>
        </w:rPr>
        <w:t>предоставления и распределения субсидий для софинансирования расходов бюджетов</w:t>
      </w:r>
      <w:r w:rsidR="00BF47DB">
        <w:rPr>
          <w:sz w:val="28"/>
          <w:szCs w:val="28"/>
        </w:rPr>
        <w:t xml:space="preserve"> </w:t>
      </w:r>
      <w:r w:rsidR="00BF47DB" w:rsidRPr="00BF47DB">
        <w:rPr>
          <w:sz w:val="28"/>
          <w:szCs w:val="28"/>
        </w:rPr>
        <w:t>муниципальных образований Смоленской области на закупку и монтаж оборудования для</w:t>
      </w:r>
      <w:r w:rsidR="00BF47DB">
        <w:rPr>
          <w:sz w:val="28"/>
          <w:szCs w:val="28"/>
        </w:rPr>
        <w:t xml:space="preserve"> </w:t>
      </w:r>
      <w:r w:rsidR="00BF47DB" w:rsidRPr="00BF47DB">
        <w:rPr>
          <w:sz w:val="28"/>
          <w:szCs w:val="28"/>
        </w:rPr>
        <w:t xml:space="preserve">создания </w:t>
      </w:r>
      <w:r w:rsidR="00BF47DB">
        <w:rPr>
          <w:sz w:val="28"/>
          <w:szCs w:val="28"/>
        </w:rPr>
        <w:t>«</w:t>
      </w:r>
      <w:r w:rsidR="00BF47DB" w:rsidRPr="00BF47DB">
        <w:rPr>
          <w:sz w:val="28"/>
          <w:szCs w:val="28"/>
        </w:rPr>
        <w:t>умных</w:t>
      </w:r>
      <w:r w:rsidR="00BF47DB">
        <w:rPr>
          <w:sz w:val="28"/>
          <w:szCs w:val="28"/>
        </w:rPr>
        <w:t>»</w:t>
      </w:r>
      <w:r w:rsidR="00BF47DB" w:rsidRPr="00BF47DB">
        <w:rPr>
          <w:sz w:val="28"/>
          <w:szCs w:val="28"/>
        </w:rPr>
        <w:t xml:space="preserve"> спортивных площадок, утвержденным постановлением Администрации</w:t>
      </w:r>
      <w:r w:rsidR="00BF47DB">
        <w:rPr>
          <w:sz w:val="28"/>
          <w:szCs w:val="28"/>
        </w:rPr>
        <w:t xml:space="preserve"> </w:t>
      </w:r>
      <w:r w:rsidR="00BF47DB" w:rsidRPr="00BF47DB">
        <w:rPr>
          <w:sz w:val="28"/>
          <w:szCs w:val="28"/>
        </w:rPr>
        <w:t>Смоленской области от 21.11.2013 № 934</w:t>
      </w:r>
      <w:proofErr w:type="gramEnd"/>
      <w:r w:rsidR="00BF47DB" w:rsidRPr="00BF47DB">
        <w:rPr>
          <w:sz w:val="28"/>
          <w:szCs w:val="28"/>
        </w:rPr>
        <w:t xml:space="preserve"> </w:t>
      </w:r>
      <w:r w:rsidR="00A62E3F">
        <w:rPr>
          <w:sz w:val="28"/>
          <w:szCs w:val="28"/>
        </w:rPr>
        <w:t>«</w:t>
      </w:r>
      <w:proofErr w:type="gramStart"/>
      <w:r w:rsidR="00BF47DB" w:rsidRPr="00BF47DB">
        <w:rPr>
          <w:sz w:val="28"/>
          <w:szCs w:val="28"/>
        </w:rPr>
        <w:t>Об утверждении областной государственной</w:t>
      </w:r>
      <w:r w:rsidR="00BF47DB">
        <w:rPr>
          <w:sz w:val="28"/>
          <w:szCs w:val="28"/>
        </w:rPr>
        <w:t xml:space="preserve"> </w:t>
      </w:r>
      <w:r w:rsidR="00BF47DB" w:rsidRPr="00BF47DB">
        <w:rPr>
          <w:sz w:val="28"/>
          <w:szCs w:val="28"/>
        </w:rPr>
        <w:t xml:space="preserve">программы </w:t>
      </w:r>
      <w:r w:rsidR="00BF47DB">
        <w:rPr>
          <w:sz w:val="28"/>
          <w:szCs w:val="28"/>
        </w:rPr>
        <w:t>«</w:t>
      </w:r>
      <w:r w:rsidR="00BF47DB" w:rsidRPr="00BF47DB">
        <w:rPr>
          <w:sz w:val="28"/>
          <w:szCs w:val="28"/>
        </w:rPr>
        <w:t>Развитие физической культуры и спорта в Смоленской области</w:t>
      </w:r>
      <w:r w:rsidR="00BF47DB">
        <w:rPr>
          <w:sz w:val="28"/>
          <w:szCs w:val="28"/>
        </w:rPr>
        <w:t>»</w:t>
      </w:r>
      <w:r w:rsidR="00941EDD">
        <w:rPr>
          <w:sz w:val="28"/>
          <w:szCs w:val="28"/>
        </w:rPr>
        <w:t xml:space="preserve">, </w:t>
      </w:r>
      <w:r w:rsidRPr="004F3F54">
        <w:rPr>
          <w:sz w:val="28"/>
          <w:szCs w:val="28"/>
        </w:rPr>
        <w:t xml:space="preserve">на основании </w:t>
      </w:r>
      <w:r w:rsidR="00BF47DB" w:rsidRPr="00BF47DB">
        <w:rPr>
          <w:sz w:val="28"/>
          <w:szCs w:val="28"/>
        </w:rPr>
        <w:t>Соглашени</w:t>
      </w:r>
      <w:r w:rsidR="00A62E3F">
        <w:rPr>
          <w:sz w:val="28"/>
          <w:szCs w:val="28"/>
        </w:rPr>
        <w:t>я</w:t>
      </w:r>
      <w:r w:rsidR="00BF47DB" w:rsidRPr="00BF47DB">
        <w:rPr>
          <w:sz w:val="28"/>
          <w:szCs w:val="28"/>
        </w:rPr>
        <w:t xml:space="preserve"> о предоставлении субсидии из областного бюджета бюджету муниципального</w:t>
      </w:r>
      <w:r w:rsidR="00BF47DB">
        <w:rPr>
          <w:sz w:val="28"/>
          <w:szCs w:val="28"/>
        </w:rPr>
        <w:t xml:space="preserve"> </w:t>
      </w:r>
      <w:r w:rsidR="00BF47DB" w:rsidRPr="00BF47DB">
        <w:rPr>
          <w:sz w:val="28"/>
          <w:szCs w:val="28"/>
        </w:rPr>
        <w:t xml:space="preserve">образования </w:t>
      </w:r>
      <w:r w:rsidR="00BF47DB">
        <w:rPr>
          <w:sz w:val="28"/>
          <w:szCs w:val="28"/>
        </w:rPr>
        <w:t>«</w:t>
      </w:r>
      <w:r w:rsidR="00BF47DB" w:rsidRPr="00BF47DB">
        <w:rPr>
          <w:sz w:val="28"/>
          <w:szCs w:val="28"/>
        </w:rPr>
        <w:t>Кардымовский муниципальный округ</w:t>
      </w:r>
      <w:r w:rsidR="00BF47DB">
        <w:rPr>
          <w:sz w:val="28"/>
          <w:szCs w:val="28"/>
        </w:rPr>
        <w:t>»</w:t>
      </w:r>
      <w:r w:rsidR="00BF47DB" w:rsidRPr="00BF47DB">
        <w:rPr>
          <w:sz w:val="28"/>
          <w:szCs w:val="28"/>
        </w:rPr>
        <w:t xml:space="preserve"> Смоленской области на закупку и</w:t>
      </w:r>
      <w:r w:rsidR="00BF47DB">
        <w:rPr>
          <w:sz w:val="28"/>
          <w:szCs w:val="28"/>
        </w:rPr>
        <w:t xml:space="preserve"> </w:t>
      </w:r>
      <w:r w:rsidR="00BF47DB" w:rsidRPr="00BF47DB">
        <w:rPr>
          <w:sz w:val="28"/>
          <w:szCs w:val="28"/>
        </w:rPr>
        <w:t xml:space="preserve">монтаж оборудования для создания </w:t>
      </w:r>
      <w:r w:rsidR="00BF47DB">
        <w:rPr>
          <w:sz w:val="28"/>
          <w:szCs w:val="28"/>
        </w:rPr>
        <w:t>«</w:t>
      </w:r>
      <w:r w:rsidR="00BF47DB" w:rsidRPr="00BF47DB">
        <w:rPr>
          <w:sz w:val="28"/>
          <w:szCs w:val="28"/>
        </w:rPr>
        <w:t>умных</w:t>
      </w:r>
      <w:r w:rsidR="00BF47DB">
        <w:rPr>
          <w:sz w:val="28"/>
          <w:szCs w:val="28"/>
        </w:rPr>
        <w:t>»</w:t>
      </w:r>
      <w:r w:rsidR="00BF47DB" w:rsidRPr="00BF47DB">
        <w:rPr>
          <w:sz w:val="28"/>
          <w:szCs w:val="28"/>
        </w:rPr>
        <w:t xml:space="preserve"> спортивных площадок</w:t>
      </w:r>
      <w:r w:rsidR="00376735">
        <w:rPr>
          <w:sz w:val="28"/>
          <w:szCs w:val="28"/>
        </w:rPr>
        <w:t xml:space="preserve"> от </w:t>
      </w:r>
      <w:r w:rsidR="00941EDD">
        <w:rPr>
          <w:sz w:val="28"/>
          <w:szCs w:val="28"/>
        </w:rPr>
        <w:t>29</w:t>
      </w:r>
      <w:r w:rsidR="00376735" w:rsidRPr="00376735">
        <w:rPr>
          <w:sz w:val="28"/>
          <w:szCs w:val="28"/>
        </w:rPr>
        <w:t xml:space="preserve"> </w:t>
      </w:r>
      <w:r w:rsidR="00941EDD" w:rsidRPr="00941EDD">
        <w:rPr>
          <w:sz w:val="28"/>
          <w:szCs w:val="28"/>
        </w:rPr>
        <w:t>января 2026 г.</w:t>
      </w:r>
      <w:r w:rsidR="00376735" w:rsidRPr="00376735">
        <w:rPr>
          <w:sz w:val="28"/>
          <w:szCs w:val="28"/>
        </w:rPr>
        <w:t xml:space="preserve"> № </w:t>
      </w:r>
      <w:r w:rsidR="00BF47DB" w:rsidRPr="00BF47DB">
        <w:rPr>
          <w:sz w:val="28"/>
          <w:szCs w:val="28"/>
        </w:rPr>
        <w:t>66523000-1-2026-011</w:t>
      </w:r>
      <w:r w:rsidRPr="005453AA">
        <w:rPr>
          <w:sz w:val="28"/>
          <w:szCs w:val="28"/>
        </w:rPr>
        <w:t>,</w:t>
      </w:r>
      <w:r w:rsidR="00941EDD">
        <w:rPr>
          <w:sz w:val="28"/>
          <w:szCs w:val="28"/>
        </w:rPr>
        <w:t xml:space="preserve"> </w:t>
      </w:r>
      <w:r w:rsidRPr="005453AA">
        <w:rPr>
          <w:sz w:val="28"/>
          <w:szCs w:val="28"/>
        </w:rPr>
        <w:t>Администрация</w:t>
      </w:r>
      <w:r w:rsidRPr="00056C90">
        <w:rPr>
          <w:sz w:val="28"/>
          <w:szCs w:val="28"/>
        </w:rPr>
        <w:t xml:space="preserve"> муниципального образования «Кардымовский </w:t>
      </w:r>
      <w:r w:rsidR="00BF3D8A">
        <w:rPr>
          <w:sz w:val="28"/>
          <w:szCs w:val="28"/>
        </w:rPr>
        <w:t>муниципальный округ</w:t>
      </w:r>
      <w:r w:rsidRPr="00056C90">
        <w:rPr>
          <w:sz w:val="28"/>
          <w:szCs w:val="28"/>
        </w:rPr>
        <w:t>» Смоленской области</w:t>
      </w:r>
      <w:proofErr w:type="gramEnd"/>
    </w:p>
    <w:p w:rsidR="00A6071E" w:rsidRPr="004B60E3" w:rsidRDefault="00A6071E" w:rsidP="00A6071E">
      <w:pPr>
        <w:ind w:left="-57" w:firstLine="720"/>
        <w:jc w:val="both"/>
        <w:rPr>
          <w:sz w:val="28"/>
          <w:szCs w:val="28"/>
        </w:rPr>
      </w:pPr>
    </w:p>
    <w:p w:rsidR="00A6071E" w:rsidRDefault="00A6071E" w:rsidP="00A6071E">
      <w:pPr>
        <w:ind w:left="-57"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 </w:t>
      </w:r>
      <w:proofErr w:type="gramStart"/>
      <w:r>
        <w:rPr>
          <w:sz w:val="28"/>
          <w:szCs w:val="24"/>
        </w:rPr>
        <w:t>о</w:t>
      </w:r>
      <w:proofErr w:type="gramEnd"/>
      <w:r>
        <w:rPr>
          <w:sz w:val="28"/>
          <w:szCs w:val="24"/>
        </w:rPr>
        <w:t xml:space="preserve"> с т а н о в л я е т: </w:t>
      </w:r>
    </w:p>
    <w:p w:rsidR="00A6071E" w:rsidRPr="004B60E3" w:rsidRDefault="00A6071E" w:rsidP="00A6071E">
      <w:pPr>
        <w:ind w:left="-57" w:firstLine="766"/>
        <w:jc w:val="both"/>
        <w:rPr>
          <w:sz w:val="28"/>
          <w:szCs w:val="28"/>
        </w:rPr>
      </w:pPr>
    </w:p>
    <w:p w:rsidR="00D34769" w:rsidRDefault="00A6071E" w:rsidP="00D34769">
      <w:pPr>
        <w:ind w:right="-1" w:firstLine="6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A0E76">
        <w:rPr>
          <w:sz w:val="28"/>
          <w:szCs w:val="28"/>
        </w:rPr>
        <w:t>Утвердить прилагаемый</w:t>
      </w:r>
      <w:r w:rsidR="00D85114">
        <w:rPr>
          <w:sz w:val="28"/>
          <w:szCs w:val="28"/>
        </w:rPr>
        <w:t xml:space="preserve"> </w:t>
      </w:r>
      <w:r w:rsidR="00BF47DB">
        <w:rPr>
          <w:sz w:val="28"/>
          <w:szCs w:val="28"/>
        </w:rPr>
        <w:t>Порядок</w:t>
      </w:r>
      <w:r w:rsidR="00BF47DB" w:rsidRPr="007C347E">
        <w:rPr>
          <w:sz w:val="28"/>
          <w:szCs w:val="28"/>
        </w:rPr>
        <w:t xml:space="preserve"> предоставления и расходования субсидии</w:t>
      </w:r>
      <w:r w:rsidR="00BF47DB" w:rsidRPr="00D72215">
        <w:rPr>
          <w:sz w:val="28"/>
          <w:szCs w:val="28"/>
        </w:rPr>
        <w:t xml:space="preserve"> </w:t>
      </w:r>
      <w:r w:rsidR="00BF47DB" w:rsidRPr="00BF47DB">
        <w:rPr>
          <w:sz w:val="28"/>
          <w:szCs w:val="28"/>
        </w:rPr>
        <w:t>из областного бюджета бюджету муниципального</w:t>
      </w:r>
      <w:r w:rsidR="00BF47DB">
        <w:rPr>
          <w:sz w:val="28"/>
          <w:szCs w:val="28"/>
        </w:rPr>
        <w:t xml:space="preserve"> </w:t>
      </w:r>
      <w:r w:rsidR="00BF47DB" w:rsidRPr="00BF47DB">
        <w:rPr>
          <w:sz w:val="28"/>
          <w:szCs w:val="28"/>
        </w:rPr>
        <w:t xml:space="preserve">образования </w:t>
      </w:r>
      <w:r w:rsidR="00BF47DB">
        <w:rPr>
          <w:sz w:val="28"/>
          <w:szCs w:val="28"/>
        </w:rPr>
        <w:t>«</w:t>
      </w:r>
      <w:r w:rsidR="00BF47DB" w:rsidRPr="00BF47DB">
        <w:rPr>
          <w:sz w:val="28"/>
          <w:szCs w:val="28"/>
        </w:rPr>
        <w:t>Кардымовский муниципальный округ</w:t>
      </w:r>
      <w:r w:rsidR="00BF47DB">
        <w:rPr>
          <w:sz w:val="28"/>
          <w:szCs w:val="28"/>
        </w:rPr>
        <w:t>»</w:t>
      </w:r>
      <w:r w:rsidR="00BF47DB" w:rsidRPr="00BF47DB">
        <w:rPr>
          <w:sz w:val="28"/>
          <w:szCs w:val="28"/>
        </w:rPr>
        <w:t xml:space="preserve"> Смоленской области на закупку и</w:t>
      </w:r>
      <w:r w:rsidR="00BF47DB">
        <w:rPr>
          <w:sz w:val="28"/>
          <w:szCs w:val="28"/>
        </w:rPr>
        <w:t xml:space="preserve"> </w:t>
      </w:r>
      <w:r w:rsidR="00BF47DB" w:rsidRPr="00BF47DB">
        <w:rPr>
          <w:sz w:val="28"/>
          <w:szCs w:val="28"/>
        </w:rPr>
        <w:t xml:space="preserve">монтаж оборудования для создания </w:t>
      </w:r>
      <w:r w:rsidR="00BF47DB">
        <w:rPr>
          <w:sz w:val="28"/>
          <w:szCs w:val="28"/>
        </w:rPr>
        <w:t>«</w:t>
      </w:r>
      <w:r w:rsidR="00BF47DB" w:rsidRPr="00BF47DB">
        <w:rPr>
          <w:sz w:val="28"/>
          <w:szCs w:val="28"/>
        </w:rPr>
        <w:t>умных</w:t>
      </w:r>
      <w:r w:rsidR="00BF47DB">
        <w:rPr>
          <w:sz w:val="28"/>
          <w:szCs w:val="28"/>
        </w:rPr>
        <w:t>»</w:t>
      </w:r>
      <w:r w:rsidR="00BF47DB" w:rsidRPr="00BF47DB">
        <w:rPr>
          <w:sz w:val="28"/>
          <w:szCs w:val="28"/>
        </w:rPr>
        <w:t xml:space="preserve"> спортивных площадок</w:t>
      </w:r>
      <w:r w:rsidR="00EC54F2">
        <w:rPr>
          <w:sz w:val="28"/>
          <w:szCs w:val="28"/>
        </w:rPr>
        <w:t xml:space="preserve">, </w:t>
      </w:r>
      <w:r w:rsidR="00EC54F2" w:rsidRPr="00EC54F2">
        <w:rPr>
          <w:sz w:val="28"/>
          <w:szCs w:val="28"/>
        </w:rPr>
        <w:t>выделенной на 2026 год</w:t>
      </w:r>
      <w:r w:rsidR="00D34769">
        <w:rPr>
          <w:sz w:val="28"/>
          <w:szCs w:val="28"/>
        </w:rPr>
        <w:t>.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Контроль исполнения настоящего постановления возложить на начальника </w:t>
      </w:r>
      <w:r w:rsidR="00941EDD">
        <w:rPr>
          <w:sz w:val="28"/>
          <w:szCs w:val="28"/>
        </w:rPr>
        <w:t>О</w:t>
      </w:r>
      <w:r>
        <w:rPr>
          <w:sz w:val="28"/>
          <w:szCs w:val="28"/>
        </w:rPr>
        <w:t xml:space="preserve">тдела культуры Администрации муниципального образования «Кардымовский </w:t>
      </w:r>
      <w:r w:rsidR="00BF3D8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(</w:t>
      </w:r>
      <w:r w:rsidR="00941EDD">
        <w:rPr>
          <w:sz w:val="28"/>
          <w:szCs w:val="28"/>
        </w:rPr>
        <w:t>Т.А. Лазарева</w:t>
      </w:r>
      <w:r>
        <w:rPr>
          <w:sz w:val="28"/>
          <w:szCs w:val="28"/>
        </w:rPr>
        <w:t>).</w:t>
      </w:r>
    </w:p>
    <w:p w:rsidR="00E94F81" w:rsidRPr="007A0E76" w:rsidRDefault="00E94F81" w:rsidP="00E94F81">
      <w:pPr>
        <w:ind w:firstLine="709"/>
        <w:jc w:val="both"/>
        <w:rPr>
          <w:sz w:val="28"/>
          <w:szCs w:val="28"/>
        </w:rPr>
      </w:pPr>
      <w:r w:rsidRPr="00F241D5">
        <w:rPr>
          <w:sz w:val="28"/>
          <w:szCs w:val="28"/>
        </w:rPr>
        <w:t>3. Настоящее постановление разместить на официальном сайте Администрации муниципального образования «Кардымовский муниципальный округ» Смоленской области в сети «Интернет».</w:t>
      </w:r>
    </w:p>
    <w:p w:rsidR="00E94F81" w:rsidRPr="007A0E76" w:rsidRDefault="00E94F81" w:rsidP="00A6071E">
      <w:pPr>
        <w:ind w:firstLine="709"/>
        <w:jc w:val="both"/>
        <w:rPr>
          <w:sz w:val="28"/>
          <w:szCs w:val="28"/>
        </w:rPr>
      </w:pPr>
    </w:p>
    <w:p w:rsidR="00A6071E" w:rsidRDefault="00A6071E" w:rsidP="00A6071E">
      <w:pPr>
        <w:tabs>
          <w:tab w:val="left" w:pos="709"/>
        </w:tabs>
        <w:rPr>
          <w:sz w:val="28"/>
          <w:szCs w:val="28"/>
        </w:rPr>
      </w:pPr>
    </w:p>
    <w:p w:rsidR="00A6071E" w:rsidRPr="00301EFE" w:rsidRDefault="00A6071E" w:rsidP="00A6071E">
      <w:pPr>
        <w:tabs>
          <w:tab w:val="left" w:pos="709"/>
        </w:tabs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121"/>
        <w:gridCol w:w="5121"/>
      </w:tblGrid>
      <w:tr w:rsidR="00A6071E" w:rsidTr="00B13544">
        <w:tc>
          <w:tcPr>
            <w:tcW w:w="5121" w:type="dxa"/>
            <w:hideMark/>
          </w:tcPr>
          <w:p w:rsidR="00A6071E" w:rsidRPr="004F3F54" w:rsidRDefault="00A6071E" w:rsidP="00B13544">
            <w:pPr>
              <w:pStyle w:val="ac"/>
              <w:rPr>
                <w:rStyle w:val="ab"/>
                <w:i w:val="0"/>
                <w:sz w:val="28"/>
                <w:szCs w:val="28"/>
              </w:rPr>
            </w:pPr>
            <w:r w:rsidRPr="004F3F54">
              <w:rPr>
                <w:rStyle w:val="ab"/>
                <w:i w:val="0"/>
                <w:sz w:val="28"/>
                <w:szCs w:val="28"/>
              </w:rPr>
              <w:t xml:space="preserve">Глава муниципального образования «Кардымовский </w:t>
            </w:r>
            <w:r w:rsidR="00BF3D8A">
              <w:rPr>
                <w:sz w:val="28"/>
                <w:szCs w:val="28"/>
              </w:rPr>
              <w:t>муниципальный округ</w:t>
            </w:r>
            <w:r w:rsidRPr="004F3F54">
              <w:rPr>
                <w:rStyle w:val="ab"/>
                <w:i w:val="0"/>
                <w:sz w:val="28"/>
                <w:szCs w:val="28"/>
              </w:rPr>
              <w:t>» Смоленской области</w:t>
            </w:r>
          </w:p>
        </w:tc>
        <w:tc>
          <w:tcPr>
            <w:tcW w:w="5121" w:type="dxa"/>
            <w:vAlign w:val="center"/>
            <w:hideMark/>
          </w:tcPr>
          <w:p w:rsidR="00A6071E" w:rsidRDefault="00A6071E" w:rsidP="00B13544">
            <w:pPr>
              <w:tabs>
                <w:tab w:val="left" w:pos="0"/>
                <w:tab w:val="left" w:pos="1037"/>
              </w:tabs>
              <w:jc w:val="right"/>
              <w:rPr>
                <w:b/>
                <w:sz w:val="28"/>
                <w:szCs w:val="28"/>
              </w:rPr>
            </w:pPr>
          </w:p>
          <w:p w:rsidR="00A6071E" w:rsidRDefault="00A6071E" w:rsidP="00B13544">
            <w:pPr>
              <w:tabs>
                <w:tab w:val="left" w:pos="0"/>
                <w:tab w:val="left" w:pos="1037"/>
              </w:tabs>
              <w:jc w:val="right"/>
              <w:rPr>
                <w:b/>
                <w:sz w:val="28"/>
                <w:szCs w:val="28"/>
              </w:rPr>
            </w:pPr>
          </w:p>
          <w:p w:rsidR="00A6071E" w:rsidRDefault="00BF3D8A" w:rsidP="00B13544">
            <w:pPr>
              <w:tabs>
                <w:tab w:val="left" w:pos="0"/>
                <w:tab w:val="left" w:pos="1037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BF3D8A" w:rsidRDefault="00BF3D8A" w:rsidP="00A6071E">
      <w:pPr>
        <w:tabs>
          <w:tab w:val="left" w:pos="7320"/>
        </w:tabs>
        <w:spacing w:line="240" w:lineRule="atLeast"/>
        <w:jc w:val="right"/>
        <w:rPr>
          <w:bCs/>
          <w:sz w:val="28"/>
          <w:szCs w:val="28"/>
        </w:rPr>
      </w:pPr>
    </w:p>
    <w:p w:rsidR="00BF3D8A" w:rsidRDefault="00BF3D8A">
      <w:pPr>
        <w:autoSpaceDE/>
        <w:autoSpaceDN/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A6071E" w:rsidRDefault="00A6071E" w:rsidP="00A6071E">
      <w:pPr>
        <w:tabs>
          <w:tab w:val="left" w:pos="7320"/>
        </w:tabs>
        <w:spacing w:line="240" w:lineRule="atLeas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</w:p>
    <w:p w:rsidR="00A6071E" w:rsidRDefault="00A6071E" w:rsidP="00A6071E">
      <w:pPr>
        <w:tabs>
          <w:tab w:val="left" w:pos="7320"/>
        </w:tabs>
        <w:ind w:left="609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Администрации муниципального образования «Кардымовский </w:t>
      </w:r>
      <w:r w:rsidR="00BF3D8A">
        <w:rPr>
          <w:sz w:val="28"/>
          <w:szCs w:val="28"/>
        </w:rPr>
        <w:t>муниципальный округ</w:t>
      </w:r>
      <w:r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br/>
      </w:r>
      <w:proofErr w:type="gramStart"/>
      <w:r>
        <w:rPr>
          <w:bCs/>
          <w:sz w:val="28"/>
          <w:szCs w:val="28"/>
        </w:rPr>
        <w:t>от</w:t>
      </w:r>
      <w:proofErr w:type="gramEnd"/>
      <w:r w:rsidR="00A151DA">
        <w:rPr>
          <w:bCs/>
          <w:sz w:val="28"/>
          <w:szCs w:val="28"/>
        </w:rPr>
        <w:t xml:space="preserve"> </w:t>
      </w:r>
      <w:r w:rsidR="00941EDD">
        <w:rPr>
          <w:bCs/>
          <w:sz w:val="28"/>
          <w:szCs w:val="28"/>
        </w:rPr>
        <w:t xml:space="preserve">                  </w:t>
      </w:r>
      <w:r w:rsidR="008763C7" w:rsidRPr="008763C7">
        <w:rPr>
          <w:bCs/>
          <w:sz w:val="28"/>
          <w:szCs w:val="28"/>
        </w:rPr>
        <w:t xml:space="preserve"> № </w:t>
      </w:r>
      <w:r w:rsidR="00941EDD">
        <w:rPr>
          <w:bCs/>
          <w:sz w:val="28"/>
          <w:szCs w:val="28"/>
        </w:rPr>
        <w:t xml:space="preserve"> </w:t>
      </w:r>
    </w:p>
    <w:p w:rsidR="00A6071E" w:rsidRDefault="00A6071E" w:rsidP="00A6071E">
      <w:pPr>
        <w:jc w:val="center"/>
        <w:rPr>
          <w:sz w:val="28"/>
          <w:szCs w:val="28"/>
        </w:rPr>
      </w:pPr>
    </w:p>
    <w:p w:rsidR="00A6071E" w:rsidRDefault="00A6071E" w:rsidP="00A6071E">
      <w:pPr>
        <w:jc w:val="center"/>
        <w:rPr>
          <w:sz w:val="28"/>
          <w:szCs w:val="28"/>
        </w:rPr>
      </w:pPr>
    </w:p>
    <w:p w:rsidR="00376735" w:rsidRDefault="00376735" w:rsidP="003B03EE">
      <w:pPr>
        <w:ind w:right="-1" w:firstLine="663"/>
        <w:jc w:val="center"/>
        <w:rPr>
          <w:b/>
          <w:sz w:val="28"/>
          <w:szCs w:val="28"/>
        </w:rPr>
      </w:pPr>
      <w:r w:rsidRPr="00376735">
        <w:rPr>
          <w:b/>
          <w:sz w:val="28"/>
          <w:szCs w:val="28"/>
        </w:rPr>
        <w:t xml:space="preserve">ПОРЯДОК </w:t>
      </w:r>
    </w:p>
    <w:p w:rsidR="00D34769" w:rsidRPr="003B03EE" w:rsidRDefault="00BF47DB" w:rsidP="003B03EE">
      <w:pPr>
        <w:ind w:right="-1" w:firstLine="663"/>
        <w:jc w:val="center"/>
        <w:rPr>
          <w:b/>
          <w:sz w:val="28"/>
          <w:szCs w:val="28"/>
        </w:rPr>
      </w:pPr>
      <w:r w:rsidRPr="00BF47DB">
        <w:rPr>
          <w:b/>
          <w:sz w:val="28"/>
          <w:szCs w:val="28"/>
        </w:rPr>
        <w:t>предоставления и расходования субсидии из областного бюджета бюджету муниципального образования «Кардымовский муниципальный округ» Смоленской области на закупку и монтаж оборудования для создания «умных» спортивных площадок</w:t>
      </w:r>
      <w:r w:rsidR="00EC54F2">
        <w:rPr>
          <w:b/>
          <w:sz w:val="28"/>
          <w:szCs w:val="28"/>
        </w:rPr>
        <w:t xml:space="preserve">, </w:t>
      </w:r>
      <w:r w:rsidR="00EC54F2" w:rsidRPr="00EC54F2">
        <w:rPr>
          <w:b/>
          <w:sz w:val="28"/>
          <w:szCs w:val="28"/>
        </w:rPr>
        <w:t>выделенной на 2026 год</w:t>
      </w:r>
    </w:p>
    <w:p w:rsidR="00A6071E" w:rsidRDefault="00A6071E" w:rsidP="00C001E3">
      <w:pPr>
        <w:rPr>
          <w:sz w:val="28"/>
          <w:szCs w:val="28"/>
        </w:rPr>
      </w:pPr>
    </w:p>
    <w:p w:rsidR="00143EBC" w:rsidRPr="00143EBC" w:rsidRDefault="00A6071E" w:rsidP="00143E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3EBC" w:rsidRPr="00143EBC">
        <w:rPr>
          <w:sz w:val="28"/>
          <w:szCs w:val="28"/>
        </w:rPr>
        <w:t xml:space="preserve">Настоящий Порядок устанавливает </w:t>
      </w:r>
      <w:r w:rsidR="00143EBC">
        <w:rPr>
          <w:sz w:val="28"/>
          <w:szCs w:val="28"/>
        </w:rPr>
        <w:t xml:space="preserve">правила предоставления и расходования </w:t>
      </w:r>
      <w:r w:rsidR="00143EBC" w:rsidRPr="007C347E">
        <w:rPr>
          <w:sz w:val="28"/>
          <w:szCs w:val="28"/>
        </w:rPr>
        <w:t>субсидии</w:t>
      </w:r>
      <w:r w:rsidR="00143EBC" w:rsidRPr="00D72215">
        <w:rPr>
          <w:sz w:val="28"/>
          <w:szCs w:val="28"/>
        </w:rPr>
        <w:t xml:space="preserve"> </w:t>
      </w:r>
      <w:r w:rsidR="00A8092F" w:rsidRPr="00A8092F">
        <w:rPr>
          <w:sz w:val="28"/>
          <w:szCs w:val="28"/>
        </w:rPr>
        <w:t>из областного бюджета бюджету муниципального образования «Кардымовский муниципальный округ» Смоленской области на закупку и монтаж оборудования для создания «умных» спортивных площадок</w:t>
      </w:r>
      <w:r w:rsidR="00EC54F2">
        <w:rPr>
          <w:sz w:val="28"/>
          <w:szCs w:val="28"/>
        </w:rPr>
        <w:t xml:space="preserve">, </w:t>
      </w:r>
      <w:r w:rsidR="00EC54F2" w:rsidRPr="00EC54F2">
        <w:rPr>
          <w:sz w:val="28"/>
          <w:szCs w:val="28"/>
        </w:rPr>
        <w:t>выделенной на 2026 год</w:t>
      </w:r>
      <w:r w:rsidR="00143EBC" w:rsidRPr="00143EBC">
        <w:rPr>
          <w:sz w:val="28"/>
          <w:szCs w:val="28"/>
        </w:rPr>
        <w:t xml:space="preserve"> (далее </w:t>
      </w:r>
      <w:r w:rsidR="00697AA1">
        <w:rPr>
          <w:sz w:val="28"/>
          <w:szCs w:val="28"/>
        </w:rPr>
        <w:t>–</w:t>
      </w:r>
      <w:r w:rsidR="00143EBC" w:rsidRPr="00143EBC">
        <w:rPr>
          <w:sz w:val="28"/>
          <w:szCs w:val="28"/>
        </w:rPr>
        <w:t xml:space="preserve"> </w:t>
      </w:r>
      <w:r w:rsidR="0075586D">
        <w:rPr>
          <w:sz w:val="28"/>
          <w:szCs w:val="28"/>
        </w:rPr>
        <w:t>с</w:t>
      </w:r>
      <w:r w:rsidR="00143EBC" w:rsidRPr="00143EBC">
        <w:rPr>
          <w:sz w:val="28"/>
          <w:szCs w:val="28"/>
        </w:rPr>
        <w:t>убсиди</w:t>
      </w:r>
      <w:r w:rsidR="00143EBC">
        <w:rPr>
          <w:sz w:val="28"/>
          <w:szCs w:val="28"/>
        </w:rPr>
        <w:t>я</w:t>
      </w:r>
      <w:r w:rsidR="00143EBC" w:rsidRPr="00143EBC">
        <w:rPr>
          <w:sz w:val="28"/>
          <w:szCs w:val="28"/>
        </w:rPr>
        <w:t>).</w:t>
      </w:r>
    </w:p>
    <w:p w:rsidR="00A6071E" w:rsidRDefault="00A6071E" w:rsidP="005A6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Перечисление </w:t>
      </w:r>
      <w:r w:rsidR="0075586D">
        <w:rPr>
          <w:sz w:val="28"/>
          <w:szCs w:val="28"/>
        </w:rPr>
        <w:t>с</w:t>
      </w:r>
      <w:r>
        <w:rPr>
          <w:sz w:val="28"/>
          <w:szCs w:val="28"/>
        </w:rPr>
        <w:t xml:space="preserve">убсидии осуществляет </w:t>
      </w:r>
      <w:r w:rsidR="005A6C1E" w:rsidRPr="005A6C1E">
        <w:rPr>
          <w:sz w:val="28"/>
          <w:szCs w:val="28"/>
        </w:rPr>
        <w:t>Министерство спорта Смоленской области</w:t>
      </w:r>
      <w:r w:rsidR="004F3F54">
        <w:rPr>
          <w:sz w:val="28"/>
          <w:szCs w:val="28"/>
        </w:rPr>
        <w:t xml:space="preserve"> (далее </w:t>
      </w:r>
      <w:r w:rsidR="005453AA">
        <w:rPr>
          <w:sz w:val="28"/>
          <w:szCs w:val="28"/>
        </w:rPr>
        <w:t>–</w:t>
      </w:r>
      <w:r w:rsidR="004F3F54">
        <w:rPr>
          <w:sz w:val="28"/>
          <w:szCs w:val="28"/>
        </w:rPr>
        <w:t xml:space="preserve"> М</w:t>
      </w:r>
      <w:r w:rsidR="002E7D9F">
        <w:rPr>
          <w:sz w:val="28"/>
          <w:szCs w:val="28"/>
        </w:rPr>
        <w:t>инистерство</w:t>
      </w:r>
      <w:r w:rsidR="004F3F54">
        <w:rPr>
          <w:sz w:val="28"/>
          <w:szCs w:val="28"/>
        </w:rPr>
        <w:t xml:space="preserve">) </w:t>
      </w:r>
      <w:r w:rsidR="005A6C1E" w:rsidRPr="005A6C1E">
        <w:rPr>
          <w:sz w:val="28"/>
          <w:szCs w:val="28"/>
        </w:rPr>
        <w:t>с казначейского счета</w:t>
      </w:r>
      <w:r w:rsidR="005A6C1E">
        <w:rPr>
          <w:sz w:val="28"/>
          <w:szCs w:val="28"/>
        </w:rPr>
        <w:t xml:space="preserve"> </w:t>
      </w:r>
      <w:r w:rsidR="005A6C1E" w:rsidRPr="005A6C1E">
        <w:rPr>
          <w:sz w:val="28"/>
          <w:szCs w:val="28"/>
        </w:rPr>
        <w:t>Министерства финансов Смоленской области, открытого в Управлении Федерального</w:t>
      </w:r>
      <w:r w:rsidR="005A6C1E">
        <w:rPr>
          <w:sz w:val="28"/>
          <w:szCs w:val="28"/>
        </w:rPr>
        <w:t xml:space="preserve"> </w:t>
      </w:r>
      <w:r w:rsidR="005A6C1E" w:rsidRPr="005A6C1E">
        <w:rPr>
          <w:sz w:val="28"/>
          <w:szCs w:val="28"/>
        </w:rPr>
        <w:t>казначейства по Смоленской области,</w:t>
      </w:r>
      <w:r w:rsidR="005A6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счет бюджета муниципального образования «Кардымовский </w:t>
      </w:r>
      <w:r w:rsidR="00BF3D8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 открытый в Управлении Федерального казначейства по Смоленской области.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Субсидия выделяется в соответствии со сводной бюджетной росписью областного бюджета в пределах лимитов бюджетных обязательств.</w:t>
      </w:r>
    </w:p>
    <w:p w:rsidR="00A6071E" w:rsidRDefault="00A6071E" w:rsidP="00A60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Средства субсидии отражаются в доходах и расходах местного бюджета в соответствии с бюджетной классификацией Российской Федерации.</w:t>
      </w:r>
    </w:p>
    <w:p w:rsidR="00A6071E" w:rsidRDefault="00A6071E" w:rsidP="00A60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Отдел культуры Администрации муниципального образования «Кардымовский </w:t>
      </w:r>
      <w:r w:rsidR="00BF3D8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является главным распорядителем средств субсидии.</w:t>
      </w:r>
    </w:p>
    <w:p w:rsidR="00A6071E" w:rsidRDefault="00A6071E" w:rsidP="00A60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12DD3">
        <w:rPr>
          <w:sz w:val="28"/>
          <w:szCs w:val="28"/>
        </w:rPr>
        <w:t>Муниципальное бюджетное учреждение «</w:t>
      </w:r>
      <w:r w:rsidR="00697AA1">
        <w:rPr>
          <w:sz w:val="28"/>
          <w:szCs w:val="28"/>
        </w:rPr>
        <w:t>Физкультурно-оздоровительный комплекс</w:t>
      </w:r>
      <w:r w:rsidRPr="00112DD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97AA1">
        <w:rPr>
          <w:sz w:val="28"/>
          <w:szCs w:val="28"/>
        </w:rPr>
        <w:t>Кардымовского</w:t>
      </w:r>
      <w:r w:rsidR="00697AA1" w:rsidRPr="00D3691D">
        <w:rPr>
          <w:sz w:val="28"/>
          <w:szCs w:val="28"/>
        </w:rPr>
        <w:t xml:space="preserve"> муниципальн</w:t>
      </w:r>
      <w:r w:rsidR="00697AA1">
        <w:rPr>
          <w:sz w:val="28"/>
          <w:szCs w:val="28"/>
        </w:rPr>
        <w:t>ого</w:t>
      </w:r>
      <w:r w:rsidR="00697AA1" w:rsidRPr="00D3691D">
        <w:rPr>
          <w:sz w:val="28"/>
          <w:szCs w:val="28"/>
        </w:rPr>
        <w:t xml:space="preserve"> округ</w:t>
      </w:r>
      <w:r w:rsidR="00697AA1">
        <w:rPr>
          <w:sz w:val="28"/>
          <w:szCs w:val="28"/>
        </w:rPr>
        <w:t>а</w:t>
      </w:r>
      <w:r w:rsidR="00697AA1" w:rsidRPr="00D3691D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является получателем средств субсидии и обеспечивает в соответствии с бюджетным законодательством Российской Федерации их целевое расходование.</w:t>
      </w:r>
    </w:p>
    <w:p w:rsidR="00A6071E" w:rsidRDefault="00A6071E" w:rsidP="00A607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97AA1" w:rsidRPr="00112DD3">
        <w:rPr>
          <w:sz w:val="28"/>
          <w:szCs w:val="28"/>
        </w:rPr>
        <w:t>Муниципальное бюджетное учреждение «</w:t>
      </w:r>
      <w:r w:rsidR="00697AA1">
        <w:rPr>
          <w:sz w:val="28"/>
          <w:szCs w:val="28"/>
        </w:rPr>
        <w:t>Физкультурно-оздоровительный комплекс</w:t>
      </w:r>
      <w:r w:rsidR="00697AA1" w:rsidRPr="00112DD3">
        <w:rPr>
          <w:sz w:val="28"/>
          <w:szCs w:val="28"/>
        </w:rPr>
        <w:t>»</w:t>
      </w:r>
      <w:r w:rsidR="00697AA1">
        <w:rPr>
          <w:sz w:val="28"/>
          <w:szCs w:val="28"/>
        </w:rPr>
        <w:t xml:space="preserve"> Кардымовского</w:t>
      </w:r>
      <w:r w:rsidR="00697AA1" w:rsidRPr="00D3691D">
        <w:rPr>
          <w:sz w:val="28"/>
          <w:szCs w:val="28"/>
        </w:rPr>
        <w:t xml:space="preserve"> муниципальн</w:t>
      </w:r>
      <w:r w:rsidR="00697AA1">
        <w:rPr>
          <w:sz w:val="28"/>
          <w:szCs w:val="28"/>
        </w:rPr>
        <w:t>ого</w:t>
      </w:r>
      <w:r w:rsidR="00697AA1" w:rsidRPr="00D3691D">
        <w:rPr>
          <w:sz w:val="28"/>
          <w:szCs w:val="28"/>
        </w:rPr>
        <w:t xml:space="preserve"> округ</w:t>
      </w:r>
      <w:r w:rsidR="00697AA1">
        <w:rPr>
          <w:sz w:val="28"/>
          <w:szCs w:val="28"/>
        </w:rPr>
        <w:t>а</w:t>
      </w:r>
      <w:r w:rsidR="00697AA1" w:rsidRPr="00D3691D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обязано: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обеспечивать выполнение условий предоставления субсидии; 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обеспечивать достижение значений результатов использования субсидии;  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обеспечивать предоставление в </w:t>
      </w:r>
      <w:r w:rsidR="002E7D9F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отчетов о:</w:t>
      </w:r>
    </w:p>
    <w:p w:rsidR="00A6071E" w:rsidRDefault="00A6071E" w:rsidP="00697A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расходах</w:t>
      </w:r>
      <w:proofErr w:type="gramEnd"/>
      <w:r>
        <w:rPr>
          <w:sz w:val="28"/>
          <w:szCs w:val="28"/>
        </w:rPr>
        <w:t xml:space="preserve"> местного бюджета, в целях софинансирования которых предоставляется субсидия, по форме, утвержденной</w:t>
      </w:r>
      <w:r w:rsidR="002E7D9F">
        <w:rPr>
          <w:sz w:val="28"/>
          <w:szCs w:val="28"/>
        </w:rPr>
        <w:t xml:space="preserve"> Министерством</w:t>
      </w:r>
      <w:r>
        <w:rPr>
          <w:sz w:val="28"/>
          <w:szCs w:val="28"/>
        </w:rPr>
        <w:t>,</w:t>
      </w:r>
      <w:r w:rsidR="002E7D9F">
        <w:rPr>
          <w:sz w:val="28"/>
          <w:szCs w:val="28"/>
        </w:rPr>
        <w:t xml:space="preserve"> </w:t>
      </w:r>
      <w:r w:rsidR="00697AA1" w:rsidRPr="00697AA1">
        <w:rPr>
          <w:sz w:val="28"/>
          <w:szCs w:val="28"/>
        </w:rPr>
        <w:t>не позднее 5 рабочих дней месяца, следующего за</w:t>
      </w:r>
      <w:r w:rsidR="00697AA1">
        <w:rPr>
          <w:sz w:val="28"/>
          <w:szCs w:val="28"/>
        </w:rPr>
        <w:t xml:space="preserve"> </w:t>
      </w:r>
      <w:r w:rsidR="00697AA1" w:rsidRPr="00697AA1">
        <w:rPr>
          <w:sz w:val="28"/>
          <w:szCs w:val="28"/>
        </w:rPr>
        <w:t>отчетным кварталом, в котором была получена субсидия</w:t>
      </w:r>
      <w:r w:rsidRPr="00112DD3">
        <w:rPr>
          <w:sz w:val="28"/>
          <w:szCs w:val="28"/>
        </w:rPr>
        <w:t>;</w:t>
      </w:r>
    </w:p>
    <w:p w:rsidR="00A6071E" w:rsidRDefault="00A6071E" w:rsidP="00697A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достижении</w:t>
      </w:r>
      <w:proofErr w:type="gramEnd"/>
      <w:r>
        <w:rPr>
          <w:sz w:val="28"/>
          <w:szCs w:val="28"/>
        </w:rPr>
        <w:t xml:space="preserve"> значений результатов использования субсидии, по форме, утвержденной</w:t>
      </w:r>
      <w:r w:rsidR="002E7D9F">
        <w:rPr>
          <w:sz w:val="28"/>
          <w:szCs w:val="28"/>
        </w:rPr>
        <w:t xml:space="preserve"> Министерством</w:t>
      </w:r>
      <w:r>
        <w:rPr>
          <w:sz w:val="28"/>
          <w:szCs w:val="28"/>
        </w:rPr>
        <w:t xml:space="preserve">, </w:t>
      </w:r>
      <w:r w:rsidR="00697AA1" w:rsidRPr="00697AA1">
        <w:rPr>
          <w:sz w:val="28"/>
          <w:szCs w:val="28"/>
        </w:rPr>
        <w:t>не</w:t>
      </w:r>
      <w:r w:rsidR="00697AA1">
        <w:rPr>
          <w:sz w:val="28"/>
          <w:szCs w:val="28"/>
        </w:rPr>
        <w:t xml:space="preserve"> </w:t>
      </w:r>
      <w:r w:rsidR="00697AA1" w:rsidRPr="00697AA1">
        <w:rPr>
          <w:sz w:val="28"/>
          <w:szCs w:val="28"/>
        </w:rPr>
        <w:t>позднее 5 рабочих дней месяца, следующего за годом, в котором была получена субсидия</w:t>
      </w:r>
      <w:r w:rsidR="00BF3D8A" w:rsidRPr="00112DD3">
        <w:rPr>
          <w:sz w:val="28"/>
          <w:szCs w:val="28"/>
        </w:rPr>
        <w:t>.</w:t>
      </w:r>
    </w:p>
    <w:p w:rsidR="00A6071E" w:rsidRDefault="00A6071E" w:rsidP="005453A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получения запроса обеспечивать представление в </w:t>
      </w:r>
      <w:r w:rsidR="002E7D9F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 xml:space="preserve">документов и материалов, необходимых для осуществления контроля за соблюдением условий предоставления субсидии </w:t>
      </w:r>
      <w:r w:rsidR="005453AA">
        <w:rPr>
          <w:sz w:val="28"/>
          <w:szCs w:val="28"/>
        </w:rPr>
        <w:t>и других обязательств, предусмотренных</w:t>
      </w:r>
      <w:r w:rsidR="005453AA" w:rsidRPr="005453AA">
        <w:rPr>
          <w:sz w:val="28"/>
          <w:szCs w:val="28"/>
        </w:rPr>
        <w:t xml:space="preserve"> </w:t>
      </w:r>
      <w:r w:rsidR="00A62E3F" w:rsidRPr="00A62E3F">
        <w:rPr>
          <w:sz w:val="28"/>
          <w:szCs w:val="28"/>
        </w:rPr>
        <w:t>Соглашени</w:t>
      </w:r>
      <w:r w:rsidR="00A62E3F">
        <w:rPr>
          <w:sz w:val="28"/>
          <w:szCs w:val="28"/>
        </w:rPr>
        <w:t>ем</w:t>
      </w:r>
      <w:r w:rsidR="00A62E3F" w:rsidRPr="00A62E3F">
        <w:rPr>
          <w:sz w:val="28"/>
          <w:szCs w:val="28"/>
        </w:rPr>
        <w:t xml:space="preserve"> о предоставлении субсидии из областного бюджета бюджету муниципального образования «Кардымовский муниципальный округ» Смоленской области на закупку и монтаж оборудования для создания «умных» спортивных площадок от 29 января 2026 г. № 66523000-1-2026-011</w:t>
      </w:r>
      <w:r w:rsidR="005453AA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данных бухгалтерского</w:t>
      </w:r>
      <w:proofErr w:type="gramEnd"/>
      <w:r>
        <w:rPr>
          <w:sz w:val="28"/>
          <w:szCs w:val="28"/>
        </w:rPr>
        <w:t xml:space="preserve"> учета и первичной документации, связанных с использованием средств субсидии.</w:t>
      </w:r>
      <w:r w:rsidR="00531F1D">
        <w:rPr>
          <w:sz w:val="28"/>
          <w:szCs w:val="28"/>
        </w:rPr>
        <w:t xml:space="preserve"> 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Выполнять иные обязательства, установленные бюджетным законодательством Российской Федерации, Правилами предоставления субсидии, иными нормативными правовыми актами Российской Федерации, регулирующими бюджетные правоотношения по предоставлению субсидий из бюджета субъекта Российской Федерации местным бюджетам. </w:t>
      </w:r>
    </w:p>
    <w:p w:rsidR="00A6071E" w:rsidRDefault="00112DD3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DA246A">
        <w:rPr>
          <w:sz w:val="28"/>
          <w:szCs w:val="28"/>
        </w:rPr>
        <w:t>М</w:t>
      </w:r>
      <w:r w:rsidR="00DA246A" w:rsidRPr="00112DD3">
        <w:rPr>
          <w:sz w:val="28"/>
          <w:szCs w:val="28"/>
        </w:rPr>
        <w:t>униципальное бюджетное учреждение «</w:t>
      </w:r>
      <w:r w:rsidR="00DA246A">
        <w:rPr>
          <w:sz w:val="28"/>
          <w:szCs w:val="28"/>
        </w:rPr>
        <w:t>Физкультурно-оздоровительный комплекс</w:t>
      </w:r>
      <w:r w:rsidR="00DA246A" w:rsidRPr="00112DD3">
        <w:rPr>
          <w:sz w:val="28"/>
          <w:szCs w:val="28"/>
        </w:rPr>
        <w:t>»</w:t>
      </w:r>
      <w:r w:rsidR="00DA246A">
        <w:rPr>
          <w:sz w:val="28"/>
          <w:szCs w:val="28"/>
        </w:rPr>
        <w:t xml:space="preserve"> Кардымовского</w:t>
      </w:r>
      <w:r w:rsidR="00DA246A" w:rsidRPr="00D3691D">
        <w:rPr>
          <w:sz w:val="28"/>
          <w:szCs w:val="28"/>
        </w:rPr>
        <w:t xml:space="preserve"> муниципальн</w:t>
      </w:r>
      <w:r w:rsidR="00DA246A">
        <w:rPr>
          <w:sz w:val="28"/>
          <w:szCs w:val="28"/>
        </w:rPr>
        <w:t>ого</w:t>
      </w:r>
      <w:r w:rsidR="00DA246A" w:rsidRPr="00D3691D">
        <w:rPr>
          <w:sz w:val="28"/>
          <w:szCs w:val="28"/>
        </w:rPr>
        <w:t xml:space="preserve"> округ</w:t>
      </w:r>
      <w:r w:rsidR="00DA246A">
        <w:rPr>
          <w:sz w:val="28"/>
          <w:szCs w:val="28"/>
        </w:rPr>
        <w:t>а</w:t>
      </w:r>
      <w:r w:rsidR="00DA246A" w:rsidRPr="00D3691D">
        <w:rPr>
          <w:sz w:val="28"/>
          <w:szCs w:val="28"/>
        </w:rPr>
        <w:t xml:space="preserve"> Смоленской области</w:t>
      </w:r>
      <w:r w:rsidR="00A6071E">
        <w:rPr>
          <w:sz w:val="28"/>
          <w:szCs w:val="28"/>
        </w:rPr>
        <w:t xml:space="preserve"> нес</w:t>
      </w:r>
      <w:r w:rsidR="00DA246A">
        <w:rPr>
          <w:sz w:val="28"/>
          <w:szCs w:val="28"/>
        </w:rPr>
        <w:t>е</w:t>
      </w:r>
      <w:r w:rsidR="00A6071E">
        <w:rPr>
          <w:sz w:val="28"/>
          <w:szCs w:val="28"/>
        </w:rPr>
        <w:t>т ответственность за нецелевое использование средств субсидии и недостоверность данных, представляемых в соответствии с пунктом 7 настоящего Порядка.</w:t>
      </w:r>
    </w:p>
    <w:p w:rsidR="00DA246A" w:rsidRDefault="00DA246A" w:rsidP="00DA246A">
      <w:pPr>
        <w:ind w:firstLine="709"/>
        <w:jc w:val="both"/>
        <w:rPr>
          <w:sz w:val="28"/>
          <w:szCs w:val="28"/>
        </w:rPr>
      </w:pPr>
      <w:r w:rsidRPr="00DA246A">
        <w:rPr>
          <w:sz w:val="28"/>
          <w:szCs w:val="28"/>
        </w:rPr>
        <w:t>В случае нецелевого использования субсиди</w:t>
      </w:r>
      <w:r>
        <w:rPr>
          <w:sz w:val="28"/>
          <w:szCs w:val="28"/>
        </w:rPr>
        <w:t>и</w:t>
      </w:r>
      <w:r w:rsidRPr="00DA246A">
        <w:rPr>
          <w:sz w:val="28"/>
          <w:szCs w:val="28"/>
        </w:rPr>
        <w:t xml:space="preserve"> соответствующие средства подлежат</w:t>
      </w:r>
      <w:r>
        <w:rPr>
          <w:sz w:val="28"/>
          <w:szCs w:val="28"/>
        </w:rPr>
        <w:t xml:space="preserve"> </w:t>
      </w:r>
      <w:r w:rsidRPr="00DA246A">
        <w:rPr>
          <w:sz w:val="28"/>
          <w:szCs w:val="28"/>
        </w:rPr>
        <w:t>взысканию в областной бюджет в соответствии с бюджетным законодательством Российской</w:t>
      </w:r>
      <w:r>
        <w:rPr>
          <w:sz w:val="28"/>
          <w:szCs w:val="28"/>
        </w:rPr>
        <w:t xml:space="preserve"> </w:t>
      </w:r>
      <w:r w:rsidRPr="00DA246A">
        <w:rPr>
          <w:sz w:val="28"/>
          <w:szCs w:val="28"/>
        </w:rPr>
        <w:t>Федерации</w:t>
      </w:r>
      <w:r>
        <w:rPr>
          <w:sz w:val="28"/>
          <w:szCs w:val="28"/>
        </w:rPr>
        <w:t>.</w:t>
      </w:r>
    </w:p>
    <w:p w:rsidR="00A6071E" w:rsidRDefault="00A6071E" w:rsidP="00A60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Неиспользованный в текущем году остаток средств субсидии подлежит возврату в областной бюджет.</w:t>
      </w:r>
    </w:p>
    <w:p w:rsidR="00A6071E" w:rsidRDefault="00A6071E" w:rsidP="00A6071E">
      <w:pPr>
        <w:jc w:val="both"/>
        <w:rPr>
          <w:sz w:val="28"/>
          <w:szCs w:val="28"/>
        </w:rPr>
      </w:pPr>
    </w:p>
    <w:p w:rsidR="00A6071E" w:rsidRDefault="00A6071E" w:rsidP="00A6071E">
      <w:pPr>
        <w:jc w:val="both"/>
        <w:rPr>
          <w:sz w:val="28"/>
          <w:szCs w:val="28"/>
        </w:rPr>
      </w:pPr>
    </w:p>
    <w:p w:rsidR="00A6071E" w:rsidRDefault="00A6071E" w:rsidP="00A6071E">
      <w:pPr>
        <w:tabs>
          <w:tab w:val="left" w:pos="7320"/>
        </w:tabs>
        <w:rPr>
          <w:b/>
          <w:bCs/>
          <w:sz w:val="28"/>
          <w:szCs w:val="28"/>
        </w:rPr>
      </w:pPr>
    </w:p>
    <w:p w:rsidR="00781BCD" w:rsidRDefault="00781BCD"/>
    <w:sectPr w:rsidR="00781BCD" w:rsidSect="0075586D">
      <w:headerReference w:type="default" r:id="rId7"/>
      <w:foot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A16" w:rsidRDefault="007A3A16" w:rsidP="00A6071E">
      <w:r>
        <w:separator/>
      </w:r>
    </w:p>
  </w:endnote>
  <w:endnote w:type="continuationSeparator" w:id="0">
    <w:p w:rsidR="007A3A16" w:rsidRDefault="007A3A16" w:rsidP="00A60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EC" w:rsidRPr="00CC0595" w:rsidRDefault="00B109EC" w:rsidP="00A7042D">
    <w:pPr>
      <w:pStyle w:val="a9"/>
      <w:tabs>
        <w:tab w:val="clear" w:pos="4677"/>
        <w:tab w:val="clear" w:pos="9355"/>
        <w:tab w:val="center" w:pos="5102"/>
      </w:tabs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A16" w:rsidRDefault="007A3A16" w:rsidP="00A6071E">
      <w:r>
        <w:separator/>
      </w:r>
    </w:p>
  </w:footnote>
  <w:footnote w:type="continuationSeparator" w:id="0">
    <w:p w:rsidR="007A3A16" w:rsidRDefault="007A3A16" w:rsidP="00A60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82" w:rsidRPr="00A5063E" w:rsidRDefault="007A3A16">
    <w:pPr>
      <w:pStyle w:val="a7"/>
      <w:jc w:val="center"/>
    </w:pPr>
  </w:p>
  <w:p w:rsidR="00264F82" w:rsidRDefault="007A3A16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71E"/>
    <w:rsid w:val="000510AF"/>
    <w:rsid w:val="00106EFC"/>
    <w:rsid w:val="00112DD3"/>
    <w:rsid w:val="00115A34"/>
    <w:rsid w:val="00143EBC"/>
    <w:rsid w:val="0014453F"/>
    <w:rsid w:val="00210571"/>
    <w:rsid w:val="002425E6"/>
    <w:rsid w:val="00264875"/>
    <w:rsid w:val="00275270"/>
    <w:rsid w:val="002A6972"/>
    <w:rsid w:val="002E7D9F"/>
    <w:rsid w:val="00300C21"/>
    <w:rsid w:val="00356C2C"/>
    <w:rsid w:val="00376735"/>
    <w:rsid w:val="00387CB1"/>
    <w:rsid w:val="003B03EE"/>
    <w:rsid w:val="00444605"/>
    <w:rsid w:val="00474642"/>
    <w:rsid w:val="004A41C5"/>
    <w:rsid w:val="004E0AE6"/>
    <w:rsid w:val="004E2C57"/>
    <w:rsid w:val="004F3F54"/>
    <w:rsid w:val="00507A65"/>
    <w:rsid w:val="005317FA"/>
    <w:rsid w:val="00531F1D"/>
    <w:rsid w:val="005453AA"/>
    <w:rsid w:val="00564A99"/>
    <w:rsid w:val="005A6C1E"/>
    <w:rsid w:val="005F7CFC"/>
    <w:rsid w:val="006041CE"/>
    <w:rsid w:val="00685194"/>
    <w:rsid w:val="00697AA1"/>
    <w:rsid w:val="006B2934"/>
    <w:rsid w:val="007163D6"/>
    <w:rsid w:val="00717D15"/>
    <w:rsid w:val="0074235C"/>
    <w:rsid w:val="00755521"/>
    <w:rsid w:val="0075586D"/>
    <w:rsid w:val="00781BCD"/>
    <w:rsid w:val="007A3A16"/>
    <w:rsid w:val="007E4172"/>
    <w:rsid w:val="00832791"/>
    <w:rsid w:val="008763C7"/>
    <w:rsid w:val="008830FE"/>
    <w:rsid w:val="008921C7"/>
    <w:rsid w:val="008945F3"/>
    <w:rsid w:val="008F2453"/>
    <w:rsid w:val="009150DD"/>
    <w:rsid w:val="00916167"/>
    <w:rsid w:val="00941EDD"/>
    <w:rsid w:val="009617E4"/>
    <w:rsid w:val="00A151DA"/>
    <w:rsid w:val="00A6071E"/>
    <w:rsid w:val="00A62E3F"/>
    <w:rsid w:val="00A641DC"/>
    <w:rsid w:val="00A64A8A"/>
    <w:rsid w:val="00A7042D"/>
    <w:rsid w:val="00A8092F"/>
    <w:rsid w:val="00B109EC"/>
    <w:rsid w:val="00B367AB"/>
    <w:rsid w:val="00B50437"/>
    <w:rsid w:val="00B51768"/>
    <w:rsid w:val="00BF3D8A"/>
    <w:rsid w:val="00BF47DB"/>
    <w:rsid w:val="00C001E3"/>
    <w:rsid w:val="00C03450"/>
    <w:rsid w:val="00CC0595"/>
    <w:rsid w:val="00D317E8"/>
    <w:rsid w:val="00D34769"/>
    <w:rsid w:val="00D44650"/>
    <w:rsid w:val="00D47166"/>
    <w:rsid w:val="00D72215"/>
    <w:rsid w:val="00D85114"/>
    <w:rsid w:val="00DA246A"/>
    <w:rsid w:val="00DB0023"/>
    <w:rsid w:val="00DF0428"/>
    <w:rsid w:val="00E025FC"/>
    <w:rsid w:val="00E277A7"/>
    <w:rsid w:val="00E375AA"/>
    <w:rsid w:val="00E94F81"/>
    <w:rsid w:val="00EC54F2"/>
    <w:rsid w:val="00EF35C1"/>
    <w:rsid w:val="00F1772F"/>
    <w:rsid w:val="00F2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1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6071E"/>
    <w:pPr>
      <w:keepNext/>
      <w:widowControl w:val="0"/>
      <w:ind w:right="20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07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A6071E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A607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A6071E"/>
    <w:pPr>
      <w:jc w:val="center"/>
    </w:pPr>
    <w:rPr>
      <w:sz w:val="36"/>
      <w:szCs w:val="36"/>
    </w:rPr>
  </w:style>
  <w:style w:type="character" w:customStyle="1" w:styleId="a6">
    <w:name w:val="Название Знак"/>
    <w:basedOn w:val="a0"/>
    <w:link w:val="a5"/>
    <w:rsid w:val="00A607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7">
    <w:name w:val="header"/>
    <w:basedOn w:val="a"/>
    <w:link w:val="a8"/>
    <w:rsid w:val="00A607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607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A607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607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qFormat/>
    <w:rsid w:val="00A6071E"/>
    <w:rPr>
      <w:i/>
      <w:iCs/>
    </w:rPr>
  </w:style>
  <w:style w:type="paragraph" w:styleId="ac">
    <w:name w:val="No Spacing"/>
    <w:uiPriority w:val="1"/>
    <w:qFormat/>
    <w:rsid w:val="00A60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07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6071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376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2025-03-12T11:46:00Z</cp:lastPrinted>
  <dcterms:created xsi:type="dcterms:W3CDTF">2024-03-01T06:52:00Z</dcterms:created>
  <dcterms:modified xsi:type="dcterms:W3CDTF">2026-02-03T13:07:00Z</dcterms:modified>
</cp:coreProperties>
</file>