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9C" w:rsidRPr="00E93238" w:rsidRDefault="00877EC2" w:rsidP="00700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EC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9C" w:rsidRPr="00E93238" w:rsidRDefault="0070039C" w:rsidP="00700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23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0039C" w:rsidRPr="00E93238" w:rsidRDefault="0070039C" w:rsidP="00700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93238">
        <w:rPr>
          <w:rFonts w:ascii="Times New Roman" w:hAnsi="Times New Roman" w:cs="Times New Roman"/>
          <w:b/>
          <w:sz w:val="28"/>
          <w:szCs w:val="28"/>
        </w:rPr>
        <w:t>КАРДЫМОВСКИЙ 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93238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</w:p>
    <w:p w:rsidR="0070039C" w:rsidRPr="00E93238" w:rsidRDefault="0070039C" w:rsidP="00700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39C" w:rsidRPr="00E93238" w:rsidRDefault="0070039C" w:rsidP="00700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23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0039C" w:rsidRPr="00E93238" w:rsidRDefault="0070039C" w:rsidP="00700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39C" w:rsidRPr="00E93238" w:rsidRDefault="0070039C" w:rsidP="007003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238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B738AD">
        <w:rPr>
          <w:rFonts w:ascii="Times New Roman" w:hAnsi="Times New Roman" w:cs="Times New Roman"/>
          <w:b/>
          <w:sz w:val="28"/>
          <w:szCs w:val="28"/>
        </w:rPr>
        <w:t>06.12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1F3D28">
        <w:rPr>
          <w:rFonts w:ascii="Times New Roman" w:hAnsi="Times New Roman" w:cs="Times New Roman"/>
          <w:b/>
          <w:sz w:val="28"/>
          <w:szCs w:val="28"/>
        </w:rPr>
        <w:t>2</w:t>
      </w:r>
      <w:r w:rsidR="00AD6633">
        <w:rPr>
          <w:rFonts w:ascii="Times New Roman" w:hAnsi="Times New Roman" w:cs="Times New Roman"/>
          <w:b/>
          <w:sz w:val="28"/>
          <w:szCs w:val="28"/>
        </w:rPr>
        <w:t>3</w:t>
      </w:r>
      <w:r w:rsidRPr="00E932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F3D2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9323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738AD">
        <w:rPr>
          <w:rFonts w:ascii="Times New Roman" w:hAnsi="Times New Roman" w:cs="Times New Roman"/>
          <w:b/>
          <w:sz w:val="28"/>
          <w:szCs w:val="28"/>
        </w:rPr>
        <w:t>00708</w:t>
      </w:r>
    </w:p>
    <w:p w:rsidR="0070039C" w:rsidRDefault="0070039C" w:rsidP="0070039C">
      <w:pPr>
        <w:spacing w:after="0"/>
        <w:ind w:right="538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75C3D" w:rsidRPr="00B63D7E" w:rsidRDefault="00542E2C" w:rsidP="00542E2C">
      <w:pPr>
        <w:tabs>
          <w:tab w:val="left" w:pos="4536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D7E">
        <w:rPr>
          <w:rFonts w:ascii="Times New Roman" w:eastAsia="Times New Roman" w:hAnsi="Times New Roman" w:cs="Times New Roman"/>
          <w:sz w:val="28"/>
          <w:szCs w:val="24"/>
        </w:rPr>
        <w:t xml:space="preserve">О </w:t>
      </w:r>
      <w:r w:rsidR="002E102A" w:rsidRPr="00B63D7E">
        <w:rPr>
          <w:rFonts w:ascii="Times New Roman" w:eastAsia="Times New Roman" w:hAnsi="Times New Roman" w:cs="Times New Roman"/>
          <w:sz w:val="28"/>
          <w:szCs w:val="24"/>
        </w:rPr>
        <w:t>проведении районного смотра-конкурса на лучшую новогоднюю иллюминацию</w:t>
      </w:r>
      <w:r w:rsidRPr="00B63D7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E102A" w:rsidRPr="00B63D7E">
        <w:rPr>
          <w:rFonts w:ascii="Times New Roman" w:hAnsi="Times New Roman" w:cs="Times New Roman"/>
          <w:sz w:val="28"/>
          <w:szCs w:val="28"/>
        </w:rPr>
        <w:t>«</w:t>
      </w:r>
      <w:r w:rsidR="002E102A" w:rsidRPr="00B63D7E">
        <w:rPr>
          <w:rFonts w:ascii="Times New Roman" w:eastAsia="Times New Roman" w:hAnsi="Times New Roman" w:cs="Times New Roman"/>
          <w:bCs/>
          <w:sz w:val="28"/>
          <w:szCs w:val="36"/>
        </w:rPr>
        <w:t>Новый год 2024</w:t>
      </w:r>
      <w:r w:rsidR="002E102A" w:rsidRPr="00B63D7E">
        <w:rPr>
          <w:rFonts w:ascii="Times New Roman" w:hAnsi="Times New Roman" w:cs="Times New Roman"/>
          <w:sz w:val="28"/>
          <w:szCs w:val="28"/>
        </w:rPr>
        <w:t>»</w:t>
      </w:r>
    </w:p>
    <w:p w:rsidR="00A47A1E" w:rsidRDefault="00A47A1E" w:rsidP="0095564B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5564B" w:rsidRPr="0095564B" w:rsidRDefault="00CF6744" w:rsidP="0095564B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5564B">
        <w:rPr>
          <w:b w:val="0"/>
          <w:sz w:val="28"/>
          <w:szCs w:val="28"/>
        </w:rPr>
        <w:t>В соответствии с Федеральным законом от 06.10.2003 № 131-</w:t>
      </w:r>
      <w:r w:rsidR="00AB00E8">
        <w:rPr>
          <w:b w:val="0"/>
          <w:sz w:val="28"/>
          <w:szCs w:val="28"/>
        </w:rPr>
        <w:t xml:space="preserve"> </w:t>
      </w:r>
      <w:r w:rsidRPr="0095564B">
        <w:rPr>
          <w:b w:val="0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877EC2">
        <w:rPr>
          <w:b w:val="0"/>
          <w:sz w:val="28"/>
          <w:szCs w:val="28"/>
        </w:rPr>
        <w:t>в</w:t>
      </w:r>
      <w:r w:rsidR="00A47A1E">
        <w:rPr>
          <w:b w:val="0"/>
          <w:sz w:val="28"/>
          <w:szCs w:val="28"/>
        </w:rPr>
        <w:t xml:space="preserve"> целях </w:t>
      </w:r>
      <w:r w:rsidR="002E102A">
        <w:rPr>
          <w:b w:val="0"/>
          <w:sz w:val="28"/>
          <w:szCs w:val="28"/>
        </w:rPr>
        <w:t>улучшения</w:t>
      </w:r>
      <w:r w:rsidR="00877EC2" w:rsidRPr="00877EC2">
        <w:rPr>
          <w:b w:val="0"/>
          <w:sz w:val="28"/>
          <w:szCs w:val="28"/>
        </w:rPr>
        <w:t xml:space="preserve"> </w:t>
      </w:r>
      <w:r w:rsidR="002E102A">
        <w:rPr>
          <w:b w:val="0"/>
          <w:sz w:val="28"/>
          <w:szCs w:val="28"/>
        </w:rPr>
        <w:t>уровня</w:t>
      </w:r>
      <w:r w:rsidR="00877EC2" w:rsidRPr="00877EC2">
        <w:rPr>
          <w:b w:val="0"/>
          <w:sz w:val="28"/>
          <w:szCs w:val="28"/>
        </w:rPr>
        <w:t xml:space="preserve"> благоустройств</w:t>
      </w:r>
      <w:r w:rsidR="002E102A">
        <w:rPr>
          <w:b w:val="0"/>
          <w:sz w:val="28"/>
          <w:szCs w:val="28"/>
        </w:rPr>
        <w:t>а</w:t>
      </w:r>
      <w:r w:rsidR="00877EC2" w:rsidRPr="00877EC2">
        <w:rPr>
          <w:b w:val="0"/>
          <w:sz w:val="28"/>
          <w:szCs w:val="28"/>
        </w:rPr>
        <w:t xml:space="preserve"> на территории </w:t>
      </w:r>
      <w:r w:rsidR="002717A3" w:rsidRPr="002717A3">
        <w:rPr>
          <w:b w:val="0"/>
          <w:sz w:val="28"/>
          <w:szCs w:val="28"/>
        </w:rPr>
        <w:t>муниципального о</w:t>
      </w:r>
      <w:r w:rsidR="002717A3">
        <w:rPr>
          <w:b w:val="0"/>
          <w:sz w:val="28"/>
          <w:szCs w:val="28"/>
        </w:rPr>
        <w:t>бразования «Кардымовский район»</w:t>
      </w:r>
      <w:r w:rsidR="002E102A">
        <w:rPr>
          <w:b w:val="0"/>
          <w:sz w:val="28"/>
          <w:szCs w:val="28"/>
        </w:rPr>
        <w:t xml:space="preserve"> Смоленской области с целью праздничного оформления населенных пунктов Кардымовского района Смоленской области в преддверии Нового года и Рождества, привлечения населения к непосредственному участию и формированию </w:t>
      </w:r>
      <w:r w:rsidR="00877EC2" w:rsidRPr="00877EC2">
        <w:rPr>
          <w:b w:val="0"/>
          <w:sz w:val="28"/>
          <w:szCs w:val="28"/>
        </w:rPr>
        <w:t>комфортных условий для проживания населения</w:t>
      </w:r>
      <w:r w:rsidR="00A47A1E">
        <w:rPr>
          <w:b w:val="0"/>
          <w:sz w:val="28"/>
          <w:szCs w:val="28"/>
        </w:rPr>
        <w:t>, Администрация муниципального образования «Кардымовский район» Смоленской области</w:t>
      </w:r>
    </w:p>
    <w:p w:rsidR="00CF6744" w:rsidRPr="00CF6744" w:rsidRDefault="00CF6744" w:rsidP="0095564B">
      <w:pPr>
        <w:shd w:val="clear" w:color="auto" w:fill="FFFFFF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47A1E" w:rsidRDefault="0070039C" w:rsidP="0070039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</w:rPr>
      </w:pPr>
      <w:r w:rsidRPr="00E93238">
        <w:rPr>
          <w:rFonts w:ascii="Times New Roman" w:hAnsi="Times New Roman" w:cs="Times New Roman"/>
          <w:sz w:val="28"/>
        </w:rPr>
        <w:t>п о с т а н о в л я е т:</w:t>
      </w:r>
    </w:p>
    <w:p w:rsidR="00A47A1E" w:rsidRDefault="00A47A1E" w:rsidP="00A47A1E">
      <w:pPr>
        <w:pStyle w:val="a5"/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</w:rPr>
      </w:pPr>
    </w:p>
    <w:p w:rsidR="002E102A" w:rsidRDefault="00A47A1E" w:rsidP="00A47A1E">
      <w:pPr>
        <w:pStyle w:val="a5"/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5C7C74">
        <w:rPr>
          <w:rFonts w:ascii="Times New Roman" w:hAnsi="Times New Roman" w:cs="Times New Roman"/>
          <w:sz w:val="28"/>
        </w:rPr>
        <w:t xml:space="preserve">Объявить </w:t>
      </w:r>
      <w:r w:rsidR="005C7C74">
        <w:rPr>
          <w:rFonts w:ascii="Times New Roman" w:eastAsia="Times New Roman" w:hAnsi="Times New Roman" w:cs="Times New Roman"/>
          <w:sz w:val="28"/>
          <w:szCs w:val="24"/>
        </w:rPr>
        <w:t xml:space="preserve">районный смотр-конкурс на лучшую новогоднюю иллюминацию </w:t>
      </w:r>
      <w:r w:rsidR="005C7C74">
        <w:rPr>
          <w:sz w:val="28"/>
          <w:szCs w:val="28"/>
        </w:rPr>
        <w:t>«</w:t>
      </w:r>
      <w:r w:rsidR="005C7C74">
        <w:rPr>
          <w:rFonts w:ascii="Times New Roman" w:eastAsia="Times New Roman" w:hAnsi="Times New Roman" w:cs="Times New Roman"/>
          <w:bCs/>
          <w:sz w:val="28"/>
          <w:szCs w:val="36"/>
        </w:rPr>
        <w:t>Новый год 2024</w:t>
      </w:r>
      <w:r w:rsidR="005C7C74">
        <w:rPr>
          <w:sz w:val="28"/>
          <w:szCs w:val="28"/>
        </w:rPr>
        <w:t>».</w:t>
      </w:r>
    </w:p>
    <w:p w:rsidR="0070039C" w:rsidRPr="00A47A1E" w:rsidRDefault="00A47A1E" w:rsidP="00A47A1E">
      <w:pPr>
        <w:pStyle w:val="a5"/>
        <w:spacing w:after="0" w:line="240" w:lineRule="auto"/>
        <w:ind w:left="0" w:right="-1" w:firstLine="6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AB00E8" w:rsidRPr="00A47A1E">
        <w:rPr>
          <w:rFonts w:ascii="Times New Roman" w:eastAsia="Times New Roman" w:hAnsi="Times New Roman" w:cs="Times New Roman"/>
          <w:sz w:val="28"/>
          <w:szCs w:val="24"/>
        </w:rPr>
        <w:t xml:space="preserve">Утвердить </w:t>
      </w:r>
      <w:r w:rsidR="005C7C74" w:rsidRPr="007B6C66">
        <w:rPr>
          <w:rFonts w:ascii="Times New Roman" w:eastAsia="Times New Roman" w:hAnsi="Times New Roman" w:cs="Times New Roman"/>
          <w:sz w:val="28"/>
          <w:szCs w:val="24"/>
        </w:rPr>
        <w:t>положение о проведении</w:t>
      </w:r>
      <w:r w:rsidR="00877EC2" w:rsidRPr="007B6C6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C7C74" w:rsidRPr="007B6C66">
        <w:rPr>
          <w:rFonts w:ascii="Times New Roman" w:eastAsia="Times New Roman" w:hAnsi="Times New Roman" w:cs="Times New Roman"/>
          <w:sz w:val="28"/>
          <w:szCs w:val="24"/>
        </w:rPr>
        <w:t xml:space="preserve">районного смотра-конкурса на лучшую новогоднюю иллюминацию </w:t>
      </w:r>
      <w:r w:rsidR="005C7C74" w:rsidRPr="007B6C66">
        <w:rPr>
          <w:rFonts w:ascii="Times New Roman" w:hAnsi="Times New Roman" w:cs="Times New Roman"/>
          <w:sz w:val="28"/>
          <w:szCs w:val="28"/>
        </w:rPr>
        <w:t>«</w:t>
      </w:r>
      <w:r w:rsidR="005C7C74" w:rsidRPr="007B6C66">
        <w:rPr>
          <w:rFonts w:ascii="Times New Roman" w:eastAsia="Times New Roman" w:hAnsi="Times New Roman" w:cs="Times New Roman"/>
          <w:bCs/>
          <w:sz w:val="28"/>
          <w:szCs w:val="36"/>
        </w:rPr>
        <w:t>Новый год 2024</w:t>
      </w:r>
      <w:r w:rsidR="005C7C74" w:rsidRPr="007B6C66">
        <w:rPr>
          <w:rFonts w:ascii="Times New Roman" w:hAnsi="Times New Roman" w:cs="Times New Roman"/>
          <w:sz w:val="28"/>
          <w:szCs w:val="28"/>
        </w:rPr>
        <w:t>»</w:t>
      </w:r>
      <w:r w:rsidR="005C7C74">
        <w:rPr>
          <w:sz w:val="28"/>
          <w:szCs w:val="28"/>
        </w:rPr>
        <w:t xml:space="preserve"> </w:t>
      </w:r>
      <w:r w:rsidR="0070039C" w:rsidRPr="00A47A1E">
        <w:rPr>
          <w:rFonts w:ascii="Times New Roman" w:hAnsi="Times New Roman" w:cs="Times New Roman"/>
          <w:sz w:val="28"/>
        </w:rPr>
        <w:t>согласно приложению</w:t>
      </w:r>
      <w:r w:rsidR="00AB00E8" w:rsidRPr="00A47A1E">
        <w:rPr>
          <w:rFonts w:ascii="Times New Roman" w:hAnsi="Times New Roman" w:cs="Times New Roman"/>
          <w:sz w:val="28"/>
        </w:rPr>
        <w:t xml:space="preserve"> </w:t>
      </w:r>
      <w:r w:rsidR="00476FBA" w:rsidRPr="00A47A1E">
        <w:rPr>
          <w:rFonts w:ascii="Times New Roman" w:hAnsi="Times New Roman" w:cs="Times New Roman"/>
          <w:sz w:val="28"/>
        </w:rPr>
        <w:t>№</w:t>
      </w:r>
      <w:r w:rsidR="00AB00E8" w:rsidRPr="00A47A1E">
        <w:rPr>
          <w:rFonts w:ascii="Times New Roman" w:hAnsi="Times New Roman" w:cs="Times New Roman"/>
          <w:sz w:val="28"/>
        </w:rPr>
        <w:t>1</w:t>
      </w:r>
      <w:r w:rsidR="00AE55AC" w:rsidRPr="00A47A1E">
        <w:rPr>
          <w:rFonts w:ascii="Times New Roman" w:hAnsi="Times New Roman" w:cs="Times New Roman"/>
          <w:sz w:val="28"/>
        </w:rPr>
        <w:t xml:space="preserve"> к настоящему постановлению</w:t>
      </w:r>
      <w:r w:rsidR="0070039C" w:rsidRPr="00A47A1E">
        <w:rPr>
          <w:rFonts w:ascii="Times New Roman" w:hAnsi="Times New Roman" w:cs="Times New Roman"/>
          <w:sz w:val="28"/>
        </w:rPr>
        <w:t>.</w:t>
      </w:r>
    </w:p>
    <w:p w:rsidR="00AB00E8" w:rsidRPr="00A47A1E" w:rsidRDefault="00A47A1E" w:rsidP="00A47A1E">
      <w:pPr>
        <w:spacing w:after="0" w:line="240" w:lineRule="auto"/>
        <w:ind w:right="-1" w:firstLine="6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="00AB00E8" w:rsidRPr="00A47A1E">
        <w:rPr>
          <w:rFonts w:ascii="Times New Roman" w:eastAsia="Times New Roman" w:hAnsi="Times New Roman" w:cs="Times New Roman"/>
          <w:sz w:val="28"/>
          <w:szCs w:val="24"/>
        </w:rPr>
        <w:t xml:space="preserve">Утвердить </w:t>
      </w:r>
      <w:r w:rsidR="005C7C74">
        <w:rPr>
          <w:rFonts w:ascii="Times New Roman" w:eastAsia="Times New Roman" w:hAnsi="Times New Roman" w:cs="Times New Roman"/>
          <w:bCs/>
          <w:sz w:val="28"/>
          <w:szCs w:val="36"/>
        </w:rPr>
        <w:t>состав конкурсной комиссии по подведению итогов смотра-конкурса</w:t>
      </w:r>
      <w:r w:rsidR="00AB00E8" w:rsidRPr="00A47A1E">
        <w:rPr>
          <w:rFonts w:ascii="Times New Roman" w:hAnsi="Times New Roman" w:cs="Times New Roman"/>
          <w:sz w:val="28"/>
        </w:rPr>
        <w:t xml:space="preserve"> согласно приложению </w:t>
      </w:r>
      <w:r w:rsidR="00476FBA" w:rsidRPr="00A47A1E">
        <w:rPr>
          <w:rFonts w:ascii="Times New Roman" w:hAnsi="Times New Roman" w:cs="Times New Roman"/>
          <w:sz w:val="28"/>
        </w:rPr>
        <w:t>№</w:t>
      </w:r>
      <w:r w:rsidR="00AB00E8" w:rsidRPr="00A47A1E">
        <w:rPr>
          <w:rFonts w:ascii="Times New Roman" w:hAnsi="Times New Roman" w:cs="Times New Roman"/>
          <w:sz w:val="28"/>
        </w:rPr>
        <w:t>2</w:t>
      </w:r>
      <w:r w:rsidR="00AE55AC" w:rsidRPr="00A47A1E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:rsidR="00AB00E8" w:rsidRPr="00A47A1E" w:rsidRDefault="00C13EDB" w:rsidP="00C13EDB">
      <w:pPr>
        <w:spacing w:after="0" w:line="240" w:lineRule="auto"/>
        <w:ind w:right="-1" w:firstLine="6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0039C" w:rsidRPr="00A47A1E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70039C" w:rsidRPr="00A47A1E" w:rsidRDefault="00C13EDB" w:rsidP="00C13EDB">
      <w:pPr>
        <w:spacing w:after="0" w:line="240" w:lineRule="auto"/>
        <w:ind w:right="-1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70039C" w:rsidRPr="00A47A1E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 Д.С. Дацко.</w:t>
      </w:r>
    </w:p>
    <w:p w:rsidR="00823AEC" w:rsidRPr="005A6FAB" w:rsidRDefault="00823AEC" w:rsidP="0070039C">
      <w:pPr>
        <w:tabs>
          <w:tab w:val="left" w:pos="74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70039C" w:rsidRPr="00E93238" w:rsidTr="00A54243">
        <w:tc>
          <w:tcPr>
            <w:tcW w:w="5121" w:type="dxa"/>
          </w:tcPr>
          <w:p w:rsidR="0070039C" w:rsidRPr="00E93238" w:rsidRDefault="0070039C" w:rsidP="002717A3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23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2717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32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A23F8C" w:rsidRDefault="00A23F8C" w:rsidP="00A54243">
            <w:pPr>
              <w:tabs>
                <w:tab w:val="left" w:pos="74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39C" w:rsidRPr="00E93238" w:rsidRDefault="005C7C74" w:rsidP="00A54243">
            <w:pPr>
              <w:tabs>
                <w:tab w:val="left" w:pos="74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77E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77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Смоля</w:t>
            </w:r>
            <w:r w:rsidR="002717A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0039C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  <w:p w:rsidR="0070039C" w:rsidRPr="00E93238" w:rsidRDefault="0070039C" w:rsidP="00A54243">
            <w:pPr>
              <w:tabs>
                <w:tab w:val="left" w:pos="74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39C" w:rsidRPr="00E93238" w:rsidRDefault="0070039C" w:rsidP="00A54243">
            <w:pPr>
              <w:tabs>
                <w:tab w:val="left" w:pos="74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298E" w:rsidRDefault="0009298E" w:rsidP="00B738AD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9298E" w:rsidRDefault="0009298E" w:rsidP="007B6C66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9298E" w:rsidRDefault="0009298E" w:rsidP="007B6C66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9298E" w:rsidRDefault="0009298E" w:rsidP="007B6C66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9298E" w:rsidRDefault="0009298E" w:rsidP="007B6C66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B6C66" w:rsidRPr="007B6C66" w:rsidRDefault="007B6C66" w:rsidP="007B6C66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B6C66">
        <w:rPr>
          <w:rFonts w:ascii="Times New Roman" w:eastAsia="Times New Roman" w:hAnsi="Times New Roman" w:cs="Times New Roman"/>
          <w:sz w:val="24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8"/>
        </w:rPr>
        <w:t>1</w:t>
      </w:r>
    </w:p>
    <w:p w:rsidR="007B6C66" w:rsidRPr="007B6C66" w:rsidRDefault="007B6C66" w:rsidP="007B6C66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B6C66">
        <w:rPr>
          <w:rFonts w:ascii="Times New Roman" w:eastAsia="Times New Roman" w:hAnsi="Times New Roman" w:cs="Times New Roman"/>
          <w:sz w:val="24"/>
          <w:szCs w:val="28"/>
        </w:rPr>
        <w:t>Утверждено постановлением Администрации муниципального образования «Кардымовский район» Смоленской области от ___.___.2023 №_____</w:t>
      </w:r>
    </w:p>
    <w:p w:rsidR="007B6C66" w:rsidRDefault="007B6C66" w:rsidP="007B6C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C66" w:rsidRPr="007B6C66" w:rsidRDefault="007B6C66" w:rsidP="007B6C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B6C66">
        <w:rPr>
          <w:rFonts w:ascii="Times New Roman" w:eastAsia="Times New Roman" w:hAnsi="Times New Roman" w:cs="Times New Roman"/>
          <w:b/>
          <w:sz w:val="28"/>
          <w:szCs w:val="24"/>
        </w:rPr>
        <w:t>ПОЛОЖЕНИЕ</w:t>
      </w:r>
    </w:p>
    <w:p w:rsidR="007B6C66" w:rsidRDefault="007B6C66" w:rsidP="007B6C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B6C66">
        <w:rPr>
          <w:rFonts w:ascii="Times New Roman" w:eastAsia="Times New Roman" w:hAnsi="Times New Roman" w:cs="Times New Roman"/>
          <w:sz w:val="28"/>
          <w:szCs w:val="24"/>
        </w:rPr>
        <w:t xml:space="preserve"> о проведении районного смотра-конкурса на лучшую новогоднюю иллюминацию </w:t>
      </w:r>
      <w:r w:rsidRPr="007B6C66">
        <w:rPr>
          <w:rFonts w:ascii="Times New Roman" w:hAnsi="Times New Roman" w:cs="Times New Roman"/>
          <w:sz w:val="28"/>
          <w:szCs w:val="28"/>
        </w:rPr>
        <w:t>«</w:t>
      </w:r>
      <w:r w:rsidRPr="007B6C66">
        <w:rPr>
          <w:rFonts w:ascii="Times New Roman" w:eastAsia="Times New Roman" w:hAnsi="Times New Roman" w:cs="Times New Roman"/>
          <w:bCs/>
          <w:sz w:val="28"/>
          <w:szCs w:val="36"/>
        </w:rPr>
        <w:t>Новый год 2024</w:t>
      </w:r>
      <w:r w:rsidRPr="007B6C66">
        <w:rPr>
          <w:rFonts w:ascii="Times New Roman" w:hAnsi="Times New Roman" w:cs="Times New Roman"/>
          <w:sz w:val="28"/>
          <w:szCs w:val="28"/>
        </w:rPr>
        <w:t>» на</w:t>
      </w:r>
      <w:r>
        <w:rPr>
          <w:sz w:val="28"/>
          <w:szCs w:val="28"/>
        </w:rPr>
        <w:t xml:space="preserve"> </w:t>
      </w:r>
      <w:r w:rsidRPr="00877EC2">
        <w:rPr>
          <w:rFonts w:ascii="Times New Roman" w:eastAsia="Times New Roman" w:hAnsi="Times New Roman" w:cs="Times New Roman"/>
          <w:sz w:val="28"/>
          <w:szCs w:val="24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877EC2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образования </w:t>
      </w:r>
      <w:r w:rsidRPr="002717A3">
        <w:rPr>
          <w:rFonts w:ascii="Times New Roman" w:eastAsia="Times New Roman" w:hAnsi="Times New Roman" w:cs="Times New Roman"/>
          <w:sz w:val="28"/>
          <w:szCs w:val="24"/>
        </w:rPr>
        <w:t>«Кардымовский район»</w:t>
      </w:r>
      <w:r w:rsidRPr="00877EC2">
        <w:rPr>
          <w:rFonts w:ascii="Times New Roman" w:eastAsia="Times New Roman" w:hAnsi="Times New Roman" w:cs="Times New Roman"/>
          <w:sz w:val="28"/>
          <w:szCs w:val="24"/>
        </w:rPr>
        <w:t xml:space="preserve"> Смоленской области</w:t>
      </w:r>
    </w:p>
    <w:p w:rsidR="007B6C66" w:rsidRDefault="007B6C66" w:rsidP="007B6C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724D" w:rsidRPr="0019724D" w:rsidRDefault="0019724D" w:rsidP="00585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9724D">
        <w:rPr>
          <w:rFonts w:ascii="Times New Roman" w:eastAsia="Times New Roman" w:hAnsi="Times New Roman" w:cs="Times New Roman"/>
          <w:b/>
          <w:sz w:val="28"/>
          <w:szCs w:val="24"/>
        </w:rPr>
        <w:t>Раздел 1. Общие положения</w:t>
      </w:r>
    </w:p>
    <w:p w:rsidR="0019724D" w:rsidRPr="0019724D" w:rsidRDefault="0019724D" w:rsidP="0058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9724D" w:rsidRPr="0019724D" w:rsidRDefault="0019724D" w:rsidP="0058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24D">
        <w:rPr>
          <w:rFonts w:ascii="Times New Roman" w:eastAsia="Times New Roman" w:hAnsi="Times New Roman" w:cs="Times New Roman"/>
          <w:sz w:val="28"/>
          <w:szCs w:val="24"/>
        </w:rPr>
        <w:t>1.1.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7B6C66">
        <w:rPr>
          <w:rFonts w:ascii="Times New Roman" w:eastAsia="Times New Roman" w:hAnsi="Times New Roman" w:cs="Times New Roman"/>
          <w:sz w:val="28"/>
          <w:szCs w:val="24"/>
        </w:rPr>
        <w:t>айонн</w:t>
      </w:r>
      <w:r>
        <w:rPr>
          <w:rFonts w:ascii="Times New Roman" w:eastAsia="Times New Roman" w:hAnsi="Times New Roman" w:cs="Times New Roman"/>
          <w:sz w:val="28"/>
          <w:szCs w:val="24"/>
        </w:rPr>
        <w:t>ый смотр-конкурс</w:t>
      </w:r>
      <w:r w:rsidRPr="007B6C66">
        <w:rPr>
          <w:rFonts w:ascii="Times New Roman" w:eastAsia="Times New Roman" w:hAnsi="Times New Roman" w:cs="Times New Roman"/>
          <w:sz w:val="28"/>
          <w:szCs w:val="24"/>
        </w:rPr>
        <w:t xml:space="preserve"> на лучшую новогоднюю иллюминацию </w:t>
      </w:r>
      <w:r w:rsidRPr="007B6C66">
        <w:rPr>
          <w:rFonts w:ascii="Times New Roman" w:hAnsi="Times New Roman" w:cs="Times New Roman"/>
          <w:sz w:val="28"/>
          <w:szCs w:val="28"/>
        </w:rPr>
        <w:t>«</w:t>
      </w:r>
      <w:r w:rsidRPr="007B6C66">
        <w:rPr>
          <w:rFonts w:ascii="Times New Roman" w:eastAsia="Times New Roman" w:hAnsi="Times New Roman" w:cs="Times New Roman"/>
          <w:bCs/>
          <w:sz w:val="28"/>
          <w:szCs w:val="36"/>
        </w:rPr>
        <w:t>Новый год 2024</w:t>
      </w:r>
      <w:r w:rsidRPr="007B6C66">
        <w:rPr>
          <w:rFonts w:ascii="Times New Roman" w:hAnsi="Times New Roman" w:cs="Times New Roman"/>
          <w:sz w:val="28"/>
          <w:szCs w:val="28"/>
        </w:rPr>
        <w:t>» на</w:t>
      </w:r>
      <w:r>
        <w:rPr>
          <w:sz w:val="28"/>
          <w:szCs w:val="28"/>
        </w:rPr>
        <w:t xml:space="preserve"> </w:t>
      </w:r>
      <w:r w:rsidRPr="00877EC2">
        <w:rPr>
          <w:rFonts w:ascii="Times New Roman" w:eastAsia="Times New Roman" w:hAnsi="Times New Roman" w:cs="Times New Roman"/>
          <w:sz w:val="28"/>
          <w:szCs w:val="24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877EC2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образования </w:t>
      </w:r>
      <w:r w:rsidRPr="002717A3">
        <w:rPr>
          <w:rFonts w:ascii="Times New Roman" w:eastAsia="Times New Roman" w:hAnsi="Times New Roman" w:cs="Times New Roman"/>
          <w:sz w:val="28"/>
          <w:szCs w:val="24"/>
        </w:rPr>
        <w:t>«Кардымовский район»</w:t>
      </w:r>
      <w:r w:rsidRPr="00877EC2">
        <w:rPr>
          <w:rFonts w:ascii="Times New Roman" w:eastAsia="Times New Roman" w:hAnsi="Times New Roman" w:cs="Times New Roman"/>
          <w:sz w:val="28"/>
          <w:szCs w:val="24"/>
        </w:rPr>
        <w:t xml:space="preserve"> Смоленской области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 xml:space="preserve"> (далее – Конкурс) организует и проводит </w:t>
      </w:r>
      <w:r w:rsidRPr="00877EC2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образования </w:t>
      </w:r>
      <w:r w:rsidRPr="002717A3">
        <w:rPr>
          <w:rFonts w:ascii="Times New Roman" w:eastAsia="Times New Roman" w:hAnsi="Times New Roman" w:cs="Times New Roman"/>
          <w:sz w:val="28"/>
          <w:szCs w:val="24"/>
        </w:rPr>
        <w:t>«Кардымовский район»</w:t>
      </w:r>
      <w:r w:rsidRPr="00877EC2">
        <w:rPr>
          <w:rFonts w:ascii="Times New Roman" w:eastAsia="Times New Roman" w:hAnsi="Times New Roman" w:cs="Times New Roman"/>
          <w:sz w:val="28"/>
          <w:szCs w:val="24"/>
        </w:rPr>
        <w:t xml:space="preserve"> Смоленской области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9724D" w:rsidRPr="0019724D" w:rsidRDefault="0019724D" w:rsidP="0058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24D">
        <w:rPr>
          <w:rFonts w:ascii="Times New Roman" w:eastAsia="Times New Roman" w:hAnsi="Times New Roman" w:cs="Times New Roman"/>
          <w:sz w:val="28"/>
          <w:szCs w:val="24"/>
        </w:rPr>
        <w:t>1.2.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ab/>
        <w:t xml:space="preserve">Конкурс направлен на поддержание инициативы жителей </w:t>
      </w:r>
      <w:r>
        <w:rPr>
          <w:rFonts w:ascii="Times New Roman" w:eastAsia="Times New Roman" w:hAnsi="Times New Roman" w:cs="Times New Roman"/>
          <w:sz w:val="28"/>
          <w:szCs w:val="24"/>
        </w:rPr>
        <w:t>района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 xml:space="preserve"> к участию в праздничном оформлении </w:t>
      </w:r>
      <w:r>
        <w:rPr>
          <w:rFonts w:ascii="Times New Roman" w:eastAsia="Times New Roman" w:hAnsi="Times New Roman" w:cs="Times New Roman"/>
          <w:sz w:val="28"/>
          <w:szCs w:val="24"/>
        </w:rPr>
        <w:t>населенных пунктов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 xml:space="preserve"> и создание условий для реализации творческого потенциала.</w:t>
      </w:r>
    </w:p>
    <w:p w:rsidR="0019724D" w:rsidRPr="0019724D" w:rsidRDefault="0019724D" w:rsidP="0058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24D">
        <w:rPr>
          <w:rFonts w:ascii="Times New Roman" w:eastAsia="Times New Roman" w:hAnsi="Times New Roman" w:cs="Times New Roman"/>
          <w:sz w:val="28"/>
          <w:szCs w:val="24"/>
        </w:rPr>
        <w:t>1.3.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ab/>
        <w:t xml:space="preserve">Целью проведения Конкурса является повышение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уровня внешнего благоустройства 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>территорий в новогодние и рождественские праздники, эстетического офо</w:t>
      </w:r>
      <w:r>
        <w:rPr>
          <w:rFonts w:ascii="Times New Roman" w:eastAsia="Times New Roman" w:hAnsi="Times New Roman" w:cs="Times New Roman"/>
          <w:sz w:val="28"/>
          <w:szCs w:val="24"/>
        </w:rPr>
        <w:t>рмления дворов, фасадов зданий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 xml:space="preserve">, привлечение населения к участию в благоустройстве и в праздничном оформлении </w:t>
      </w:r>
      <w:r>
        <w:rPr>
          <w:rFonts w:ascii="Times New Roman" w:eastAsia="Times New Roman" w:hAnsi="Times New Roman" w:cs="Times New Roman"/>
          <w:sz w:val="28"/>
          <w:szCs w:val="24"/>
        </w:rPr>
        <w:t>населенных пунктов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9724D" w:rsidRPr="0019724D" w:rsidRDefault="0019724D" w:rsidP="0058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9724D" w:rsidRPr="0019724D" w:rsidRDefault="0019724D" w:rsidP="00585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9724D">
        <w:rPr>
          <w:rFonts w:ascii="Times New Roman" w:eastAsia="Times New Roman" w:hAnsi="Times New Roman" w:cs="Times New Roman"/>
          <w:b/>
          <w:sz w:val="28"/>
          <w:szCs w:val="24"/>
        </w:rPr>
        <w:t>Раздел 2. Порядок проведения и условия Конкурса</w:t>
      </w:r>
    </w:p>
    <w:p w:rsidR="0019724D" w:rsidRPr="0019724D" w:rsidRDefault="0019724D" w:rsidP="0058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9724D" w:rsidRPr="0019724D" w:rsidRDefault="0019724D" w:rsidP="0058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24D">
        <w:rPr>
          <w:rFonts w:ascii="Times New Roman" w:eastAsia="Times New Roman" w:hAnsi="Times New Roman" w:cs="Times New Roman"/>
          <w:sz w:val="28"/>
          <w:szCs w:val="24"/>
        </w:rPr>
        <w:t>2.1.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ab/>
        <w:t xml:space="preserve">Конкурс проводится в один этап с </w:t>
      </w:r>
      <w:r>
        <w:rPr>
          <w:rFonts w:ascii="Times New Roman" w:eastAsia="Times New Roman" w:hAnsi="Times New Roman" w:cs="Times New Roman"/>
          <w:sz w:val="28"/>
          <w:szCs w:val="24"/>
        </w:rPr>
        <w:t>11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 xml:space="preserve">.12.2023 по </w:t>
      </w:r>
      <w:r>
        <w:rPr>
          <w:rFonts w:ascii="Times New Roman" w:eastAsia="Times New Roman" w:hAnsi="Times New Roman" w:cs="Times New Roman"/>
          <w:sz w:val="28"/>
          <w:szCs w:val="24"/>
        </w:rPr>
        <w:t>29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>.12.2023.</w:t>
      </w:r>
    </w:p>
    <w:p w:rsidR="0019724D" w:rsidRPr="0019724D" w:rsidRDefault="0019724D" w:rsidP="0058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24D">
        <w:rPr>
          <w:rFonts w:ascii="Times New Roman" w:eastAsia="Times New Roman" w:hAnsi="Times New Roman" w:cs="Times New Roman"/>
          <w:sz w:val="28"/>
          <w:szCs w:val="24"/>
        </w:rPr>
        <w:t>2.2.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ab/>
        <w:t xml:space="preserve">В Конкурсе могут принимать участие жители </w:t>
      </w:r>
      <w:r>
        <w:rPr>
          <w:rFonts w:ascii="Times New Roman" w:eastAsia="Times New Roman" w:hAnsi="Times New Roman" w:cs="Times New Roman"/>
          <w:sz w:val="28"/>
          <w:szCs w:val="24"/>
        </w:rPr>
        <w:t>населенных пунктов Кардымовского района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>, муниципальные дошкольные образовательные организации, муниципальные общеобразовательные организации, организации дополнительного образования, муниципальные учреждения культуры и спорта,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финансируемые из бюджета </w:t>
      </w:r>
      <w:r w:rsidRPr="00877EC2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образования </w:t>
      </w:r>
      <w:r w:rsidRPr="002717A3">
        <w:rPr>
          <w:rFonts w:ascii="Times New Roman" w:eastAsia="Times New Roman" w:hAnsi="Times New Roman" w:cs="Times New Roman"/>
          <w:sz w:val="28"/>
          <w:szCs w:val="24"/>
        </w:rPr>
        <w:t>«Кардымовский район»</w:t>
      </w:r>
      <w:r w:rsidRPr="00877EC2">
        <w:rPr>
          <w:rFonts w:ascii="Times New Roman" w:eastAsia="Times New Roman" w:hAnsi="Times New Roman" w:cs="Times New Roman"/>
          <w:sz w:val="28"/>
          <w:szCs w:val="24"/>
        </w:rPr>
        <w:t xml:space="preserve"> Смоленской области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9724D" w:rsidRPr="0019724D" w:rsidRDefault="0019724D" w:rsidP="0058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24D">
        <w:rPr>
          <w:rFonts w:ascii="Times New Roman" w:eastAsia="Times New Roman" w:hAnsi="Times New Roman" w:cs="Times New Roman"/>
          <w:sz w:val="28"/>
          <w:szCs w:val="24"/>
        </w:rPr>
        <w:t>2.3.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ab/>
        <w:t>Конкурс проводится по следующим номинациям:</w:t>
      </w:r>
    </w:p>
    <w:p w:rsidR="0019724D" w:rsidRPr="0019724D" w:rsidRDefault="00585B5B" w:rsidP="0058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sz w:val="28"/>
          <w:szCs w:val="24"/>
        </w:rPr>
        <w:tab/>
        <w:t>«Новогодний двор</w:t>
      </w:r>
      <w:r w:rsidR="0019724D" w:rsidRPr="0019724D">
        <w:rPr>
          <w:rFonts w:ascii="Times New Roman" w:eastAsia="Times New Roman" w:hAnsi="Times New Roman" w:cs="Times New Roman"/>
          <w:sz w:val="28"/>
          <w:szCs w:val="24"/>
        </w:rPr>
        <w:t>» – лучшее новогоднее оформление домов и территорий частных домовладений;</w:t>
      </w:r>
    </w:p>
    <w:p w:rsidR="0019724D" w:rsidRPr="0019724D" w:rsidRDefault="0019724D" w:rsidP="0058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24D">
        <w:rPr>
          <w:rFonts w:ascii="Times New Roman" w:eastAsia="Times New Roman" w:hAnsi="Times New Roman" w:cs="Times New Roman"/>
          <w:sz w:val="28"/>
          <w:szCs w:val="24"/>
        </w:rPr>
        <w:lastRenderedPageBreak/>
        <w:t>-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ab/>
        <w:t>«</w:t>
      </w:r>
      <w:r w:rsidR="00585B5B" w:rsidRPr="00585B5B">
        <w:rPr>
          <w:rFonts w:ascii="Times New Roman" w:eastAsia="Times New Roman" w:hAnsi="Times New Roman" w:cs="Times New Roman"/>
          <w:sz w:val="28"/>
          <w:szCs w:val="24"/>
        </w:rPr>
        <w:t>Новогодний серпантин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>» – лучшее оформлени</w:t>
      </w:r>
      <w:r>
        <w:rPr>
          <w:rFonts w:ascii="Times New Roman" w:eastAsia="Times New Roman" w:hAnsi="Times New Roman" w:cs="Times New Roman"/>
          <w:sz w:val="28"/>
          <w:szCs w:val="24"/>
        </w:rPr>
        <w:t>е фасадов и придомовых террито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>рий многоквартирных домов;</w:t>
      </w:r>
    </w:p>
    <w:p w:rsidR="0019724D" w:rsidRPr="0019724D" w:rsidRDefault="0019724D" w:rsidP="0058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24D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ab/>
        <w:t>«Новогодняя сказка» – лучшее новогоднее офо</w:t>
      </w:r>
      <w:r>
        <w:rPr>
          <w:rFonts w:ascii="Times New Roman" w:eastAsia="Times New Roman" w:hAnsi="Times New Roman" w:cs="Times New Roman"/>
          <w:sz w:val="28"/>
          <w:szCs w:val="24"/>
        </w:rPr>
        <w:t>рмление зданий и территорий му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>ниципальных организаций;</w:t>
      </w:r>
    </w:p>
    <w:p w:rsidR="0019724D" w:rsidRPr="0019724D" w:rsidRDefault="0019724D" w:rsidP="0058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24D">
        <w:rPr>
          <w:rFonts w:ascii="Times New Roman" w:eastAsia="Times New Roman" w:hAnsi="Times New Roman" w:cs="Times New Roman"/>
          <w:sz w:val="28"/>
          <w:szCs w:val="24"/>
        </w:rPr>
        <w:t>2.4.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ab/>
        <w:t>Заявки на участие в Конкурсе подаются в письменной форме согласно приложению 2 к настоящему Положению (с приложением документов, указанных в</w:t>
      </w:r>
    </w:p>
    <w:p w:rsidR="0019724D" w:rsidRDefault="0019724D" w:rsidP="0058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24D">
        <w:rPr>
          <w:rFonts w:ascii="Times New Roman" w:eastAsia="Times New Roman" w:hAnsi="Times New Roman" w:cs="Times New Roman"/>
          <w:sz w:val="28"/>
          <w:szCs w:val="24"/>
        </w:rPr>
        <w:t xml:space="preserve">форме заявки) в Администрацию </w:t>
      </w:r>
      <w:r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 "Кардымовский район" Смоленской области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 xml:space="preserve"> (ул.</w:t>
      </w:r>
      <w:r>
        <w:rPr>
          <w:rFonts w:ascii="Times New Roman" w:eastAsia="Times New Roman" w:hAnsi="Times New Roman" w:cs="Times New Roman"/>
          <w:sz w:val="28"/>
          <w:szCs w:val="24"/>
        </w:rPr>
        <w:t>Ленина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>д. 14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 xml:space="preserve"> , телефон для справок </w:t>
      </w:r>
      <w:r>
        <w:rPr>
          <w:rFonts w:ascii="Times New Roman" w:eastAsia="Times New Roman" w:hAnsi="Times New Roman" w:cs="Times New Roman"/>
          <w:sz w:val="28"/>
          <w:szCs w:val="24"/>
        </w:rPr>
        <w:t>8(48167)4-17-07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19724D" w:rsidRPr="0019724D" w:rsidRDefault="0019724D" w:rsidP="0058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24D">
        <w:rPr>
          <w:rFonts w:ascii="Times New Roman" w:eastAsia="Times New Roman" w:hAnsi="Times New Roman" w:cs="Times New Roman"/>
          <w:sz w:val="28"/>
          <w:szCs w:val="24"/>
        </w:rPr>
        <w:t>2.5.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ab/>
        <w:t>Информация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ab/>
        <w:t>о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ab/>
        <w:t>проведении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ab/>
        <w:t>Конкурса</w:t>
      </w:r>
      <w:r>
        <w:rPr>
          <w:rFonts w:ascii="Times New Roman" w:eastAsia="Times New Roman" w:hAnsi="Times New Roman" w:cs="Times New Roman"/>
          <w:sz w:val="28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4"/>
        </w:rPr>
        <w:tab/>
        <w:t>сведения</w:t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о 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>его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ab/>
        <w:t xml:space="preserve">результатах публикуются в средствах массовой информации. </w:t>
      </w:r>
    </w:p>
    <w:p w:rsidR="0019724D" w:rsidRDefault="0019724D" w:rsidP="0019724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9724D" w:rsidRPr="0019724D" w:rsidRDefault="0019724D" w:rsidP="001972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9724D">
        <w:rPr>
          <w:rFonts w:ascii="Times New Roman" w:eastAsia="Times New Roman" w:hAnsi="Times New Roman" w:cs="Times New Roman"/>
          <w:b/>
          <w:sz w:val="28"/>
          <w:szCs w:val="24"/>
        </w:rPr>
        <w:t>Раздел 3. Подведение итогов Конкурса</w:t>
      </w:r>
    </w:p>
    <w:p w:rsidR="0019724D" w:rsidRPr="0019724D" w:rsidRDefault="0019724D" w:rsidP="0019724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9724D" w:rsidRPr="0019724D" w:rsidRDefault="0019724D" w:rsidP="0058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24D">
        <w:rPr>
          <w:rFonts w:ascii="Times New Roman" w:eastAsia="Times New Roman" w:hAnsi="Times New Roman" w:cs="Times New Roman"/>
          <w:sz w:val="28"/>
          <w:szCs w:val="24"/>
        </w:rPr>
        <w:t>3.1.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ab/>
        <w:t xml:space="preserve">Основными критериями оценки, которые </w:t>
      </w:r>
      <w:r w:rsidR="00585B5B">
        <w:rPr>
          <w:rFonts w:ascii="Times New Roman" w:eastAsia="Times New Roman" w:hAnsi="Times New Roman" w:cs="Times New Roman"/>
          <w:sz w:val="28"/>
          <w:szCs w:val="24"/>
        </w:rPr>
        <w:t>учитываются при определении по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>бедителей Конкурса согласно приложению 1 к настоящему Положению, являются:</w:t>
      </w:r>
    </w:p>
    <w:p w:rsidR="0019724D" w:rsidRPr="0019724D" w:rsidRDefault="0019724D" w:rsidP="0058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24D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ab/>
        <w:t>художественное оформление;</w:t>
      </w:r>
    </w:p>
    <w:p w:rsidR="0019724D" w:rsidRPr="0019724D" w:rsidRDefault="0019724D" w:rsidP="0058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24D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ab/>
        <w:t>применение рождественской и новогодней символики;</w:t>
      </w:r>
    </w:p>
    <w:p w:rsidR="0019724D" w:rsidRPr="0019724D" w:rsidRDefault="0019724D" w:rsidP="0058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24D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ab/>
        <w:t>масштабность оформления;</w:t>
      </w:r>
    </w:p>
    <w:p w:rsidR="0019724D" w:rsidRPr="0019724D" w:rsidRDefault="0019724D" w:rsidP="0058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24D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ab/>
        <w:t>применение нестандартных и новаторских решений в оформлении;</w:t>
      </w:r>
    </w:p>
    <w:p w:rsidR="0019724D" w:rsidRPr="0019724D" w:rsidRDefault="0019724D" w:rsidP="0058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24D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ab/>
        <w:t>световое оформление.</w:t>
      </w:r>
    </w:p>
    <w:p w:rsidR="0019724D" w:rsidRPr="0019724D" w:rsidRDefault="0019724D" w:rsidP="0058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24D">
        <w:rPr>
          <w:rFonts w:ascii="Times New Roman" w:eastAsia="Times New Roman" w:hAnsi="Times New Roman" w:cs="Times New Roman"/>
          <w:sz w:val="28"/>
          <w:szCs w:val="24"/>
        </w:rPr>
        <w:t>3.2.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ab/>
        <w:t xml:space="preserve">Победители Конкурса, занявшие в каждой номинации призовые места (с 1 по 3), награждаются Почетной грамотой Администрации </w:t>
      </w:r>
      <w:r w:rsidR="00E955DE" w:rsidRPr="00585B5B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 «Кардымовский район» Смоленской области</w:t>
      </w:r>
      <w:r w:rsidR="00E955DE" w:rsidRPr="0019724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 xml:space="preserve">с вручением </w:t>
      </w:r>
      <w:r w:rsidR="00585B5B">
        <w:rPr>
          <w:rFonts w:ascii="Times New Roman" w:eastAsia="Times New Roman" w:hAnsi="Times New Roman" w:cs="Times New Roman"/>
          <w:sz w:val="28"/>
          <w:szCs w:val="24"/>
        </w:rPr>
        <w:t>памятных призов.</w:t>
      </w:r>
    </w:p>
    <w:p w:rsidR="0019724D" w:rsidRPr="0019724D" w:rsidRDefault="0019724D" w:rsidP="0058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24D">
        <w:rPr>
          <w:rFonts w:ascii="Times New Roman" w:eastAsia="Times New Roman" w:hAnsi="Times New Roman" w:cs="Times New Roman"/>
          <w:sz w:val="28"/>
          <w:szCs w:val="24"/>
        </w:rPr>
        <w:t>Премирование организаций, финансируемых из</w:t>
      </w:r>
      <w:r w:rsidR="00585B5B">
        <w:rPr>
          <w:rFonts w:ascii="Times New Roman" w:eastAsia="Times New Roman" w:hAnsi="Times New Roman" w:cs="Times New Roman"/>
          <w:sz w:val="28"/>
          <w:szCs w:val="24"/>
        </w:rPr>
        <w:t xml:space="preserve"> бюджета </w:t>
      </w:r>
      <w:r w:rsidR="00585B5B" w:rsidRPr="00585B5B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 «Кардымовский район» Смоленской области</w:t>
      </w:r>
      <w:r w:rsidR="00585B5B">
        <w:rPr>
          <w:rFonts w:ascii="Times New Roman" w:eastAsia="Times New Roman" w:hAnsi="Times New Roman" w:cs="Times New Roman"/>
          <w:sz w:val="28"/>
          <w:szCs w:val="24"/>
        </w:rPr>
        <w:t>, осу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>ществляется путем выделения дополнительных асси</w:t>
      </w:r>
      <w:r w:rsidR="00585B5B">
        <w:rPr>
          <w:rFonts w:ascii="Times New Roman" w:eastAsia="Times New Roman" w:hAnsi="Times New Roman" w:cs="Times New Roman"/>
          <w:sz w:val="28"/>
          <w:szCs w:val="24"/>
        </w:rPr>
        <w:t xml:space="preserve">гнований 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 xml:space="preserve">по итогам конкурса при очередном уточнении бюджета </w:t>
      </w:r>
      <w:r w:rsidR="00585B5B" w:rsidRPr="00585B5B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 «Кардымовский район» Смоленской области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9724D" w:rsidRPr="0019724D" w:rsidRDefault="0019724D" w:rsidP="0058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24D">
        <w:rPr>
          <w:rFonts w:ascii="Times New Roman" w:eastAsia="Times New Roman" w:hAnsi="Times New Roman" w:cs="Times New Roman"/>
          <w:sz w:val="28"/>
          <w:szCs w:val="24"/>
        </w:rPr>
        <w:t>3.3.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ab/>
        <w:t xml:space="preserve">Организацию проведения Конкурса обеспечивает </w:t>
      </w:r>
      <w:r w:rsidR="00585B5B">
        <w:rPr>
          <w:rFonts w:ascii="Times New Roman" w:eastAsia="Times New Roman" w:hAnsi="Times New Roman" w:cs="Times New Roman"/>
          <w:sz w:val="28"/>
          <w:szCs w:val="24"/>
        </w:rPr>
        <w:t>отдел развития городского хозяйства Администрации</w:t>
      </w:r>
      <w:r w:rsidR="00585B5B" w:rsidRPr="00585B5B">
        <w:t xml:space="preserve"> </w:t>
      </w:r>
      <w:r w:rsidR="00585B5B" w:rsidRPr="00585B5B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 «Кардымовский район» Смоленской области</w:t>
      </w:r>
      <w:r w:rsidR="00585B5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B6C66" w:rsidRDefault="0019724D" w:rsidP="0058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24D">
        <w:rPr>
          <w:rFonts w:ascii="Times New Roman" w:eastAsia="Times New Roman" w:hAnsi="Times New Roman" w:cs="Times New Roman"/>
          <w:sz w:val="28"/>
          <w:szCs w:val="24"/>
        </w:rPr>
        <w:t>3.4.</w:t>
      </w:r>
      <w:r w:rsidRPr="0019724D">
        <w:rPr>
          <w:rFonts w:ascii="Times New Roman" w:eastAsia="Times New Roman" w:hAnsi="Times New Roman" w:cs="Times New Roman"/>
          <w:sz w:val="28"/>
          <w:szCs w:val="24"/>
        </w:rPr>
        <w:tab/>
        <w:t xml:space="preserve">Награждение победителей Конкурса проводится </w:t>
      </w:r>
      <w:r w:rsidR="00585B5B">
        <w:rPr>
          <w:rFonts w:ascii="Times New Roman" w:eastAsia="Times New Roman" w:hAnsi="Times New Roman" w:cs="Times New Roman"/>
          <w:sz w:val="28"/>
          <w:szCs w:val="24"/>
        </w:rPr>
        <w:t>30 декабря 2023 года в здании Районного Дома Культуры.</w:t>
      </w:r>
    </w:p>
    <w:p w:rsidR="007B6C66" w:rsidRDefault="007B6C66" w:rsidP="007B6C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85B5B" w:rsidRDefault="00585B5B" w:rsidP="00585B5B">
      <w:pPr>
        <w:pStyle w:val="ad"/>
        <w:spacing w:before="67"/>
        <w:ind w:left="5728"/>
        <w:jc w:val="both"/>
      </w:pPr>
    </w:p>
    <w:p w:rsidR="00585B5B" w:rsidRDefault="00585B5B" w:rsidP="00585B5B">
      <w:pPr>
        <w:pStyle w:val="ad"/>
        <w:spacing w:before="67"/>
        <w:ind w:left="5728"/>
        <w:jc w:val="both"/>
      </w:pPr>
    </w:p>
    <w:p w:rsidR="00585B5B" w:rsidRDefault="00585B5B" w:rsidP="00585B5B">
      <w:pPr>
        <w:pStyle w:val="ad"/>
        <w:spacing w:before="67"/>
        <w:ind w:left="5728"/>
        <w:jc w:val="both"/>
      </w:pPr>
    </w:p>
    <w:p w:rsidR="00585B5B" w:rsidRDefault="00585B5B" w:rsidP="00585B5B">
      <w:pPr>
        <w:pStyle w:val="ad"/>
        <w:spacing w:before="67"/>
        <w:ind w:left="5728"/>
        <w:jc w:val="both"/>
      </w:pPr>
    </w:p>
    <w:p w:rsidR="00585B5B" w:rsidRDefault="00585B5B" w:rsidP="00585B5B">
      <w:pPr>
        <w:pStyle w:val="ad"/>
        <w:spacing w:before="67"/>
        <w:ind w:left="5728"/>
        <w:jc w:val="both"/>
      </w:pPr>
    </w:p>
    <w:p w:rsidR="00585B5B" w:rsidRDefault="00585B5B" w:rsidP="00585B5B">
      <w:pPr>
        <w:pStyle w:val="ad"/>
        <w:spacing w:before="67"/>
        <w:ind w:left="5728"/>
        <w:jc w:val="both"/>
      </w:pPr>
    </w:p>
    <w:p w:rsidR="00585B5B" w:rsidRDefault="00585B5B" w:rsidP="00585B5B">
      <w:pPr>
        <w:pStyle w:val="ad"/>
        <w:spacing w:before="67"/>
        <w:ind w:left="5728"/>
        <w:jc w:val="both"/>
      </w:pPr>
    </w:p>
    <w:p w:rsidR="00585B5B" w:rsidRDefault="00585B5B" w:rsidP="00585B5B">
      <w:pPr>
        <w:pStyle w:val="ad"/>
        <w:spacing w:before="67"/>
        <w:ind w:left="5728"/>
        <w:jc w:val="both"/>
      </w:pPr>
    </w:p>
    <w:p w:rsidR="00585B5B" w:rsidRDefault="00585B5B" w:rsidP="00585B5B">
      <w:pPr>
        <w:pStyle w:val="ad"/>
        <w:spacing w:before="67"/>
        <w:ind w:left="5728"/>
        <w:jc w:val="both"/>
      </w:pPr>
    </w:p>
    <w:p w:rsidR="00585B5B" w:rsidRDefault="00585B5B" w:rsidP="00585B5B">
      <w:pPr>
        <w:pStyle w:val="ad"/>
        <w:spacing w:before="67"/>
        <w:ind w:left="5728"/>
        <w:jc w:val="both"/>
      </w:pPr>
    </w:p>
    <w:p w:rsidR="00585B5B" w:rsidRDefault="00585B5B" w:rsidP="00585B5B">
      <w:pPr>
        <w:pStyle w:val="ad"/>
        <w:spacing w:before="67"/>
        <w:ind w:left="5728"/>
        <w:jc w:val="both"/>
      </w:pPr>
    </w:p>
    <w:p w:rsidR="0009298E" w:rsidRDefault="0009298E" w:rsidP="00585B5B">
      <w:pPr>
        <w:pStyle w:val="ad"/>
        <w:spacing w:before="67"/>
        <w:ind w:left="5728"/>
        <w:jc w:val="both"/>
      </w:pPr>
    </w:p>
    <w:p w:rsidR="00585B5B" w:rsidRDefault="00585B5B" w:rsidP="00585B5B">
      <w:pPr>
        <w:pStyle w:val="ad"/>
        <w:spacing w:before="67"/>
        <w:ind w:left="5728"/>
        <w:jc w:val="both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:rsidR="00585B5B" w:rsidRDefault="00585B5B" w:rsidP="00585B5B">
      <w:pPr>
        <w:pStyle w:val="ad"/>
        <w:spacing w:before="1"/>
        <w:ind w:left="5728" w:right="281"/>
        <w:jc w:val="both"/>
      </w:pPr>
      <w:r>
        <w:t xml:space="preserve">к Положению о проведении </w:t>
      </w:r>
      <w:r w:rsidRPr="00585B5B">
        <w:t>районного смотра-конкурса на лучшую новогоднюю иллюминацию «Новый год 2024» на территории муниципального образования «Кардымовский район» Смоленской области</w:t>
      </w:r>
    </w:p>
    <w:p w:rsidR="00585B5B" w:rsidRDefault="00585B5B" w:rsidP="00585B5B">
      <w:pPr>
        <w:pStyle w:val="ad"/>
        <w:rPr>
          <w:sz w:val="28"/>
        </w:rPr>
      </w:pPr>
    </w:p>
    <w:p w:rsidR="00585B5B" w:rsidRDefault="00585B5B" w:rsidP="00585B5B">
      <w:pPr>
        <w:pStyle w:val="ad"/>
        <w:rPr>
          <w:sz w:val="24"/>
        </w:rPr>
      </w:pPr>
    </w:p>
    <w:p w:rsidR="00585B5B" w:rsidRDefault="00585B5B" w:rsidP="00585B5B">
      <w:pPr>
        <w:pStyle w:val="ad"/>
        <w:ind w:left="794" w:right="860"/>
        <w:jc w:val="center"/>
      </w:pPr>
      <w:bookmarkStart w:id="0" w:name="Оценочная_карточка_номинации"/>
      <w:bookmarkEnd w:id="0"/>
      <w:r>
        <w:t>Оценочная</w:t>
      </w:r>
      <w:r>
        <w:rPr>
          <w:spacing w:val="-8"/>
        </w:rPr>
        <w:t xml:space="preserve"> </w:t>
      </w:r>
      <w:r>
        <w:t>карточка</w:t>
      </w:r>
      <w:r>
        <w:rPr>
          <w:spacing w:val="-7"/>
        </w:rPr>
        <w:t xml:space="preserve"> </w:t>
      </w:r>
      <w:r>
        <w:t>номинации</w:t>
      </w:r>
    </w:p>
    <w:p w:rsidR="00585B5B" w:rsidRDefault="00585B5B" w:rsidP="00585B5B">
      <w:pPr>
        <w:pStyle w:val="ad"/>
      </w:pPr>
    </w:p>
    <w:p w:rsidR="00585B5B" w:rsidRDefault="00585B5B" w:rsidP="00585B5B">
      <w:pPr>
        <w:pStyle w:val="ad"/>
        <w:tabs>
          <w:tab w:val="left" w:pos="9878"/>
        </w:tabs>
        <w:spacing w:before="1"/>
        <w:ind w:right="105"/>
        <w:jc w:val="center"/>
      </w:pPr>
      <w:bookmarkStart w:id="1" w:name="Наименование_номинации__________________"/>
      <w:bookmarkEnd w:id="1"/>
      <w:r>
        <w:t>Наименование</w:t>
      </w:r>
      <w:r>
        <w:rPr>
          <w:spacing w:val="-14"/>
        </w:rPr>
        <w:t xml:space="preserve"> </w:t>
      </w:r>
      <w:r>
        <w:t>номинации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5B5B" w:rsidRDefault="00585B5B" w:rsidP="00585B5B">
      <w:pPr>
        <w:pStyle w:val="ad"/>
        <w:spacing w:before="2"/>
        <w:rPr>
          <w:sz w:val="18"/>
        </w:rPr>
      </w:pPr>
    </w:p>
    <w:p w:rsidR="00585B5B" w:rsidRDefault="00585B5B" w:rsidP="00585B5B">
      <w:pPr>
        <w:pStyle w:val="ad"/>
        <w:tabs>
          <w:tab w:val="left" w:pos="10046"/>
        </w:tabs>
        <w:spacing w:before="90"/>
        <w:ind w:left="220"/>
      </w:pPr>
      <w:bookmarkStart w:id="2" w:name="Наименование_участника__________________"/>
      <w:bookmarkEnd w:id="2"/>
      <w:r>
        <w:t>Наименование</w:t>
      </w:r>
      <w:r>
        <w:rPr>
          <w:spacing w:val="-1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5B5B" w:rsidRDefault="00585B5B" w:rsidP="00585B5B">
      <w:pPr>
        <w:pStyle w:val="ad"/>
        <w:spacing w:before="2"/>
        <w:rPr>
          <w:sz w:val="18"/>
        </w:rPr>
      </w:pPr>
    </w:p>
    <w:p w:rsidR="00585B5B" w:rsidRDefault="00585B5B" w:rsidP="00585B5B">
      <w:pPr>
        <w:pStyle w:val="ad"/>
        <w:tabs>
          <w:tab w:val="left" w:pos="10125"/>
        </w:tabs>
        <w:spacing w:before="90"/>
        <w:ind w:left="220"/>
      </w:pPr>
      <w:bookmarkStart w:id="3" w:name="Адрес___________________________________"/>
      <w:bookmarkEnd w:id="3"/>
      <w:r>
        <w:t>Адрес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5B5B" w:rsidRDefault="00585B5B" w:rsidP="00585B5B">
      <w:pPr>
        <w:pStyle w:val="ad"/>
        <w:rPr>
          <w:sz w:val="20"/>
        </w:rPr>
      </w:pPr>
    </w:p>
    <w:p w:rsidR="00585B5B" w:rsidRDefault="00585B5B" w:rsidP="00585B5B">
      <w:pPr>
        <w:pStyle w:val="ad"/>
        <w:rPr>
          <w:sz w:val="20"/>
        </w:rPr>
      </w:pPr>
    </w:p>
    <w:p w:rsidR="00585B5B" w:rsidRDefault="00585B5B" w:rsidP="00585B5B">
      <w:pPr>
        <w:pStyle w:val="ad"/>
        <w:spacing w:before="11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5940"/>
        <w:gridCol w:w="1980"/>
        <w:gridCol w:w="1620"/>
      </w:tblGrid>
      <w:tr w:rsidR="00585B5B" w:rsidTr="00A23848">
        <w:trPr>
          <w:trHeight w:val="896"/>
        </w:trPr>
        <w:tc>
          <w:tcPr>
            <w:tcW w:w="648" w:type="dxa"/>
          </w:tcPr>
          <w:p w:rsidR="00585B5B" w:rsidRDefault="00585B5B" w:rsidP="00A23848">
            <w:pPr>
              <w:pStyle w:val="TableParagraph"/>
              <w:spacing w:before="149"/>
              <w:ind w:left="151" w:right="119" w:firstLine="50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п/п</w:t>
            </w:r>
          </w:p>
        </w:tc>
        <w:tc>
          <w:tcPr>
            <w:tcW w:w="5940" w:type="dxa"/>
          </w:tcPr>
          <w:p w:rsidR="00585B5B" w:rsidRDefault="00585B5B" w:rsidP="00A23848">
            <w:pPr>
              <w:pStyle w:val="TableParagraph"/>
              <w:rPr>
                <w:sz w:val="26"/>
              </w:rPr>
            </w:pPr>
          </w:p>
          <w:p w:rsidR="00585B5B" w:rsidRDefault="00585B5B" w:rsidP="00A23848">
            <w:pPr>
              <w:pStyle w:val="TableParagraph"/>
              <w:ind w:left="1987" w:right="1975"/>
              <w:jc w:val="center"/>
              <w:rPr>
                <w:sz w:val="26"/>
              </w:rPr>
            </w:pPr>
            <w:r>
              <w:rPr>
                <w:sz w:val="26"/>
              </w:rPr>
              <w:t>Критерии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</w:p>
        </w:tc>
        <w:tc>
          <w:tcPr>
            <w:tcW w:w="1980" w:type="dxa"/>
          </w:tcPr>
          <w:p w:rsidR="00585B5B" w:rsidRDefault="00585B5B" w:rsidP="00A23848">
            <w:pPr>
              <w:pStyle w:val="TableParagraph"/>
              <w:spacing w:line="298" w:lineRule="exact"/>
              <w:ind w:left="150" w:right="139"/>
              <w:jc w:val="center"/>
              <w:rPr>
                <w:sz w:val="26"/>
              </w:rPr>
            </w:pPr>
            <w:r>
              <w:rPr>
                <w:sz w:val="26"/>
              </w:rPr>
              <w:t>Максимальное</w:t>
            </w:r>
          </w:p>
          <w:p w:rsidR="00585B5B" w:rsidRDefault="00585B5B" w:rsidP="00A23848">
            <w:pPr>
              <w:pStyle w:val="TableParagraph"/>
              <w:spacing w:line="298" w:lineRule="exact"/>
              <w:ind w:left="150" w:right="135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количество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баллов</w:t>
            </w:r>
          </w:p>
        </w:tc>
        <w:tc>
          <w:tcPr>
            <w:tcW w:w="1620" w:type="dxa"/>
          </w:tcPr>
          <w:p w:rsidR="00585B5B" w:rsidRDefault="00585B5B" w:rsidP="00A23848">
            <w:pPr>
              <w:pStyle w:val="TableParagraph"/>
              <w:spacing w:before="149"/>
              <w:ind w:left="432" w:right="137" w:hanging="270"/>
              <w:rPr>
                <w:sz w:val="26"/>
              </w:rPr>
            </w:pPr>
            <w:r>
              <w:rPr>
                <w:spacing w:val="-1"/>
                <w:sz w:val="26"/>
              </w:rPr>
              <w:t>Количество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баллов</w:t>
            </w:r>
          </w:p>
        </w:tc>
      </w:tr>
      <w:tr w:rsidR="00585B5B" w:rsidTr="00A23848">
        <w:trPr>
          <w:trHeight w:val="300"/>
        </w:trPr>
        <w:tc>
          <w:tcPr>
            <w:tcW w:w="648" w:type="dxa"/>
          </w:tcPr>
          <w:p w:rsidR="00585B5B" w:rsidRDefault="00585B5B" w:rsidP="00A23848">
            <w:pPr>
              <w:pStyle w:val="TableParagraph"/>
              <w:spacing w:before="1" w:line="279" w:lineRule="exact"/>
              <w:ind w:right="213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940" w:type="dxa"/>
          </w:tcPr>
          <w:p w:rsidR="00585B5B" w:rsidRDefault="00585B5B" w:rsidP="00A23848">
            <w:pPr>
              <w:pStyle w:val="TableParagraph"/>
              <w:spacing w:before="1"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Художественное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оформление</w:t>
            </w:r>
          </w:p>
        </w:tc>
        <w:tc>
          <w:tcPr>
            <w:tcW w:w="1980" w:type="dxa"/>
          </w:tcPr>
          <w:p w:rsidR="00585B5B" w:rsidRDefault="00585B5B" w:rsidP="00A23848">
            <w:pPr>
              <w:pStyle w:val="TableParagraph"/>
              <w:spacing w:before="1" w:line="279" w:lineRule="exact"/>
              <w:ind w:left="150" w:right="134"/>
              <w:jc w:val="center"/>
              <w:rPr>
                <w:sz w:val="26"/>
              </w:rPr>
            </w:pPr>
            <w:r>
              <w:rPr>
                <w:sz w:val="26"/>
              </w:rPr>
              <w:t>0-5</w:t>
            </w:r>
          </w:p>
        </w:tc>
        <w:tc>
          <w:tcPr>
            <w:tcW w:w="1620" w:type="dxa"/>
          </w:tcPr>
          <w:p w:rsidR="00585B5B" w:rsidRDefault="00585B5B" w:rsidP="00A23848">
            <w:pPr>
              <w:pStyle w:val="TableParagraph"/>
            </w:pPr>
          </w:p>
        </w:tc>
      </w:tr>
      <w:tr w:rsidR="00585B5B" w:rsidTr="00A23848">
        <w:trPr>
          <w:trHeight w:val="597"/>
        </w:trPr>
        <w:tc>
          <w:tcPr>
            <w:tcW w:w="648" w:type="dxa"/>
          </w:tcPr>
          <w:p w:rsidR="00585B5B" w:rsidRDefault="00585B5B" w:rsidP="00A23848">
            <w:pPr>
              <w:pStyle w:val="TableParagraph"/>
              <w:spacing w:line="298" w:lineRule="exact"/>
              <w:ind w:right="213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940" w:type="dxa"/>
          </w:tcPr>
          <w:p w:rsidR="00585B5B" w:rsidRPr="00585B5B" w:rsidRDefault="00585B5B" w:rsidP="00A23848">
            <w:pPr>
              <w:pStyle w:val="TableParagraph"/>
              <w:spacing w:line="300" w:lineRule="exact"/>
              <w:ind w:left="110"/>
              <w:rPr>
                <w:sz w:val="26"/>
                <w:lang w:val="ru-RU"/>
              </w:rPr>
            </w:pPr>
            <w:r w:rsidRPr="00585B5B">
              <w:rPr>
                <w:sz w:val="26"/>
                <w:lang w:val="ru-RU"/>
              </w:rPr>
              <w:t>Применение</w:t>
            </w:r>
            <w:r w:rsidRPr="00585B5B">
              <w:rPr>
                <w:spacing w:val="18"/>
                <w:sz w:val="26"/>
                <w:lang w:val="ru-RU"/>
              </w:rPr>
              <w:t xml:space="preserve"> </w:t>
            </w:r>
            <w:r w:rsidRPr="00585B5B">
              <w:rPr>
                <w:sz w:val="26"/>
                <w:lang w:val="ru-RU"/>
              </w:rPr>
              <w:t>рождественской</w:t>
            </w:r>
            <w:r w:rsidRPr="00585B5B">
              <w:rPr>
                <w:spacing w:val="19"/>
                <w:sz w:val="26"/>
                <w:lang w:val="ru-RU"/>
              </w:rPr>
              <w:t xml:space="preserve"> </w:t>
            </w:r>
            <w:r w:rsidRPr="00585B5B">
              <w:rPr>
                <w:sz w:val="26"/>
                <w:lang w:val="ru-RU"/>
              </w:rPr>
              <w:t>и</w:t>
            </w:r>
            <w:r w:rsidRPr="00585B5B">
              <w:rPr>
                <w:spacing w:val="17"/>
                <w:sz w:val="26"/>
                <w:lang w:val="ru-RU"/>
              </w:rPr>
              <w:t xml:space="preserve"> </w:t>
            </w:r>
            <w:r w:rsidRPr="00585B5B">
              <w:rPr>
                <w:sz w:val="26"/>
                <w:lang w:val="ru-RU"/>
              </w:rPr>
              <w:t>новогодней</w:t>
            </w:r>
            <w:r w:rsidRPr="00585B5B">
              <w:rPr>
                <w:spacing w:val="17"/>
                <w:sz w:val="26"/>
                <w:lang w:val="ru-RU"/>
              </w:rPr>
              <w:t xml:space="preserve"> </w:t>
            </w:r>
            <w:r w:rsidRPr="00585B5B">
              <w:rPr>
                <w:sz w:val="26"/>
                <w:lang w:val="ru-RU"/>
              </w:rPr>
              <w:t>сим-</w:t>
            </w:r>
            <w:r w:rsidRPr="00585B5B">
              <w:rPr>
                <w:spacing w:val="-62"/>
                <w:sz w:val="26"/>
                <w:lang w:val="ru-RU"/>
              </w:rPr>
              <w:t xml:space="preserve"> </w:t>
            </w:r>
            <w:r w:rsidRPr="00585B5B">
              <w:rPr>
                <w:sz w:val="26"/>
                <w:lang w:val="ru-RU"/>
              </w:rPr>
              <w:t>волики</w:t>
            </w:r>
          </w:p>
        </w:tc>
        <w:tc>
          <w:tcPr>
            <w:tcW w:w="1980" w:type="dxa"/>
          </w:tcPr>
          <w:p w:rsidR="00585B5B" w:rsidRDefault="00585B5B" w:rsidP="00A23848">
            <w:pPr>
              <w:pStyle w:val="TableParagraph"/>
              <w:spacing w:line="298" w:lineRule="exact"/>
              <w:ind w:left="150" w:right="134"/>
              <w:jc w:val="center"/>
              <w:rPr>
                <w:sz w:val="26"/>
              </w:rPr>
            </w:pPr>
            <w:r>
              <w:rPr>
                <w:sz w:val="26"/>
              </w:rPr>
              <w:t>0-5</w:t>
            </w:r>
          </w:p>
        </w:tc>
        <w:tc>
          <w:tcPr>
            <w:tcW w:w="1620" w:type="dxa"/>
          </w:tcPr>
          <w:p w:rsidR="00585B5B" w:rsidRDefault="00585B5B" w:rsidP="00A23848">
            <w:pPr>
              <w:pStyle w:val="TableParagraph"/>
              <w:rPr>
                <w:sz w:val="26"/>
              </w:rPr>
            </w:pPr>
          </w:p>
        </w:tc>
      </w:tr>
      <w:tr w:rsidR="00585B5B" w:rsidTr="00A23848">
        <w:trPr>
          <w:trHeight w:val="296"/>
        </w:trPr>
        <w:tc>
          <w:tcPr>
            <w:tcW w:w="648" w:type="dxa"/>
          </w:tcPr>
          <w:p w:rsidR="00585B5B" w:rsidRDefault="00585B5B" w:rsidP="00A23848">
            <w:pPr>
              <w:pStyle w:val="TableParagraph"/>
              <w:spacing w:line="276" w:lineRule="exact"/>
              <w:ind w:right="213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940" w:type="dxa"/>
          </w:tcPr>
          <w:p w:rsidR="00585B5B" w:rsidRDefault="00585B5B" w:rsidP="00A23848">
            <w:pPr>
              <w:pStyle w:val="TableParagraph"/>
              <w:spacing w:line="276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Масштабность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оформления</w:t>
            </w:r>
          </w:p>
        </w:tc>
        <w:tc>
          <w:tcPr>
            <w:tcW w:w="1980" w:type="dxa"/>
          </w:tcPr>
          <w:p w:rsidR="00585B5B" w:rsidRDefault="00585B5B" w:rsidP="00A23848">
            <w:pPr>
              <w:pStyle w:val="TableParagraph"/>
              <w:spacing w:line="276" w:lineRule="exact"/>
              <w:ind w:left="150" w:right="134"/>
              <w:jc w:val="center"/>
              <w:rPr>
                <w:sz w:val="26"/>
              </w:rPr>
            </w:pPr>
            <w:r>
              <w:rPr>
                <w:sz w:val="26"/>
              </w:rPr>
              <w:t>0-5</w:t>
            </w:r>
          </w:p>
        </w:tc>
        <w:tc>
          <w:tcPr>
            <w:tcW w:w="1620" w:type="dxa"/>
          </w:tcPr>
          <w:p w:rsidR="00585B5B" w:rsidRDefault="00585B5B" w:rsidP="00A23848">
            <w:pPr>
              <w:pStyle w:val="TableParagraph"/>
            </w:pPr>
          </w:p>
        </w:tc>
      </w:tr>
      <w:tr w:rsidR="00585B5B" w:rsidTr="00A23848">
        <w:trPr>
          <w:trHeight w:val="597"/>
        </w:trPr>
        <w:tc>
          <w:tcPr>
            <w:tcW w:w="648" w:type="dxa"/>
          </w:tcPr>
          <w:p w:rsidR="00585B5B" w:rsidRDefault="00585B5B" w:rsidP="00A23848">
            <w:pPr>
              <w:pStyle w:val="TableParagraph"/>
              <w:spacing w:before="1"/>
              <w:ind w:right="213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5940" w:type="dxa"/>
          </w:tcPr>
          <w:p w:rsidR="00585B5B" w:rsidRPr="00585B5B" w:rsidRDefault="00585B5B" w:rsidP="00A23848">
            <w:pPr>
              <w:pStyle w:val="TableParagraph"/>
              <w:spacing w:line="298" w:lineRule="exact"/>
              <w:ind w:left="110" w:right="92"/>
              <w:rPr>
                <w:sz w:val="26"/>
                <w:lang w:val="ru-RU"/>
              </w:rPr>
            </w:pPr>
            <w:r w:rsidRPr="00585B5B">
              <w:rPr>
                <w:sz w:val="26"/>
                <w:lang w:val="ru-RU"/>
              </w:rPr>
              <w:t>Применение</w:t>
            </w:r>
            <w:r w:rsidRPr="00585B5B">
              <w:rPr>
                <w:spacing w:val="53"/>
                <w:sz w:val="26"/>
                <w:lang w:val="ru-RU"/>
              </w:rPr>
              <w:t xml:space="preserve"> </w:t>
            </w:r>
            <w:r w:rsidRPr="00585B5B">
              <w:rPr>
                <w:sz w:val="26"/>
                <w:lang w:val="ru-RU"/>
              </w:rPr>
              <w:t>нестандартных</w:t>
            </w:r>
            <w:r w:rsidRPr="00585B5B">
              <w:rPr>
                <w:spacing w:val="53"/>
                <w:sz w:val="26"/>
                <w:lang w:val="ru-RU"/>
              </w:rPr>
              <w:t xml:space="preserve"> </w:t>
            </w:r>
            <w:r w:rsidRPr="00585B5B">
              <w:rPr>
                <w:sz w:val="26"/>
                <w:lang w:val="ru-RU"/>
              </w:rPr>
              <w:t>и</w:t>
            </w:r>
            <w:r w:rsidRPr="00585B5B">
              <w:rPr>
                <w:spacing w:val="52"/>
                <w:sz w:val="26"/>
                <w:lang w:val="ru-RU"/>
              </w:rPr>
              <w:t xml:space="preserve"> </w:t>
            </w:r>
            <w:r w:rsidRPr="00585B5B">
              <w:rPr>
                <w:sz w:val="26"/>
                <w:lang w:val="ru-RU"/>
              </w:rPr>
              <w:t>новаторских</w:t>
            </w:r>
            <w:r w:rsidRPr="00585B5B">
              <w:rPr>
                <w:spacing w:val="53"/>
                <w:sz w:val="26"/>
                <w:lang w:val="ru-RU"/>
              </w:rPr>
              <w:t xml:space="preserve"> </w:t>
            </w:r>
            <w:r w:rsidRPr="00585B5B">
              <w:rPr>
                <w:sz w:val="26"/>
                <w:lang w:val="ru-RU"/>
              </w:rPr>
              <w:t>реше-</w:t>
            </w:r>
            <w:r w:rsidRPr="00585B5B">
              <w:rPr>
                <w:spacing w:val="-62"/>
                <w:sz w:val="26"/>
                <w:lang w:val="ru-RU"/>
              </w:rPr>
              <w:t xml:space="preserve"> </w:t>
            </w:r>
            <w:r w:rsidRPr="00585B5B">
              <w:rPr>
                <w:sz w:val="26"/>
                <w:lang w:val="ru-RU"/>
              </w:rPr>
              <w:t>ний</w:t>
            </w:r>
            <w:r w:rsidRPr="00585B5B">
              <w:rPr>
                <w:spacing w:val="-2"/>
                <w:sz w:val="26"/>
                <w:lang w:val="ru-RU"/>
              </w:rPr>
              <w:t xml:space="preserve"> </w:t>
            </w:r>
            <w:r w:rsidRPr="00585B5B">
              <w:rPr>
                <w:sz w:val="26"/>
                <w:lang w:val="ru-RU"/>
              </w:rPr>
              <w:t>в</w:t>
            </w:r>
            <w:r w:rsidRPr="00585B5B">
              <w:rPr>
                <w:spacing w:val="-1"/>
                <w:sz w:val="26"/>
                <w:lang w:val="ru-RU"/>
              </w:rPr>
              <w:t xml:space="preserve"> </w:t>
            </w:r>
            <w:r w:rsidRPr="00585B5B">
              <w:rPr>
                <w:sz w:val="26"/>
                <w:lang w:val="ru-RU"/>
              </w:rPr>
              <w:t>оформлении</w:t>
            </w:r>
          </w:p>
        </w:tc>
        <w:tc>
          <w:tcPr>
            <w:tcW w:w="1980" w:type="dxa"/>
          </w:tcPr>
          <w:p w:rsidR="00585B5B" w:rsidRDefault="00585B5B" w:rsidP="00A23848">
            <w:pPr>
              <w:pStyle w:val="TableParagraph"/>
              <w:spacing w:before="1"/>
              <w:ind w:left="150" w:right="134"/>
              <w:jc w:val="center"/>
              <w:rPr>
                <w:sz w:val="26"/>
              </w:rPr>
            </w:pPr>
            <w:r>
              <w:rPr>
                <w:sz w:val="26"/>
              </w:rPr>
              <w:t>0-5</w:t>
            </w:r>
          </w:p>
        </w:tc>
        <w:tc>
          <w:tcPr>
            <w:tcW w:w="1620" w:type="dxa"/>
          </w:tcPr>
          <w:p w:rsidR="00585B5B" w:rsidRDefault="00585B5B" w:rsidP="00A23848">
            <w:pPr>
              <w:pStyle w:val="TableParagraph"/>
              <w:rPr>
                <w:sz w:val="26"/>
              </w:rPr>
            </w:pPr>
          </w:p>
        </w:tc>
      </w:tr>
      <w:tr w:rsidR="00585B5B" w:rsidTr="00A23848">
        <w:trPr>
          <w:trHeight w:val="300"/>
        </w:trPr>
        <w:tc>
          <w:tcPr>
            <w:tcW w:w="648" w:type="dxa"/>
          </w:tcPr>
          <w:p w:rsidR="00585B5B" w:rsidRDefault="00585B5B" w:rsidP="00A23848">
            <w:pPr>
              <w:pStyle w:val="TableParagraph"/>
              <w:spacing w:before="1" w:line="279" w:lineRule="exact"/>
              <w:ind w:right="213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5940" w:type="dxa"/>
          </w:tcPr>
          <w:p w:rsidR="00585B5B" w:rsidRDefault="00585B5B" w:rsidP="00A23848">
            <w:pPr>
              <w:pStyle w:val="TableParagraph"/>
              <w:spacing w:before="1"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Световое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оформление</w:t>
            </w:r>
          </w:p>
        </w:tc>
        <w:tc>
          <w:tcPr>
            <w:tcW w:w="1980" w:type="dxa"/>
          </w:tcPr>
          <w:p w:rsidR="00585B5B" w:rsidRDefault="00585B5B" w:rsidP="00A23848">
            <w:pPr>
              <w:pStyle w:val="TableParagraph"/>
              <w:spacing w:before="1" w:line="279" w:lineRule="exact"/>
              <w:ind w:left="150" w:right="134"/>
              <w:jc w:val="center"/>
              <w:rPr>
                <w:sz w:val="26"/>
              </w:rPr>
            </w:pPr>
            <w:r>
              <w:rPr>
                <w:sz w:val="26"/>
              </w:rPr>
              <w:t>0-5</w:t>
            </w:r>
          </w:p>
        </w:tc>
        <w:tc>
          <w:tcPr>
            <w:tcW w:w="1620" w:type="dxa"/>
          </w:tcPr>
          <w:p w:rsidR="00585B5B" w:rsidRDefault="00585B5B" w:rsidP="00A23848">
            <w:pPr>
              <w:pStyle w:val="TableParagraph"/>
            </w:pPr>
          </w:p>
        </w:tc>
      </w:tr>
      <w:tr w:rsidR="00585B5B" w:rsidTr="00A23848">
        <w:trPr>
          <w:trHeight w:val="297"/>
        </w:trPr>
        <w:tc>
          <w:tcPr>
            <w:tcW w:w="648" w:type="dxa"/>
          </w:tcPr>
          <w:p w:rsidR="00585B5B" w:rsidRDefault="00585B5B" w:rsidP="00A23848">
            <w:pPr>
              <w:pStyle w:val="TableParagraph"/>
            </w:pPr>
          </w:p>
        </w:tc>
        <w:tc>
          <w:tcPr>
            <w:tcW w:w="5940" w:type="dxa"/>
          </w:tcPr>
          <w:p w:rsidR="00585B5B" w:rsidRDefault="00585B5B" w:rsidP="00A23848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ИТОГО:</w:t>
            </w:r>
          </w:p>
        </w:tc>
        <w:tc>
          <w:tcPr>
            <w:tcW w:w="1980" w:type="dxa"/>
          </w:tcPr>
          <w:p w:rsidR="00585B5B" w:rsidRDefault="00585B5B" w:rsidP="00A23848">
            <w:pPr>
              <w:pStyle w:val="TableParagraph"/>
              <w:spacing w:line="278" w:lineRule="exact"/>
              <w:ind w:left="150" w:right="136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620" w:type="dxa"/>
          </w:tcPr>
          <w:p w:rsidR="00585B5B" w:rsidRDefault="00585B5B" w:rsidP="00A23848">
            <w:pPr>
              <w:pStyle w:val="TableParagraph"/>
            </w:pPr>
          </w:p>
        </w:tc>
      </w:tr>
    </w:tbl>
    <w:p w:rsidR="00585B5B" w:rsidRDefault="00585B5B" w:rsidP="00585B5B">
      <w:pPr>
        <w:sectPr w:rsidR="00585B5B" w:rsidSect="00AD6633">
          <w:footerReference w:type="default" r:id="rId8"/>
          <w:pgSz w:w="11910" w:h="16840"/>
          <w:pgMar w:top="1080" w:right="570" w:bottom="940" w:left="1200" w:header="0" w:footer="740" w:gutter="0"/>
          <w:cols w:space="720"/>
        </w:sectPr>
      </w:pPr>
    </w:p>
    <w:p w:rsidR="00585B5B" w:rsidRDefault="00585B5B" w:rsidP="00585B5B">
      <w:pPr>
        <w:pStyle w:val="ad"/>
        <w:spacing w:before="73" w:line="298" w:lineRule="exact"/>
        <w:ind w:left="5728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585B5B" w:rsidRDefault="00585B5B" w:rsidP="00585B5B">
      <w:pPr>
        <w:pStyle w:val="ad"/>
        <w:ind w:left="5728" w:right="281"/>
        <w:jc w:val="both"/>
      </w:pPr>
      <w:r>
        <w:t xml:space="preserve">к Положению о проведении </w:t>
      </w:r>
      <w:r w:rsidRPr="00585B5B">
        <w:t>районного смотра-конкурса на лучшую новогоднюю иллюминацию «Новый год 2024» на территории муниципального образования «Кардымовский район» Смоленской области</w:t>
      </w:r>
    </w:p>
    <w:p w:rsidR="00585B5B" w:rsidRDefault="00585B5B" w:rsidP="00585B5B">
      <w:pPr>
        <w:pStyle w:val="ad"/>
        <w:rPr>
          <w:sz w:val="28"/>
        </w:rPr>
      </w:pPr>
    </w:p>
    <w:p w:rsidR="00585B5B" w:rsidRDefault="00585B5B" w:rsidP="00585B5B">
      <w:pPr>
        <w:pStyle w:val="ad"/>
        <w:rPr>
          <w:sz w:val="24"/>
        </w:rPr>
      </w:pPr>
    </w:p>
    <w:p w:rsidR="00585B5B" w:rsidRDefault="00585B5B" w:rsidP="00585B5B">
      <w:pPr>
        <w:pStyle w:val="ad"/>
        <w:ind w:right="282"/>
        <w:jc w:val="right"/>
      </w:pPr>
      <w:r>
        <w:t>ФОРМА</w:t>
      </w:r>
    </w:p>
    <w:p w:rsidR="00585B5B" w:rsidRDefault="00585B5B" w:rsidP="00585B5B">
      <w:pPr>
        <w:pStyle w:val="ad"/>
      </w:pPr>
    </w:p>
    <w:p w:rsidR="00585B5B" w:rsidRDefault="00585B5B" w:rsidP="00585B5B">
      <w:pPr>
        <w:pStyle w:val="ad"/>
        <w:ind w:left="4111" w:right="281"/>
        <w:jc w:val="both"/>
      </w:pPr>
      <w:r>
        <w:t>В</w:t>
      </w:r>
      <w:r>
        <w:tab/>
        <w:t>комиссию</w:t>
      </w:r>
      <w:r>
        <w:tab/>
        <w:t>по</w:t>
      </w:r>
      <w:r>
        <w:tab/>
        <w:t xml:space="preserve">проведению </w:t>
      </w:r>
      <w:r w:rsidRPr="00585B5B">
        <w:t>районного смотра-конкурса на лучшую новогоднюю иллюминацию «Новый год 2024» на территории муниципального образования «Кардымовский район» Смоленской области</w:t>
      </w:r>
    </w:p>
    <w:p w:rsidR="00585B5B" w:rsidRDefault="00585B5B" w:rsidP="00585B5B">
      <w:pPr>
        <w:pStyle w:val="ad"/>
        <w:tabs>
          <w:tab w:val="left" w:pos="4505"/>
          <w:tab w:val="left" w:pos="5853"/>
          <w:tab w:val="left" w:pos="6347"/>
          <w:tab w:val="left" w:pos="7930"/>
          <w:tab w:val="left" w:pos="8898"/>
          <w:tab w:val="left" w:pos="10131"/>
        </w:tabs>
        <w:ind w:left="4107" w:right="287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5B5B" w:rsidRDefault="00331881" w:rsidP="00585B5B">
      <w:pPr>
        <w:pStyle w:val="ad"/>
        <w:spacing w:before="8"/>
        <w:rPr>
          <w:sz w:val="21"/>
        </w:rPr>
      </w:pPr>
      <w:r w:rsidRPr="00331881">
        <w:pict>
          <v:shape id="_x0000_s1026" style="position:absolute;margin-left:265.4pt;margin-top:14.7pt;width:299pt;height:.1pt;z-index:-251656192;mso-wrap-distance-left:0;mso-wrap-distance-right:0;mso-position-horizontal-relative:page" coordorigin="5308,294" coordsize="5980,0" path="m5308,294r5980,e" filled="f" strokeweight=".52pt">
            <v:path arrowok="t"/>
            <w10:wrap type="topAndBottom" anchorx="page"/>
          </v:shape>
        </w:pict>
      </w:r>
    </w:p>
    <w:p w:rsidR="00585B5B" w:rsidRDefault="00585B5B" w:rsidP="00585B5B">
      <w:pPr>
        <w:pStyle w:val="ad"/>
        <w:tabs>
          <w:tab w:val="left" w:pos="10110"/>
        </w:tabs>
        <w:spacing w:line="269" w:lineRule="exact"/>
        <w:ind w:left="4107"/>
      </w:pPr>
      <w:r>
        <w:t>Адрес: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5B5B" w:rsidRDefault="00331881" w:rsidP="00585B5B">
      <w:pPr>
        <w:pStyle w:val="ad"/>
        <w:spacing w:before="8"/>
        <w:rPr>
          <w:sz w:val="21"/>
        </w:rPr>
      </w:pPr>
      <w:r w:rsidRPr="00331881">
        <w:pict>
          <v:shape id="_x0000_s1027" style="position:absolute;margin-left:265.4pt;margin-top:14.7pt;width:299pt;height:.1pt;z-index:-251655168;mso-wrap-distance-left:0;mso-wrap-distance-right:0;mso-position-horizontal-relative:page" coordorigin="5308,294" coordsize="5980,0" path="m5308,294r5980,e" filled="f" strokeweight=".52pt">
            <v:path arrowok="t"/>
            <w10:wrap type="topAndBottom" anchorx="page"/>
          </v:shape>
        </w:pict>
      </w:r>
    </w:p>
    <w:p w:rsidR="00585B5B" w:rsidRDefault="00585B5B" w:rsidP="00585B5B">
      <w:pPr>
        <w:pStyle w:val="ad"/>
        <w:tabs>
          <w:tab w:val="left" w:pos="7401"/>
        </w:tabs>
        <w:spacing w:line="269" w:lineRule="exact"/>
        <w:ind w:left="4107"/>
      </w:pP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5B5B" w:rsidRDefault="00585B5B" w:rsidP="00585B5B">
      <w:pPr>
        <w:pStyle w:val="ad"/>
        <w:rPr>
          <w:sz w:val="20"/>
        </w:rPr>
      </w:pPr>
    </w:p>
    <w:p w:rsidR="00585B5B" w:rsidRDefault="00585B5B" w:rsidP="00585B5B">
      <w:pPr>
        <w:pStyle w:val="ad"/>
        <w:spacing w:before="7"/>
        <w:rPr>
          <w:sz w:val="19"/>
        </w:rPr>
      </w:pPr>
    </w:p>
    <w:p w:rsidR="00585B5B" w:rsidRDefault="00585B5B" w:rsidP="00585B5B">
      <w:pPr>
        <w:pStyle w:val="ad"/>
        <w:spacing w:before="89"/>
        <w:ind w:left="794" w:right="856"/>
        <w:jc w:val="center"/>
      </w:pPr>
      <w:r>
        <w:t>З</w:t>
      </w:r>
      <w:r>
        <w:rPr>
          <w:spacing w:val="-2"/>
        </w:rPr>
        <w:t xml:space="preserve"> </w:t>
      </w:r>
      <w:r>
        <w:t>А 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</w:t>
      </w:r>
    </w:p>
    <w:p w:rsidR="00585B5B" w:rsidRDefault="00585B5B" w:rsidP="00585B5B">
      <w:pPr>
        <w:pStyle w:val="ad"/>
      </w:pPr>
    </w:p>
    <w:p w:rsidR="00585B5B" w:rsidRDefault="00585B5B" w:rsidP="00585B5B">
      <w:pPr>
        <w:pStyle w:val="ad"/>
        <w:spacing w:line="298" w:lineRule="exact"/>
        <w:ind w:firstLine="709"/>
        <w:jc w:val="both"/>
      </w:pPr>
      <w:r>
        <w:t>Прошу</w:t>
      </w:r>
      <w:r>
        <w:rPr>
          <w:spacing w:val="18"/>
        </w:rPr>
        <w:t xml:space="preserve"> </w:t>
      </w:r>
      <w:r>
        <w:t>включить</w:t>
      </w:r>
      <w:r>
        <w:rPr>
          <w:spacing w:val="80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число</w:t>
      </w:r>
      <w:r>
        <w:rPr>
          <w:spacing w:val="81"/>
        </w:rPr>
        <w:t xml:space="preserve"> </w:t>
      </w:r>
      <w:r>
        <w:t>участников</w:t>
      </w:r>
      <w:r>
        <w:rPr>
          <w:spacing w:val="83"/>
        </w:rPr>
        <w:t xml:space="preserve"> </w:t>
      </w:r>
      <w:r w:rsidRPr="00585B5B">
        <w:t>районного смотра-конкурса на лучшую новогоднюю иллюминацию «Новый год 2024» на территории муниципального образования «Кардымовский район» Смоленской области</w:t>
      </w:r>
      <w:r>
        <w:t xml:space="preserve"> в</w:t>
      </w:r>
      <w:r>
        <w:rPr>
          <w:spacing w:val="-2"/>
        </w:rPr>
        <w:t xml:space="preserve"> </w:t>
      </w:r>
      <w:r>
        <w:t>номинации:</w:t>
      </w:r>
    </w:p>
    <w:p w:rsidR="00585B5B" w:rsidRDefault="00331881" w:rsidP="00585B5B">
      <w:pPr>
        <w:pStyle w:val="ad"/>
        <w:spacing w:before="7"/>
        <w:rPr>
          <w:sz w:val="21"/>
        </w:rPr>
      </w:pPr>
      <w:r w:rsidRPr="00331881">
        <w:pict>
          <v:shape id="_x0000_s1028" style="position:absolute;margin-left:71pt;margin-top:14.7pt;width:494pt;height:.1pt;z-index:-251654144;mso-wrap-distance-left:0;mso-wrap-distance-right:0;mso-position-horizontal-relative:page" coordorigin="1420,294" coordsize="9880,0" path="m1420,294r9880,e" filled="f" strokeweight=".52pt">
            <v:path arrowok="t"/>
            <w10:wrap type="topAndBottom" anchorx="page"/>
          </v:shape>
        </w:pict>
      </w:r>
      <w:r w:rsidRPr="00331881">
        <w:pict>
          <v:shape id="_x0000_s1029" style="position:absolute;margin-left:71pt;margin-top:29.65pt;width:494pt;height:.1pt;z-index:-251653120;mso-wrap-distance-left:0;mso-wrap-distance-right:0;mso-position-horizontal-relative:page" coordorigin="1420,593" coordsize="9880,0" path="m1420,593r9880,e" filled="f" strokeweight=".52pt">
            <v:path arrowok="t"/>
            <w10:wrap type="topAndBottom" anchorx="page"/>
          </v:shape>
        </w:pict>
      </w:r>
    </w:p>
    <w:p w:rsidR="00585B5B" w:rsidRDefault="00585B5B" w:rsidP="00585B5B">
      <w:pPr>
        <w:pStyle w:val="ad"/>
        <w:spacing w:before="1"/>
        <w:rPr>
          <w:sz w:val="19"/>
        </w:rPr>
      </w:pPr>
    </w:p>
    <w:p w:rsidR="00585B5B" w:rsidRDefault="00585B5B" w:rsidP="00585B5B">
      <w:pPr>
        <w:pStyle w:val="ad"/>
        <w:tabs>
          <w:tab w:val="left" w:pos="10132"/>
        </w:tabs>
        <w:spacing w:line="269" w:lineRule="exact"/>
        <w:ind w:left="220"/>
      </w:pP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5B5B" w:rsidRDefault="00331881" w:rsidP="00585B5B">
      <w:pPr>
        <w:pStyle w:val="ad"/>
        <w:spacing w:before="8"/>
        <w:rPr>
          <w:sz w:val="21"/>
        </w:rPr>
      </w:pPr>
      <w:r w:rsidRPr="00331881">
        <w:pict>
          <v:shape id="_x0000_s1030" style="position:absolute;margin-left:71pt;margin-top:14.75pt;width:494pt;height:.1pt;z-index:-251652096;mso-wrap-distance-left:0;mso-wrap-distance-right:0;mso-position-horizontal-relative:page" coordorigin="1420,295" coordsize="9880,0" path="m1420,295r9880,e" filled="f" strokeweight=".52pt">
            <v:path arrowok="t"/>
            <w10:wrap type="topAndBottom" anchorx="page"/>
          </v:shape>
        </w:pict>
      </w:r>
    </w:p>
    <w:p w:rsidR="00585B5B" w:rsidRDefault="00585B5B" w:rsidP="00585B5B">
      <w:pPr>
        <w:pStyle w:val="ad"/>
        <w:rPr>
          <w:sz w:val="20"/>
        </w:rPr>
      </w:pPr>
    </w:p>
    <w:p w:rsidR="00585B5B" w:rsidRDefault="00E955DE" w:rsidP="00585B5B">
      <w:pPr>
        <w:pStyle w:val="ad"/>
        <w:spacing w:before="6"/>
        <w:rPr>
          <w:sz w:val="21"/>
        </w:rPr>
      </w:pPr>
      <w:r>
        <w:rPr>
          <w:sz w:val="21"/>
        </w:rPr>
        <w:t>___.____.2023                                                                                                                        Подпись</w:t>
      </w:r>
    </w:p>
    <w:p w:rsidR="00585B5B" w:rsidRPr="00585B5B" w:rsidRDefault="00585B5B" w:rsidP="00585B5B">
      <w:pPr>
        <w:spacing w:before="90"/>
        <w:ind w:left="928"/>
        <w:rPr>
          <w:rFonts w:ascii="Times New Roman" w:hAnsi="Times New Roman" w:cs="Times New Roman"/>
          <w:i/>
          <w:sz w:val="24"/>
          <w:szCs w:val="24"/>
        </w:rPr>
      </w:pPr>
      <w:r w:rsidRPr="00585B5B">
        <w:rPr>
          <w:rFonts w:ascii="Times New Roman" w:hAnsi="Times New Roman" w:cs="Times New Roman"/>
          <w:i/>
          <w:sz w:val="24"/>
          <w:szCs w:val="24"/>
        </w:rPr>
        <w:t>Приложение:</w:t>
      </w:r>
    </w:p>
    <w:p w:rsidR="00585B5B" w:rsidRPr="00585B5B" w:rsidRDefault="00585B5B" w:rsidP="00585B5B">
      <w:pPr>
        <w:pStyle w:val="ad"/>
        <w:spacing w:before="11"/>
        <w:rPr>
          <w:i/>
          <w:sz w:val="24"/>
          <w:szCs w:val="24"/>
        </w:rPr>
      </w:pPr>
    </w:p>
    <w:p w:rsidR="00585B5B" w:rsidRPr="00585B5B" w:rsidRDefault="00585B5B" w:rsidP="00585B5B">
      <w:pPr>
        <w:ind w:left="220"/>
        <w:rPr>
          <w:rFonts w:ascii="Times New Roman" w:hAnsi="Times New Roman" w:cs="Times New Roman"/>
          <w:i/>
          <w:sz w:val="24"/>
          <w:szCs w:val="24"/>
        </w:rPr>
      </w:pPr>
      <w:r w:rsidRPr="00585B5B">
        <w:rPr>
          <w:rFonts w:ascii="Times New Roman" w:hAnsi="Times New Roman" w:cs="Times New Roman"/>
          <w:i/>
          <w:sz w:val="24"/>
          <w:szCs w:val="24"/>
        </w:rPr>
        <w:t>Для</w:t>
      </w:r>
      <w:r w:rsidRPr="00585B5B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5B5B">
        <w:rPr>
          <w:rFonts w:ascii="Times New Roman" w:hAnsi="Times New Roman" w:cs="Times New Roman"/>
          <w:i/>
          <w:sz w:val="24"/>
          <w:szCs w:val="24"/>
        </w:rPr>
        <w:t>физических</w:t>
      </w:r>
      <w:r w:rsidRPr="00585B5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85B5B">
        <w:rPr>
          <w:rFonts w:ascii="Times New Roman" w:hAnsi="Times New Roman" w:cs="Times New Roman"/>
          <w:i/>
          <w:sz w:val="24"/>
          <w:szCs w:val="24"/>
        </w:rPr>
        <w:t>лиц:</w:t>
      </w:r>
    </w:p>
    <w:p w:rsidR="00585B5B" w:rsidRPr="00585B5B" w:rsidRDefault="00585B5B" w:rsidP="00585B5B">
      <w:pPr>
        <w:pStyle w:val="ad"/>
        <w:spacing w:before="1" w:line="298" w:lineRule="exact"/>
        <w:ind w:left="220"/>
        <w:rPr>
          <w:sz w:val="24"/>
          <w:szCs w:val="24"/>
        </w:rPr>
      </w:pPr>
      <w:r w:rsidRPr="00585B5B">
        <w:rPr>
          <w:sz w:val="24"/>
          <w:szCs w:val="24"/>
        </w:rPr>
        <w:t>Копия</w:t>
      </w:r>
      <w:r w:rsidRPr="00585B5B">
        <w:rPr>
          <w:spacing w:val="-5"/>
          <w:sz w:val="24"/>
          <w:szCs w:val="24"/>
        </w:rPr>
        <w:t xml:space="preserve"> </w:t>
      </w:r>
      <w:r w:rsidRPr="00585B5B">
        <w:rPr>
          <w:sz w:val="24"/>
          <w:szCs w:val="24"/>
        </w:rPr>
        <w:t>паспорта;</w:t>
      </w:r>
      <w:r>
        <w:rPr>
          <w:sz w:val="24"/>
          <w:szCs w:val="24"/>
        </w:rPr>
        <w:t xml:space="preserve"> фото дома</w:t>
      </w:r>
    </w:p>
    <w:p w:rsidR="00585B5B" w:rsidRPr="00585B5B" w:rsidRDefault="00585B5B" w:rsidP="00585B5B">
      <w:pPr>
        <w:pStyle w:val="ad"/>
        <w:rPr>
          <w:sz w:val="24"/>
          <w:szCs w:val="24"/>
        </w:rPr>
      </w:pPr>
    </w:p>
    <w:p w:rsidR="00585B5B" w:rsidRPr="00585B5B" w:rsidRDefault="00585B5B" w:rsidP="00585B5B">
      <w:pPr>
        <w:ind w:left="220"/>
        <w:rPr>
          <w:rFonts w:ascii="Times New Roman" w:hAnsi="Times New Roman" w:cs="Times New Roman"/>
          <w:i/>
          <w:sz w:val="24"/>
          <w:szCs w:val="24"/>
        </w:rPr>
      </w:pPr>
      <w:r w:rsidRPr="00585B5B">
        <w:rPr>
          <w:rFonts w:ascii="Times New Roman" w:hAnsi="Times New Roman" w:cs="Times New Roman"/>
          <w:i/>
          <w:sz w:val="24"/>
          <w:szCs w:val="24"/>
        </w:rPr>
        <w:t>Для</w:t>
      </w:r>
      <w:r w:rsidRPr="00585B5B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5B5B">
        <w:rPr>
          <w:rFonts w:ascii="Times New Roman" w:hAnsi="Times New Roman" w:cs="Times New Roman"/>
          <w:i/>
          <w:sz w:val="24"/>
          <w:szCs w:val="24"/>
        </w:rPr>
        <w:t>юридических</w:t>
      </w:r>
      <w:r w:rsidRPr="00585B5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85B5B">
        <w:rPr>
          <w:rFonts w:ascii="Times New Roman" w:hAnsi="Times New Roman" w:cs="Times New Roman"/>
          <w:i/>
          <w:sz w:val="24"/>
          <w:szCs w:val="24"/>
        </w:rPr>
        <w:t>лиц:</w:t>
      </w:r>
    </w:p>
    <w:p w:rsidR="00E955DE" w:rsidRDefault="00585B5B" w:rsidP="00E955DE">
      <w:pPr>
        <w:pStyle w:val="ad"/>
        <w:spacing w:before="1"/>
        <w:ind w:left="220" w:right="6519"/>
        <w:rPr>
          <w:sz w:val="24"/>
          <w:szCs w:val="24"/>
        </w:rPr>
      </w:pPr>
      <w:r w:rsidRPr="00585B5B">
        <w:rPr>
          <w:sz w:val="24"/>
          <w:szCs w:val="24"/>
        </w:rPr>
        <w:t>Выписка из ЕГРЮЛ;</w:t>
      </w:r>
    </w:p>
    <w:p w:rsidR="00585B5B" w:rsidRPr="00585B5B" w:rsidRDefault="00585B5B" w:rsidP="00E955DE">
      <w:pPr>
        <w:pStyle w:val="ad"/>
        <w:spacing w:before="1"/>
        <w:ind w:left="220" w:right="6519"/>
        <w:rPr>
          <w:sz w:val="24"/>
          <w:szCs w:val="24"/>
        </w:rPr>
      </w:pPr>
      <w:r w:rsidRPr="00585B5B">
        <w:rPr>
          <w:spacing w:val="1"/>
          <w:sz w:val="24"/>
          <w:szCs w:val="24"/>
        </w:rPr>
        <w:t xml:space="preserve"> </w:t>
      </w:r>
      <w:r w:rsidR="00E955DE">
        <w:rPr>
          <w:sz w:val="24"/>
          <w:szCs w:val="24"/>
        </w:rPr>
        <w:t>Фото здания учреждения</w:t>
      </w:r>
    </w:p>
    <w:p w:rsidR="00585B5B" w:rsidRDefault="00585B5B" w:rsidP="00585B5B">
      <w:pPr>
        <w:pStyle w:val="ad"/>
      </w:pPr>
    </w:p>
    <w:p w:rsidR="00585B5B" w:rsidRDefault="00585B5B" w:rsidP="00585B5B">
      <w:pPr>
        <w:pStyle w:val="ad"/>
        <w:tabs>
          <w:tab w:val="left" w:pos="7031"/>
        </w:tabs>
        <w:ind w:left="220" w:right="283" w:firstLine="708"/>
      </w:pPr>
      <w:r>
        <w:t>Я,</w:t>
      </w:r>
      <w:r>
        <w:rPr>
          <w:u w:val="single"/>
        </w:rPr>
        <w:tab/>
      </w:r>
      <w:r>
        <w:t>даю</w:t>
      </w:r>
      <w:r>
        <w:rPr>
          <w:spacing w:val="15"/>
        </w:rPr>
        <w:t xml:space="preserve"> </w:t>
      </w:r>
      <w:r>
        <w:t>свое</w:t>
      </w:r>
      <w:r>
        <w:rPr>
          <w:spacing w:val="18"/>
        </w:rPr>
        <w:t xml:space="preserve"> </w:t>
      </w:r>
      <w:r>
        <w:t>согласие</w:t>
      </w:r>
      <w:r>
        <w:rPr>
          <w:spacing w:val="19"/>
        </w:rPr>
        <w:t xml:space="preserve"> </w:t>
      </w:r>
      <w:r>
        <w:t>на</w:t>
      </w:r>
      <w:r>
        <w:rPr>
          <w:spacing w:val="16"/>
        </w:rPr>
        <w:t xml:space="preserve"> </w:t>
      </w:r>
      <w:r w:rsidR="00E955DE">
        <w:t>обра</w:t>
      </w:r>
      <w:r>
        <w:t>ботку</w:t>
      </w:r>
      <w:r>
        <w:rPr>
          <w:spacing w:val="-3"/>
        </w:rPr>
        <w:t xml:space="preserve"> </w:t>
      </w:r>
      <w:r>
        <w:t>персональных данных.</w:t>
      </w:r>
    </w:p>
    <w:p w:rsidR="007B6C66" w:rsidRDefault="007B6C66" w:rsidP="007B6C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B6C66" w:rsidRDefault="007B6C66" w:rsidP="007B6C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C7C74" w:rsidRPr="007B6C66" w:rsidRDefault="005C7C74" w:rsidP="005C7C74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B6C66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№2</w:t>
      </w:r>
    </w:p>
    <w:p w:rsidR="005C7C74" w:rsidRPr="007B6C66" w:rsidRDefault="005C7C74" w:rsidP="005C7C74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B6C66">
        <w:rPr>
          <w:rFonts w:ascii="Times New Roman" w:eastAsia="Times New Roman" w:hAnsi="Times New Roman" w:cs="Times New Roman"/>
          <w:sz w:val="24"/>
          <w:szCs w:val="28"/>
        </w:rPr>
        <w:t>Утверждено постановлением Администрации муниципального образования «Кардымовский район» Смоленской области от ___.___.2023 №_____</w:t>
      </w:r>
    </w:p>
    <w:p w:rsidR="005C7C74" w:rsidRDefault="005C7C74" w:rsidP="007003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39C" w:rsidRPr="00476FBA" w:rsidRDefault="0070039C" w:rsidP="007003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FBA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A1681E" w:rsidRDefault="005C7C74" w:rsidP="00183C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36"/>
        </w:rPr>
        <w:t>конкурсной комиссии по подведению итогов смотра-конкурса</w:t>
      </w:r>
      <w:r w:rsidRPr="00877E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 лучшую новогоднюю иллюминацию </w:t>
      </w:r>
      <w:r w:rsidRPr="005C7C74">
        <w:rPr>
          <w:rFonts w:ascii="Times New Roman" w:hAnsi="Times New Roman" w:cs="Times New Roman"/>
          <w:sz w:val="28"/>
          <w:szCs w:val="28"/>
        </w:rPr>
        <w:t>«</w:t>
      </w:r>
      <w:r w:rsidRPr="005C7C74">
        <w:rPr>
          <w:rFonts w:ascii="Times New Roman" w:eastAsia="Times New Roman" w:hAnsi="Times New Roman" w:cs="Times New Roman"/>
          <w:bCs/>
          <w:sz w:val="28"/>
          <w:szCs w:val="36"/>
        </w:rPr>
        <w:t>Новый год 2024</w:t>
      </w:r>
      <w:r w:rsidRPr="005C7C74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97B3C" w:rsidRPr="00877EC2">
        <w:rPr>
          <w:rFonts w:ascii="Times New Roman" w:eastAsia="Times New Roman" w:hAnsi="Times New Roman" w:cs="Times New Roman"/>
          <w:sz w:val="28"/>
          <w:szCs w:val="24"/>
        </w:rPr>
        <w:t>территори</w:t>
      </w:r>
      <w:r w:rsidR="00BB2BF9">
        <w:rPr>
          <w:rFonts w:ascii="Times New Roman" w:eastAsia="Times New Roman" w:hAnsi="Times New Roman" w:cs="Times New Roman"/>
          <w:sz w:val="28"/>
          <w:szCs w:val="24"/>
        </w:rPr>
        <w:t>и</w:t>
      </w:r>
      <w:r w:rsidR="00F97B3C" w:rsidRPr="00877EC2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образования </w:t>
      </w:r>
      <w:r w:rsidR="002717A3" w:rsidRPr="002717A3">
        <w:rPr>
          <w:rFonts w:ascii="Times New Roman" w:eastAsia="Times New Roman" w:hAnsi="Times New Roman" w:cs="Times New Roman"/>
          <w:sz w:val="28"/>
          <w:szCs w:val="24"/>
        </w:rPr>
        <w:t>«Кардымовский район»</w:t>
      </w:r>
      <w:r w:rsidR="00F97B3C" w:rsidRPr="00877EC2">
        <w:rPr>
          <w:rFonts w:ascii="Times New Roman" w:eastAsia="Times New Roman" w:hAnsi="Times New Roman" w:cs="Times New Roman"/>
          <w:sz w:val="28"/>
          <w:szCs w:val="24"/>
        </w:rPr>
        <w:t xml:space="preserve"> Смоленской области</w:t>
      </w:r>
    </w:p>
    <w:p w:rsidR="00B61E22" w:rsidRPr="00476FBA" w:rsidRDefault="00B61E22" w:rsidP="00183C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14" w:type="dxa"/>
        <w:tblLook w:val="04A0"/>
      </w:tblPr>
      <w:tblGrid>
        <w:gridCol w:w="4786"/>
        <w:gridCol w:w="5528"/>
      </w:tblGrid>
      <w:tr w:rsidR="00A1681E" w:rsidRPr="00867F7D" w:rsidTr="007B6C66">
        <w:tc>
          <w:tcPr>
            <w:tcW w:w="4786" w:type="dxa"/>
          </w:tcPr>
          <w:p w:rsidR="00877EC2" w:rsidRDefault="00261492" w:rsidP="00877EC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Смоляков Олег Михайлович</w:t>
            </w:r>
          </w:p>
          <w:p w:rsidR="00A1681E" w:rsidRDefault="00A1681E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A1681E" w:rsidRDefault="00A1681E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A1681E" w:rsidRDefault="00A1681E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2717A3" w:rsidRDefault="00D8626E" w:rsidP="002717A3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Левченкова Марина Владимировна</w:t>
            </w:r>
          </w:p>
          <w:p w:rsidR="00A1681E" w:rsidRDefault="00A1681E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A1681E" w:rsidRDefault="00A1681E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A1681E" w:rsidRDefault="00A1681E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A1681E" w:rsidRDefault="00A1681E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5C7C74" w:rsidRDefault="005C7C74" w:rsidP="005C7C74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Дацко Дмитрий Сергеевич</w:t>
            </w:r>
          </w:p>
          <w:p w:rsidR="00877EC2" w:rsidRPr="00867F7D" w:rsidRDefault="00877EC2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1681E" w:rsidRDefault="002717A3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877EC2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  <w:r w:rsidR="00877EC2">
              <w:rPr>
                <w:bCs/>
                <w:sz w:val="28"/>
                <w:szCs w:val="28"/>
              </w:rPr>
              <w:t>,</w:t>
            </w:r>
            <w:r w:rsidR="00A1681E" w:rsidRPr="00AE4517">
              <w:rPr>
                <w:sz w:val="28"/>
                <w:szCs w:val="28"/>
              </w:rPr>
              <w:t xml:space="preserve"> </w:t>
            </w:r>
            <w:r w:rsidR="00A1681E">
              <w:rPr>
                <w:i/>
                <w:sz w:val="28"/>
                <w:szCs w:val="28"/>
              </w:rPr>
              <w:t xml:space="preserve">председатель </w:t>
            </w:r>
            <w:r w:rsidR="00AE55AC">
              <w:rPr>
                <w:i/>
                <w:sz w:val="28"/>
                <w:szCs w:val="28"/>
              </w:rPr>
              <w:t>Комиссии</w:t>
            </w:r>
            <w:r w:rsidR="00A1681E">
              <w:rPr>
                <w:sz w:val="28"/>
                <w:szCs w:val="28"/>
              </w:rPr>
              <w:t>;</w:t>
            </w:r>
          </w:p>
          <w:p w:rsidR="00A1681E" w:rsidRDefault="00A1681E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jc w:val="both"/>
              <w:rPr>
                <w:sz w:val="28"/>
                <w:szCs w:val="28"/>
              </w:rPr>
            </w:pPr>
          </w:p>
          <w:p w:rsidR="00A1681E" w:rsidRDefault="002717A3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«Кардымовский район» Смоленской области</w:t>
            </w:r>
            <w:r w:rsidR="00A1681E">
              <w:rPr>
                <w:bCs/>
                <w:sz w:val="28"/>
                <w:szCs w:val="28"/>
              </w:rPr>
              <w:t xml:space="preserve">, </w:t>
            </w:r>
            <w:r w:rsidR="00A1681E" w:rsidRPr="001D7B4F">
              <w:rPr>
                <w:bCs/>
                <w:i/>
                <w:sz w:val="28"/>
                <w:szCs w:val="28"/>
              </w:rPr>
              <w:t xml:space="preserve">заместитель </w:t>
            </w:r>
            <w:r w:rsidR="00A1681E">
              <w:rPr>
                <w:bCs/>
                <w:i/>
                <w:sz w:val="28"/>
                <w:szCs w:val="28"/>
              </w:rPr>
              <w:t xml:space="preserve">председателя </w:t>
            </w:r>
            <w:r w:rsidR="00AE55AC">
              <w:rPr>
                <w:bCs/>
                <w:i/>
                <w:sz w:val="28"/>
                <w:szCs w:val="28"/>
              </w:rPr>
              <w:t>Комиссии</w:t>
            </w:r>
            <w:r w:rsidR="00A1681E">
              <w:rPr>
                <w:bCs/>
                <w:sz w:val="28"/>
                <w:szCs w:val="28"/>
              </w:rPr>
              <w:t>;</w:t>
            </w:r>
          </w:p>
          <w:p w:rsidR="00A1681E" w:rsidRDefault="00A1681E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jc w:val="both"/>
              <w:rPr>
                <w:bCs/>
                <w:sz w:val="28"/>
                <w:szCs w:val="28"/>
              </w:rPr>
            </w:pPr>
          </w:p>
          <w:p w:rsidR="00A1681E" w:rsidRPr="001D7B4F" w:rsidRDefault="005C7C74" w:rsidP="005C7C74">
            <w:pPr>
              <w:pStyle w:val="a6"/>
              <w:tabs>
                <w:tab w:val="clear" w:pos="4677"/>
                <w:tab w:val="clear" w:pos="9355"/>
                <w:tab w:val="left" w:pos="8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«Кардымовский район» Смоленской области</w:t>
            </w:r>
            <w:r w:rsidR="00A1681E">
              <w:rPr>
                <w:sz w:val="28"/>
                <w:szCs w:val="28"/>
              </w:rPr>
              <w:t xml:space="preserve">, </w:t>
            </w:r>
            <w:r w:rsidR="00A1681E" w:rsidRPr="001D7B4F">
              <w:rPr>
                <w:i/>
                <w:sz w:val="28"/>
                <w:szCs w:val="28"/>
              </w:rPr>
              <w:t xml:space="preserve">секретарь </w:t>
            </w:r>
            <w:r w:rsidR="00AE55AC">
              <w:rPr>
                <w:i/>
                <w:sz w:val="28"/>
                <w:szCs w:val="28"/>
              </w:rPr>
              <w:t>Комиссии</w:t>
            </w:r>
            <w:r w:rsidR="00A1681E">
              <w:rPr>
                <w:i/>
                <w:sz w:val="28"/>
                <w:szCs w:val="28"/>
              </w:rPr>
              <w:t>.</w:t>
            </w:r>
          </w:p>
        </w:tc>
      </w:tr>
      <w:tr w:rsidR="005C7C74" w:rsidRPr="00867F7D" w:rsidTr="007B6C66">
        <w:tc>
          <w:tcPr>
            <w:tcW w:w="4786" w:type="dxa"/>
          </w:tcPr>
          <w:p w:rsidR="005C7C74" w:rsidRDefault="005C7C74" w:rsidP="00877EC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C7C74" w:rsidRDefault="005C7C74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jc w:val="both"/>
              <w:rPr>
                <w:sz w:val="28"/>
                <w:szCs w:val="28"/>
              </w:rPr>
            </w:pPr>
          </w:p>
        </w:tc>
      </w:tr>
      <w:tr w:rsidR="00A1681E" w:rsidRPr="00727ECA" w:rsidTr="007B6C66">
        <w:trPr>
          <w:trHeight w:val="301"/>
        </w:trPr>
        <w:tc>
          <w:tcPr>
            <w:tcW w:w="4786" w:type="dxa"/>
          </w:tcPr>
          <w:p w:rsidR="00A1681E" w:rsidRPr="00727ECA" w:rsidRDefault="00A1681E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E55AC" w:rsidRPr="00AE55AC" w:rsidRDefault="00AE55AC" w:rsidP="00B61E22">
            <w:pPr>
              <w:spacing w:after="0" w:line="240" w:lineRule="auto"/>
            </w:pPr>
          </w:p>
        </w:tc>
      </w:tr>
      <w:tr w:rsidR="00A1681E" w:rsidRPr="00727ECA" w:rsidTr="007B6C66">
        <w:tc>
          <w:tcPr>
            <w:tcW w:w="4786" w:type="dxa"/>
          </w:tcPr>
          <w:p w:rsidR="00A1681E" w:rsidRDefault="00DD3CFB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Антонина Ивановна</w:t>
            </w:r>
          </w:p>
          <w:p w:rsidR="00DD3CFB" w:rsidRDefault="00DD3CFB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DD3CFB" w:rsidRDefault="00DD3CFB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7B6C66" w:rsidRDefault="007B6C66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 Игорь Викторович</w:t>
            </w:r>
          </w:p>
          <w:p w:rsidR="007B6C66" w:rsidRDefault="007B6C66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7B6C66" w:rsidRDefault="007B6C66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A1681E" w:rsidRDefault="00F97B3C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 Наталья Аф</w:t>
            </w:r>
            <w:r w:rsidR="006B458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насьевна</w:t>
            </w:r>
          </w:p>
          <w:p w:rsidR="00A1681E" w:rsidRDefault="00A1681E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A1681E" w:rsidRDefault="00A1681E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A1681E" w:rsidRDefault="00A1681E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A1681E" w:rsidRDefault="00A1681E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A1681E" w:rsidRDefault="00A1681E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A1681E" w:rsidRDefault="00261492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Елена Алексеевна</w:t>
            </w:r>
          </w:p>
          <w:p w:rsidR="00A1681E" w:rsidRDefault="00A1681E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A1681E" w:rsidRDefault="00A1681E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A1681E" w:rsidRDefault="00A1681E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A1681E" w:rsidRDefault="00A1681E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646148" w:rsidRDefault="00F97B3C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Курочкина Арина Вадимовна</w:t>
            </w:r>
          </w:p>
          <w:p w:rsidR="00646148" w:rsidRDefault="00646148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646148" w:rsidRDefault="00646148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646148" w:rsidRDefault="00646148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646148" w:rsidRDefault="00646148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183C34" w:rsidRDefault="00183C34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2717A3" w:rsidRDefault="002717A3" w:rsidP="002717A3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Степаниш</w:t>
            </w:r>
            <w:r w:rsidR="006B458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 Екатерина Алексеевна</w:t>
            </w:r>
          </w:p>
          <w:p w:rsidR="002717A3" w:rsidRDefault="002717A3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BB2BF9" w:rsidRDefault="00BB2BF9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BB2BF9" w:rsidRDefault="00BB2BF9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BB2BF9" w:rsidRDefault="00BB2BF9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1681E" w:rsidRDefault="00B61E22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DD3CFB">
              <w:rPr>
                <w:sz w:val="28"/>
                <w:szCs w:val="28"/>
              </w:rPr>
              <w:t>иректор ООО «Управляющая организация»</w:t>
            </w:r>
            <w:r w:rsidR="00823AEC">
              <w:rPr>
                <w:sz w:val="28"/>
                <w:szCs w:val="28"/>
              </w:rPr>
              <w:t xml:space="preserve"> (по согласованию)</w:t>
            </w:r>
            <w:r w:rsidR="00985A60">
              <w:rPr>
                <w:sz w:val="28"/>
                <w:szCs w:val="28"/>
              </w:rPr>
              <w:t>;</w:t>
            </w:r>
          </w:p>
          <w:p w:rsidR="007B6C66" w:rsidRDefault="007B6C66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jc w:val="both"/>
              <w:rPr>
                <w:sz w:val="28"/>
                <w:szCs w:val="28"/>
              </w:rPr>
            </w:pPr>
          </w:p>
          <w:p w:rsidR="007B6C66" w:rsidRDefault="007B6C66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jc w:val="both"/>
              <w:rPr>
                <w:sz w:val="28"/>
                <w:szCs w:val="28"/>
              </w:rPr>
            </w:pPr>
            <w:r w:rsidRPr="007B6C66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F97B3C" w:rsidRDefault="007B6C66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1681E" w:rsidRDefault="00A1681E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общественной организации Кардымовского районного общества инвалидов Смоленской областной организации Всероссийского общества инвалидов (по согласованию);</w:t>
            </w:r>
          </w:p>
          <w:p w:rsidR="00A1681E" w:rsidRDefault="00A1681E" w:rsidP="00D669E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1681E" w:rsidRPr="004E1F6F" w:rsidRDefault="006E0451" w:rsidP="006E0451">
            <w:pPr>
              <w:pStyle w:val="a6"/>
              <w:tabs>
                <w:tab w:val="clear" w:pos="4677"/>
                <w:tab w:val="clear" w:pos="9355"/>
                <w:tab w:val="left" w:pos="8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муниципального образования «Кардымовский район» Смоленской области</w:t>
            </w:r>
            <w:r w:rsidR="00823AEC">
              <w:rPr>
                <w:sz w:val="28"/>
                <w:szCs w:val="28"/>
              </w:rPr>
              <w:t>;</w:t>
            </w:r>
          </w:p>
          <w:p w:rsidR="00A1681E" w:rsidRDefault="00A1681E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jc w:val="both"/>
              <w:rPr>
                <w:sz w:val="28"/>
                <w:szCs w:val="28"/>
              </w:rPr>
            </w:pPr>
          </w:p>
          <w:p w:rsidR="00646148" w:rsidRDefault="00646148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специалист-архитектор отдела строительства, ЖКХ, транспорта и связи </w:t>
            </w:r>
            <w:r>
              <w:rPr>
                <w:sz w:val="28"/>
                <w:szCs w:val="28"/>
              </w:rPr>
              <w:lastRenderedPageBreak/>
              <w:t>Администрации муниципального образования «Кардымовский район»</w:t>
            </w:r>
            <w:r w:rsidR="00F97B3C">
              <w:rPr>
                <w:sz w:val="28"/>
                <w:szCs w:val="28"/>
              </w:rPr>
              <w:t xml:space="preserve"> Смоленской области</w:t>
            </w:r>
            <w:r w:rsidR="00BB2BF9">
              <w:rPr>
                <w:sz w:val="28"/>
                <w:szCs w:val="28"/>
              </w:rPr>
              <w:t>;</w:t>
            </w:r>
          </w:p>
          <w:p w:rsidR="00BB2BF9" w:rsidRDefault="00BB2BF9" w:rsidP="00D669E2">
            <w:pPr>
              <w:pStyle w:val="a6"/>
              <w:tabs>
                <w:tab w:val="clear" w:pos="4677"/>
                <w:tab w:val="clear" w:pos="9355"/>
                <w:tab w:val="left" w:pos="8835"/>
              </w:tabs>
              <w:jc w:val="both"/>
              <w:rPr>
                <w:sz w:val="28"/>
                <w:szCs w:val="28"/>
              </w:rPr>
            </w:pPr>
          </w:p>
          <w:p w:rsidR="00183C34" w:rsidRDefault="002717A3" w:rsidP="007B6C66">
            <w:pPr>
              <w:pStyle w:val="a6"/>
              <w:tabs>
                <w:tab w:val="clear" w:pos="4677"/>
                <w:tab w:val="clear" w:pos="9355"/>
                <w:tab w:val="left" w:pos="8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строительства, ЖКХ, транспорта и связи Администрации муниципального образования «Кардымовский район» Смоленской области</w:t>
            </w:r>
          </w:p>
        </w:tc>
      </w:tr>
    </w:tbl>
    <w:p w:rsidR="00284EFA" w:rsidRDefault="00284EFA" w:rsidP="00B40C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4EFA" w:rsidRDefault="00284EFA" w:rsidP="00B40C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6672" w:rsidRDefault="00116672" w:rsidP="00B40C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6672" w:rsidRDefault="00116672" w:rsidP="00B40C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6672" w:rsidRDefault="00116672" w:rsidP="00B40C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1F42" w:rsidRPr="00A551AD" w:rsidRDefault="00711F42" w:rsidP="00672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711F42" w:rsidRPr="00A551AD" w:rsidSect="00A23F8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215" w:rsidRDefault="00EE6215" w:rsidP="008E4382">
      <w:pPr>
        <w:spacing w:after="0" w:line="240" w:lineRule="auto"/>
      </w:pPr>
      <w:r>
        <w:separator/>
      </w:r>
    </w:p>
  </w:endnote>
  <w:endnote w:type="continuationSeparator" w:id="1">
    <w:p w:rsidR="00EE6215" w:rsidRDefault="00EE6215" w:rsidP="008E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84" w:rsidRPr="00907B84" w:rsidRDefault="00907B84">
    <w:pPr>
      <w:pStyle w:val="ab"/>
      <w:rPr>
        <w:sz w:val="16"/>
      </w:rPr>
    </w:pPr>
    <w:r>
      <w:rPr>
        <w:sz w:val="16"/>
      </w:rPr>
      <w:t>Рег. № 00718 от 06.12.2023, Подписано ЭП: Смоляков Олег Михайлович, "ГЛАВА МУНИЦИПАЛЬНОГО ОБРАЗОВАНИЯ ""КАРДЫМОВСКИЙ РАЙОН"" СМОЛЕНСКОЙ ОБЛАСТИ" 05.12.2023 18:12:28,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215" w:rsidRDefault="00EE6215" w:rsidP="008E4382">
      <w:pPr>
        <w:spacing w:after="0" w:line="240" w:lineRule="auto"/>
      </w:pPr>
      <w:r>
        <w:separator/>
      </w:r>
    </w:p>
  </w:footnote>
  <w:footnote w:type="continuationSeparator" w:id="1">
    <w:p w:rsidR="00EE6215" w:rsidRDefault="00EE6215" w:rsidP="008E4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91E"/>
    <w:multiLevelType w:val="hybridMultilevel"/>
    <w:tmpl w:val="EB6E652A"/>
    <w:lvl w:ilvl="0" w:tplc="7CE27DFA">
      <w:start w:val="1"/>
      <w:numFmt w:val="decimal"/>
      <w:lvlText w:val="%1."/>
      <w:lvlJc w:val="left"/>
      <w:pPr>
        <w:ind w:left="1849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">
    <w:nsid w:val="5D0C4E7F"/>
    <w:multiLevelType w:val="hybridMultilevel"/>
    <w:tmpl w:val="26A28BBA"/>
    <w:lvl w:ilvl="0" w:tplc="3720199E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F22BC2"/>
    <w:multiLevelType w:val="hybridMultilevel"/>
    <w:tmpl w:val="6D389180"/>
    <w:lvl w:ilvl="0" w:tplc="54000F6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F42"/>
    <w:rsid w:val="00022717"/>
    <w:rsid w:val="0005345D"/>
    <w:rsid w:val="00062A43"/>
    <w:rsid w:val="0009298E"/>
    <w:rsid w:val="00116672"/>
    <w:rsid w:val="00132844"/>
    <w:rsid w:val="00150BB3"/>
    <w:rsid w:val="00183C34"/>
    <w:rsid w:val="00185458"/>
    <w:rsid w:val="0019724D"/>
    <w:rsid w:val="001C6996"/>
    <w:rsid w:val="001F3D28"/>
    <w:rsid w:val="002178F5"/>
    <w:rsid w:val="00241788"/>
    <w:rsid w:val="00261492"/>
    <w:rsid w:val="002717A3"/>
    <w:rsid w:val="0027567A"/>
    <w:rsid w:val="00276D4B"/>
    <w:rsid w:val="00282A6D"/>
    <w:rsid w:val="00284EFA"/>
    <w:rsid w:val="002A2385"/>
    <w:rsid w:val="002A742D"/>
    <w:rsid w:val="002C2AEF"/>
    <w:rsid w:val="002E102A"/>
    <w:rsid w:val="002E12F8"/>
    <w:rsid w:val="00331881"/>
    <w:rsid w:val="00345E9E"/>
    <w:rsid w:val="00365373"/>
    <w:rsid w:val="00382F8D"/>
    <w:rsid w:val="00391A6B"/>
    <w:rsid w:val="003B1168"/>
    <w:rsid w:val="003B5663"/>
    <w:rsid w:val="003D4D51"/>
    <w:rsid w:val="003F319F"/>
    <w:rsid w:val="00476FBA"/>
    <w:rsid w:val="00490328"/>
    <w:rsid w:val="004E1F6F"/>
    <w:rsid w:val="004F7E40"/>
    <w:rsid w:val="00542E2C"/>
    <w:rsid w:val="00567C17"/>
    <w:rsid w:val="005858E2"/>
    <w:rsid w:val="00585B5B"/>
    <w:rsid w:val="00591179"/>
    <w:rsid w:val="005C7C74"/>
    <w:rsid w:val="00621FB8"/>
    <w:rsid w:val="00623F63"/>
    <w:rsid w:val="00631C93"/>
    <w:rsid w:val="00646148"/>
    <w:rsid w:val="00653C4B"/>
    <w:rsid w:val="006721CF"/>
    <w:rsid w:val="006A7410"/>
    <w:rsid w:val="006B4589"/>
    <w:rsid w:val="006E0451"/>
    <w:rsid w:val="0070039C"/>
    <w:rsid w:val="00711F42"/>
    <w:rsid w:val="00725906"/>
    <w:rsid w:val="007741EC"/>
    <w:rsid w:val="007828CC"/>
    <w:rsid w:val="00790FEC"/>
    <w:rsid w:val="007B6C66"/>
    <w:rsid w:val="007D4825"/>
    <w:rsid w:val="007F4856"/>
    <w:rsid w:val="00804F0F"/>
    <w:rsid w:val="00817DF0"/>
    <w:rsid w:val="00823AEC"/>
    <w:rsid w:val="00877EC2"/>
    <w:rsid w:val="00892FAF"/>
    <w:rsid w:val="008A48A7"/>
    <w:rsid w:val="008E4382"/>
    <w:rsid w:val="008F3961"/>
    <w:rsid w:val="00902247"/>
    <w:rsid w:val="00906F11"/>
    <w:rsid w:val="00907B84"/>
    <w:rsid w:val="00914EA4"/>
    <w:rsid w:val="009456AD"/>
    <w:rsid w:val="00952A86"/>
    <w:rsid w:val="0095564B"/>
    <w:rsid w:val="00985A60"/>
    <w:rsid w:val="009A38E1"/>
    <w:rsid w:val="009A6727"/>
    <w:rsid w:val="009C74B3"/>
    <w:rsid w:val="00A00D94"/>
    <w:rsid w:val="00A1681E"/>
    <w:rsid w:val="00A23F8C"/>
    <w:rsid w:val="00A47A1E"/>
    <w:rsid w:val="00A551AD"/>
    <w:rsid w:val="00A82F98"/>
    <w:rsid w:val="00AB00E8"/>
    <w:rsid w:val="00AB6E23"/>
    <w:rsid w:val="00AD4D23"/>
    <w:rsid w:val="00AD6633"/>
    <w:rsid w:val="00AE53CC"/>
    <w:rsid w:val="00AE55AC"/>
    <w:rsid w:val="00B40C8C"/>
    <w:rsid w:val="00B462B4"/>
    <w:rsid w:val="00B61E22"/>
    <w:rsid w:val="00B63D7E"/>
    <w:rsid w:val="00B738AD"/>
    <w:rsid w:val="00B86BD4"/>
    <w:rsid w:val="00BB2BF9"/>
    <w:rsid w:val="00C13EDB"/>
    <w:rsid w:val="00C71500"/>
    <w:rsid w:val="00C96186"/>
    <w:rsid w:val="00CC46CC"/>
    <w:rsid w:val="00CF6744"/>
    <w:rsid w:val="00D4491A"/>
    <w:rsid w:val="00D75C3D"/>
    <w:rsid w:val="00D8626E"/>
    <w:rsid w:val="00D87A56"/>
    <w:rsid w:val="00DD3CFB"/>
    <w:rsid w:val="00E0619A"/>
    <w:rsid w:val="00E82AB8"/>
    <w:rsid w:val="00E955DE"/>
    <w:rsid w:val="00EB4CF3"/>
    <w:rsid w:val="00EE6215"/>
    <w:rsid w:val="00EF428B"/>
    <w:rsid w:val="00F66C69"/>
    <w:rsid w:val="00F94A03"/>
    <w:rsid w:val="00F97B3C"/>
    <w:rsid w:val="00FB71DF"/>
    <w:rsid w:val="00FD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5373"/>
  </w:style>
  <w:style w:type="paragraph" w:styleId="1">
    <w:name w:val="heading 1"/>
    <w:basedOn w:val="a0"/>
    <w:next w:val="a0"/>
    <w:link w:val="10"/>
    <w:uiPriority w:val="9"/>
    <w:qFormat/>
    <w:rsid w:val="00284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711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711F4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0"/>
    <w:rsid w:val="0071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1"/>
    <w:uiPriority w:val="99"/>
    <w:semiHidden/>
    <w:unhideWhenUsed/>
    <w:rsid w:val="00711F42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6A7410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284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0"/>
    <w:link w:val="a7"/>
    <w:rsid w:val="00284EF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rsid w:val="00284EF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0"/>
    <w:uiPriority w:val="99"/>
    <w:unhideWhenUsed/>
    <w:rsid w:val="004E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70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0039C"/>
    <w:rPr>
      <w:rFonts w:ascii="Tahoma" w:hAnsi="Tahoma" w:cs="Tahoma"/>
      <w:sz w:val="16"/>
      <w:szCs w:val="16"/>
    </w:rPr>
  </w:style>
  <w:style w:type="paragraph" w:customStyle="1" w:styleId="a">
    <w:name w:val="Пункт_пост"/>
    <w:basedOn w:val="a0"/>
    <w:rsid w:val="0070039C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b">
    <w:name w:val="footer"/>
    <w:basedOn w:val="a0"/>
    <w:link w:val="ac"/>
    <w:uiPriority w:val="99"/>
    <w:semiHidden/>
    <w:unhideWhenUsed/>
    <w:rsid w:val="008E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8E4382"/>
  </w:style>
  <w:style w:type="table" w:customStyle="1" w:styleId="TableNormal">
    <w:name w:val="Table Normal"/>
    <w:uiPriority w:val="2"/>
    <w:semiHidden/>
    <w:unhideWhenUsed/>
    <w:qFormat/>
    <w:rsid w:val="00585B5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0"/>
    <w:link w:val="ae"/>
    <w:uiPriority w:val="1"/>
    <w:qFormat/>
    <w:rsid w:val="00585B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 Знак"/>
    <w:basedOn w:val="a1"/>
    <w:link w:val="ad"/>
    <w:uiPriority w:val="1"/>
    <w:rsid w:val="00585B5B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TableParagraph">
    <w:name w:val="Table Paragraph"/>
    <w:basedOn w:val="a0"/>
    <w:uiPriority w:val="1"/>
    <w:qFormat/>
    <w:rsid w:val="00585B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f">
    <w:name w:val="Table Grid"/>
    <w:basedOn w:val="a2"/>
    <w:uiPriority w:val="59"/>
    <w:rsid w:val="0009298E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groot</cp:lastModifiedBy>
  <cp:revision>2</cp:revision>
  <cp:lastPrinted>2023-11-28T08:42:00Z</cp:lastPrinted>
  <dcterms:created xsi:type="dcterms:W3CDTF">2024-01-15T11:29:00Z</dcterms:created>
  <dcterms:modified xsi:type="dcterms:W3CDTF">2024-01-15T11:29:00Z</dcterms:modified>
</cp:coreProperties>
</file>