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C" w:rsidRPr="006F4F3E" w:rsidRDefault="0021571C" w:rsidP="0021571C">
      <w:pPr>
        <w:jc w:val="center"/>
        <w:rPr>
          <w:noProof/>
          <w:sz w:val="28"/>
          <w:szCs w:val="28"/>
        </w:rPr>
      </w:pPr>
      <w:r w:rsidRPr="006F4F3E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1C" w:rsidRPr="006F4F3E" w:rsidRDefault="0021571C" w:rsidP="0021571C">
      <w:pPr>
        <w:jc w:val="center"/>
        <w:rPr>
          <w:sz w:val="28"/>
          <w:szCs w:val="28"/>
        </w:rPr>
      </w:pP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>АДМИНИСТРАЦИЯ МУНИЦИПАЛЬНОГО ОБРАЗОВАНИЯ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 xml:space="preserve">«КАРДЫМОВСКИЙ РАЙОН» СМОЛЕНСКОЙ ОБЛАСТИ 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  <w:r w:rsidRPr="006F4F3E">
        <w:rPr>
          <w:b/>
          <w:sz w:val="28"/>
          <w:szCs w:val="28"/>
        </w:rPr>
        <w:t>П О С Т А Н О В Л Е Н И Е</w:t>
      </w:r>
    </w:p>
    <w:p w:rsidR="0021571C" w:rsidRPr="006F4F3E" w:rsidRDefault="0021571C" w:rsidP="0021571C">
      <w:pPr>
        <w:jc w:val="center"/>
        <w:rPr>
          <w:b/>
          <w:sz w:val="28"/>
          <w:szCs w:val="28"/>
        </w:rPr>
      </w:pPr>
    </w:p>
    <w:p w:rsidR="0021571C" w:rsidRPr="006F4F3E" w:rsidRDefault="0021571C" w:rsidP="00215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0D0826" w:rsidRPr="000D0826">
        <w:rPr>
          <w:b/>
          <w:sz w:val="28"/>
          <w:szCs w:val="28"/>
        </w:rPr>
        <w:t>21.03.2024</w:t>
      </w:r>
      <w:r w:rsidRPr="006F4F3E">
        <w:rPr>
          <w:b/>
          <w:sz w:val="28"/>
          <w:szCs w:val="28"/>
        </w:rPr>
        <w:tab/>
        <w:t>№</w:t>
      </w:r>
      <w:r w:rsidR="000D0826">
        <w:rPr>
          <w:b/>
          <w:sz w:val="28"/>
          <w:szCs w:val="28"/>
        </w:rPr>
        <w:t xml:space="preserve"> </w:t>
      </w:r>
      <w:r w:rsidR="000D0826" w:rsidRPr="000D0826">
        <w:rPr>
          <w:b/>
          <w:sz w:val="28"/>
          <w:szCs w:val="28"/>
        </w:rPr>
        <w:t>00195</w:t>
      </w:r>
    </w:p>
    <w:p w:rsidR="0021571C" w:rsidRPr="006F4F3E" w:rsidRDefault="0021571C" w:rsidP="0021571C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659"/>
      </w:tblGrid>
      <w:tr w:rsidR="0021571C" w:rsidRPr="006F4F3E" w:rsidTr="00B71D73">
        <w:trPr>
          <w:trHeight w:val="1661"/>
        </w:trPr>
        <w:tc>
          <w:tcPr>
            <w:tcW w:w="4659" w:type="dxa"/>
          </w:tcPr>
          <w:p w:rsidR="0021571C" w:rsidRPr="006F4F3E" w:rsidRDefault="0021571C" w:rsidP="00B71D73">
            <w:pPr>
              <w:tabs>
                <w:tab w:val="left" w:pos="270"/>
                <w:tab w:val="left" w:pos="4536"/>
                <w:tab w:val="left" w:pos="4962"/>
              </w:tabs>
              <w:ind w:right="-93"/>
              <w:jc w:val="both"/>
              <w:rPr>
                <w:sz w:val="28"/>
                <w:szCs w:val="28"/>
              </w:rPr>
            </w:pPr>
            <w:r w:rsidRPr="006F4F3E">
              <w:rPr>
                <w:sz w:val="28"/>
                <w:szCs w:val="28"/>
              </w:rPr>
      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20.04.2022 № 00266</w:t>
            </w:r>
            <w:r w:rsidRPr="006F4F3E">
              <w:rPr>
                <w:sz w:val="16"/>
              </w:rPr>
              <w:t xml:space="preserve"> </w:t>
            </w:r>
          </w:p>
          <w:p w:rsidR="0021571C" w:rsidRPr="006F4F3E" w:rsidRDefault="0021571C" w:rsidP="00B71D73">
            <w:pPr>
              <w:jc w:val="both"/>
              <w:rPr>
                <w:sz w:val="28"/>
                <w:szCs w:val="28"/>
              </w:rPr>
            </w:pPr>
          </w:p>
        </w:tc>
      </w:tr>
    </w:tbl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 w:rsidRPr="006F4F3E">
        <w:rPr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11.02.2022 №  00069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6F4F3E">
        <w:rPr>
          <w:spacing w:val="50"/>
          <w:sz w:val="28"/>
          <w:szCs w:val="28"/>
        </w:rPr>
        <w:t>постановляет:</w:t>
      </w:r>
    </w:p>
    <w:p w:rsidR="0021571C" w:rsidRPr="006F4F3E" w:rsidRDefault="0021571C" w:rsidP="0021571C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 w:rsidRPr="006F4F3E">
        <w:rPr>
          <w:bCs/>
          <w:sz w:val="28"/>
          <w:szCs w:val="28"/>
        </w:rPr>
        <w:t xml:space="preserve">1. </w:t>
      </w:r>
      <w:r w:rsidRPr="006F4F3E">
        <w:rPr>
          <w:sz w:val="28"/>
          <w:szCs w:val="28"/>
        </w:rPr>
        <w:t>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20.04.2022 № 00266</w:t>
      </w:r>
      <w:r w:rsidRPr="006F4F3E">
        <w:rPr>
          <w:sz w:val="16"/>
        </w:rPr>
        <w:t xml:space="preserve"> </w:t>
      </w:r>
      <w:r w:rsidRPr="006F4F3E">
        <w:rPr>
          <w:sz w:val="28"/>
          <w:szCs w:val="28"/>
        </w:rPr>
        <w:t xml:space="preserve">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07.06.2022 № 00390, от 30.06.2022 № 02617 от 18.07.2022 № 00494, от 28.09.2022 № 00637, от 29.11.2022 № 0742, от 19.12.2022 № 00809, от 06.02.2023 № 00058, от 21.02.2023 № 00098 от 10.04.2023 № 00177, </w:t>
      </w:r>
      <w:r w:rsidRPr="006F4F3E">
        <w:rPr>
          <w:sz w:val="28"/>
          <w:szCs w:val="28"/>
        </w:rPr>
        <w:br/>
      </w:r>
      <w:r w:rsidRPr="006F4F3E">
        <w:rPr>
          <w:sz w:val="28"/>
          <w:szCs w:val="28"/>
        </w:rPr>
        <w:lastRenderedPageBreak/>
        <w:t>от 16.05.2023 № 00264, от 15.06.2023 № 00341, от 02.08.2023 № 00449</w:t>
      </w:r>
      <w:r>
        <w:rPr>
          <w:sz w:val="28"/>
          <w:szCs w:val="28"/>
        </w:rPr>
        <w:t xml:space="preserve">, от 10.08.2023 </w:t>
      </w:r>
      <w:r>
        <w:rPr>
          <w:sz w:val="28"/>
          <w:szCs w:val="28"/>
        </w:rPr>
        <w:br/>
        <w:t xml:space="preserve">№ 00465, от </w:t>
      </w:r>
      <w:r w:rsidRPr="00595ED2">
        <w:rPr>
          <w:sz w:val="28"/>
          <w:szCs w:val="28"/>
        </w:rPr>
        <w:t>18.09.2023 № 00579</w:t>
      </w:r>
      <w:r>
        <w:rPr>
          <w:sz w:val="28"/>
          <w:szCs w:val="28"/>
        </w:rPr>
        <w:t>, от 14.11.2023 №00698, от 04.03.2024 № 00160</w:t>
      </w:r>
      <w:r w:rsidRPr="006F4F3E">
        <w:rPr>
          <w:sz w:val="28"/>
          <w:szCs w:val="28"/>
        </w:rPr>
        <w:t>) следующие изменения:</w:t>
      </w:r>
    </w:p>
    <w:p w:rsidR="0021571C" w:rsidRPr="006F4F3E" w:rsidRDefault="0021571C" w:rsidP="0021571C">
      <w:pPr>
        <w:rPr>
          <w:b/>
          <w:sz w:val="24"/>
          <w:szCs w:val="24"/>
        </w:rPr>
      </w:pPr>
    </w:p>
    <w:p w:rsidR="0021571C" w:rsidRPr="002546E6" w:rsidRDefault="0021571C" w:rsidP="00CC75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</w:t>
      </w:r>
      <w:r w:rsidRPr="006F4F3E">
        <w:rPr>
          <w:sz w:val="28"/>
          <w:szCs w:val="28"/>
        </w:rPr>
        <w:t xml:space="preserve">. </w:t>
      </w:r>
      <w:r w:rsidRPr="00815DDF">
        <w:rPr>
          <w:color w:val="000000" w:themeColor="text1"/>
          <w:sz w:val="28"/>
          <w:szCs w:val="28"/>
        </w:rPr>
        <w:t>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позицию «Объемы финансового обеспечения муниципальной программы»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21571C" w:rsidRPr="000E0D6A" w:rsidTr="00B71D73">
        <w:trPr>
          <w:trHeight w:val="418"/>
        </w:trPr>
        <w:tc>
          <w:tcPr>
            <w:tcW w:w="2742" w:type="dxa"/>
          </w:tcPr>
          <w:p w:rsidR="0021571C" w:rsidRPr="00815DDF" w:rsidRDefault="0021571C" w:rsidP="00B71D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5DDF">
              <w:rPr>
                <w:color w:val="000000" w:themeColor="text1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2546E6">
              <w:rPr>
                <w:sz w:val="28"/>
                <w:szCs w:val="28"/>
              </w:rPr>
              <w:br/>
            </w:r>
            <w:r w:rsidR="007304AE">
              <w:rPr>
                <w:bCs/>
                <w:sz w:val="28"/>
                <w:szCs w:val="28"/>
              </w:rPr>
              <w:t>349802</w:t>
            </w:r>
            <w:r w:rsidR="000D5359">
              <w:rPr>
                <w:bCs/>
                <w:sz w:val="28"/>
                <w:szCs w:val="28"/>
              </w:rPr>
              <w:t xml:space="preserve">,99462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2150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150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325443,46557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3867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86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7930,05687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5A6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14514,97218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7304AE">
              <w:rPr>
                <w:rFonts w:ascii="Times New Roman" w:hAnsi="Times New Roman" w:cs="Times New Roman"/>
                <w:bCs/>
                <w:sz w:val="28"/>
                <w:szCs w:val="28"/>
              </w:rPr>
              <w:t>1914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 xml:space="preserve">2022 год (всего) – </w:t>
            </w:r>
            <w:r w:rsidRPr="002546E6">
              <w:rPr>
                <w:bCs/>
                <w:sz w:val="28"/>
                <w:szCs w:val="28"/>
              </w:rPr>
              <w:t xml:space="preserve">67512,45800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60568,10000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6160,00288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359,35512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425,00000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2023 год (всего) –</w:t>
            </w:r>
            <w:r>
              <w:rPr>
                <w:bCs/>
                <w:sz w:val="28"/>
                <w:szCs w:val="28"/>
              </w:rPr>
              <w:t xml:space="preserve">81494,43662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>.</w:t>
            </w:r>
            <w:r w:rsidRPr="002546E6">
              <w:rPr>
                <w:sz w:val="28"/>
                <w:szCs w:val="28"/>
              </w:rPr>
              <w:t>, 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65403,46557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0,85399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14155</w:t>
            </w:r>
            <w:r w:rsidRPr="002546E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61706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424,50000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2024 год (всего) –</w:t>
            </w:r>
            <w:r w:rsidR="00F7372E">
              <w:rPr>
                <w:bCs/>
                <w:sz w:val="28"/>
                <w:szCs w:val="28"/>
              </w:rPr>
              <w:t xml:space="preserve"> 64353,1</w:t>
            </w:r>
            <w:r w:rsidR="00B306DE">
              <w:rPr>
                <w:bCs/>
                <w:sz w:val="28"/>
                <w:szCs w:val="28"/>
              </w:rPr>
              <w:t>000</w:t>
            </w:r>
            <w:r w:rsidR="00F7372E">
              <w:rPr>
                <w:bCs/>
                <w:sz w:val="28"/>
                <w:szCs w:val="28"/>
              </w:rPr>
              <w:t>0</w:t>
            </w:r>
            <w:r w:rsidR="00B306DE">
              <w:rPr>
                <w:bCs/>
                <w:sz w:val="28"/>
                <w:szCs w:val="28"/>
              </w:rPr>
              <w:t xml:space="preserve">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63911,70000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B306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30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86,40000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B306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30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F7372E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35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5,00000</w:t>
            </w:r>
            <w:r w:rsidR="0021571C"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2025 год (всего) –</w:t>
            </w:r>
            <w:r w:rsidR="00F7372E">
              <w:rPr>
                <w:sz w:val="28"/>
                <w:szCs w:val="28"/>
              </w:rPr>
              <w:t xml:space="preserve"> </w:t>
            </w:r>
            <w:r w:rsidR="00F7372E">
              <w:rPr>
                <w:bCs/>
                <w:sz w:val="28"/>
                <w:szCs w:val="28"/>
              </w:rPr>
              <w:t xml:space="preserve">67110,20000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66668,80000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B306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30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86,40000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</w:t>
            </w:r>
            <w:r w:rsidR="00B306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чники – 35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2026 год (всего) –</w:t>
            </w:r>
            <w:r w:rsidR="00F7372E">
              <w:rPr>
                <w:sz w:val="28"/>
                <w:szCs w:val="28"/>
              </w:rPr>
              <w:t xml:space="preserve"> </w:t>
            </w:r>
            <w:r w:rsidR="007304AE">
              <w:rPr>
                <w:bCs/>
                <w:sz w:val="28"/>
                <w:szCs w:val="28"/>
              </w:rPr>
              <w:t>69332</w:t>
            </w:r>
            <w:r w:rsidR="00F7372E">
              <w:rPr>
                <w:bCs/>
                <w:sz w:val="28"/>
                <w:szCs w:val="28"/>
              </w:rPr>
              <w:t xml:space="preserve">,80000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68891,40000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86,40000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F7372E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35</w:t>
            </w:r>
            <w:r w:rsidR="007304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,00000</w:t>
            </w:r>
            <w:r w:rsidR="0021571C"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1571C"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jc w:val="both"/>
              <w:rPr>
                <w:sz w:val="28"/>
                <w:szCs w:val="28"/>
              </w:rPr>
            </w:pPr>
            <w:r w:rsidRPr="002546E6">
              <w:rPr>
                <w:sz w:val="28"/>
                <w:szCs w:val="28"/>
              </w:rPr>
              <w:t>2027 год (всего) –</w:t>
            </w:r>
            <w:r w:rsidR="00F7372E">
              <w:rPr>
                <w:sz w:val="28"/>
                <w:szCs w:val="28"/>
              </w:rPr>
              <w:t xml:space="preserve"> </w:t>
            </w:r>
            <w:r w:rsidR="00F7372E">
              <w:rPr>
                <w:bCs/>
                <w:sz w:val="28"/>
                <w:szCs w:val="28"/>
              </w:rPr>
              <w:t xml:space="preserve">0,00000 </w:t>
            </w:r>
            <w:r w:rsidRPr="002546E6">
              <w:rPr>
                <w:sz w:val="28"/>
                <w:szCs w:val="28"/>
              </w:rPr>
              <w:t>руб</w:t>
            </w:r>
            <w:r w:rsidRPr="002546E6">
              <w:rPr>
                <w:spacing w:val="-6"/>
                <w:sz w:val="28"/>
                <w:szCs w:val="28"/>
              </w:rPr>
              <w:t xml:space="preserve">., </w:t>
            </w:r>
            <w:r w:rsidRPr="002546E6">
              <w:rPr>
                <w:sz w:val="28"/>
                <w:szCs w:val="28"/>
              </w:rPr>
              <w:t>из них: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3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B71D73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0,00000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1571C" w:rsidRPr="002546E6" w:rsidRDefault="0021571C" w:rsidP="00F7372E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 w:rsidR="00F73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0,00000 </w:t>
            </w: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254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21571C" w:rsidRPr="007E7146" w:rsidRDefault="00CC75B9" w:rsidP="007304AE">
      <w:pPr>
        <w:tabs>
          <w:tab w:val="left" w:pos="10080"/>
        </w:tabs>
        <w:ind w:right="1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21571C" w:rsidRPr="007E7146">
        <w:rPr>
          <w:color w:val="000000" w:themeColor="text1"/>
          <w:sz w:val="28"/>
          <w:szCs w:val="28"/>
        </w:rPr>
        <w:t>Финансовое обеспечение муниципальной</w:t>
      </w:r>
      <w:r w:rsidR="007304AE">
        <w:rPr>
          <w:color w:val="000000" w:themeColor="text1"/>
          <w:sz w:val="28"/>
          <w:szCs w:val="28"/>
        </w:rPr>
        <w:t xml:space="preserve"> программы изложить в новой </w:t>
      </w:r>
      <w:r w:rsidR="0021571C" w:rsidRPr="007E7146">
        <w:rPr>
          <w:color w:val="000000" w:themeColor="text1"/>
          <w:sz w:val="28"/>
          <w:szCs w:val="28"/>
        </w:rPr>
        <w:t>редакции:</w:t>
      </w:r>
    </w:p>
    <w:p w:rsidR="0021571C" w:rsidRPr="007E7146" w:rsidRDefault="0021571C" w:rsidP="0021571C">
      <w:pPr>
        <w:tabs>
          <w:tab w:val="left" w:pos="10080"/>
        </w:tabs>
        <w:ind w:right="12" w:firstLine="709"/>
        <w:jc w:val="center"/>
        <w:rPr>
          <w:b/>
          <w:color w:val="000000" w:themeColor="text1"/>
          <w:sz w:val="28"/>
          <w:szCs w:val="28"/>
        </w:rPr>
      </w:pPr>
      <w:r w:rsidRPr="007E7146">
        <w:rPr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:rsidR="0021571C" w:rsidRPr="007E7146" w:rsidRDefault="0021571C" w:rsidP="0021571C">
      <w:pPr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419"/>
        <w:gridCol w:w="1273"/>
        <w:gridCol w:w="1276"/>
        <w:gridCol w:w="1273"/>
        <w:gridCol w:w="1278"/>
        <w:gridCol w:w="1276"/>
        <w:gridCol w:w="1240"/>
      </w:tblGrid>
      <w:tr w:rsidR="0046678C" w:rsidRPr="007E7146" w:rsidTr="0046678C">
        <w:trPr>
          <w:tblHeader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</w:p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</w:p>
          <w:p w:rsidR="0021571C" w:rsidRPr="007E7146" w:rsidRDefault="0021571C" w:rsidP="00B71D73">
            <w:pPr>
              <w:ind w:right="-24"/>
              <w:jc w:val="center"/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pacing w:val="-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46678C" w:rsidRPr="007E7146" w:rsidTr="0046678C">
        <w:trPr>
          <w:trHeight w:val="448"/>
          <w:tblHeader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ind w:firstLine="851"/>
              <w:jc w:val="center"/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val="en-US"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</w:t>
            </w:r>
            <w:r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2027</w:t>
            </w:r>
          </w:p>
        </w:tc>
      </w:tr>
      <w:tr w:rsidR="0046678C" w:rsidRPr="007E7146" w:rsidTr="0046678C">
        <w:trPr>
          <w:trHeight w:val="282"/>
          <w:tblHeader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21571C" w:rsidRPr="007E7146" w:rsidRDefault="0021571C" w:rsidP="00B71D7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</w:tr>
      <w:tr w:rsidR="0046678C" w:rsidRPr="007E7146" w:rsidTr="0046678C">
        <w:trPr>
          <w:trHeight w:val="43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1C" w:rsidRPr="007E7146" w:rsidRDefault="0021571C" w:rsidP="00B71D73">
            <w:pPr>
              <w:spacing w:line="230" w:lineRule="auto"/>
              <w:rPr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7E7146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Муниципальная программа  (всего)</w:t>
            </w:r>
            <w:r w:rsidRPr="007E7146">
              <w:rPr>
                <w:color w:val="000000" w:themeColor="text1"/>
                <w:spacing w:val="-2"/>
                <w:sz w:val="18"/>
                <w:szCs w:val="18"/>
                <w:lang w:eastAsia="en-US"/>
              </w:rPr>
              <w:t>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7304A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349802</w:t>
            </w:r>
            <w:r w:rsidR="00F7372E">
              <w:rPr>
                <w:b/>
                <w:bCs/>
                <w:color w:val="000000"/>
              </w:rPr>
              <w:t>,99462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67512,45800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81494,43662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64353,10000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67110,20000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7304A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69332</w:t>
            </w:r>
            <w:r w:rsidR="00F7372E">
              <w:rPr>
                <w:b/>
                <w:bCs/>
                <w:color w:val="000000"/>
              </w:rPr>
              <w:t>,80000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7304AE" w:rsidP="00730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325443,4</w:t>
            </w:r>
            <w:r w:rsidR="00CC75B9" w:rsidRPr="00CC75B9">
              <w:rPr>
                <w:b/>
                <w:bCs/>
              </w:rPr>
              <w:t>6557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60568,10000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65403,46557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F7372E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63911,70000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66668,80000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68891,40000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F7372E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Областной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7304AE" w:rsidP="00B7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7930,0</w:t>
            </w:r>
            <w:r w:rsidR="00CC75B9" w:rsidRPr="00CC75B9">
              <w:rPr>
                <w:b/>
                <w:bCs/>
              </w:rPr>
              <w:t>5687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6160,00288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1510,85399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bottom"/>
          </w:tcPr>
          <w:p w:rsidR="0021571C" w:rsidRPr="00361E5F" w:rsidRDefault="00361E5F" w:rsidP="00B71D73">
            <w:pPr>
              <w:jc w:val="center"/>
              <w:rPr>
                <w:b/>
                <w:bCs/>
              </w:rPr>
            </w:pPr>
            <w:r w:rsidRPr="00361E5F">
              <w:rPr>
                <w:b/>
                <w:bCs/>
              </w:rPr>
              <w:t>86,40000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86,40000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rPr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CC75B9" w:rsidRDefault="00CC75B9" w:rsidP="00B71D73">
            <w:pPr>
              <w:jc w:val="center"/>
              <w:rPr>
                <w:b/>
                <w:bCs/>
              </w:rPr>
            </w:pPr>
            <w:r w:rsidRPr="00CC75B9">
              <w:rPr>
                <w:b/>
                <w:bCs/>
              </w:rPr>
              <w:t>14514,97218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359,35512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Pr="002546E6" w:rsidRDefault="0021571C" w:rsidP="00B71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546E6">
              <w:rPr>
                <w:b/>
                <w:bCs/>
              </w:rPr>
              <w:t>141</w:t>
            </w:r>
            <w:r>
              <w:rPr>
                <w:b/>
                <w:bCs/>
              </w:rPr>
              <w:t>55,61706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361E5F" w:rsidRDefault="00361E5F" w:rsidP="00B71D73">
            <w:pPr>
              <w:jc w:val="center"/>
              <w:rPr>
                <w:b/>
                <w:bCs/>
              </w:rPr>
            </w:pPr>
            <w:r w:rsidRPr="00361E5F">
              <w:rPr>
                <w:b/>
                <w:bCs/>
              </w:rPr>
              <w:t>0,00000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Pr="0046678C" w:rsidRDefault="0046678C" w:rsidP="00B71D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46678C" w:rsidRPr="007E7146" w:rsidTr="0046678C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C" w:rsidRPr="007E7146" w:rsidRDefault="0021571C" w:rsidP="00B71D73">
            <w:pPr>
              <w:pStyle w:val="a3"/>
              <w:jc w:val="center"/>
              <w:rPr>
                <w:color w:val="000000" w:themeColor="text1"/>
              </w:rPr>
            </w:pPr>
            <w:r w:rsidRPr="007E7146">
              <w:rPr>
                <w:bCs/>
                <w:color w:val="000000" w:themeColor="text1"/>
                <w:sz w:val="22"/>
                <w:szCs w:val="22"/>
              </w:rPr>
              <w:t>Иные источники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7304A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1914</w:t>
            </w:r>
            <w:r w:rsidR="0021571C">
              <w:rPr>
                <w:b/>
                <w:bCs/>
                <w:color w:val="000000"/>
              </w:rPr>
              <w:t>,50000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425,00000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71C" w:rsidRDefault="0021571C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424,50000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  <w:r w:rsidR="0021571C">
              <w:rPr>
                <w:b/>
                <w:bCs/>
                <w:color w:val="000000"/>
              </w:rPr>
              <w:t>5,00000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  <w:r w:rsidR="0021571C">
              <w:rPr>
                <w:b/>
                <w:bCs/>
                <w:color w:val="000000"/>
              </w:rPr>
              <w:t>5,00000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  <w:r w:rsidR="007304AE">
              <w:rPr>
                <w:b/>
                <w:bCs/>
                <w:color w:val="000000"/>
              </w:rPr>
              <w:t>5</w:t>
            </w:r>
            <w:r w:rsidR="0021571C">
              <w:rPr>
                <w:b/>
                <w:bCs/>
                <w:color w:val="000000"/>
              </w:rPr>
              <w:t>,00000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571C" w:rsidRDefault="00F7372E" w:rsidP="00B71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:rsidR="0021571C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p w:rsidR="0021571C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4F3E">
        <w:rPr>
          <w:sz w:val="28"/>
          <w:szCs w:val="28"/>
        </w:rPr>
        <w:t>Раздел 5. «Сведения о финансировании структурных элементов муниципальной программы» изложить в следующей редакц</w:t>
      </w:r>
      <w:r>
        <w:rPr>
          <w:sz w:val="28"/>
          <w:szCs w:val="28"/>
        </w:rPr>
        <w:t>ии в соответствии с приложением.</w:t>
      </w:r>
    </w:p>
    <w:p w:rsidR="0021571C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4F3E">
        <w:rPr>
          <w:sz w:val="28"/>
          <w:szCs w:val="28"/>
        </w:rPr>
        <w:t>. Настоящее постановление разместить на официальном сайте Администрации муниципального образования «Кардымовский район» Смоле</w:t>
      </w:r>
      <w:r>
        <w:rPr>
          <w:sz w:val="28"/>
          <w:szCs w:val="28"/>
        </w:rPr>
        <w:t>нской области в сети «Интернет».</w:t>
      </w:r>
    </w:p>
    <w:p w:rsidR="0021571C" w:rsidRPr="006F4F3E" w:rsidRDefault="0021571C" w:rsidP="002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4F3E">
        <w:rPr>
          <w:sz w:val="28"/>
          <w:szCs w:val="28"/>
        </w:rPr>
        <w:t xml:space="preserve"> Контроль исполнения настоящего постановления возложить на </w:t>
      </w:r>
      <w:r>
        <w:rPr>
          <w:sz w:val="28"/>
          <w:szCs w:val="28"/>
        </w:rPr>
        <w:t xml:space="preserve">начальника отдела культуры Администрации </w:t>
      </w:r>
      <w:r w:rsidRPr="006F4F3E">
        <w:rPr>
          <w:sz w:val="28"/>
          <w:szCs w:val="28"/>
        </w:rPr>
        <w:t xml:space="preserve"> муниципального образования «Кардымовский район» Смол</w:t>
      </w:r>
      <w:r>
        <w:rPr>
          <w:sz w:val="28"/>
          <w:szCs w:val="28"/>
        </w:rPr>
        <w:t>енской области (Е.А. Петрова</w:t>
      </w:r>
      <w:r w:rsidRPr="006F4F3E">
        <w:rPr>
          <w:sz w:val="28"/>
          <w:szCs w:val="28"/>
        </w:rPr>
        <w:t>).</w:t>
      </w:r>
    </w:p>
    <w:p w:rsidR="0021571C" w:rsidRPr="006F4F3E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p w:rsidR="0021571C" w:rsidRPr="006F4F3E" w:rsidRDefault="0021571C" w:rsidP="0021571C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21571C" w:rsidRPr="006F4F3E" w:rsidTr="00B71D73">
        <w:tc>
          <w:tcPr>
            <w:tcW w:w="2321" w:type="pct"/>
          </w:tcPr>
          <w:p w:rsidR="0021571C" w:rsidRPr="006F4F3E" w:rsidRDefault="0021571C" w:rsidP="00B71D73">
            <w:pPr>
              <w:jc w:val="both"/>
              <w:rPr>
                <w:sz w:val="28"/>
                <w:szCs w:val="28"/>
              </w:rPr>
            </w:pPr>
            <w:r w:rsidRPr="006F4F3E">
              <w:rPr>
                <w:sz w:val="28"/>
                <w:szCs w:val="28"/>
              </w:rPr>
              <w:t xml:space="preserve">Глава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21571C" w:rsidRPr="006F4F3E" w:rsidRDefault="0021571C" w:rsidP="00B71D73">
            <w:pPr>
              <w:jc w:val="right"/>
              <w:rPr>
                <w:b/>
                <w:sz w:val="28"/>
                <w:szCs w:val="28"/>
              </w:rPr>
            </w:pPr>
          </w:p>
          <w:p w:rsidR="0021571C" w:rsidRPr="006F4F3E" w:rsidRDefault="0021571C" w:rsidP="00B71D73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21571C" w:rsidRPr="006F4F3E" w:rsidRDefault="0021571C" w:rsidP="00B71D73">
            <w:pPr>
              <w:pStyle w:val="a3"/>
              <w:jc w:val="right"/>
            </w:pPr>
            <w:r w:rsidRPr="006F4F3E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21571C" w:rsidRPr="006F4F3E" w:rsidRDefault="0021571C" w:rsidP="0021571C">
      <w:pPr>
        <w:widowControl/>
        <w:autoSpaceDE/>
        <w:autoSpaceDN/>
        <w:adjustRightInd/>
        <w:rPr>
          <w:b/>
          <w:sz w:val="28"/>
          <w:szCs w:val="28"/>
        </w:rPr>
        <w:sectPr w:rsidR="0021571C" w:rsidRPr="006F4F3E" w:rsidSect="00B71D73">
          <w:head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5528"/>
      </w:tblGrid>
      <w:tr w:rsidR="00BB0B16" w:rsidTr="00B71D73">
        <w:trPr>
          <w:trHeight w:val="1123"/>
        </w:trPr>
        <w:tc>
          <w:tcPr>
            <w:tcW w:w="9889" w:type="dxa"/>
          </w:tcPr>
          <w:p w:rsidR="00BB0B16" w:rsidRDefault="00BB0B16" w:rsidP="00B71D73">
            <w:pPr>
              <w:framePr w:hSpace="180" w:wrap="around" w:vAnchor="text" w:hAnchor="margin" w:xAlign="center" w:y="-81"/>
            </w:pPr>
          </w:p>
        </w:tc>
        <w:tc>
          <w:tcPr>
            <w:tcW w:w="5528" w:type="dxa"/>
          </w:tcPr>
          <w:p w:rsidR="00BB0B16" w:rsidRPr="00EF4369" w:rsidRDefault="00BB0B16" w:rsidP="00B71D73">
            <w:pPr>
              <w:framePr w:hSpace="180" w:wrap="around" w:vAnchor="text" w:hAnchor="margin" w:xAlign="center" w:y="-81"/>
              <w:rPr>
                <w:sz w:val="24"/>
                <w:szCs w:val="24"/>
              </w:rPr>
            </w:pPr>
            <w:r w:rsidRPr="00EF4369">
              <w:rPr>
                <w:sz w:val="24"/>
                <w:szCs w:val="24"/>
              </w:rPr>
              <w:t>Приложение</w:t>
            </w:r>
          </w:p>
          <w:p w:rsidR="00BB0B16" w:rsidRDefault="00BB0B16" w:rsidP="00B71D73">
            <w:pPr>
              <w:framePr w:hSpace="180" w:wrap="around" w:vAnchor="text" w:hAnchor="margin" w:xAlign="center" w:y="-81"/>
            </w:pPr>
            <w:r w:rsidRPr="00EF4369">
              <w:rPr>
                <w:sz w:val="24"/>
                <w:szCs w:val="24"/>
              </w:rPr>
              <w:t>к постановлению Администрации муниципального образования «Кардымовский район» Смоленской области от     .     . 2024 №</w:t>
            </w:r>
            <w:r>
              <w:t xml:space="preserve">       </w:t>
            </w:r>
          </w:p>
        </w:tc>
      </w:tr>
    </w:tbl>
    <w:tbl>
      <w:tblPr>
        <w:tblpPr w:leftFromText="180" w:rightFromText="180" w:vertAnchor="text" w:horzAnchor="margin" w:tblpXSpec="center" w:tblpY="-2625"/>
        <w:tblOverlap w:val="never"/>
        <w:tblW w:w="15735" w:type="dxa"/>
        <w:tblLayout w:type="fixed"/>
        <w:tblLook w:val="04A0"/>
      </w:tblPr>
      <w:tblGrid>
        <w:gridCol w:w="15735"/>
      </w:tblGrid>
      <w:tr w:rsidR="00BB0B16" w:rsidRPr="000D0803" w:rsidTr="00B71D73">
        <w:trPr>
          <w:trHeight w:val="66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0B16" w:rsidRPr="000D0803" w:rsidRDefault="00BB0B16" w:rsidP="00B71D73">
            <w:pPr>
              <w:rPr>
                <w:b/>
                <w:bCs/>
              </w:rPr>
            </w:pPr>
          </w:p>
          <w:p w:rsidR="001474A1" w:rsidRPr="000D0803" w:rsidRDefault="001474A1" w:rsidP="00B71D73">
            <w:pPr>
              <w:rPr>
                <w:b/>
                <w:bCs/>
              </w:rPr>
            </w:pPr>
          </w:p>
          <w:p w:rsidR="00BB0B16" w:rsidRPr="000D0803" w:rsidRDefault="00BB0B16" w:rsidP="00B71D73">
            <w:pPr>
              <w:rPr>
                <w:b/>
                <w:bCs/>
              </w:rPr>
            </w:pPr>
          </w:p>
        </w:tc>
      </w:tr>
    </w:tbl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1"/>
        <w:gridCol w:w="1534"/>
        <w:gridCol w:w="1134"/>
        <w:gridCol w:w="1559"/>
        <w:gridCol w:w="1559"/>
        <w:gridCol w:w="1701"/>
        <w:gridCol w:w="1560"/>
        <w:gridCol w:w="1559"/>
        <w:gridCol w:w="1559"/>
        <w:gridCol w:w="1418"/>
        <w:gridCol w:w="1417"/>
      </w:tblGrid>
      <w:tr w:rsidR="0026548D" w:rsidRPr="000D0803" w:rsidTr="0026548D">
        <w:trPr>
          <w:trHeight w:val="461"/>
        </w:trPr>
        <w:tc>
          <w:tcPr>
            <w:tcW w:w="15481" w:type="dxa"/>
            <w:gridSpan w:val="11"/>
            <w:shd w:val="solid" w:color="FFFFFF" w:fill="auto"/>
          </w:tcPr>
          <w:p w:rsidR="0026548D" w:rsidRPr="000D0803" w:rsidRDefault="0026548D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6548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 5. Сведения о финансировании структурных элементов муниципальной программы</w:t>
            </w:r>
          </w:p>
        </w:tc>
      </w:tr>
      <w:tr w:rsidR="005C25EF" w:rsidRPr="000D0803" w:rsidTr="000D0803">
        <w:trPr>
          <w:trHeight w:val="480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Участник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Объем средств на реализацию муниципальной программы на</w:t>
            </w:r>
          </w:p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очередной финансовый год и плановый период (тыс. рублей)</w:t>
            </w:r>
          </w:p>
        </w:tc>
      </w:tr>
      <w:tr w:rsidR="000D0803" w:rsidRPr="000D0803" w:rsidTr="000D0803">
        <w:trPr>
          <w:trHeight w:val="470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3709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3709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3709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2027 год</w:t>
            </w:r>
          </w:p>
        </w:tc>
      </w:tr>
      <w:tr w:rsidR="0026548D" w:rsidRPr="000D0803" w:rsidTr="007304AE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548D" w:rsidRPr="0026548D" w:rsidRDefault="0026548D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548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 1  Региональный проект «Спорт-норма жизни»</w:t>
            </w:r>
          </w:p>
        </w:tc>
      </w:tr>
      <w:tr w:rsidR="000D0803" w:rsidRPr="000D0803" w:rsidTr="000D0803">
        <w:trPr>
          <w:trHeight w:val="51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Оснащение объектов спортивной инфраструктуры спортивно – технологическим оборудованием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МБУ 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«ФОК»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35,73600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35,73600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104,80825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104,80825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30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3388,80280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3388,80280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775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30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  по   комплексу  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3529,34705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3529,34705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30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35,73600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35,73600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30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104,80825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104,80825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30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3388,80280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3388,80280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09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E6231C" w:rsidRPr="000D0803" w:rsidTr="007304AE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E6231C" w:rsidRPr="00E6231C" w:rsidRDefault="00E6231C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1.2 Региональный проект  «Культурная среда»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1.2.1.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Субсидия на на обеспечение развития и укрепления матенриально-технической </w:t>
            </w: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базы домов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МБУК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«ЦКС»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4,04000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4,04000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68,00000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68,00000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332,00000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332,00000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890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1.2.2.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Субсидии на государственную поддержку отрасли культуры (обеспечение учреждений культуры специализированным автотранспортом)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«ЦКС»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79,51717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79,51717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236,16667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236,16667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7636,03333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7636,03333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1548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1.2.3.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Субсидии           на государственную поддержку отрасли   культуры (приобртение музыкальных инструментов, оборудования и материалов для детских школ искусств и училищ)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МБУДО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ДШИ»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МБУДО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ДШИ»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34,10700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34,10700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270,12450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270,12450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3106,40550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3106,40550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1098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  по   комплексу  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11766,39417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404,04000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11362,35417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117,66417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4,04000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113,62417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574,29117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68,00000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506,29117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11074,43883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332,00000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10742,43883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E6231C" w:rsidRPr="000D0803" w:rsidTr="007304AE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E6231C" w:rsidRPr="00E6231C" w:rsidRDefault="00E6231C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2.1. Ведомственный проект «Сохранение культурного и исторического наследия»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2.1.1.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Государственная поддержка отрасли культуры (комплектование книжных фондов)</w:t>
            </w:r>
          </w:p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поддержка отрасли  культуры (комплектование</w:t>
            </w:r>
          </w:p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книжных   фондов библиотек)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«ЦБС»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0,62991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0,33291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0,29700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10,59545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5,60288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4,99257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51,73055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27,35512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24,37543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114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  по   комплексу  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62,95591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33,29091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29,66500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0,62991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0,33291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0,29700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10,59545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5,60288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4,99257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51,73055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27,35512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24,37543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E6231C" w:rsidRPr="000D0803" w:rsidTr="007304AE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31C" w:rsidRPr="00E6231C" w:rsidRDefault="00E6231C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2.2 Ведомственный проект  «Развитие физической культуры и массового спорта»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2.2.1.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Выполнение работ по ремонту спортивных 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</w:t>
            </w:r>
            <w:r w:rsidR="00406044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СШ»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185,56700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185,56700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6000,00000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6000,00000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83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2.2.2.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на подготовку площадок центров тестирования ГТО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 ФОК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18,81500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18,81500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608,36200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608,36200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439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C25EF" w:rsidRPr="000D0803" w:rsidRDefault="005C25E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  по   комплексу  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6812,74400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6185,56700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627,17700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204,38200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185,56700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18,81500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6608,36200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6000,00000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608,36200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</w:t>
            </w:r>
          </w:p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5C25EF" w:rsidRPr="000D0803" w:rsidTr="005C25EF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25EF" w:rsidRPr="00E6231C" w:rsidRDefault="005C25EF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3. Комплекс процессных мероприятий «Организация культурно-досугового обслуживания населения»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3.1.1.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Расходы на обеспечение деятельности муниципальных учреждений </w:t>
            </w:r>
          </w:p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деятельности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 «ЦКС»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107711,78783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20488,26000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20695,12783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21105,80000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22248,40000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23174,20000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535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743,00000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155,00000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198,00000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130,00000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108454,78783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20643,26000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20893,12783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21235,80000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22378,40000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23304,20000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107711,78783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20488,26000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20695,12783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21105,80000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22248,40000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23174,20000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</w:t>
            </w:r>
            <w:r w:rsidRPr="000D0803">
              <w:rPr>
                <w:rFonts w:eastAsiaTheme="minorHAnsi"/>
                <w:color w:val="000000"/>
                <w:lang w:eastAsia="en-US"/>
              </w:rPr>
              <w:t>ы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743,00000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155,00000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198,00000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130,00000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E6231C" w:rsidRPr="000D0803" w:rsidTr="007304AE">
        <w:trPr>
          <w:trHeight w:val="221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31C" w:rsidRPr="00E6231C" w:rsidRDefault="00E6231C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4. Комплекс процессных мероприятий «Развитие библиотечного обслуживания»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4.1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 на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 «ЦБС»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44625,86709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7585,26709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8201,60000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8967,50000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9656,60000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10214,90000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30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  <w:r w:rsidR="000D0803" w:rsidRPr="000D0803">
              <w:rPr>
                <w:rFonts w:eastAsiaTheme="minorHAnsi"/>
                <w:color w:val="000000"/>
                <w:lang w:eastAsia="en-US"/>
              </w:rPr>
              <w:t>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0D0803" w:rsidRPr="000D0803">
              <w:rPr>
                <w:rFonts w:eastAsiaTheme="minorHAnsi"/>
                <w:color w:val="000000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4.2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Пополнение библиотечных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 «ЦБС»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650,00000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199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Федеральный </w:t>
            </w: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0D0803">
        <w:trPr>
          <w:trHeight w:val="250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C1120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4539</w:t>
            </w:r>
            <w:r w:rsidR="00C1120B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,86709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7705,26709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8326,60000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9142,50000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9831,60000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10384,90000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45275,86709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7685,26709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8301,60000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9117,50000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9806,60000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10364,90000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</w:t>
            </w:r>
            <w:r w:rsidR="000D0803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25,00000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25,00000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25,00000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C1120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C1120B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E6231C" w:rsidRPr="000D0803" w:rsidTr="007304AE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6231C" w:rsidRPr="00E6231C" w:rsidRDefault="00E6231C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5. Комплекс процессных мероприятий «Развитие музейной деятельности»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5.1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 на обеспечение</w:t>
            </w:r>
          </w:p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деятельности 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МБУК</w:t>
            </w:r>
          </w:p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«Историко- краеведческий музей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11 656,40000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1 831,40000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2 330,60000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2 331,50000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2 509,40000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2 653,50000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0D0803">
        <w:trPr>
          <w:trHeight w:val="262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100,60000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20,60000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11 757,00000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1 851,40000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2 351,20000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2 351,50000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2 529,40000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2 673,50000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11 656,40000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1 831,40000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2 330,60000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2 331,50000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2 509,40000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2 653,50000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0D0803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100,60000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20,60000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0803" w:rsidRPr="000D0803" w:rsidRDefault="000D080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5C25EF" w:rsidRPr="000D0803" w:rsidTr="005C25EF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C25EF" w:rsidRPr="00E6231C" w:rsidRDefault="005C25EF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6.1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на обеспечение</w:t>
            </w:r>
          </w:p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деятельности        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МБУДО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ДШИ»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30 434,70000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5 239,10000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5 815,60000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6 047,80000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6 490,20000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6 842,00000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150,90000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30,90000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6.2.</w:t>
            </w:r>
          </w:p>
        </w:tc>
        <w:tc>
          <w:tcPr>
            <w:tcW w:w="15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1120B">
              <w:rPr>
                <w:rFonts w:eastAsiaTheme="minorHAnsi"/>
                <w:color w:val="000000"/>
                <w:lang w:eastAsia="en-US"/>
              </w:rPr>
              <w:t xml:space="preserve">Реализация мероприятий в области </w:t>
            </w:r>
            <w:r w:rsidRPr="00C1120B">
              <w:rPr>
                <w:rFonts w:eastAsiaTheme="minorHAnsi"/>
                <w:color w:val="000000"/>
                <w:lang w:eastAsia="en-US"/>
              </w:rPr>
              <w:lastRenderedPageBreak/>
              <w:t>пожарной безопасности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138,600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46,200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887890">
        <w:trPr>
          <w:trHeight w:val="221"/>
        </w:trPr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5C321F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30 7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2</w:t>
            </w:r>
            <w:r w:rsidR="00C1120B">
              <w:rPr>
                <w:rFonts w:eastAsiaTheme="minorHAnsi"/>
                <w:b/>
                <w:bCs/>
                <w:color w:val="000000"/>
                <w:lang w:eastAsia="en-US"/>
              </w:rPr>
              <w:t>4,2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5 269,10000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5 846,50000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6 124,0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1B584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6 566,4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1B584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6 918,2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30 573,3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5 239,10000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5 815,60000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1B5843" w:rsidP="001B584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6 094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1B5843" w:rsidP="001B584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6 536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1B5843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6 888,2</w:t>
            </w:r>
            <w:r w:rsidR="00C1120B"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150,90000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30,90000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0,00000  </w:t>
            </w:r>
          </w:p>
        </w:tc>
      </w:tr>
      <w:tr w:rsidR="00C1120B" w:rsidRPr="000D0803" w:rsidTr="005C25EF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E6231C" w:rsidRDefault="00C1120B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7. Комплекс процессных мероприятий «Обеспечение условий для развития физической культуры и спорта»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7.1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  на</w:t>
            </w:r>
          </w:p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обеспечение                деятельности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«ФОК» МБУ</w:t>
            </w:r>
            <w:r w:rsidR="00406044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СШ»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56703,30000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9426,60000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10156,00000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12089,30000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12394,40000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12637,00000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7.2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Проведение спортивных</w:t>
            </w:r>
          </w:p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мероприятий,                фестивалей, спартакиад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«ФОК» МБУ</w:t>
            </w:r>
            <w:r w:rsidR="00406044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СШ»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930,00000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130,00000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7.3.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на текущие и капитальные ремонты зданий и сооружений муниципальных учрежденй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«ФОК» МБУ</w:t>
            </w:r>
            <w:r w:rsidR="00406044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СШ»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6328,60000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1994,60000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4334,00000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1120B" w:rsidRPr="000D0803" w:rsidTr="00887890">
        <w:trPr>
          <w:trHeight w:val="227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120B" w:rsidRPr="000D0803" w:rsidRDefault="00C1120B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887890">
        <w:trPr>
          <w:trHeight w:val="227"/>
        </w:trPr>
        <w:tc>
          <w:tcPr>
            <w:tcW w:w="4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7.4.</w:t>
            </w:r>
          </w:p>
        </w:tc>
        <w:tc>
          <w:tcPr>
            <w:tcW w:w="15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1120B">
              <w:rPr>
                <w:rFonts w:eastAsiaTheme="minorHAnsi"/>
                <w:color w:val="000000"/>
                <w:lang w:eastAsia="en-US"/>
              </w:rPr>
              <w:t>Реализация мероприятий в области пожарной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МБУ</w:t>
            </w:r>
          </w:p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«ФОК» МБУ</w:t>
            </w:r>
            <w:r w:rsidR="00406044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«Кардымовская СШ»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82,200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887890" w:rsidRPr="000D0803" w:rsidTr="00887890">
        <w:trPr>
          <w:trHeight w:val="227"/>
        </w:trPr>
        <w:tc>
          <w:tcPr>
            <w:tcW w:w="48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887890" w:rsidRPr="000D0803" w:rsidTr="00887890">
        <w:trPr>
          <w:trHeight w:val="227"/>
        </w:trPr>
        <w:tc>
          <w:tcPr>
            <w:tcW w:w="48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887890" w:rsidRPr="000D0803" w:rsidTr="00887890">
        <w:trPr>
          <w:trHeight w:val="227"/>
        </w:trPr>
        <w:tc>
          <w:tcPr>
            <w:tcW w:w="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887890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0,00000  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65 008,5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11751,20000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14840,00000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12521,5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12826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13069,2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64 208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11551,20000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14690,00000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12371,5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12676,6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12919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5C25EF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E6231C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8. Комплекс процессных мероприятий «Организация и проведение событийных мероприятий и туристических поездок»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8.1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Отдел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980,00000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980,00000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7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5C25EF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E6231C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9.  Комплекс процессных мероприятий «Обеспечение деятельности органов местного самоуправления»</w:t>
            </w:r>
          </w:p>
        </w:tc>
      </w:tr>
      <w:tr w:rsidR="00887890" w:rsidRPr="000D0803" w:rsidTr="007304AE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9.1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 xml:space="preserve">Расходы  на обеспечение функций органов </w:t>
            </w: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lastRenderedPageBreak/>
              <w:t>Отдел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9509,70000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1563,90000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1699,50000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2082,10000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2082,10000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2082,10000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470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9.2.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Осуществление                           мер социальной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поддержки    по    предоставлению компенсации            расходов      на оплату              жилых  помещений, отопления и                    освещения педагогическим работникам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образовательных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Отдел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432,00000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86,40000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86,40000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86,40000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86,40000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86,40000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1706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9941,70000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1650,30000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1785,90000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2168,50000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2168,50000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2168,50000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9509,70000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1563,90000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1699,50000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2082,10000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2082,10000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2082,10000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432,00000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5C25EF">
        <w:trPr>
          <w:trHeight w:val="598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10. Комплекс процессных мероприятий «Обеспечение деятельности муниципального казенного учреждения «Централизованная бухгалтерия учреждений культуры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10.1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на обеспечение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деятельности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МКУ «ЦБУК»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49402,50000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8135,40000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9217,20000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10683,30000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10683,30000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10683,30000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355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49402,50000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8135,40000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9217,20000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49402,50000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8135,40000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9217,20000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10683,30000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5C25EF">
        <w:trPr>
          <w:trHeight w:val="262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E6231C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231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11.1.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Расходы          на          текущие     и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капитальные  ремонты         зданий и сооружений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Отдел культуры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(подведомственны е учреждения)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4341,21300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2802,83300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1538,38000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658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11.2.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Реализация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мероприятий                    в  области пожарной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Отдел культуры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(подведомственны е учреждения)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1419,6</w:t>
            </w:r>
            <w:r w:rsidR="00887890" w:rsidRPr="000D0803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100,80000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940,80000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5C321F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126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  <w:r w:rsidR="00887890" w:rsidRPr="000D0803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126,0</w:t>
            </w:r>
            <w:r w:rsidR="00887890" w:rsidRPr="000D0803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126,0</w:t>
            </w:r>
            <w:r w:rsidR="00887890" w:rsidRPr="000D0803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367"/>
        </w:trPr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221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480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11.3.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Отдел культуры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(подведомственны е учреждения)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6,18557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6,18557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418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470"/>
        </w:trPr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887890" w:rsidRPr="000D0803" w:rsidTr="000D0803">
        <w:trPr>
          <w:trHeight w:val="408"/>
        </w:trPr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803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4E4A17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5966,9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2903,63300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2685,36557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6F5C9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6F5C9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E4A17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5766,9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9857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2903,63300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2485,36557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6F5C9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6F5C9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126,0</w:t>
            </w: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A17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6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0D080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349802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,99462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67512,45800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81494,43662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64353,10000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67110,20000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69332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,80000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377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325443,46557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60568,10000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65403,46557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63911,70000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66668,80000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68891,40000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430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Областной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7930,05687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6160,00288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1510,85399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86,40000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408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</w:t>
            </w:r>
          </w:p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14514,97218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359,35512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14155,61706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887890" w:rsidRPr="000D0803" w:rsidTr="007304AE">
        <w:trPr>
          <w:trHeight w:val="221"/>
        </w:trPr>
        <w:tc>
          <w:tcPr>
            <w:tcW w:w="31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4E4A17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1914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,50000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425,00000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424,50000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355,00000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355,00000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4E4A17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355</w:t>
            </w:r>
            <w:r w:rsidR="00887890" w:rsidRPr="000D0803">
              <w:rPr>
                <w:rFonts w:eastAsiaTheme="minorHAnsi"/>
                <w:b/>
                <w:bCs/>
                <w:color w:val="000000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87890" w:rsidRPr="000D0803" w:rsidRDefault="00887890" w:rsidP="005C25EF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803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</w:tbl>
    <w:p w:rsidR="00781BCD" w:rsidRPr="00602AFB" w:rsidRDefault="00781BCD"/>
    <w:sectPr w:rsidR="00781BCD" w:rsidRPr="00602AFB" w:rsidSect="00B71D73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83" w:rsidRDefault="00872C83" w:rsidP="00411520">
      <w:r>
        <w:separator/>
      </w:r>
    </w:p>
  </w:endnote>
  <w:endnote w:type="continuationSeparator" w:id="1">
    <w:p w:rsidR="00872C83" w:rsidRDefault="00872C83" w:rsidP="0041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24" w:rsidRPr="00742FEE" w:rsidRDefault="00742FEE">
    <w:pPr>
      <w:pStyle w:val="a8"/>
      <w:rPr>
        <w:sz w:val="16"/>
      </w:rPr>
    </w:pPr>
    <w:r>
      <w:rPr>
        <w:sz w:val="16"/>
      </w:rPr>
      <w:t>Рег. № 00195 от 21.03.2024, Подписано ЭП: Смоляков Олег Михайлович, "ГЛАВА МУНИЦИПАЛЬНОГО ОБРАЗОВАНИЯ ""КАРДЫМОВСКИЙ РАЙОН"" СМОЛЕНСКОЙ ОБЛАСТИ" 21.03.2024 11:34:28,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83" w:rsidRDefault="00872C83" w:rsidP="00411520">
      <w:r>
        <w:separator/>
      </w:r>
    </w:p>
  </w:footnote>
  <w:footnote w:type="continuationSeparator" w:id="1">
    <w:p w:rsidR="00872C83" w:rsidRDefault="00872C83" w:rsidP="0041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90" w:rsidRDefault="002755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78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890">
      <w:rPr>
        <w:rStyle w:val="a7"/>
        <w:noProof/>
      </w:rPr>
      <w:t>1</w:t>
    </w:r>
    <w:r>
      <w:rPr>
        <w:rStyle w:val="a7"/>
      </w:rPr>
      <w:fldChar w:fldCharType="end"/>
    </w:r>
  </w:p>
  <w:p w:rsidR="00887890" w:rsidRDefault="008878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71C"/>
    <w:rsid w:val="00022D8D"/>
    <w:rsid w:val="000510AF"/>
    <w:rsid w:val="000665BF"/>
    <w:rsid w:val="000D0803"/>
    <w:rsid w:val="000D0826"/>
    <w:rsid w:val="000D5359"/>
    <w:rsid w:val="001474A1"/>
    <w:rsid w:val="001B5843"/>
    <w:rsid w:val="0021355C"/>
    <w:rsid w:val="00215063"/>
    <w:rsid w:val="0021571C"/>
    <w:rsid w:val="0026548D"/>
    <w:rsid w:val="00275576"/>
    <w:rsid w:val="00361E5F"/>
    <w:rsid w:val="003867D2"/>
    <w:rsid w:val="00406044"/>
    <w:rsid w:val="00411520"/>
    <w:rsid w:val="004541F8"/>
    <w:rsid w:val="00463BB7"/>
    <w:rsid w:val="0046678C"/>
    <w:rsid w:val="004E4A17"/>
    <w:rsid w:val="00537093"/>
    <w:rsid w:val="005A61C9"/>
    <w:rsid w:val="005C25EF"/>
    <w:rsid w:val="005C2F24"/>
    <w:rsid w:val="005C321F"/>
    <w:rsid w:val="00602AFB"/>
    <w:rsid w:val="006542CA"/>
    <w:rsid w:val="006D35B9"/>
    <w:rsid w:val="007304AE"/>
    <w:rsid w:val="00742FEE"/>
    <w:rsid w:val="00781BCD"/>
    <w:rsid w:val="007E1E97"/>
    <w:rsid w:val="00827C65"/>
    <w:rsid w:val="00852E91"/>
    <w:rsid w:val="00872C83"/>
    <w:rsid w:val="00887890"/>
    <w:rsid w:val="00A17413"/>
    <w:rsid w:val="00A94EF0"/>
    <w:rsid w:val="00B306DE"/>
    <w:rsid w:val="00B51768"/>
    <w:rsid w:val="00B71D73"/>
    <w:rsid w:val="00BB0B16"/>
    <w:rsid w:val="00C1120B"/>
    <w:rsid w:val="00CC75B9"/>
    <w:rsid w:val="00CD46B9"/>
    <w:rsid w:val="00D7362D"/>
    <w:rsid w:val="00D836EC"/>
    <w:rsid w:val="00D930DA"/>
    <w:rsid w:val="00E6231C"/>
    <w:rsid w:val="00F25F89"/>
    <w:rsid w:val="00F7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21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5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571C"/>
  </w:style>
  <w:style w:type="paragraph" w:styleId="a8">
    <w:name w:val="footer"/>
    <w:basedOn w:val="a"/>
    <w:link w:val="a9"/>
    <w:uiPriority w:val="99"/>
    <w:semiHidden/>
    <w:unhideWhenUsed/>
    <w:rsid w:val="00215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5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71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B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B0B1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B0B16"/>
    <w:rPr>
      <w:color w:val="800080"/>
      <w:u w:val="single"/>
    </w:rPr>
  </w:style>
  <w:style w:type="paragraph" w:customStyle="1" w:styleId="font5">
    <w:name w:val="font5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8">
    <w:name w:val="font8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0">
    <w:name w:val="font10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11">
    <w:name w:val="font11"/>
    <w:basedOn w:val="a"/>
    <w:rsid w:val="00BB0B1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4">
    <w:name w:val="xl64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B1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66">
    <w:name w:val="xl6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BB0B16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3">
    <w:name w:val="xl73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6">
    <w:name w:val="xl7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7">
    <w:name w:val="xl77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78">
    <w:name w:val="xl78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79">
    <w:name w:val="xl7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80">
    <w:name w:val="xl8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1">
    <w:name w:val="xl8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2">
    <w:name w:val="xl8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83">
    <w:name w:val="xl8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84">
    <w:name w:val="xl8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6">
    <w:name w:val="xl8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9">
    <w:name w:val="xl8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90">
    <w:name w:val="xl9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1">
    <w:name w:val="xl9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2">
    <w:name w:val="xl9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3">
    <w:name w:val="xl9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94">
    <w:name w:val="xl9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95">
    <w:name w:val="xl95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00">
    <w:name w:val="xl100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1">
    <w:name w:val="xl101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2">
    <w:name w:val="xl102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3">
    <w:name w:val="xl10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0">
    <w:name w:val="xl110"/>
    <w:basedOn w:val="a"/>
    <w:rsid w:val="00BB0B16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11">
    <w:name w:val="xl111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2">
    <w:name w:val="xl11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3">
    <w:name w:val="xl11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20">
    <w:name w:val="xl12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21">
    <w:name w:val="xl12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2">
    <w:name w:val="xl12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6">
    <w:name w:val="xl12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8">
    <w:name w:val="xl128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9">
    <w:name w:val="xl129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4">
    <w:name w:val="xl134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35">
    <w:name w:val="xl135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BB0B16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7">
    <w:name w:val="xl137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8">
    <w:name w:val="xl138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9">
    <w:name w:val="xl13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0">
    <w:name w:val="xl14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1">
    <w:name w:val="xl14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42">
    <w:name w:val="xl142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43">
    <w:name w:val="xl14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4">
    <w:name w:val="xl144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45">
    <w:name w:val="xl145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46">
    <w:name w:val="xl146"/>
    <w:basedOn w:val="a"/>
    <w:rsid w:val="00BB0B1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47">
    <w:name w:val="xl14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2">
    <w:name w:val="xl152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3">
    <w:name w:val="xl153"/>
    <w:basedOn w:val="a"/>
    <w:rsid w:val="00BB0B16"/>
    <w:pPr>
      <w:widowControl/>
      <w:pBdr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54">
    <w:name w:val="xl154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1">
    <w:name w:val="xl161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2">
    <w:name w:val="xl16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3">
    <w:name w:val="xl163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67">
    <w:name w:val="xl167"/>
    <w:basedOn w:val="a"/>
    <w:rsid w:val="00BB0B16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68">
    <w:name w:val="xl168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69">
    <w:name w:val="xl169"/>
    <w:basedOn w:val="a"/>
    <w:rsid w:val="00BB0B1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0">
    <w:name w:val="xl170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1">
    <w:name w:val="xl171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2">
    <w:name w:val="xl172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3">
    <w:name w:val="xl173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4">
    <w:name w:val="xl174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5">
    <w:name w:val="xl175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176">
    <w:name w:val="xl176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7">
    <w:name w:val="xl17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8">
    <w:name w:val="xl178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79">
    <w:name w:val="xl179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BB0B16"/>
    <w:pPr>
      <w:widowControl/>
      <w:pBdr>
        <w:top w:val="single" w:sz="4" w:space="0" w:color="auto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B0B16"/>
    <w:pPr>
      <w:widowControl/>
      <w:pBdr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B0B16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BB0B16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BB0B16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199">
    <w:name w:val="xl199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BB0B16"/>
    <w:pPr>
      <w:widowControl/>
      <w:pBdr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BB0B16"/>
    <w:pPr>
      <w:widowControl/>
      <w:pBdr>
        <w:top w:val="single" w:sz="4" w:space="0" w:color="auto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4">
    <w:name w:val="xl204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BB0B16"/>
    <w:pPr>
      <w:widowControl/>
      <w:pBdr>
        <w:top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BB0B16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7">
    <w:name w:val="xl20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9">
    <w:name w:val="xl209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BB0B16"/>
    <w:pPr>
      <w:widowControl/>
      <w:pBdr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1">
    <w:name w:val="xl211"/>
    <w:basedOn w:val="a"/>
    <w:rsid w:val="00BB0B16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2">
    <w:name w:val="xl212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3">
    <w:name w:val="xl213"/>
    <w:basedOn w:val="a"/>
    <w:rsid w:val="00BB0B16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">
    <w:name w:val="xl214"/>
    <w:basedOn w:val="a"/>
    <w:rsid w:val="00BB0B16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BB0B16"/>
    <w:pPr>
      <w:widowControl/>
      <w:pBdr>
        <w:bottom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8">
    <w:name w:val="xl218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7">
    <w:name w:val="xl227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0">
    <w:name w:val="xl230"/>
    <w:basedOn w:val="a"/>
    <w:rsid w:val="00BB0B1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31">
    <w:name w:val="xl231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BB0B16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8"/>
      <w:szCs w:val="28"/>
    </w:rPr>
  </w:style>
  <w:style w:type="paragraph" w:customStyle="1" w:styleId="xl233">
    <w:name w:val="xl233"/>
    <w:basedOn w:val="a"/>
    <w:rsid w:val="00BB0B16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4">
    <w:name w:val="xl234"/>
    <w:basedOn w:val="a"/>
    <w:rsid w:val="00BB0B1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5">
    <w:name w:val="xl235"/>
    <w:basedOn w:val="a"/>
    <w:rsid w:val="00BB0B1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9">
    <w:name w:val="xl239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0">
    <w:name w:val="xl240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1">
    <w:name w:val="xl241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a"/>
    <w:rsid w:val="00BB0B16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3">
    <w:name w:val="xl243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4">
    <w:name w:val="xl244"/>
    <w:basedOn w:val="a"/>
    <w:rsid w:val="00BB0B1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245">
    <w:name w:val="xl245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4">
    <w:name w:val="xl254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5">
    <w:name w:val="xl255"/>
    <w:basedOn w:val="a"/>
    <w:rsid w:val="00BB0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6">
    <w:name w:val="xl256"/>
    <w:basedOn w:val="a"/>
    <w:rsid w:val="00BB0B1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BB0B16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BB0B1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BB0B16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BB0B16"/>
    <w:pPr>
      <w:widowControl/>
      <w:pBdr>
        <w:top w:val="single" w:sz="4" w:space="0" w:color="auto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BB0B16"/>
    <w:pPr>
      <w:widowControl/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3">
    <w:name w:val="xl263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BB0B1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"/>
    <w:rsid w:val="00BB0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8">
    <w:name w:val="xl268"/>
    <w:basedOn w:val="a"/>
    <w:rsid w:val="00BB0B1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9">
    <w:name w:val="xl269"/>
    <w:basedOn w:val="a"/>
    <w:rsid w:val="00BB0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0">
    <w:name w:val="xl270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1">
    <w:name w:val="xl271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2">
    <w:name w:val="xl272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3">
    <w:name w:val="xl273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4">
    <w:name w:val="xl274"/>
    <w:basedOn w:val="a"/>
    <w:rsid w:val="00BB0B1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7">
    <w:name w:val="xl277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8">
    <w:name w:val="xl27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2">
    <w:name w:val="xl282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3">
    <w:name w:val="xl28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84">
    <w:name w:val="xl28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BB0B16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7">
    <w:name w:val="xl287"/>
    <w:basedOn w:val="a"/>
    <w:rsid w:val="00BB0B1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8">
    <w:name w:val="xl288"/>
    <w:basedOn w:val="a"/>
    <w:rsid w:val="00BB0B16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9">
    <w:name w:val="xl289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BB0B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BB0B16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99">
    <w:name w:val="xl299"/>
    <w:basedOn w:val="a"/>
    <w:rsid w:val="00BB0B1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300">
    <w:name w:val="xl300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301">
    <w:name w:val="xl301"/>
    <w:basedOn w:val="a"/>
    <w:rsid w:val="00BB0B16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BB0B16"/>
    <w:pPr>
      <w:widowControl/>
      <w:pBdr>
        <w:left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BB0B16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BB0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306">
    <w:name w:val="xl306"/>
    <w:basedOn w:val="a"/>
    <w:rsid w:val="00BB0B16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4637-D987-4DB6-BA35-735C6610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groot</cp:lastModifiedBy>
  <cp:revision>2</cp:revision>
  <cp:lastPrinted>2024-03-13T14:28:00Z</cp:lastPrinted>
  <dcterms:created xsi:type="dcterms:W3CDTF">2024-04-15T13:29:00Z</dcterms:created>
  <dcterms:modified xsi:type="dcterms:W3CDTF">2024-04-15T13:29:00Z</dcterms:modified>
</cp:coreProperties>
</file>