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F3" w:rsidRDefault="00654CF3" w:rsidP="00654C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E32A0">
        <w:rPr>
          <w:noProof/>
        </w:rPr>
        <w:drawing>
          <wp:inline distT="0" distB="0" distL="0" distR="0">
            <wp:extent cx="508635" cy="8267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F3" w:rsidRDefault="00654CF3" w:rsidP="00654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2F9" w:rsidRPr="005E0BEE" w:rsidRDefault="00AD12F9" w:rsidP="00AD12F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AD1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 </w:t>
      </w:r>
      <w:r w:rsidR="005E0BEE" w:rsidRPr="005E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10.02.</w:t>
      </w:r>
      <w:r w:rsidR="005E0B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2023</w:t>
      </w:r>
      <w:r w:rsidR="00D53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№  </w:t>
      </w:r>
      <w:r w:rsidR="005E0B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00064</w:t>
      </w:r>
    </w:p>
    <w:tbl>
      <w:tblPr>
        <w:tblW w:w="0" w:type="auto"/>
        <w:tblLook w:val="01E0"/>
      </w:tblPr>
      <w:tblGrid>
        <w:gridCol w:w="5070"/>
      </w:tblGrid>
      <w:tr w:rsidR="00AD12F9" w:rsidRPr="00AD12F9" w:rsidTr="000229CC">
        <w:tc>
          <w:tcPr>
            <w:tcW w:w="5070" w:type="dxa"/>
          </w:tcPr>
          <w:p w:rsidR="00AD12F9" w:rsidRPr="00AD12F9" w:rsidRDefault="00D53D89" w:rsidP="00D53D89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AD12F9" w:rsidRPr="00AD12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2F9" w:rsidRPr="00AD12F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Поддержка развития кадрового потенциала органов местного самоуправления муниципального образования «Кардымовский район» Смоленской области</w:t>
            </w:r>
            <w:r w:rsidR="00AD12F9"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AD12F9" w:rsidRPr="00AD12F9" w:rsidRDefault="00AD12F9" w:rsidP="00AD12F9">
      <w:pPr>
        <w:pStyle w:val="a6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2F9" w:rsidRDefault="00AD12F9" w:rsidP="00AD12F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73A3" w:rsidRPr="005E0BEE" w:rsidRDefault="00A973A3" w:rsidP="00D53D8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кадрового </w:t>
      </w:r>
      <w:r w:rsidR="00AD12F9" w:rsidRPr="00AD12F9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="00AD12F9" w:rsidRPr="00AD12F9">
        <w:rPr>
          <w:rFonts w:ascii="Times New Roman" w:hAnsi="Times New Roman" w:cs="Times New Roman"/>
          <w:color w:val="212121"/>
          <w:sz w:val="28"/>
          <w:szCs w:val="28"/>
        </w:rPr>
        <w:t>органов местного самоуправления муниципального образовании «Кардымовский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обеспечения эффективного функционирования и </w:t>
      </w:r>
      <w:r w:rsidR="00AD12F9" w:rsidRPr="00AD12F9">
        <w:rPr>
          <w:rFonts w:ascii="Times New Roman" w:hAnsi="Times New Roman" w:cs="Times New Roman"/>
          <w:sz w:val="28"/>
          <w:szCs w:val="28"/>
        </w:rPr>
        <w:t>развития              местного самоуправления, руководствуясь Федеральным законом «Об общих принципах организации местного самоуправления в Российской Федерации», в соответствии с Указом Президента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28.04. 2008</w:t>
      </w:r>
      <w:r w:rsidR="00AD12F9" w:rsidRPr="00AD12F9">
        <w:rPr>
          <w:rFonts w:ascii="Times New Roman" w:hAnsi="Times New Roman" w:cs="Times New Roman"/>
          <w:sz w:val="28"/>
          <w:szCs w:val="28"/>
        </w:rPr>
        <w:t xml:space="preserve"> № 607 «Об оценке эффективности деятельности органов местного самоуправления городских округов и муниципальных районов», Указом Президента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07.05.2012</w:t>
      </w:r>
      <w:r w:rsidR="00AD12F9" w:rsidRPr="00AD12F9">
        <w:rPr>
          <w:rFonts w:ascii="Times New Roman" w:hAnsi="Times New Roman" w:cs="Times New Roman"/>
          <w:sz w:val="28"/>
          <w:szCs w:val="28"/>
        </w:rPr>
        <w:t xml:space="preserve"> № 601 «Об основных направлениях совершенствования системы государственного управления», постановлением Администрации муниципального образования «Кардымовский район» Смоленской области </w:t>
      </w:r>
      <w:r w:rsidR="00AD12F9" w:rsidRPr="00A973A3">
        <w:rPr>
          <w:rFonts w:ascii="Times New Roman" w:hAnsi="Times New Roman" w:cs="Times New Roman"/>
          <w:sz w:val="28"/>
          <w:szCs w:val="28"/>
        </w:rPr>
        <w:t>от</w:t>
      </w:r>
      <w:r w:rsidRPr="00A973A3">
        <w:rPr>
          <w:rFonts w:ascii="Times New Roman" w:hAnsi="Times New Roman" w:cs="Times New Roman"/>
          <w:sz w:val="28"/>
          <w:szCs w:val="28"/>
        </w:rPr>
        <w:t xml:space="preserve"> </w:t>
      </w:r>
      <w:r w:rsidRPr="00A973A3">
        <w:rPr>
          <w:rFonts w:ascii="Times New Roman" w:eastAsia="Times New Roman" w:hAnsi="Times New Roman" w:cs="Times New Roman"/>
          <w:sz w:val="28"/>
          <w:szCs w:val="28"/>
        </w:rPr>
        <w:t>11.02.2022 № 00069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AD12F9" w:rsidRPr="00AD12F9">
        <w:rPr>
          <w:rFonts w:ascii="Times New Roman" w:hAnsi="Times New Roman" w:cs="Times New Roman"/>
          <w:sz w:val="28"/>
          <w:szCs w:val="28"/>
        </w:rPr>
        <w:t>,</w:t>
      </w:r>
      <w:r w:rsidRPr="00A973A3">
        <w:rPr>
          <w:rFonts w:ascii="Times New Roman" w:hAnsi="Times New Roman" w:cs="Times New Roman"/>
          <w:sz w:val="28"/>
          <w:szCs w:val="28"/>
        </w:rPr>
        <w:t xml:space="preserve"> </w:t>
      </w:r>
      <w:r w:rsidR="00AD12F9" w:rsidRPr="00AD12F9">
        <w:rPr>
          <w:rFonts w:ascii="Times New Roman" w:hAnsi="Times New Roman" w:cs="Times New Roman"/>
          <w:sz w:val="28"/>
          <w:szCs w:val="28"/>
        </w:rPr>
        <w:t>Адм</w:t>
      </w:r>
      <w:r w:rsidR="00AD12F9">
        <w:rPr>
          <w:rFonts w:ascii="Times New Roman" w:hAnsi="Times New Roman" w:cs="Times New Roman"/>
          <w:sz w:val="28"/>
          <w:szCs w:val="28"/>
        </w:rPr>
        <w:t>инистрация муниципального образо</w:t>
      </w:r>
      <w:r w:rsidR="00AD12F9" w:rsidRPr="00AD12F9">
        <w:rPr>
          <w:rFonts w:ascii="Times New Roman" w:hAnsi="Times New Roman" w:cs="Times New Roman"/>
          <w:sz w:val="28"/>
          <w:szCs w:val="28"/>
        </w:rPr>
        <w:t>вания «Кардымовский район» Смоленской области</w:t>
      </w:r>
      <w:r w:rsidR="00D53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A3" w:rsidRPr="005E0BEE" w:rsidRDefault="00A973A3" w:rsidP="00D53D8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12F9" w:rsidRDefault="00AD12F9" w:rsidP="00D53D8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D12F9" w:rsidRPr="00AD12F9" w:rsidRDefault="00AD12F9" w:rsidP="00AD12F9">
      <w:pPr>
        <w:pStyle w:val="a6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89" w:rsidRDefault="00D53D89" w:rsidP="00A973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AD12F9" w:rsidRPr="00AD12F9">
        <w:rPr>
          <w:rFonts w:ascii="Times New Roman" w:hAnsi="Times New Roman" w:cs="Times New Roman"/>
          <w:sz w:val="28"/>
          <w:szCs w:val="28"/>
        </w:rPr>
        <w:t>«Поддержка развития кадрового потенциала органов местного самоуправления муниципального образования «Кардымовский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образования «Кардымовский район» Смоленской области от 06.06.2022 № 00384 следующие изменения:</w:t>
      </w:r>
    </w:p>
    <w:p w:rsidR="008610D4" w:rsidRPr="00AD12F9" w:rsidRDefault="008610D4" w:rsidP="00A973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0D4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8610D4">
          <w:rPr>
            <w:rFonts w:ascii="Times New Roman" w:hAnsi="Times New Roman" w:cs="Times New Roman"/>
            <w:sz w:val="28"/>
            <w:szCs w:val="28"/>
          </w:rPr>
          <w:t>Текст</w:t>
        </w:r>
      </w:hyperlink>
      <w:r w:rsidRPr="008610D4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8610D4" w:rsidRPr="00AD12F9" w:rsidRDefault="008610D4" w:rsidP="00A97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r w:rsidRPr="00AD12F9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AD12F9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Pr="00AD12F9">
        <w:rPr>
          <w:rFonts w:ascii="Times New Roman" w:hAnsi="Times New Roman" w:cs="Times New Roman"/>
          <w:sz w:val="28"/>
          <w:szCs w:val="28"/>
        </w:rPr>
        <w:t>«Поддержка развития кадрового потенциала органов местного самоуправления муниципального образования «Кардымовский район» Смоленской области».</w:t>
      </w:r>
    </w:p>
    <w:p w:rsidR="008610D4" w:rsidRPr="00AD12F9" w:rsidRDefault="008610D4" w:rsidP="00A973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D12F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17.12.2020 года № 00749</w:t>
      </w:r>
      <w:r w:rsidRPr="00AD1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12F9">
        <w:rPr>
          <w:rFonts w:ascii="Times New Roman" w:hAnsi="Times New Roman" w:cs="Times New Roman"/>
          <w:sz w:val="28"/>
          <w:szCs w:val="28"/>
        </w:rPr>
        <w:t>«</w:t>
      </w:r>
      <w:r w:rsidRPr="00AD12F9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Pr="00AD12F9">
        <w:rPr>
          <w:rFonts w:ascii="Times New Roman" w:hAnsi="Times New Roman" w:cs="Times New Roman"/>
          <w:sz w:val="28"/>
          <w:szCs w:val="28"/>
        </w:rPr>
        <w:t>«Поддержка развития кадрового потенциала органов местного самоуправления муниципального образования «Кардымовский район» Смоленской области» признать утратившим силу.</w:t>
      </w:r>
    </w:p>
    <w:p w:rsidR="008610D4" w:rsidRPr="00AD12F9" w:rsidRDefault="008610D4" w:rsidP="00A973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12F9">
        <w:rPr>
          <w:rFonts w:ascii="Times New Roman" w:hAnsi="Times New Roman" w:cs="Times New Roman"/>
          <w:sz w:val="28"/>
          <w:szCs w:val="28"/>
        </w:rPr>
        <w:t>Сектору кадров Администрации муниципального образования «Кардымов</w:t>
      </w:r>
      <w:r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 </w:t>
      </w:r>
      <w:r w:rsidRPr="00AD12F9">
        <w:rPr>
          <w:rFonts w:ascii="Times New Roman" w:hAnsi="Times New Roman" w:cs="Times New Roman"/>
          <w:sz w:val="28"/>
          <w:szCs w:val="28"/>
        </w:rPr>
        <w:t>обеспечить выполнение мероприятий программы.</w:t>
      </w:r>
    </w:p>
    <w:p w:rsidR="008610D4" w:rsidRDefault="008610D4" w:rsidP="00A973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12F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«Кардымовский район» Смо</w:t>
      </w:r>
      <w:r w:rsidR="00C1594D">
        <w:rPr>
          <w:rFonts w:ascii="Times New Roman" w:hAnsi="Times New Roman" w:cs="Times New Roman"/>
          <w:sz w:val="28"/>
          <w:szCs w:val="28"/>
        </w:rPr>
        <w:t>ленской област</w:t>
      </w:r>
      <w:r w:rsidR="00C14CBC">
        <w:rPr>
          <w:rFonts w:ascii="Times New Roman" w:hAnsi="Times New Roman" w:cs="Times New Roman"/>
          <w:sz w:val="28"/>
          <w:szCs w:val="28"/>
        </w:rPr>
        <w:t>и</w:t>
      </w:r>
      <w:r w:rsidRPr="00AD12F9">
        <w:rPr>
          <w:rFonts w:ascii="Times New Roman" w:hAnsi="Times New Roman" w:cs="Times New Roman"/>
          <w:sz w:val="28"/>
          <w:szCs w:val="28"/>
        </w:rPr>
        <w:t>.</w:t>
      </w:r>
      <w:r w:rsidR="00C1594D">
        <w:rPr>
          <w:rFonts w:ascii="Times New Roman" w:hAnsi="Times New Roman" w:cs="Times New Roman"/>
          <w:sz w:val="28"/>
          <w:szCs w:val="28"/>
        </w:rPr>
        <w:t>».</w:t>
      </w:r>
    </w:p>
    <w:p w:rsidR="00C1594D" w:rsidRDefault="00C1594D" w:rsidP="00A973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15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AD12F9">
        <w:rPr>
          <w:rFonts w:ascii="Times New Roman" w:hAnsi="Times New Roman" w:cs="Times New Roman"/>
          <w:bCs/>
          <w:sz w:val="28"/>
          <w:szCs w:val="28"/>
        </w:rPr>
        <w:t xml:space="preserve">ниципальную программу </w:t>
      </w:r>
      <w:r w:rsidRPr="00AD12F9">
        <w:rPr>
          <w:rFonts w:ascii="Times New Roman" w:hAnsi="Times New Roman" w:cs="Times New Roman"/>
          <w:sz w:val="28"/>
          <w:szCs w:val="28"/>
        </w:rPr>
        <w:t>«Поддержка развития кадрового потенциала органов местного самоуправления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1594D" w:rsidRDefault="00C1594D" w:rsidP="00C15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94D" w:rsidRPr="00AD12F9" w:rsidRDefault="00C1594D" w:rsidP="00936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12F9">
        <w:rPr>
          <w:rFonts w:ascii="Times New Roman" w:hAnsi="Times New Roman" w:cs="Times New Roman"/>
          <w:b/>
          <w:sz w:val="28"/>
          <w:szCs w:val="28"/>
        </w:rPr>
        <w:t>Муниципальная программа «Поддержка развития кадрового потенциала органов местного самоуправления муниципального образования «Кардымовский район» Смоленской области</w:t>
      </w:r>
    </w:p>
    <w:p w:rsidR="00C1594D" w:rsidRPr="00AD12F9" w:rsidRDefault="00C1594D" w:rsidP="00C159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ПАСПОРТ</w:t>
      </w:r>
    </w:p>
    <w:p w:rsidR="00C1594D" w:rsidRDefault="00C1594D" w:rsidP="00C159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1594D" w:rsidRPr="00AD12F9" w:rsidRDefault="00C1594D" w:rsidP="00C159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94D" w:rsidRPr="00AD12F9" w:rsidRDefault="00C1594D" w:rsidP="00C1594D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C1594D" w:rsidRPr="00AD12F9" w:rsidTr="005D0DD1">
        <w:tc>
          <w:tcPr>
            <w:tcW w:w="2742" w:type="dxa"/>
          </w:tcPr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</w:tcPr>
          <w:p w:rsidR="00C1594D" w:rsidRPr="00AD12F9" w:rsidRDefault="00C1594D" w:rsidP="005D0DD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развития кадрового потенциала органов местного самоуправления муниципального образования «Кардымовский район» Смоленской области </w:t>
            </w:r>
          </w:p>
          <w:p w:rsidR="00C1594D" w:rsidRPr="00AD12F9" w:rsidRDefault="00C1594D" w:rsidP="005D0DD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C1594D" w:rsidRPr="00AD12F9" w:rsidTr="005D0DD1">
        <w:tc>
          <w:tcPr>
            <w:tcW w:w="2742" w:type="dxa"/>
          </w:tcPr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C1594D" w:rsidRPr="00AD12F9" w:rsidRDefault="00C1594D" w:rsidP="00C159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Сектор кадров Администрации муниципального образования «Кардымовский район» Смоленской области. Ведущий специалист </w:t>
            </w:r>
          </w:p>
        </w:tc>
      </w:tr>
      <w:tr w:rsidR="00C1594D" w:rsidRPr="00AD12F9" w:rsidTr="005D0DD1">
        <w:tc>
          <w:tcPr>
            <w:tcW w:w="2742" w:type="dxa"/>
          </w:tcPr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C1594D" w:rsidRPr="00AD12F9" w:rsidTr="005D0DD1">
        <w:tc>
          <w:tcPr>
            <w:tcW w:w="2742" w:type="dxa"/>
          </w:tcPr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</w:t>
            </w:r>
          </w:p>
        </w:tc>
        <w:tc>
          <w:tcPr>
            <w:tcW w:w="7572" w:type="dxa"/>
          </w:tcPr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организации деятельности органов местного  самоуправления муниципального образования «Кардымовский район» Смоленской области (далее также – органы местного самоуправления)</w:t>
            </w:r>
          </w:p>
        </w:tc>
      </w:tr>
      <w:tr w:rsidR="00C1594D" w:rsidRPr="00AD12F9" w:rsidTr="005D0DD1">
        <w:trPr>
          <w:trHeight w:val="1692"/>
        </w:trPr>
        <w:tc>
          <w:tcPr>
            <w:tcW w:w="2742" w:type="dxa"/>
          </w:tcPr>
          <w:p w:rsidR="00C1594D" w:rsidRPr="00AD12F9" w:rsidRDefault="00C1594D" w:rsidP="005D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«Кардымовский район» Смоленской области (далее также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бюджет) составит  256,0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1594D" w:rsidRPr="00AD12F9" w:rsidRDefault="00372411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6,0</w:t>
            </w:r>
            <w:r w:rsidR="00C1594D"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2023 год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2024 год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5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2025 год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2026 год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2027 год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1594D" w:rsidRPr="00AD12F9" w:rsidRDefault="00C1594D" w:rsidP="005D0D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50</w:t>
            </w:r>
            <w:r w:rsidR="009365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C1594D" w:rsidRDefault="00C1594D" w:rsidP="00C14CBC">
      <w:pPr>
        <w:tabs>
          <w:tab w:val="left" w:pos="4560"/>
        </w:tabs>
        <w:rPr>
          <w:rFonts w:ascii="Times New Roman" w:hAnsi="Times New Roman" w:cs="Times New Roman"/>
          <w:b/>
          <w:sz w:val="28"/>
          <w:szCs w:val="28"/>
        </w:rPr>
      </w:pPr>
    </w:p>
    <w:p w:rsidR="00C1594D" w:rsidRPr="00AD12F9" w:rsidRDefault="00C1594D" w:rsidP="00C1594D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Показатели муниципальной</w:t>
      </w:r>
      <w:r w:rsidRPr="00AD12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12F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650"/>
        <w:gridCol w:w="851"/>
        <w:gridCol w:w="992"/>
        <w:gridCol w:w="709"/>
        <w:gridCol w:w="708"/>
        <w:gridCol w:w="709"/>
        <w:gridCol w:w="710"/>
        <w:gridCol w:w="708"/>
        <w:gridCol w:w="708"/>
      </w:tblGrid>
      <w:tr w:rsidR="00C1594D" w:rsidRPr="00AD12F9" w:rsidTr="005D0DD1">
        <w:tc>
          <w:tcPr>
            <w:tcW w:w="569" w:type="dxa"/>
            <w:vMerge w:val="restart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0" w:type="dxa"/>
            <w:vMerge w:val="restart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(2021</w:t>
            </w:r>
          </w:p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4252" w:type="dxa"/>
            <w:gridSpan w:val="6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C1594D" w:rsidRPr="00AD12F9" w:rsidTr="005D0DD1">
        <w:tc>
          <w:tcPr>
            <w:tcW w:w="569" w:type="dxa"/>
            <w:vMerge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Merge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1594D" w:rsidRPr="00AD12F9" w:rsidTr="005D0DD1">
        <w:tc>
          <w:tcPr>
            <w:tcW w:w="56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94D" w:rsidRPr="00AD12F9" w:rsidTr="005D0DD1">
        <w:tc>
          <w:tcPr>
            <w:tcW w:w="569" w:type="dxa"/>
          </w:tcPr>
          <w:p w:rsidR="00C1594D" w:rsidRPr="00AD12F9" w:rsidRDefault="00C1594D" w:rsidP="005D0DD1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органов    местного             самоуправления муниципального образования «Кардымовский район» Смоленской области, обучающиеся заочно путем софинансирования обучения</w:t>
            </w:r>
          </w:p>
        </w:tc>
        <w:tc>
          <w:tcPr>
            <w:tcW w:w="851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1594D" w:rsidRPr="00AD12F9" w:rsidRDefault="00936514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594D" w:rsidRPr="00AD12F9" w:rsidTr="005D0DD1">
        <w:tc>
          <w:tcPr>
            <w:tcW w:w="569" w:type="dxa"/>
          </w:tcPr>
          <w:p w:rsidR="00C1594D" w:rsidRPr="00AD12F9" w:rsidRDefault="00C1594D" w:rsidP="005D0DD1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трудоустроенных в органы    местного   самоуправления муниципального образования «Кардымовский район» Смоленской области выпускников учебных заведений Смоленской области</w:t>
            </w:r>
          </w:p>
        </w:tc>
        <w:tc>
          <w:tcPr>
            <w:tcW w:w="851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94D" w:rsidRPr="00AD12F9" w:rsidTr="005D0DD1">
        <w:tc>
          <w:tcPr>
            <w:tcW w:w="569" w:type="dxa"/>
          </w:tcPr>
          <w:p w:rsidR="00C1594D" w:rsidRPr="00AD12F9" w:rsidRDefault="00C1594D" w:rsidP="005D0DD1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органов    местного             самоуправления муниципального образования «Кардымовский район» Смоленской области, имеющих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85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C1594D" w:rsidRPr="00C14CBC" w:rsidRDefault="00C1594D" w:rsidP="00C14CBC">
      <w:pPr>
        <w:rPr>
          <w:rFonts w:ascii="Times New Roman" w:hAnsi="Times New Roman" w:cs="Times New Roman"/>
          <w:b/>
          <w:sz w:val="16"/>
          <w:szCs w:val="16"/>
        </w:rPr>
      </w:pPr>
    </w:p>
    <w:p w:rsidR="00C1594D" w:rsidRPr="00AD12F9" w:rsidRDefault="00C1594D" w:rsidP="00C15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8"/>
        <w:gridCol w:w="3362"/>
        <w:gridCol w:w="3725"/>
      </w:tblGrid>
      <w:tr w:rsidR="00C1594D" w:rsidRPr="00AD12F9" w:rsidTr="005D0DD1">
        <w:tc>
          <w:tcPr>
            <w:tcW w:w="659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8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362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25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</w:p>
        </w:tc>
      </w:tr>
      <w:tr w:rsidR="00C1594D" w:rsidRPr="00AD12F9" w:rsidTr="005D0DD1">
        <w:tc>
          <w:tcPr>
            <w:tcW w:w="65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94D" w:rsidRPr="00AD12F9" w:rsidTr="005D0DD1">
        <w:trPr>
          <w:trHeight w:val="257"/>
        </w:trPr>
        <w:tc>
          <w:tcPr>
            <w:tcW w:w="10314" w:type="dxa"/>
            <w:gridSpan w:val="4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C1594D" w:rsidRPr="00AD12F9" w:rsidTr="005D0DD1">
        <w:tc>
          <w:tcPr>
            <w:tcW w:w="10314" w:type="dxa"/>
            <w:gridSpan w:val="4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C1594D" w:rsidRPr="00AD12F9" w:rsidTr="005D0DD1">
        <w:tc>
          <w:tcPr>
            <w:tcW w:w="10314" w:type="dxa"/>
            <w:gridSpan w:val="4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C1594D" w:rsidRPr="00AD12F9" w:rsidTr="005D0DD1">
        <w:tc>
          <w:tcPr>
            <w:tcW w:w="10314" w:type="dxa"/>
            <w:gridSpan w:val="4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C1594D" w:rsidRPr="00AD12F9" w:rsidTr="005D0DD1">
        <w:tc>
          <w:tcPr>
            <w:tcW w:w="10314" w:type="dxa"/>
            <w:gridSpan w:val="4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>3. Комплекс процессных мероприятий «Развитие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самоуправления»</w:t>
            </w:r>
          </w:p>
        </w:tc>
      </w:tr>
      <w:tr w:rsidR="00C1594D" w:rsidRPr="00AD12F9" w:rsidTr="005D0DD1">
        <w:tc>
          <w:tcPr>
            <w:tcW w:w="10314" w:type="dxa"/>
            <w:gridSpan w:val="4"/>
          </w:tcPr>
          <w:p w:rsidR="00C1594D" w:rsidRPr="00AD12F9" w:rsidRDefault="00C1594D" w:rsidP="00C15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сектора кадров Администрации муниципального образования «Кардымовский район» Смоленской области </w:t>
            </w:r>
          </w:p>
        </w:tc>
      </w:tr>
      <w:tr w:rsidR="00C1594D" w:rsidRPr="00AD12F9" w:rsidTr="005D0DD1">
        <w:tc>
          <w:tcPr>
            <w:tcW w:w="659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8" w:type="dxa"/>
          </w:tcPr>
          <w:p w:rsidR="00C1594D" w:rsidRPr="00AD12F9" w:rsidRDefault="00C1594D" w:rsidP="005D0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Развитие   системы   профессионального    образования профессиональной подготовки,  переподготовки  и  повышения квалификации кадров для  органов  местного  самоуправления муниципального образования «Кардымовский район» Смоленской области;</w:t>
            </w: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муниципального управления в муниципальном образовании «Кардымовский район» Смоленской области</w:t>
            </w:r>
          </w:p>
        </w:tc>
        <w:tc>
          <w:tcPr>
            <w:tcW w:w="3725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работников органов    местного             самоуправления муниципального образования «Кардымовский район» Смоленской области, обучающиеся заочно путем софинансирования обучения </w:t>
            </w: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- доля работников органов    местного             самоуправления муниципального образования «Кардымовский район» Смоленской области, имеющих высшее образование</w:t>
            </w:r>
          </w:p>
        </w:tc>
      </w:tr>
      <w:tr w:rsidR="00C1594D" w:rsidRPr="00AD12F9" w:rsidTr="005D0DD1">
        <w:tc>
          <w:tcPr>
            <w:tcW w:w="659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68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бновление   кадрового   состава   органов    местного             самоуправления муниципального образования «Кардымовский район» Смоленской области  посредством  ротации  кадров,   конкурсов, трудоустройства молодых специалистов</w:t>
            </w:r>
          </w:p>
        </w:tc>
        <w:tc>
          <w:tcPr>
            <w:tcW w:w="3362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муниципального управления в муниципальном образовании «Кардымовский район» Смоленской области</w:t>
            </w:r>
          </w:p>
        </w:tc>
        <w:tc>
          <w:tcPr>
            <w:tcW w:w="3725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трудоустроенных в органы    местного   самоуправления муниципального образования «Кардымовский район» Смоленской области выпускников учебных заведений Смоленской области</w:t>
            </w:r>
          </w:p>
        </w:tc>
      </w:tr>
      <w:tr w:rsidR="00936514" w:rsidRPr="00AD12F9" w:rsidTr="005D0DD1">
        <w:tc>
          <w:tcPr>
            <w:tcW w:w="659" w:type="dxa"/>
          </w:tcPr>
          <w:p w:rsidR="00936514" w:rsidRPr="00AD12F9" w:rsidRDefault="00936514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68" w:type="dxa"/>
          </w:tcPr>
          <w:p w:rsidR="00936514" w:rsidRDefault="00051873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Администрации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«Кардымовский район» Смоленской области</w:t>
            </w:r>
            <w:r w:rsidR="0083525F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профессионального уровня</w:t>
            </w:r>
          </w:p>
        </w:tc>
        <w:tc>
          <w:tcPr>
            <w:tcW w:w="3362" w:type="dxa"/>
          </w:tcPr>
          <w:p w:rsidR="00936514" w:rsidRPr="00AD12F9" w:rsidRDefault="00051873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эффективности муниципального управления в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«Кардымовский район» Смоленской области</w:t>
            </w:r>
          </w:p>
        </w:tc>
        <w:tc>
          <w:tcPr>
            <w:tcW w:w="3725" w:type="dxa"/>
          </w:tcPr>
          <w:p w:rsidR="00936514" w:rsidRPr="00AD12F9" w:rsidRDefault="00051873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-количество работников органов    местного             самоуправления муниципального образования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«Кардымовский район» Смоленской области</w:t>
            </w:r>
          </w:p>
        </w:tc>
      </w:tr>
    </w:tbl>
    <w:p w:rsidR="00C1594D" w:rsidRPr="00C14CBC" w:rsidRDefault="00C1594D" w:rsidP="00C1594D">
      <w:pPr>
        <w:rPr>
          <w:rFonts w:ascii="Times New Roman" w:hAnsi="Times New Roman" w:cs="Times New Roman"/>
          <w:b/>
          <w:sz w:val="18"/>
          <w:szCs w:val="18"/>
        </w:rPr>
      </w:pPr>
    </w:p>
    <w:p w:rsidR="00C1594D" w:rsidRPr="00AD12F9" w:rsidRDefault="00C1594D" w:rsidP="00C1594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C1594D" w:rsidRPr="00AD12F9" w:rsidTr="005D0DD1">
        <w:tc>
          <w:tcPr>
            <w:tcW w:w="2943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</w:t>
            </w:r>
            <w:r w:rsidR="00932633" w:rsidRPr="0093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1594D" w:rsidRPr="00AD12F9" w:rsidTr="005D0DD1">
        <w:tc>
          <w:tcPr>
            <w:tcW w:w="2943" w:type="dxa"/>
            <w:vMerge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1594D" w:rsidRPr="00AD12F9" w:rsidTr="005D0DD1">
        <w:tc>
          <w:tcPr>
            <w:tcW w:w="2943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94D" w:rsidRPr="00AD12F9" w:rsidTr="005D0DD1">
        <w:tc>
          <w:tcPr>
            <w:tcW w:w="2943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594D" w:rsidRPr="00AD12F9" w:rsidTr="005D0DD1">
        <w:tc>
          <w:tcPr>
            <w:tcW w:w="2943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C1594D" w:rsidRDefault="00C1594D" w:rsidP="00C1594D">
      <w:pPr>
        <w:tabs>
          <w:tab w:val="left" w:pos="709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1594D" w:rsidRDefault="00C1594D" w:rsidP="00C1594D">
      <w:pPr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594D">
        <w:rPr>
          <w:rFonts w:ascii="Times New Roman" w:hAnsi="Times New Roman" w:cs="Times New Roman"/>
          <w:sz w:val="28"/>
          <w:szCs w:val="28"/>
        </w:rPr>
        <w:t>1.3</w:t>
      </w:r>
      <w:r w:rsidR="00C14CBC">
        <w:rPr>
          <w:rFonts w:ascii="Times New Roman" w:hAnsi="Times New Roman" w:cs="Times New Roman"/>
          <w:sz w:val="28"/>
          <w:szCs w:val="28"/>
        </w:rPr>
        <w:t>.</w:t>
      </w:r>
      <w:r w:rsidRPr="00C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паспорту муниципальной программы изложить в новой редакции:</w:t>
      </w:r>
    </w:p>
    <w:p w:rsidR="00C1594D" w:rsidRPr="00AD12F9" w:rsidRDefault="00C1594D" w:rsidP="00C159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594D" w:rsidRPr="00AD12F9" w:rsidRDefault="00C1594D" w:rsidP="00C159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о показателях муниципальной программы</w:t>
      </w:r>
    </w:p>
    <w:p w:rsidR="00C1594D" w:rsidRPr="00C14CBC" w:rsidRDefault="00C1594D" w:rsidP="00C1594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C1594D" w:rsidRPr="00AD12F9" w:rsidTr="005D0DD1">
        <w:tc>
          <w:tcPr>
            <w:tcW w:w="695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 w:hanging="17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1594D" w:rsidRPr="00AD12F9" w:rsidTr="005D0DD1">
        <w:tc>
          <w:tcPr>
            <w:tcW w:w="695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94D" w:rsidRPr="00AD12F9" w:rsidTr="005D0DD1">
        <w:tc>
          <w:tcPr>
            <w:tcW w:w="695" w:type="dxa"/>
          </w:tcPr>
          <w:p w:rsidR="00C1594D" w:rsidRPr="00AD12F9" w:rsidRDefault="00C1594D" w:rsidP="005D0DD1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органов    местного             самоуправления муниципального образования «Кардымовский район» Смоленской области, обучающиеся заочно путем софинансирования обучения</w:t>
            </w:r>
          </w:p>
        </w:tc>
        <w:tc>
          <w:tcPr>
            <w:tcW w:w="4253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получения информации: данные Администрации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«Кардымовский район» Смоленской области</w:t>
            </w:r>
          </w:p>
        </w:tc>
      </w:tr>
      <w:tr w:rsidR="00C1594D" w:rsidRPr="00AD12F9" w:rsidTr="005D0DD1">
        <w:tc>
          <w:tcPr>
            <w:tcW w:w="695" w:type="dxa"/>
          </w:tcPr>
          <w:p w:rsidR="00C1594D" w:rsidRPr="00AD12F9" w:rsidRDefault="00C1594D" w:rsidP="005D0DD1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трудоустроенных в органы    местного   самоуправления муниципального образования «Кардымовский район» Смоленской области выпускников учебных заведений Смоленской области</w:t>
            </w:r>
          </w:p>
        </w:tc>
        <w:tc>
          <w:tcPr>
            <w:tcW w:w="4253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получения информации: данные Администрации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«Кардымовский район» Смоленской области</w:t>
            </w:r>
          </w:p>
        </w:tc>
      </w:tr>
      <w:tr w:rsidR="00C1594D" w:rsidRPr="00AD12F9" w:rsidTr="005D0DD1">
        <w:tc>
          <w:tcPr>
            <w:tcW w:w="695" w:type="dxa"/>
          </w:tcPr>
          <w:p w:rsidR="00C1594D" w:rsidRPr="00AD12F9" w:rsidRDefault="00C1594D" w:rsidP="005D0DD1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Доля работников органов    местного             самоуправления муниципального образования «Кардымовский район» Смоленской области, имеющих высшее образование</w:t>
            </w:r>
          </w:p>
        </w:tc>
        <w:tc>
          <w:tcPr>
            <w:tcW w:w="4253" w:type="dxa"/>
          </w:tcPr>
          <w:p w:rsidR="00C1594D" w:rsidRPr="00AD12F9" w:rsidRDefault="00C1594D" w:rsidP="005D0DD1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получения информации: данные Администрации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«Кардымовский район» Смоленской области</w:t>
            </w:r>
          </w:p>
        </w:tc>
      </w:tr>
    </w:tbl>
    <w:p w:rsidR="00C1594D" w:rsidRPr="00C14CBC" w:rsidRDefault="00C1594D" w:rsidP="00C1594D">
      <w:pPr>
        <w:rPr>
          <w:rFonts w:ascii="Times New Roman" w:hAnsi="Times New Roman" w:cs="Times New Roman"/>
          <w:b/>
          <w:sz w:val="18"/>
          <w:szCs w:val="18"/>
        </w:rPr>
      </w:pPr>
    </w:p>
    <w:p w:rsidR="00C1594D" w:rsidRPr="00AD12F9" w:rsidRDefault="00C1594D" w:rsidP="00C1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:rsidR="00C1594D" w:rsidRPr="00AD12F9" w:rsidRDefault="00C1594D" w:rsidP="00C15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в соответствии с поручением Президента Российской Федерации от 1 августа 2008 года № Пр-1572.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Реализация мероприятий Программы предполагает: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1) заключение с учебными заведениями Смоленской области, осуществляющими подготовку кадров для органов местного самоуправления  соглашений о взаимодействии по подготовке, в том числе целевой подготовке для органов местного самоуправления, стажировке кадров в органах местного самоуправления;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2) разработку положений о формировании кадрового резерва для замещения вакантных муниципальных должностей и должностей муниципальной службы в органах местного самоуправления;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3) заключение договоров (контрактов) с лицами, обучающимися в образовательных учреждениях высшего и среднего профессионального образования Смоленской области, о дальнейшем их трудоустройстве в органы местного самоуправления;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4) участие в областном ежегодном конкурсе «Лучший муниципальный служащий».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Заказчик Программы осуществляет мониторинг ее мероприятий, представляет отчеты о реализации Программы в Департамент экономического развития и торговли Смоленской области, принимает меры для привлечения дополнительных источников финансирования, при наличии неиспользованных средств перераспределяет их без увеличения общей суммы расходов на реализацию Программы.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>Заказчик Программы в ходе ее реализации взаимодействует с органами исполнительной власти Смоленской области, органами местного самоуправления, органами территориального общественного самоуправления, общеобразовательными учебными заведениями, образовательными учреждениями высшего и среднего профессионального образования и иными организациями в целях обеспечения выполнения мероприятий Программы в полном объеме.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 xml:space="preserve">Процесс реализации Программы будет осуществляться исполнителем в сроки, указанные в Программе. 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9">
        <w:rPr>
          <w:rFonts w:ascii="Times New Roman" w:hAnsi="Times New Roman" w:cs="Times New Roman"/>
          <w:sz w:val="28"/>
          <w:szCs w:val="28"/>
        </w:rPr>
        <w:t xml:space="preserve">Реализацию мероприятия Программы по организации обучения по заочной форме кадров органов местного самоуправления, а также лиц, состоящих в кадровом резерве на замещение вакантных должностей муниципальной службы, предполагается осуществить путем получения субсидии из областного бюджета для софинансирования соответствующих расходов. </w:t>
      </w:r>
    </w:p>
    <w:p w:rsidR="00C1594D" w:rsidRPr="00AD12F9" w:rsidRDefault="00C1594D" w:rsidP="00C1594D">
      <w:pPr>
        <w:pStyle w:val="3"/>
        <w:tabs>
          <w:tab w:val="left" w:pos="5475"/>
        </w:tabs>
        <w:spacing w:after="0"/>
        <w:ind w:left="0"/>
        <w:jc w:val="both"/>
        <w:rPr>
          <w:color w:val="FF0000"/>
          <w:sz w:val="28"/>
          <w:szCs w:val="28"/>
        </w:rPr>
      </w:pPr>
    </w:p>
    <w:p w:rsidR="00C1594D" w:rsidRPr="00AD12F9" w:rsidRDefault="00C1594D" w:rsidP="00C1594D">
      <w:pPr>
        <w:spacing w:after="0" w:line="240" w:lineRule="auto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AD12F9">
        <w:rPr>
          <w:rFonts w:ascii="Times New Roman" w:hAnsi="Times New Roman" w:cs="Times New Roman"/>
          <w:b/>
          <w:sz w:val="28"/>
          <w:szCs w:val="28"/>
        </w:rPr>
        <w:t>Сведения  о региональных проектах.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12F9">
        <w:rPr>
          <w:rFonts w:ascii="Times New Roman" w:hAnsi="Times New Roman" w:cs="Times New Roman"/>
          <w:sz w:val="28"/>
          <w:szCs w:val="28"/>
        </w:rPr>
        <w:t>Финансирование по региональным проектам не предусмотрено.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94D" w:rsidRPr="00AD12F9" w:rsidRDefault="00C1594D" w:rsidP="00C1594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Раздел 3. Сведения о ведомственных проектах.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12F9">
        <w:rPr>
          <w:rFonts w:ascii="Times New Roman" w:hAnsi="Times New Roman" w:cs="Times New Roman"/>
          <w:sz w:val="28"/>
          <w:szCs w:val="28"/>
        </w:rPr>
        <w:t>Финансирование по ведомственным проектам не предусмотрено.</w:t>
      </w:r>
    </w:p>
    <w:p w:rsidR="00C1594D" w:rsidRPr="00AD12F9" w:rsidRDefault="00C1594D" w:rsidP="00C15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94D" w:rsidRDefault="00C1594D" w:rsidP="00C1594D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D12F9">
        <w:rPr>
          <w:rFonts w:ascii="Times New Roman" w:hAnsi="Times New Roman" w:cs="Times New Roman"/>
          <w:b/>
          <w:sz w:val="28"/>
          <w:szCs w:val="28"/>
        </w:rPr>
        <w:t>Раздел 4. Паспорта комплексов процессных мероприятий.</w:t>
      </w:r>
    </w:p>
    <w:p w:rsidR="00C1594D" w:rsidRPr="00AD12F9" w:rsidRDefault="00C1594D" w:rsidP="00C15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94D" w:rsidRPr="00AD12F9" w:rsidRDefault="00C1594D" w:rsidP="00C15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1594D" w:rsidRDefault="00C1594D" w:rsidP="00C159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«Развитие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</w:t>
      </w:r>
      <w:r w:rsidRPr="00AD12F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1594D" w:rsidRPr="00AD12F9" w:rsidRDefault="00C1594D" w:rsidP="00C159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594D" w:rsidRPr="00AD12F9" w:rsidRDefault="00C1594D" w:rsidP="00C159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C1594D" w:rsidRPr="00AD12F9" w:rsidTr="005D0DD1">
        <w:tc>
          <w:tcPr>
            <w:tcW w:w="4503" w:type="dxa"/>
          </w:tcPr>
          <w:p w:rsidR="00C1594D" w:rsidRPr="00AD12F9" w:rsidRDefault="00C1594D" w:rsidP="005D0DD1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C1594D" w:rsidRPr="00AD12F9" w:rsidRDefault="00C1594D" w:rsidP="0091122C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сектора кадров Администрации муниципального образования «Кардымовский район» Смоленской области </w:t>
            </w:r>
          </w:p>
        </w:tc>
      </w:tr>
      <w:tr w:rsidR="00C1594D" w:rsidRPr="00AD12F9" w:rsidTr="005D0DD1">
        <w:trPr>
          <w:trHeight w:val="1190"/>
        </w:trPr>
        <w:tc>
          <w:tcPr>
            <w:tcW w:w="4503" w:type="dxa"/>
          </w:tcPr>
          <w:p w:rsidR="00C1594D" w:rsidRPr="00AD12F9" w:rsidRDefault="00C1594D" w:rsidP="005D0DD1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</w:t>
            </w:r>
            <w:r w:rsidRPr="00AD12F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Поддержка развития кадрового потенциала органов местного самоуправления муниципального образования «Кардымовский район» Смоленской области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1594D" w:rsidRPr="00C14CBC" w:rsidRDefault="00C1594D" w:rsidP="00C1594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594D" w:rsidRPr="00AD12F9" w:rsidRDefault="00C1594D" w:rsidP="00C159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C1594D" w:rsidRPr="00AD12F9" w:rsidTr="005D0DD1">
        <w:tc>
          <w:tcPr>
            <w:tcW w:w="560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реализации (2021</w:t>
            </w:r>
          </w:p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C1594D" w:rsidRPr="00AD12F9" w:rsidTr="005D0DD1">
        <w:tc>
          <w:tcPr>
            <w:tcW w:w="560" w:type="dxa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1594D" w:rsidRPr="00AD12F9" w:rsidTr="005D0DD1">
        <w:tc>
          <w:tcPr>
            <w:tcW w:w="560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633" w:rsidRPr="00AD12F9" w:rsidTr="005D0DD1">
        <w:tc>
          <w:tcPr>
            <w:tcW w:w="560" w:type="dxa"/>
          </w:tcPr>
          <w:p w:rsidR="00932633" w:rsidRPr="00932633" w:rsidRDefault="00932633" w:rsidP="009326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26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59" w:type="dxa"/>
          </w:tcPr>
          <w:p w:rsidR="00932633" w:rsidRPr="00AD12F9" w:rsidRDefault="00932633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органов    местного             самоуправления муниципального образования «Кардымовский район» Смоленской области, обучающиеся заочно путем софинансирования обучения</w:t>
            </w:r>
          </w:p>
        </w:tc>
        <w:tc>
          <w:tcPr>
            <w:tcW w:w="992" w:type="dxa"/>
          </w:tcPr>
          <w:p w:rsidR="00932633" w:rsidRPr="00AD12F9" w:rsidRDefault="00932633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32633" w:rsidRPr="00AD12F9" w:rsidTr="005D0DD1">
        <w:tc>
          <w:tcPr>
            <w:tcW w:w="560" w:type="dxa"/>
          </w:tcPr>
          <w:p w:rsidR="00932633" w:rsidRPr="00932633" w:rsidRDefault="00932633" w:rsidP="009326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659" w:type="dxa"/>
          </w:tcPr>
          <w:p w:rsidR="00932633" w:rsidRPr="00AD12F9" w:rsidRDefault="00932633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трудоустроенных в органы    местного   самоуправления муниципального образования «Кардымовский район» Смоленской области выпускников учебных заведений Смоленской области</w:t>
            </w:r>
          </w:p>
        </w:tc>
        <w:tc>
          <w:tcPr>
            <w:tcW w:w="992" w:type="dxa"/>
          </w:tcPr>
          <w:p w:rsidR="00932633" w:rsidRPr="00AD12F9" w:rsidRDefault="00932633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633" w:rsidRPr="00AD12F9" w:rsidTr="005D0DD1">
        <w:tc>
          <w:tcPr>
            <w:tcW w:w="560" w:type="dxa"/>
          </w:tcPr>
          <w:p w:rsidR="00932633" w:rsidRPr="00932633" w:rsidRDefault="00932633" w:rsidP="009326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659" w:type="dxa"/>
          </w:tcPr>
          <w:p w:rsidR="00932633" w:rsidRPr="00AD12F9" w:rsidRDefault="00932633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органов    местного             самоуправления муниципального образования «Кардымовский район»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области, имеющих высшее образование</w:t>
            </w:r>
          </w:p>
        </w:tc>
        <w:tc>
          <w:tcPr>
            <w:tcW w:w="992" w:type="dxa"/>
          </w:tcPr>
          <w:p w:rsidR="00932633" w:rsidRPr="00AD12F9" w:rsidRDefault="00932633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932633" w:rsidRPr="00AD12F9" w:rsidRDefault="00932633" w:rsidP="005D0DD1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C1594D" w:rsidRPr="00C14CBC" w:rsidRDefault="00C1594D" w:rsidP="00C1594D">
      <w:pPr>
        <w:rPr>
          <w:rFonts w:ascii="Times New Roman" w:hAnsi="Times New Roman" w:cs="Times New Roman"/>
          <w:sz w:val="18"/>
          <w:szCs w:val="18"/>
        </w:rPr>
      </w:pPr>
    </w:p>
    <w:p w:rsidR="00C1594D" w:rsidRPr="00AD12F9" w:rsidRDefault="00C1594D" w:rsidP="00C1594D">
      <w:pPr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12F9">
        <w:rPr>
          <w:rFonts w:ascii="Times New Roman" w:hAnsi="Times New Roman" w:cs="Times New Roman"/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417"/>
        <w:gridCol w:w="1971"/>
        <w:gridCol w:w="14"/>
        <w:gridCol w:w="1261"/>
        <w:gridCol w:w="709"/>
        <w:gridCol w:w="709"/>
        <w:gridCol w:w="709"/>
        <w:gridCol w:w="715"/>
        <w:gridCol w:w="714"/>
        <w:gridCol w:w="711"/>
      </w:tblGrid>
      <w:tr w:rsidR="00C1594D" w:rsidRPr="00AD12F9" w:rsidTr="005D0DD1">
        <w:tc>
          <w:tcPr>
            <w:tcW w:w="526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7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1" w:type="dxa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267" w:type="dxa"/>
            <w:gridSpan w:val="6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1594D" w:rsidRPr="00AD12F9" w:rsidTr="005D0DD1">
        <w:tc>
          <w:tcPr>
            <w:tcW w:w="526" w:type="dxa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5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4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11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1594D" w:rsidRPr="00AD12F9" w:rsidTr="005D0DD1">
        <w:tc>
          <w:tcPr>
            <w:tcW w:w="10456" w:type="dxa"/>
            <w:gridSpan w:val="11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C1594D" w:rsidRPr="00AD12F9" w:rsidTr="005D0DD1">
        <w:tc>
          <w:tcPr>
            <w:tcW w:w="10456" w:type="dxa"/>
            <w:gridSpan w:val="11"/>
          </w:tcPr>
          <w:p w:rsidR="00C1594D" w:rsidRPr="00AD12F9" w:rsidRDefault="00C1594D" w:rsidP="003724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C1594D" w:rsidRPr="00AD12F9" w:rsidTr="005D0DD1">
        <w:tc>
          <w:tcPr>
            <w:tcW w:w="10456" w:type="dxa"/>
            <w:gridSpan w:val="11"/>
          </w:tcPr>
          <w:p w:rsidR="00C1594D" w:rsidRPr="00AD12F9" w:rsidRDefault="00C1594D" w:rsidP="005D0DD1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C1594D" w:rsidRPr="00AD12F9" w:rsidTr="00932633">
        <w:trPr>
          <w:trHeight w:val="264"/>
        </w:trPr>
        <w:tc>
          <w:tcPr>
            <w:tcW w:w="10456" w:type="dxa"/>
            <w:gridSpan w:val="11"/>
          </w:tcPr>
          <w:p w:rsidR="00C1594D" w:rsidRPr="00AD12F9" w:rsidRDefault="00C1594D" w:rsidP="003724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Финансирование по  ведомственным проектам не предусмотрено.</w:t>
            </w:r>
          </w:p>
        </w:tc>
      </w:tr>
      <w:tr w:rsidR="00C1594D" w:rsidRPr="00AD12F9" w:rsidTr="005D0DD1">
        <w:tc>
          <w:tcPr>
            <w:tcW w:w="10456" w:type="dxa"/>
            <w:gridSpan w:val="11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b/>
                <w:sz w:val="24"/>
                <w:szCs w:val="24"/>
              </w:rPr>
              <w:t>3. Комплекс процессных мероприятий «Развитие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самоуправления»</w:t>
            </w:r>
          </w:p>
        </w:tc>
      </w:tr>
      <w:tr w:rsidR="00C1594D" w:rsidRPr="00AD12F9" w:rsidTr="005D0DD1">
        <w:tc>
          <w:tcPr>
            <w:tcW w:w="526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7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заочной форме кадров Администрации муниципального образования «Кардымовский район» Смоленской области и ее структурных подразделений, а также лиц, состоящих в кадровом резерве на замещение вакантных должностей муниципальной службы</w:t>
            </w:r>
          </w:p>
        </w:tc>
        <w:tc>
          <w:tcPr>
            <w:tcW w:w="1985" w:type="dxa"/>
            <w:gridSpan w:val="2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 Департамент Смоленской области по вопросам местного самоуправления (по согласованию), учреждения высшего профессионального образования Смоленской области (по согласованию)</w:t>
            </w:r>
          </w:p>
        </w:tc>
        <w:tc>
          <w:tcPr>
            <w:tcW w:w="1261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C1594D" w:rsidRPr="00AD12F9" w:rsidRDefault="00932633" w:rsidP="0091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1594D"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C1594D" w:rsidRPr="00AD12F9" w:rsidRDefault="00932633" w:rsidP="00932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94D"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5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4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4D" w:rsidRPr="00AD12F9" w:rsidTr="005D0DD1">
        <w:tc>
          <w:tcPr>
            <w:tcW w:w="526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7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кандидатур в целях осуществления целевой подготовки кадров для Администрации муниципального образования «Кардымовский район» Смоленской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ее структурных подразделений в образовательные учреждения высшего профессионального образования</w:t>
            </w:r>
          </w:p>
        </w:tc>
        <w:tc>
          <w:tcPr>
            <w:tcW w:w="1985" w:type="dxa"/>
            <w:gridSpan w:val="2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«Кардымовский район» Смоленской области, Департамент Смоленской области по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местного самоуправления (по согласованию), учреждения высшего профессионального образования Смоленской области (по согласованию)</w:t>
            </w:r>
          </w:p>
        </w:tc>
        <w:tc>
          <w:tcPr>
            <w:tcW w:w="1261" w:type="dxa"/>
          </w:tcPr>
          <w:p w:rsidR="00C1594D" w:rsidRPr="00AD12F9" w:rsidRDefault="0083525F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9" w:type="dxa"/>
          </w:tcPr>
          <w:p w:rsidR="00C1594D" w:rsidRPr="00AD12F9" w:rsidRDefault="0091122C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94D"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5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4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33" w:rsidRPr="00AD12F9" w:rsidTr="005D0DD1">
        <w:tc>
          <w:tcPr>
            <w:tcW w:w="526" w:type="dxa"/>
          </w:tcPr>
          <w:p w:rsidR="00932633" w:rsidRPr="00932633" w:rsidRDefault="00932633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2417" w:type="dxa"/>
          </w:tcPr>
          <w:p w:rsidR="00932633" w:rsidRPr="00AD12F9" w:rsidRDefault="0083525F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Администрации </w:t>
            </w: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«Кардымовский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профессионального уровня</w:t>
            </w:r>
          </w:p>
        </w:tc>
        <w:tc>
          <w:tcPr>
            <w:tcW w:w="1985" w:type="dxa"/>
            <w:gridSpan w:val="2"/>
          </w:tcPr>
          <w:p w:rsidR="00932633" w:rsidRPr="00AD12F9" w:rsidRDefault="00932633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61" w:type="dxa"/>
          </w:tcPr>
          <w:p w:rsidR="00932633" w:rsidRPr="00AD12F9" w:rsidRDefault="00932633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32633" w:rsidRPr="00932633" w:rsidRDefault="00932633" w:rsidP="0093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2633" w:rsidRPr="00AD12F9" w:rsidRDefault="00932633" w:rsidP="0093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932633" w:rsidRPr="00AD12F9" w:rsidRDefault="00932633" w:rsidP="0093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</w:tcPr>
          <w:p w:rsidR="00932633" w:rsidRPr="00AD12F9" w:rsidRDefault="00932633" w:rsidP="0093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</w:tcPr>
          <w:p w:rsidR="00932633" w:rsidRPr="00AD12F9" w:rsidRDefault="00932633" w:rsidP="0093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</w:tcPr>
          <w:p w:rsidR="00932633" w:rsidRPr="00AD12F9" w:rsidRDefault="00932633" w:rsidP="0093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94D" w:rsidRPr="00AD12F9" w:rsidTr="005D0DD1">
        <w:tc>
          <w:tcPr>
            <w:tcW w:w="4928" w:type="dxa"/>
            <w:gridSpan w:val="4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61" w:type="dxa"/>
          </w:tcPr>
          <w:p w:rsidR="00C1594D" w:rsidRPr="00AD12F9" w:rsidRDefault="00C1594D" w:rsidP="005D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C1594D" w:rsidRPr="00AD12F9" w:rsidRDefault="006F48B9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594D" w:rsidRPr="00AD1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5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4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:rsidR="00C1594D" w:rsidRPr="00AD12F9" w:rsidRDefault="00C1594D" w:rsidP="005D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C1594D" w:rsidRPr="00D413BD" w:rsidRDefault="00C1594D" w:rsidP="00C15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4D" w:rsidRDefault="00C1594D" w:rsidP="00C1594D">
      <w:pPr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7C4F20" w:rsidRDefault="007C4F20" w:rsidP="007C4F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F9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7C4F20" w:rsidRDefault="007C4F20" w:rsidP="007C4F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F9">
        <w:rPr>
          <w:rFonts w:ascii="Times New Roman" w:hAnsi="Times New Roman" w:cs="Times New Roman"/>
          <w:color w:val="000000" w:themeColor="text1"/>
          <w:sz w:val="28"/>
          <w:szCs w:val="28"/>
        </w:rPr>
        <w:t>«Кардымовский район»</w:t>
      </w:r>
    </w:p>
    <w:p w:rsidR="00C1594D" w:rsidRPr="007C4F20" w:rsidRDefault="007C4F20" w:rsidP="007C4F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F9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7C4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О.М. Смоляков                                   </w:t>
      </w:r>
    </w:p>
    <w:p w:rsidR="00C1594D" w:rsidRPr="007C4F20" w:rsidRDefault="00C1594D" w:rsidP="008610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D4" w:rsidRPr="00AD12F9" w:rsidRDefault="008610D4" w:rsidP="008610D4">
      <w:pPr>
        <w:pStyle w:val="ab"/>
        <w:rPr>
          <w:sz w:val="28"/>
          <w:szCs w:val="28"/>
        </w:rPr>
      </w:pPr>
      <w:r w:rsidRPr="00AD12F9">
        <w:rPr>
          <w:sz w:val="28"/>
          <w:szCs w:val="28"/>
        </w:rPr>
        <w:t xml:space="preserve"> </w:t>
      </w:r>
    </w:p>
    <w:p w:rsidR="008610D4" w:rsidRPr="00AD12F9" w:rsidRDefault="008610D4" w:rsidP="008610D4">
      <w:pPr>
        <w:pStyle w:val="ab"/>
        <w:rPr>
          <w:sz w:val="28"/>
          <w:szCs w:val="28"/>
        </w:rPr>
      </w:pPr>
    </w:p>
    <w:p w:rsidR="008610D4" w:rsidRPr="00AD12F9" w:rsidRDefault="008610D4" w:rsidP="008610D4">
      <w:pPr>
        <w:tabs>
          <w:tab w:val="left" w:pos="1020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610D4" w:rsidRPr="00AD12F9" w:rsidTr="005D0DD1">
        <w:tc>
          <w:tcPr>
            <w:tcW w:w="5210" w:type="dxa"/>
          </w:tcPr>
          <w:p w:rsidR="008610D4" w:rsidRPr="00AD12F9" w:rsidRDefault="008610D4" w:rsidP="005D0DD1">
            <w:pPr>
              <w:tabs>
                <w:tab w:val="left" w:pos="10206"/>
              </w:tabs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8610D4" w:rsidRPr="00AD12F9" w:rsidRDefault="008610D4" w:rsidP="005D0DD1">
            <w:pPr>
              <w:tabs>
                <w:tab w:val="left" w:pos="10206"/>
              </w:tabs>
              <w:ind w:right="68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610D4" w:rsidRDefault="008610D4" w:rsidP="008610D4">
      <w:pPr>
        <w:tabs>
          <w:tab w:val="left" w:pos="709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0D4" w:rsidRDefault="008610D4" w:rsidP="008610D4">
      <w:pPr>
        <w:tabs>
          <w:tab w:val="left" w:pos="709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F9" w:rsidRPr="00AD12F9" w:rsidRDefault="00AD12F9" w:rsidP="00AD12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D12F9" w:rsidRPr="00AD12F9" w:rsidSect="00C14CBC">
      <w:foot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9E" w:rsidRDefault="008E6D9E" w:rsidP="00FB797D">
      <w:pPr>
        <w:spacing w:after="0" w:line="240" w:lineRule="auto"/>
      </w:pPr>
      <w:r>
        <w:separator/>
      </w:r>
    </w:p>
  </w:endnote>
  <w:endnote w:type="continuationSeparator" w:id="1">
    <w:p w:rsidR="008E6D9E" w:rsidRDefault="008E6D9E" w:rsidP="00F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B0" w:rsidRPr="00444FB0" w:rsidRDefault="00444FB0">
    <w:pPr>
      <w:pStyle w:val="a8"/>
      <w:rPr>
        <w:sz w:val="16"/>
      </w:rPr>
    </w:pPr>
    <w:r>
      <w:rPr>
        <w:sz w:val="16"/>
      </w:rPr>
      <w:t>Рег. № 00064  от 10.02.2023, Подписано ЭП: Смоляков Олег Михайлович, "ГЛАВА МУНИЦИПАЛЬНОГО ОБРАЗОВАНИЯ ""КАРДЫМОВСКИЙ РАЙОН"" СМОЛЕНСКОЙ ОБЛАСТИ" 10.02.2023 8:46:19,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9E" w:rsidRDefault="008E6D9E" w:rsidP="00FB797D">
      <w:pPr>
        <w:spacing w:after="0" w:line="240" w:lineRule="auto"/>
      </w:pPr>
      <w:r>
        <w:separator/>
      </w:r>
    </w:p>
  </w:footnote>
  <w:footnote w:type="continuationSeparator" w:id="1">
    <w:p w:rsidR="008E6D9E" w:rsidRDefault="008E6D9E" w:rsidP="00FB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180"/>
    <w:multiLevelType w:val="hybridMultilevel"/>
    <w:tmpl w:val="7BC82762"/>
    <w:lvl w:ilvl="0" w:tplc="4EEC2F14">
      <w:start w:val="1"/>
      <w:numFmt w:val="decimal"/>
      <w:lvlText w:val="%1."/>
      <w:lvlJc w:val="left"/>
      <w:pPr>
        <w:ind w:left="1605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B51EE"/>
    <w:multiLevelType w:val="hybridMultilevel"/>
    <w:tmpl w:val="6E122666"/>
    <w:lvl w:ilvl="0" w:tplc="01348E80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CF3"/>
    <w:rsid w:val="000026FF"/>
    <w:rsid w:val="00002E13"/>
    <w:rsid w:val="000070FF"/>
    <w:rsid w:val="000163DA"/>
    <w:rsid w:val="00030806"/>
    <w:rsid w:val="000308B7"/>
    <w:rsid w:val="0003096E"/>
    <w:rsid w:val="0003258A"/>
    <w:rsid w:val="00033829"/>
    <w:rsid w:val="000339EB"/>
    <w:rsid w:val="0003468A"/>
    <w:rsid w:val="000375AF"/>
    <w:rsid w:val="00042257"/>
    <w:rsid w:val="00042CD6"/>
    <w:rsid w:val="0004639B"/>
    <w:rsid w:val="00051873"/>
    <w:rsid w:val="00052B74"/>
    <w:rsid w:val="00056A71"/>
    <w:rsid w:val="00074DFD"/>
    <w:rsid w:val="00082253"/>
    <w:rsid w:val="0009383F"/>
    <w:rsid w:val="0009462E"/>
    <w:rsid w:val="000970F6"/>
    <w:rsid w:val="000A39A5"/>
    <w:rsid w:val="000B1215"/>
    <w:rsid w:val="000C422D"/>
    <w:rsid w:val="000C5785"/>
    <w:rsid w:val="000D06DB"/>
    <w:rsid w:val="000E665B"/>
    <w:rsid w:val="00105F00"/>
    <w:rsid w:val="00120A9A"/>
    <w:rsid w:val="00122352"/>
    <w:rsid w:val="00125FD6"/>
    <w:rsid w:val="0013602C"/>
    <w:rsid w:val="001403A3"/>
    <w:rsid w:val="00143A87"/>
    <w:rsid w:val="00152133"/>
    <w:rsid w:val="001621F7"/>
    <w:rsid w:val="0017149F"/>
    <w:rsid w:val="00176953"/>
    <w:rsid w:val="00177907"/>
    <w:rsid w:val="0019137F"/>
    <w:rsid w:val="0019308F"/>
    <w:rsid w:val="001A29F9"/>
    <w:rsid w:val="001B04E6"/>
    <w:rsid w:val="001B35DA"/>
    <w:rsid w:val="001B5871"/>
    <w:rsid w:val="001B6E28"/>
    <w:rsid w:val="001C71CC"/>
    <w:rsid w:val="001D5C1D"/>
    <w:rsid w:val="001D6FF2"/>
    <w:rsid w:val="001D7FE0"/>
    <w:rsid w:val="001E53E1"/>
    <w:rsid w:val="001F00EA"/>
    <w:rsid w:val="001F332B"/>
    <w:rsid w:val="001F6873"/>
    <w:rsid w:val="002059D7"/>
    <w:rsid w:val="00216E55"/>
    <w:rsid w:val="00217738"/>
    <w:rsid w:val="00221FF3"/>
    <w:rsid w:val="00226A81"/>
    <w:rsid w:val="00230C76"/>
    <w:rsid w:val="00233171"/>
    <w:rsid w:val="00235F65"/>
    <w:rsid w:val="00244362"/>
    <w:rsid w:val="00254DBF"/>
    <w:rsid w:val="002713F9"/>
    <w:rsid w:val="0027373A"/>
    <w:rsid w:val="002746AC"/>
    <w:rsid w:val="00275BA3"/>
    <w:rsid w:val="0027791B"/>
    <w:rsid w:val="002838D0"/>
    <w:rsid w:val="00286C59"/>
    <w:rsid w:val="002921DD"/>
    <w:rsid w:val="002938AF"/>
    <w:rsid w:val="00293F69"/>
    <w:rsid w:val="00294A85"/>
    <w:rsid w:val="00295AB4"/>
    <w:rsid w:val="002B1A88"/>
    <w:rsid w:val="002B4EFC"/>
    <w:rsid w:val="002C0222"/>
    <w:rsid w:val="002C5B97"/>
    <w:rsid w:val="002C70EF"/>
    <w:rsid w:val="002D35FD"/>
    <w:rsid w:val="002E1D69"/>
    <w:rsid w:val="002E2299"/>
    <w:rsid w:val="002E38C5"/>
    <w:rsid w:val="002F2E0B"/>
    <w:rsid w:val="002F5250"/>
    <w:rsid w:val="002F695F"/>
    <w:rsid w:val="002F787B"/>
    <w:rsid w:val="0030043F"/>
    <w:rsid w:val="00304CE9"/>
    <w:rsid w:val="00313EE0"/>
    <w:rsid w:val="00317D60"/>
    <w:rsid w:val="00320A3D"/>
    <w:rsid w:val="00322F69"/>
    <w:rsid w:val="003245C7"/>
    <w:rsid w:val="00331041"/>
    <w:rsid w:val="003317FD"/>
    <w:rsid w:val="00332705"/>
    <w:rsid w:val="0033535A"/>
    <w:rsid w:val="00336274"/>
    <w:rsid w:val="00353A52"/>
    <w:rsid w:val="00363FCF"/>
    <w:rsid w:val="00370EC7"/>
    <w:rsid w:val="00372411"/>
    <w:rsid w:val="00373BCD"/>
    <w:rsid w:val="003747AE"/>
    <w:rsid w:val="00391B7B"/>
    <w:rsid w:val="003A208B"/>
    <w:rsid w:val="003A271D"/>
    <w:rsid w:val="003C010F"/>
    <w:rsid w:val="003C069C"/>
    <w:rsid w:val="003D78E5"/>
    <w:rsid w:val="003E32A0"/>
    <w:rsid w:val="003E452C"/>
    <w:rsid w:val="003E63AB"/>
    <w:rsid w:val="003F05B2"/>
    <w:rsid w:val="003F7F9E"/>
    <w:rsid w:val="00402B04"/>
    <w:rsid w:val="00402DC6"/>
    <w:rsid w:val="0041132B"/>
    <w:rsid w:val="004125C9"/>
    <w:rsid w:val="004165F5"/>
    <w:rsid w:val="00441D82"/>
    <w:rsid w:val="00444FB0"/>
    <w:rsid w:val="00453F3C"/>
    <w:rsid w:val="00465AD7"/>
    <w:rsid w:val="00470C47"/>
    <w:rsid w:val="00474038"/>
    <w:rsid w:val="0048733A"/>
    <w:rsid w:val="004938DB"/>
    <w:rsid w:val="004A203C"/>
    <w:rsid w:val="004A7723"/>
    <w:rsid w:val="004B1EE1"/>
    <w:rsid w:val="004B2A98"/>
    <w:rsid w:val="004B3A3B"/>
    <w:rsid w:val="004B5F35"/>
    <w:rsid w:val="004C3DC1"/>
    <w:rsid w:val="004D1093"/>
    <w:rsid w:val="004D1907"/>
    <w:rsid w:val="004E1558"/>
    <w:rsid w:val="004F09AF"/>
    <w:rsid w:val="004F19CC"/>
    <w:rsid w:val="0050185A"/>
    <w:rsid w:val="005043CA"/>
    <w:rsid w:val="00531ABF"/>
    <w:rsid w:val="00536F35"/>
    <w:rsid w:val="00537369"/>
    <w:rsid w:val="00541FED"/>
    <w:rsid w:val="00545363"/>
    <w:rsid w:val="00551C58"/>
    <w:rsid w:val="00557C2A"/>
    <w:rsid w:val="005611E2"/>
    <w:rsid w:val="00564A89"/>
    <w:rsid w:val="00571079"/>
    <w:rsid w:val="0058020F"/>
    <w:rsid w:val="00586776"/>
    <w:rsid w:val="0059314D"/>
    <w:rsid w:val="005B5D70"/>
    <w:rsid w:val="005B7683"/>
    <w:rsid w:val="005C07B2"/>
    <w:rsid w:val="005C23B5"/>
    <w:rsid w:val="005D7F3E"/>
    <w:rsid w:val="005E0BEE"/>
    <w:rsid w:val="005E7C23"/>
    <w:rsid w:val="005E7EBF"/>
    <w:rsid w:val="005F7C2D"/>
    <w:rsid w:val="00604847"/>
    <w:rsid w:val="00606B6A"/>
    <w:rsid w:val="00631BE1"/>
    <w:rsid w:val="00636C61"/>
    <w:rsid w:val="00637B19"/>
    <w:rsid w:val="00637DF9"/>
    <w:rsid w:val="00641C93"/>
    <w:rsid w:val="006446B6"/>
    <w:rsid w:val="00654CF3"/>
    <w:rsid w:val="00655129"/>
    <w:rsid w:val="00657C9E"/>
    <w:rsid w:val="00657DE4"/>
    <w:rsid w:val="00662B39"/>
    <w:rsid w:val="006667A7"/>
    <w:rsid w:val="00673E92"/>
    <w:rsid w:val="006805EF"/>
    <w:rsid w:val="0068264F"/>
    <w:rsid w:val="00684415"/>
    <w:rsid w:val="00686533"/>
    <w:rsid w:val="006874AE"/>
    <w:rsid w:val="00690127"/>
    <w:rsid w:val="00692748"/>
    <w:rsid w:val="006928A2"/>
    <w:rsid w:val="00696BB1"/>
    <w:rsid w:val="006A54D9"/>
    <w:rsid w:val="006B05EF"/>
    <w:rsid w:val="006B56F0"/>
    <w:rsid w:val="006B7E58"/>
    <w:rsid w:val="006C12C8"/>
    <w:rsid w:val="006C2B9C"/>
    <w:rsid w:val="006D009E"/>
    <w:rsid w:val="006D1227"/>
    <w:rsid w:val="006D66A8"/>
    <w:rsid w:val="006E45C2"/>
    <w:rsid w:val="006F23B7"/>
    <w:rsid w:val="006F48B9"/>
    <w:rsid w:val="00703CA1"/>
    <w:rsid w:val="00707347"/>
    <w:rsid w:val="007360A1"/>
    <w:rsid w:val="007469E2"/>
    <w:rsid w:val="0075637D"/>
    <w:rsid w:val="007661FC"/>
    <w:rsid w:val="00767554"/>
    <w:rsid w:val="00770371"/>
    <w:rsid w:val="0077289F"/>
    <w:rsid w:val="00773955"/>
    <w:rsid w:val="0078211D"/>
    <w:rsid w:val="007858A7"/>
    <w:rsid w:val="00785DF1"/>
    <w:rsid w:val="007868D0"/>
    <w:rsid w:val="00786CB1"/>
    <w:rsid w:val="0079481E"/>
    <w:rsid w:val="007A052C"/>
    <w:rsid w:val="007B2214"/>
    <w:rsid w:val="007C4F20"/>
    <w:rsid w:val="007D07E9"/>
    <w:rsid w:val="007D5CC6"/>
    <w:rsid w:val="007E5E0F"/>
    <w:rsid w:val="007F0BC3"/>
    <w:rsid w:val="007F2DA5"/>
    <w:rsid w:val="00800B3C"/>
    <w:rsid w:val="00804744"/>
    <w:rsid w:val="00806A8C"/>
    <w:rsid w:val="0081549C"/>
    <w:rsid w:val="00820FA6"/>
    <w:rsid w:val="008229A0"/>
    <w:rsid w:val="0083525F"/>
    <w:rsid w:val="008409D4"/>
    <w:rsid w:val="008415DC"/>
    <w:rsid w:val="00842B6F"/>
    <w:rsid w:val="008610D4"/>
    <w:rsid w:val="00861270"/>
    <w:rsid w:val="0086582C"/>
    <w:rsid w:val="008A0325"/>
    <w:rsid w:val="008A4EE8"/>
    <w:rsid w:val="008B4C89"/>
    <w:rsid w:val="008B5135"/>
    <w:rsid w:val="008B58A7"/>
    <w:rsid w:val="008B5AF9"/>
    <w:rsid w:val="008B71F1"/>
    <w:rsid w:val="008B7407"/>
    <w:rsid w:val="008D2967"/>
    <w:rsid w:val="008D3D65"/>
    <w:rsid w:val="008D79EF"/>
    <w:rsid w:val="008E0333"/>
    <w:rsid w:val="008E4588"/>
    <w:rsid w:val="008E4670"/>
    <w:rsid w:val="008E5C6D"/>
    <w:rsid w:val="008E6D9E"/>
    <w:rsid w:val="008E74C6"/>
    <w:rsid w:val="008F0132"/>
    <w:rsid w:val="009050FA"/>
    <w:rsid w:val="00905875"/>
    <w:rsid w:val="0091122C"/>
    <w:rsid w:val="009118CD"/>
    <w:rsid w:val="009133A7"/>
    <w:rsid w:val="00914A17"/>
    <w:rsid w:val="009159ED"/>
    <w:rsid w:val="00916ABB"/>
    <w:rsid w:val="009209C4"/>
    <w:rsid w:val="00930BE8"/>
    <w:rsid w:val="00931FA7"/>
    <w:rsid w:val="00932633"/>
    <w:rsid w:val="009328A0"/>
    <w:rsid w:val="00936514"/>
    <w:rsid w:val="00947F50"/>
    <w:rsid w:val="0095720D"/>
    <w:rsid w:val="00966880"/>
    <w:rsid w:val="009703C0"/>
    <w:rsid w:val="00973170"/>
    <w:rsid w:val="0097600D"/>
    <w:rsid w:val="0098388C"/>
    <w:rsid w:val="009851BF"/>
    <w:rsid w:val="0098791D"/>
    <w:rsid w:val="009914BF"/>
    <w:rsid w:val="009A002A"/>
    <w:rsid w:val="009A0F22"/>
    <w:rsid w:val="009A1034"/>
    <w:rsid w:val="009B2FEF"/>
    <w:rsid w:val="009C3905"/>
    <w:rsid w:val="009D200A"/>
    <w:rsid w:val="009D53A2"/>
    <w:rsid w:val="009E5414"/>
    <w:rsid w:val="009E7AB0"/>
    <w:rsid w:val="009F2715"/>
    <w:rsid w:val="00A05A37"/>
    <w:rsid w:val="00A11171"/>
    <w:rsid w:val="00A11490"/>
    <w:rsid w:val="00A11A26"/>
    <w:rsid w:val="00A32227"/>
    <w:rsid w:val="00A46B52"/>
    <w:rsid w:val="00A61576"/>
    <w:rsid w:val="00A779DE"/>
    <w:rsid w:val="00A85C99"/>
    <w:rsid w:val="00A93EA7"/>
    <w:rsid w:val="00A9468C"/>
    <w:rsid w:val="00A973A3"/>
    <w:rsid w:val="00AA08E3"/>
    <w:rsid w:val="00AA2326"/>
    <w:rsid w:val="00AC1F26"/>
    <w:rsid w:val="00AC26EB"/>
    <w:rsid w:val="00AD12F9"/>
    <w:rsid w:val="00AD28E1"/>
    <w:rsid w:val="00AD67D0"/>
    <w:rsid w:val="00AD6E08"/>
    <w:rsid w:val="00B01269"/>
    <w:rsid w:val="00B054D6"/>
    <w:rsid w:val="00B1103C"/>
    <w:rsid w:val="00B11A79"/>
    <w:rsid w:val="00B163FB"/>
    <w:rsid w:val="00B16FC2"/>
    <w:rsid w:val="00B172BD"/>
    <w:rsid w:val="00B2401E"/>
    <w:rsid w:val="00B41B49"/>
    <w:rsid w:val="00B434E5"/>
    <w:rsid w:val="00B47192"/>
    <w:rsid w:val="00B51AC9"/>
    <w:rsid w:val="00B564A8"/>
    <w:rsid w:val="00B81BB0"/>
    <w:rsid w:val="00B823BD"/>
    <w:rsid w:val="00B86B7E"/>
    <w:rsid w:val="00B913A9"/>
    <w:rsid w:val="00B95418"/>
    <w:rsid w:val="00BA09B2"/>
    <w:rsid w:val="00BB0D6B"/>
    <w:rsid w:val="00BB40CC"/>
    <w:rsid w:val="00BB493C"/>
    <w:rsid w:val="00BC09EE"/>
    <w:rsid w:val="00BC760D"/>
    <w:rsid w:val="00BD13B8"/>
    <w:rsid w:val="00BD28C0"/>
    <w:rsid w:val="00BD6D83"/>
    <w:rsid w:val="00BF4736"/>
    <w:rsid w:val="00C13C16"/>
    <w:rsid w:val="00C14CBC"/>
    <w:rsid w:val="00C1594D"/>
    <w:rsid w:val="00C21A58"/>
    <w:rsid w:val="00C21ED4"/>
    <w:rsid w:val="00C268F6"/>
    <w:rsid w:val="00C32981"/>
    <w:rsid w:val="00C36848"/>
    <w:rsid w:val="00C51B29"/>
    <w:rsid w:val="00C614D3"/>
    <w:rsid w:val="00C641FB"/>
    <w:rsid w:val="00C7339A"/>
    <w:rsid w:val="00C805FD"/>
    <w:rsid w:val="00C96350"/>
    <w:rsid w:val="00C97B2C"/>
    <w:rsid w:val="00CB61F2"/>
    <w:rsid w:val="00CB7DF5"/>
    <w:rsid w:val="00CC2862"/>
    <w:rsid w:val="00CF0B50"/>
    <w:rsid w:val="00CF3A53"/>
    <w:rsid w:val="00CF508D"/>
    <w:rsid w:val="00CF5DD4"/>
    <w:rsid w:val="00D040ED"/>
    <w:rsid w:val="00D104D8"/>
    <w:rsid w:val="00D12FFE"/>
    <w:rsid w:val="00D244D5"/>
    <w:rsid w:val="00D24D4F"/>
    <w:rsid w:val="00D413BD"/>
    <w:rsid w:val="00D42645"/>
    <w:rsid w:val="00D44B76"/>
    <w:rsid w:val="00D53D89"/>
    <w:rsid w:val="00D54C7B"/>
    <w:rsid w:val="00D65948"/>
    <w:rsid w:val="00D826E5"/>
    <w:rsid w:val="00D92B98"/>
    <w:rsid w:val="00DA3181"/>
    <w:rsid w:val="00DA5919"/>
    <w:rsid w:val="00DB15B8"/>
    <w:rsid w:val="00DB3A61"/>
    <w:rsid w:val="00DC6F09"/>
    <w:rsid w:val="00DD057F"/>
    <w:rsid w:val="00DD5B36"/>
    <w:rsid w:val="00DE3F1A"/>
    <w:rsid w:val="00DF0A30"/>
    <w:rsid w:val="00DF5EDA"/>
    <w:rsid w:val="00DF65B0"/>
    <w:rsid w:val="00E01807"/>
    <w:rsid w:val="00E05B79"/>
    <w:rsid w:val="00E20027"/>
    <w:rsid w:val="00E21A24"/>
    <w:rsid w:val="00E233BD"/>
    <w:rsid w:val="00E30358"/>
    <w:rsid w:val="00E317C6"/>
    <w:rsid w:val="00E429F7"/>
    <w:rsid w:val="00E52F9A"/>
    <w:rsid w:val="00E54273"/>
    <w:rsid w:val="00E61F32"/>
    <w:rsid w:val="00E743E3"/>
    <w:rsid w:val="00E754F8"/>
    <w:rsid w:val="00E86776"/>
    <w:rsid w:val="00E900B0"/>
    <w:rsid w:val="00EB327D"/>
    <w:rsid w:val="00EB4A68"/>
    <w:rsid w:val="00EB5822"/>
    <w:rsid w:val="00EC347B"/>
    <w:rsid w:val="00EC557F"/>
    <w:rsid w:val="00ED7233"/>
    <w:rsid w:val="00EE6E24"/>
    <w:rsid w:val="00EF2760"/>
    <w:rsid w:val="00F13700"/>
    <w:rsid w:val="00F154A7"/>
    <w:rsid w:val="00F156AB"/>
    <w:rsid w:val="00F22A80"/>
    <w:rsid w:val="00F312F0"/>
    <w:rsid w:val="00F32D68"/>
    <w:rsid w:val="00F50E08"/>
    <w:rsid w:val="00F53E9D"/>
    <w:rsid w:val="00F54640"/>
    <w:rsid w:val="00F55111"/>
    <w:rsid w:val="00F61721"/>
    <w:rsid w:val="00F67FE5"/>
    <w:rsid w:val="00F73D32"/>
    <w:rsid w:val="00F807CC"/>
    <w:rsid w:val="00F86EF5"/>
    <w:rsid w:val="00F90ACB"/>
    <w:rsid w:val="00FB7236"/>
    <w:rsid w:val="00FB797D"/>
    <w:rsid w:val="00FC2BF5"/>
    <w:rsid w:val="00FD39D5"/>
    <w:rsid w:val="00FD519F"/>
    <w:rsid w:val="00FD6B19"/>
    <w:rsid w:val="00FE0C5C"/>
    <w:rsid w:val="00FE4165"/>
    <w:rsid w:val="00FE5692"/>
    <w:rsid w:val="00FE7721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54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797D"/>
  </w:style>
  <w:style w:type="paragraph" w:styleId="a8">
    <w:name w:val="footer"/>
    <w:basedOn w:val="a"/>
    <w:link w:val="a9"/>
    <w:unhideWhenUsed/>
    <w:rsid w:val="00FB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B797D"/>
  </w:style>
  <w:style w:type="paragraph" w:customStyle="1" w:styleId="ConsPlusNormal">
    <w:name w:val="ConsPlusNormal"/>
    <w:rsid w:val="00AA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F3A53"/>
    <w:pPr>
      <w:ind w:left="720"/>
      <w:contextualSpacing/>
    </w:pPr>
  </w:style>
  <w:style w:type="paragraph" w:customStyle="1" w:styleId="ConsPlusNonformat">
    <w:name w:val="ConsPlusNonformat"/>
    <w:rsid w:val="00AD1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AD12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AD12F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D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rsid w:val="00AD1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12F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33FEDB673C0A2F55029A62730471679AA97458C2B388729C2DA1B7F2D44AA6EF40911DBBA6A137B2DD15275E6FC21B1C59F9592FA871CB0E1997FZ0i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groot</cp:lastModifiedBy>
  <cp:revision>2</cp:revision>
  <cp:lastPrinted>2021-05-21T13:18:00Z</cp:lastPrinted>
  <dcterms:created xsi:type="dcterms:W3CDTF">2023-10-06T14:58:00Z</dcterms:created>
  <dcterms:modified xsi:type="dcterms:W3CDTF">2023-10-06T14:58:00Z</dcterms:modified>
</cp:coreProperties>
</file>