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0B0CCE" w:rsidRPr="00893038" w:rsidRDefault="000B0CCE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84AA5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B43055" w:rsidRPr="00893038" w:rsidRDefault="00B4305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594C89">
        <w:rPr>
          <w:b/>
          <w:color w:val="000000" w:themeColor="text1"/>
          <w:sz w:val="28"/>
          <w:szCs w:val="28"/>
        </w:rPr>
        <w:t>__.__.2022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594C89">
        <w:rPr>
          <w:b/>
          <w:color w:val="000000" w:themeColor="text1"/>
          <w:sz w:val="28"/>
          <w:szCs w:val="28"/>
        </w:rPr>
        <w:t>___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B43055" w:rsidP="00E312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0698">
              <w:rPr>
                <w:rFonts w:eastAsia="Calibri"/>
                <w:sz w:val="28"/>
                <w:szCs w:val="28"/>
              </w:rPr>
              <w:t xml:space="preserve">Об </w:t>
            </w:r>
            <w:r>
              <w:rPr>
                <w:rFonts w:eastAsia="Calibri"/>
                <w:sz w:val="28"/>
                <w:szCs w:val="28"/>
              </w:rPr>
              <w:t xml:space="preserve">утверждении </w:t>
            </w:r>
            <w:r w:rsidRPr="00925D75">
              <w:rPr>
                <w:sz w:val="28"/>
              </w:rPr>
              <w:t>пл</w:t>
            </w:r>
            <w:r w:rsidR="00C21D1A">
              <w:rPr>
                <w:sz w:val="28"/>
              </w:rPr>
              <w:t>ана мероприятий (дорожной карты</w:t>
            </w:r>
            <w:r w:rsidRPr="00925D75">
              <w:rPr>
                <w:sz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 xml:space="preserve">«Сохранение и развитие автомобильных дорог общего пользования местного значения </w:t>
            </w:r>
            <w:r w:rsidR="00E31230">
              <w:rPr>
                <w:rFonts w:eastAsia="Calibri"/>
                <w:sz w:val="28"/>
                <w:szCs w:val="28"/>
              </w:rPr>
              <w:t xml:space="preserve">вне границ населенных пунктов </w:t>
            </w:r>
            <w:r>
              <w:rPr>
                <w:rFonts w:eastAsia="Calibri"/>
                <w:sz w:val="28"/>
                <w:szCs w:val="28"/>
              </w:rPr>
              <w:t xml:space="preserve">в границах муниципального </w:t>
            </w:r>
            <w:r w:rsidRPr="00870698">
              <w:rPr>
                <w:rFonts w:eastAsia="Calibri"/>
                <w:sz w:val="28"/>
                <w:szCs w:val="28"/>
              </w:rPr>
              <w:t xml:space="preserve">образования </w:t>
            </w:r>
            <w:r w:rsidR="00CA0120" w:rsidRPr="001F497C">
              <w:rPr>
                <w:color w:val="212121"/>
                <w:sz w:val="28"/>
                <w:szCs w:val="28"/>
              </w:rPr>
              <w:t>«Кардымовский район» Смоленской области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B43055" w:rsidRDefault="00B4305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B43055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03D7F">
        <w:rPr>
          <w:sz w:val="28"/>
          <w:szCs w:val="28"/>
        </w:rPr>
        <w:t xml:space="preserve">В соответствии с Федеральным законом от 06.10.2003 </w:t>
      </w:r>
      <w:r w:rsidR="002647A4">
        <w:rPr>
          <w:sz w:val="28"/>
          <w:szCs w:val="28"/>
        </w:rPr>
        <w:t xml:space="preserve">года </w:t>
      </w:r>
      <w:r w:rsidRPr="00003D7F">
        <w:rPr>
          <w:sz w:val="28"/>
          <w:szCs w:val="28"/>
        </w:rPr>
        <w:t xml:space="preserve">№ 131-ФЗ </w:t>
      </w:r>
      <w:r w:rsidR="002647A4">
        <w:rPr>
          <w:sz w:val="28"/>
          <w:szCs w:val="28"/>
        </w:rPr>
        <w:t xml:space="preserve">           </w:t>
      </w:r>
      <w:r w:rsidRPr="00003D7F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</w:t>
      </w:r>
      <w:r w:rsidR="002647A4">
        <w:rPr>
          <w:sz w:val="28"/>
          <w:szCs w:val="28"/>
        </w:rPr>
        <w:t xml:space="preserve"> </w:t>
      </w:r>
      <w:r w:rsidRPr="00003D7F">
        <w:rPr>
          <w:sz w:val="28"/>
          <w:szCs w:val="28"/>
        </w:rPr>
        <w:t xml:space="preserve">08.11.2007 </w:t>
      </w:r>
      <w:r w:rsidR="002647A4">
        <w:rPr>
          <w:sz w:val="28"/>
          <w:szCs w:val="28"/>
        </w:rPr>
        <w:t xml:space="preserve">года </w:t>
      </w:r>
      <w:r w:rsidRPr="00003D7F">
        <w:rPr>
          <w:sz w:val="28"/>
          <w:szCs w:val="28"/>
        </w:rPr>
        <w:t>№</w:t>
      </w:r>
      <w:r w:rsidR="002647A4">
        <w:rPr>
          <w:sz w:val="28"/>
          <w:szCs w:val="28"/>
        </w:rPr>
        <w:t xml:space="preserve"> </w:t>
      </w:r>
      <w:r w:rsidRPr="00003D7F">
        <w:rPr>
          <w:sz w:val="28"/>
          <w:szCs w:val="28"/>
        </w:rPr>
        <w:t xml:space="preserve">257-ФЗ </w:t>
      </w:r>
      <w:r w:rsidR="002647A4">
        <w:rPr>
          <w:sz w:val="28"/>
          <w:szCs w:val="28"/>
        </w:rPr>
        <w:t xml:space="preserve">                          </w:t>
      </w:r>
      <w:r w:rsidRPr="00003D7F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</w:t>
      </w:r>
      <w:r>
        <w:rPr>
          <w:sz w:val="28"/>
          <w:szCs w:val="28"/>
        </w:rPr>
        <w:t xml:space="preserve"> </w:t>
      </w:r>
      <w:r w:rsidRPr="00003D7F">
        <w:rPr>
          <w:spacing w:val="-6"/>
          <w:sz w:val="28"/>
          <w:szCs w:val="28"/>
        </w:rPr>
        <w:t>в отдельные законодательные акты в Российской Федерации», Уставом муниципального</w:t>
      </w:r>
      <w:r w:rsidRPr="00003D7F">
        <w:rPr>
          <w:sz w:val="28"/>
          <w:szCs w:val="28"/>
        </w:rPr>
        <w:t xml:space="preserve"> образования</w:t>
      </w:r>
      <w:r w:rsidR="00594C89" w:rsidRPr="00092B2D">
        <w:rPr>
          <w:sz w:val="28"/>
          <w:szCs w:val="28"/>
        </w:rPr>
        <w:t xml:space="preserve"> «Кардымовский район» Смоленской области»</w:t>
      </w:r>
      <w:r w:rsidR="00CA0120">
        <w:rPr>
          <w:sz w:val="28"/>
          <w:szCs w:val="28"/>
        </w:rPr>
        <w:t>,</w:t>
      </w:r>
      <w:r w:rsidR="00CA0120" w:rsidRPr="007E32B7">
        <w:rPr>
          <w:sz w:val="28"/>
          <w:szCs w:val="28"/>
        </w:rPr>
        <w:t xml:space="preserve"> </w:t>
      </w:r>
      <w:r w:rsidR="00CA0120"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B43055" w:rsidRPr="00003D7F" w:rsidRDefault="00B43055" w:rsidP="00B43055">
      <w:pPr>
        <w:widowControl/>
        <w:numPr>
          <w:ilvl w:val="0"/>
          <w:numId w:val="29"/>
        </w:numPr>
        <w:tabs>
          <w:tab w:val="clear" w:pos="945"/>
          <w:tab w:val="num" w:pos="1080"/>
        </w:tabs>
        <w:autoSpaceDE/>
        <w:autoSpaceDN/>
        <w:adjustRightInd/>
        <w:spacing w:line="238" w:lineRule="auto"/>
        <w:ind w:left="0" w:firstLine="709"/>
        <w:jc w:val="both"/>
        <w:rPr>
          <w:sz w:val="28"/>
          <w:szCs w:val="28"/>
        </w:rPr>
      </w:pPr>
      <w:r w:rsidRPr="00003D7F">
        <w:rPr>
          <w:sz w:val="28"/>
          <w:szCs w:val="28"/>
        </w:rPr>
        <w:t xml:space="preserve">Утвердить </w:t>
      </w:r>
      <w:r w:rsidR="002647A4">
        <w:rPr>
          <w:sz w:val="28"/>
          <w:szCs w:val="28"/>
        </w:rPr>
        <w:t xml:space="preserve">прилагаемый </w:t>
      </w:r>
      <w:r w:rsidRPr="00925D75">
        <w:rPr>
          <w:sz w:val="28"/>
          <w:lang w:bidi="ru-RU"/>
        </w:rPr>
        <w:t xml:space="preserve">план мероприятий («дорожную карту») </w:t>
      </w:r>
      <w:r w:rsidRPr="00003D7F">
        <w:rPr>
          <w:rFonts w:eastAsia="Calibri"/>
          <w:sz w:val="28"/>
          <w:szCs w:val="28"/>
        </w:rPr>
        <w:t xml:space="preserve">«Сохранение и развитие автомобильных дорог общего пользования местного значения </w:t>
      </w:r>
      <w:r w:rsidR="00E31230" w:rsidRPr="00003D7F">
        <w:rPr>
          <w:rFonts w:eastAsia="Calibri"/>
          <w:sz w:val="28"/>
          <w:szCs w:val="28"/>
        </w:rPr>
        <w:t xml:space="preserve">вне границ населенных пунктов </w:t>
      </w:r>
      <w:r w:rsidRPr="00003D7F">
        <w:rPr>
          <w:rFonts w:eastAsia="Calibri"/>
          <w:sz w:val="28"/>
          <w:szCs w:val="28"/>
        </w:rPr>
        <w:t>в границах муниципального образования «</w:t>
      </w:r>
      <w:r>
        <w:rPr>
          <w:rFonts w:eastAsia="Calibri"/>
          <w:sz w:val="28"/>
          <w:szCs w:val="28"/>
        </w:rPr>
        <w:t>Кардымовский</w:t>
      </w:r>
      <w:r w:rsidRPr="00003D7F">
        <w:rPr>
          <w:rFonts w:eastAsia="Calibri"/>
          <w:sz w:val="28"/>
          <w:szCs w:val="28"/>
        </w:rPr>
        <w:t xml:space="preserve"> район» Смоленской области»</w:t>
      </w:r>
      <w:r w:rsidRPr="00003D7F">
        <w:rPr>
          <w:sz w:val="28"/>
          <w:lang w:bidi="ru-RU"/>
        </w:rPr>
        <w:t xml:space="preserve"> </w:t>
      </w:r>
      <w:r>
        <w:rPr>
          <w:sz w:val="28"/>
          <w:lang w:bidi="ru-RU"/>
        </w:rPr>
        <w:t xml:space="preserve">(далее – </w:t>
      </w:r>
      <w:r w:rsidRPr="002D5BBB">
        <w:rPr>
          <w:sz w:val="28"/>
          <w:szCs w:val="28"/>
        </w:rPr>
        <w:t>дорожн</w:t>
      </w:r>
      <w:r>
        <w:rPr>
          <w:sz w:val="28"/>
          <w:szCs w:val="28"/>
        </w:rPr>
        <w:t>ая</w:t>
      </w:r>
      <w:r w:rsidRPr="002D5BBB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2647A4">
        <w:rPr>
          <w:sz w:val="28"/>
          <w:lang w:bidi="ru-RU"/>
        </w:rPr>
        <w:t>).</w:t>
      </w:r>
    </w:p>
    <w:p w:rsidR="00B43055" w:rsidRPr="006B0C1E" w:rsidRDefault="00B43055" w:rsidP="00B43055">
      <w:pPr>
        <w:pStyle w:val="af0"/>
        <w:numPr>
          <w:ilvl w:val="0"/>
          <w:numId w:val="29"/>
        </w:numPr>
        <w:shd w:val="clear" w:color="auto" w:fill="FFFFFF"/>
        <w:tabs>
          <w:tab w:val="clear" w:pos="945"/>
          <w:tab w:val="num" w:pos="0"/>
        </w:tabs>
        <w:autoSpaceDE/>
        <w:autoSpaceDN/>
        <w:adjustRightInd/>
        <w:snapToGrid w:val="0"/>
        <w:ind w:left="0" w:firstLine="709"/>
        <w:jc w:val="both"/>
        <w:rPr>
          <w:spacing w:val="2"/>
          <w:sz w:val="28"/>
          <w:szCs w:val="28"/>
        </w:rPr>
      </w:pPr>
      <w:r w:rsidRPr="006B0C1E">
        <w:rPr>
          <w:sz w:val="28"/>
          <w:szCs w:val="28"/>
        </w:rPr>
        <w:t>Сектору информационных технологий Администрации муниципального образования «Кардымовский район» Смоленской области (Т.П. Бутылкина) разместить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A01406" w:rsidRPr="00523BD9" w:rsidRDefault="00A01406" w:rsidP="00E037A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037A0" w:rsidRDefault="00E037A0" w:rsidP="00E037A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</w:t>
      </w:r>
      <w:r w:rsidRPr="009516C2">
        <w:rPr>
          <w:bCs/>
          <w:color w:val="000000" w:themeColor="text1"/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bCs/>
          <w:color w:val="000000" w:themeColor="text1"/>
          <w:sz w:val="28"/>
          <w:szCs w:val="28"/>
        </w:rPr>
        <w:t>(Д.В. Тарасов)</w:t>
      </w:r>
      <w:r w:rsidRPr="009516C2">
        <w:rPr>
          <w:bCs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443BCA">
        <w:tc>
          <w:tcPr>
            <w:tcW w:w="5210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200EB" w:rsidRPr="00E037A0" w:rsidRDefault="005200EB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037A0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84AA5" w:rsidRPr="009516C2" w:rsidRDefault="00884AA5" w:rsidP="00884AA5">
      <w:pPr>
        <w:rPr>
          <w:color w:val="000000" w:themeColor="text1"/>
          <w:sz w:val="24"/>
          <w:szCs w:val="24"/>
        </w:rPr>
        <w:sectPr w:rsidR="00884AA5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884AA5" w:rsidRPr="00545B54" w:rsidTr="00443BCA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</w:t>
            </w:r>
          </w:p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«Кардымовский район» </w:t>
            </w:r>
          </w:p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84AA5" w:rsidRPr="00E037A0" w:rsidRDefault="00E037A0" w:rsidP="00E037A0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__.__.2022 </w:t>
            </w:r>
            <w:r w:rsidR="00163A6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B43055" w:rsidRDefault="00B43055" w:rsidP="00B43055">
      <w:pPr>
        <w:jc w:val="center"/>
        <w:rPr>
          <w:b/>
          <w:sz w:val="28"/>
          <w:szCs w:val="28"/>
        </w:rPr>
      </w:pPr>
    </w:p>
    <w:p w:rsidR="00A01406" w:rsidRDefault="00A01406" w:rsidP="00B43055">
      <w:pPr>
        <w:jc w:val="center"/>
        <w:rPr>
          <w:b/>
          <w:sz w:val="28"/>
          <w:szCs w:val="28"/>
          <w:lang w:val="en-US"/>
        </w:rPr>
      </w:pPr>
    </w:p>
    <w:p w:rsidR="00A01406" w:rsidRDefault="00A01406" w:rsidP="00B43055">
      <w:pPr>
        <w:jc w:val="center"/>
        <w:rPr>
          <w:b/>
          <w:sz w:val="28"/>
          <w:szCs w:val="28"/>
          <w:lang w:val="en-US"/>
        </w:rPr>
      </w:pPr>
    </w:p>
    <w:p w:rsidR="00B43055" w:rsidRPr="005A01CB" w:rsidRDefault="00B43055" w:rsidP="00B43055">
      <w:pPr>
        <w:jc w:val="center"/>
        <w:rPr>
          <w:b/>
          <w:sz w:val="28"/>
          <w:szCs w:val="28"/>
        </w:rPr>
      </w:pPr>
      <w:r w:rsidRPr="005A01CB">
        <w:rPr>
          <w:b/>
          <w:sz w:val="28"/>
          <w:szCs w:val="28"/>
        </w:rPr>
        <w:t>ПЛАН</w:t>
      </w:r>
    </w:p>
    <w:p w:rsidR="00B43055" w:rsidRPr="0048183E" w:rsidRDefault="00B43055" w:rsidP="00B43055">
      <w:pPr>
        <w:jc w:val="center"/>
        <w:rPr>
          <w:b/>
          <w:sz w:val="28"/>
          <w:szCs w:val="28"/>
        </w:rPr>
      </w:pPr>
      <w:r w:rsidRPr="00E5443F">
        <w:rPr>
          <w:b/>
          <w:sz w:val="28"/>
          <w:szCs w:val="28"/>
        </w:rPr>
        <w:t xml:space="preserve">мероприятий </w:t>
      </w:r>
      <w:r w:rsidRPr="005A01CB">
        <w:rPr>
          <w:b/>
          <w:sz w:val="28"/>
          <w:szCs w:val="28"/>
        </w:rPr>
        <w:t>(«дорожная карта»)</w:t>
      </w:r>
    </w:p>
    <w:p w:rsidR="00B43055" w:rsidRPr="00330260" w:rsidRDefault="00B43055" w:rsidP="00B43055">
      <w:pPr>
        <w:jc w:val="center"/>
        <w:rPr>
          <w:rFonts w:eastAsia="Calibri"/>
          <w:b/>
          <w:sz w:val="28"/>
          <w:szCs w:val="28"/>
        </w:rPr>
      </w:pPr>
      <w:r w:rsidRPr="00330260">
        <w:rPr>
          <w:rFonts w:eastAsia="Calibri"/>
          <w:b/>
          <w:sz w:val="28"/>
          <w:szCs w:val="28"/>
        </w:rPr>
        <w:t>«Сохранение и развитие автомобильных дорог</w:t>
      </w:r>
    </w:p>
    <w:p w:rsidR="00CB1454" w:rsidRDefault="00B43055" w:rsidP="00B4305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общего пользования местного значения </w:t>
      </w:r>
      <w:r w:rsidR="00CB1454" w:rsidRPr="00330260">
        <w:rPr>
          <w:rFonts w:eastAsia="Calibri"/>
          <w:b/>
          <w:sz w:val="28"/>
          <w:szCs w:val="28"/>
        </w:rPr>
        <w:t>вне границ населенных пунктов</w:t>
      </w:r>
      <w:r w:rsidR="00CB145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границах </w:t>
      </w:r>
      <w:r w:rsidRPr="00330260">
        <w:rPr>
          <w:rFonts w:eastAsia="Calibri"/>
          <w:b/>
          <w:sz w:val="28"/>
          <w:szCs w:val="28"/>
        </w:rPr>
        <w:t>муниципального образования</w:t>
      </w:r>
      <w:r>
        <w:rPr>
          <w:rFonts w:eastAsia="Calibri"/>
          <w:b/>
          <w:sz w:val="28"/>
          <w:szCs w:val="28"/>
        </w:rPr>
        <w:t xml:space="preserve"> </w:t>
      </w:r>
    </w:p>
    <w:p w:rsidR="00B43055" w:rsidRPr="004672BE" w:rsidRDefault="00B43055" w:rsidP="00B43055">
      <w:pPr>
        <w:jc w:val="center"/>
        <w:rPr>
          <w:rFonts w:eastAsia="Calibri"/>
          <w:b/>
          <w:sz w:val="28"/>
          <w:szCs w:val="28"/>
        </w:rPr>
      </w:pPr>
      <w:r w:rsidRPr="00330260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Кардымов</w:t>
      </w:r>
      <w:r w:rsidR="00CB1454">
        <w:rPr>
          <w:rFonts w:eastAsia="Calibri"/>
          <w:b/>
          <w:sz w:val="28"/>
          <w:szCs w:val="28"/>
        </w:rPr>
        <w:t>ский район» Смоленской области</w:t>
      </w:r>
      <w:r w:rsidRPr="00330260">
        <w:rPr>
          <w:rFonts w:eastAsia="Calibri"/>
          <w:b/>
          <w:sz w:val="28"/>
          <w:szCs w:val="28"/>
        </w:rPr>
        <w:t>»</w:t>
      </w:r>
    </w:p>
    <w:p w:rsidR="00B43055" w:rsidRDefault="00B43055" w:rsidP="00B43055">
      <w:pPr>
        <w:jc w:val="center"/>
        <w:rPr>
          <w:sz w:val="28"/>
          <w:szCs w:val="28"/>
        </w:rPr>
      </w:pPr>
    </w:p>
    <w:p w:rsidR="00B43055" w:rsidRPr="00B43055" w:rsidRDefault="00B43055" w:rsidP="00B43055">
      <w:pPr>
        <w:pStyle w:val="af0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B43055">
        <w:rPr>
          <w:b/>
          <w:sz w:val="28"/>
          <w:szCs w:val="28"/>
        </w:rPr>
        <w:t>Введение</w:t>
      </w:r>
    </w:p>
    <w:p w:rsidR="00B43055" w:rsidRPr="00B75BB0" w:rsidRDefault="00B43055" w:rsidP="00B43055">
      <w:pPr>
        <w:jc w:val="center"/>
        <w:rPr>
          <w:bCs/>
          <w:sz w:val="28"/>
          <w:szCs w:val="28"/>
        </w:rPr>
      </w:pPr>
    </w:p>
    <w:p w:rsidR="00B43055" w:rsidRPr="00B43055" w:rsidRDefault="00B43055" w:rsidP="00B43055">
      <w:pPr>
        <w:pStyle w:val="af1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43055">
        <w:rPr>
          <w:sz w:val="28"/>
          <w:szCs w:val="28"/>
        </w:rPr>
        <w:t>П</w:t>
      </w:r>
      <w:r w:rsidRPr="00B43055">
        <w:rPr>
          <w:sz w:val="28"/>
          <w:szCs w:val="28"/>
          <w:lang w:bidi="ru-RU"/>
        </w:rPr>
        <w:t xml:space="preserve">лан мероприятий («дорожная карта») </w:t>
      </w:r>
      <w:r w:rsidRPr="00B43055">
        <w:rPr>
          <w:rFonts w:eastAsia="Calibri"/>
          <w:sz w:val="28"/>
          <w:szCs w:val="28"/>
        </w:rPr>
        <w:t xml:space="preserve">«Сохранение и развитие автомобильных дорог общего пользования местного значения </w:t>
      </w:r>
      <w:r w:rsidR="006A37BB" w:rsidRPr="00B43055">
        <w:rPr>
          <w:rFonts w:eastAsia="Calibri"/>
          <w:sz w:val="28"/>
          <w:szCs w:val="28"/>
        </w:rPr>
        <w:t xml:space="preserve">вне границ населенных пунктов </w:t>
      </w:r>
      <w:r w:rsidRPr="00B43055">
        <w:rPr>
          <w:rFonts w:eastAsia="Calibri"/>
          <w:sz w:val="28"/>
          <w:szCs w:val="28"/>
        </w:rPr>
        <w:t>в границах муниципального образования «</w:t>
      </w:r>
      <w:r>
        <w:rPr>
          <w:rFonts w:eastAsia="Calibri"/>
          <w:sz w:val="28"/>
          <w:szCs w:val="28"/>
        </w:rPr>
        <w:t>Кардымовский</w:t>
      </w:r>
      <w:r w:rsidRPr="00B43055">
        <w:rPr>
          <w:rFonts w:eastAsia="Calibri"/>
          <w:sz w:val="28"/>
          <w:szCs w:val="28"/>
        </w:rPr>
        <w:t xml:space="preserve"> район» Смоленской области»</w:t>
      </w:r>
      <w:r w:rsidRPr="00B43055">
        <w:rPr>
          <w:sz w:val="28"/>
          <w:szCs w:val="28"/>
          <w:lang w:bidi="ru-RU"/>
        </w:rPr>
        <w:t xml:space="preserve"> (далее соответственно – </w:t>
      </w:r>
      <w:r w:rsidRPr="00B43055">
        <w:rPr>
          <w:sz w:val="28"/>
          <w:szCs w:val="28"/>
        </w:rPr>
        <w:t>дорожная карта, автомобильные дороги</w:t>
      </w:r>
      <w:r w:rsidRPr="00B43055">
        <w:rPr>
          <w:sz w:val="28"/>
          <w:szCs w:val="28"/>
          <w:lang w:bidi="ru-RU"/>
        </w:rPr>
        <w:t xml:space="preserve">) </w:t>
      </w:r>
      <w:r w:rsidRPr="00B43055">
        <w:rPr>
          <w:sz w:val="28"/>
          <w:szCs w:val="28"/>
        </w:rPr>
        <w:t xml:space="preserve">разработан на период </w:t>
      </w:r>
      <w:r w:rsidRPr="009F58F3">
        <w:rPr>
          <w:sz w:val="28"/>
          <w:szCs w:val="28"/>
        </w:rPr>
        <w:t>с 202</w:t>
      </w:r>
      <w:r w:rsidR="009F58F3" w:rsidRPr="009F58F3">
        <w:rPr>
          <w:sz w:val="28"/>
          <w:szCs w:val="28"/>
        </w:rPr>
        <w:t>2</w:t>
      </w:r>
      <w:r w:rsidRPr="009F58F3">
        <w:rPr>
          <w:sz w:val="28"/>
          <w:szCs w:val="28"/>
        </w:rPr>
        <w:t xml:space="preserve"> по 202</w:t>
      </w:r>
      <w:r w:rsidR="009F58F3" w:rsidRPr="009F58F3">
        <w:rPr>
          <w:sz w:val="28"/>
          <w:szCs w:val="28"/>
        </w:rPr>
        <w:t>4</w:t>
      </w:r>
      <w:r w:rsidRPr="009F58F3">
        <w:rPr>
          <w:sz w:val="28"/>
          <w:szCs w:val="28"/>
        </w:rPr>
        <w:t xml:space="preserve"> годы</w:t>
      </w:r>
      <w:r w:rsidRPr="00B43055">
        <w:rPr>
          <w:sz w:val="28"/>
          <w:szCs w:val="28"/>
        </w:rPr>
        <w:t xml:space="preserve"> и определяет перечень мероприятий, направленных на осуществление полномочий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B43055">
        <w:rPr>
          <w:sz w:val="28"/>
          <w:szCs w:val="28"/>
        </w:rPr>
        <w:t xml:space="preserve"> район» Смоленской области в области использования автомобильных дорог и осуществления дорожной деятельности в соответствии с требованиями законодательства Российской Федерации.</w:t>
      </w:r>
    </w:p>
    <w:p w:rsidR="00B43055" w:rsidRPr="00B43055" w:rsidRDefault="00B43055" w:rsidP="00B43055">
      <w:pPr>
        <w:pStyle w:val="af1"/>
        <w:spacing w:after="0"/>
        <w:ind w:firstLine="709"/>
        <w:contextualSpacing/>
        <w:jc w:val="both"/>
        <w:rPr>
          <w:sz w:val="28"/>
          <w:szCs w:val="28"/>
        </w:rPr>
      </w:pPr>
      <w:r w:rsidRPr="00B4305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Планируемые мероприятия направлены на повышение качества содержания и проведение ремонта автомобильных дорог, а также на обустройство автомобильных дорог в соответствии с требованиями действующего законодательства и обеспечение безопасности дорожного движения на них.</w:t>
      </w:r>
    </w:p>
    <w:p w:rsidR="00B43055" w:rsidRPr="00B43055" w:rsidRDefault="00B43055" w:rsidP="00163A6A">
      <w:pPr>
        <w:pStyle w:val="af1"/>
        <w:spacing w:after="0"/>
        <w:contextualSpacing/>
        <w:jc w:val="center"/>
        <w:rPr>
          <w:sz w:val="28"/>
          <w:szCs w:val="28"/>
        </w:rPr>
      </w:pPr>
    </w:p>
    <w:p w:rsidR="00B43055" w:rsidRPr="00B43055" w:rsidRDefault="00B43055" w:rsidP="00B43055">
      <w:pPr>
        <w:pStyle w:val="af1"/>
        <w:numPr>
          <w:ilvl w:val="0"/>
          <w:numId w:val="31"/>
        </w:numPr>
        <w:spacing w:after="0"/>
        <w:contextualSpacing/>
        <w:jc w:val="center"/>
        <w:rPr>
          <w:b/>
          <w:sz w:val="28"/>
          <w:szCs w:val="28"/>
        </w:rPr>
      </w:pPr>
      <w:r w:rsidRPr="00B43055">
        <w:rPr>
          <w:b/>
          <w:sz w:val="28"/>
          <w:szCs w:val="28"/>
        </w:rPr>
        <w:t>Цели и задачи развития сети</w:t>
      </w:r>
      <w:r w:rsidR="00523BD9">
        <w:rPr>
          <w:b/>
          <w:sz w:val="28"/>
          <w:szCs w:val="28"/>
        </w:rPr>
        <w:t>,</w:t>
      </w:r>
      <w:r w:rsidRPr="00B43055">
        <w:rPr>
          <w:b/>
          <w:sz w:val="28"/>
          <w:szCs w:val="28"/>
        </w:rPr>
        <w:t xml:space="preserve"> автомобильных дорог</w:t>
      </w:r>
    </w:p>
    <w:p w:rsidR="00B43055" w:rsidRPr="00B43055" w:rsidRDefault="00B43055" w:rsidP="00163A6A">
      <w:pPr>
        <w:pStyle w:val="af1"/>
        <w:spacing w:after="0"/>
        <w:contextualSpacing/>
        <w:jc w:val="center"/>
        <w:rPr>
          <w:sz w:val="28"/>
          <w:szCs w:val="28"/>
        </w:rPr>
      </w:pPr>
    </w:p>
    <w:p w:rsidR="00B43055" w:rsidRPr="00B43055" w:rsidRDefault="00B43055" w:rsidP="00B43055">
      <w:pPr>
        <w:pStyle w:val="af1"/>
        <w:spacing w:after="0"/>
        <w:ind w:firstLine="691"/>
        <w:contextualSpacing/>
        <w:jc w:val="both"/>
        <w:rPr>
          <w:sz w:val="28"/>
          <w:szCs w:val="28"/>
        </w:rPr>
      </w:pPr>
      <w:r w:rsidRPr="00B4305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Целью дорожной карты является обеспечение участников дорожного движения качественными автомобильными дорогами и безопасным передвижением на них.</w:t>
      </w:r>
    </w:p>
    <w:p w:rsidR="00B43055" w:rsidRPr="00B43055" w:rsidRDefault="00B43055" w:rsidP="00B43055">
      <w:pPr>
        <w:pStyle w:val="af1"/>
        <w:spacing w:after="0"/>
        <w:ind w:firstLine="691"/>
        <w:contextualSpacing/>
        <w:jc w:val="both"/>
        <w:rPr>
          <w:sz w:val="28"/>
          <w:szCs w:val="28"/>
        </w:rPr>
      </w:pPr>
      <w:r w:rsidRPr="00B4305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Реализация дорожной карты обеспечивает решений следующих приоритетных задач:</w:t>
      </w:r>
    </w:p>
    <w:p w:rsidR="00B43055" w:rsidRPr="00B43055" w:rsidRDefault="00B43055" w:rsidP="00B43055">
      <w:pPr>
        <w:pStyle w:val="af0"/>
        <w:tabs>
          <w:tab w:val="left" w:pos="1115"/>
          <w:tab w:val="left" w:pos="1116"/>
        </w:tabs>
        <w:ind w:left="0" w:firstLine="691"/>
        <w:jc w:val="both"/>
        <w:rPr>
          <w:sz w:val="28"/>
          <w:szCs w:val="28"/>
        </w:rPr>
      </w:pPr>
      <w:r w:rsidRPr="00B4305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выполнение работ по содержанию и ремонту автомобильных дорог;</w:t>
      </w:r>
    </w:p>
    <w:p w:rsidR="00B43055" w:rsidRPr="00B43055" w:rsidRDefault="00B43055" w:rsidP="00B43055">
      <w:pPr>
        <w:pStyle w:val="af0"/>
        <w:tabs>
          <w:tab w:val="left" w:pos="1115"/>
          <w:tab w:val="left" w:pos="1116"/>
          <w:tab w:val="left" w:pos="2707"/>
          <w:tab w:val="left" w:pos="3952"/>
          <w:tab w:val="left" w:pos="6269"/>
          <w:tab w:val="left" w:pos="7782"/>
        </w:tabs>
        <w:ind w:left="0" w:firstLine="691"/>
        <w:jc w:val="both"/>
        <w:rPr>
          <w:sz w:val="28"/>
          <w:szCs w:val="28"/>
        </w:rPr>
      </w:pPr>
      <w:r w:rsidRPr="00B43055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повышение качества и увеличение срока службы дорожного покрытия автомобильных дорог;</w:t>
      </w:r>
    </w:p>
    <w:p w:rsidR="00B43055" w:rsidRPr="00B43055" w:rsidRDefault="00B43055" w:rsidP="00B43055">
      <w:pPr>
        <w:pStyle w:val="af0"/>
        <w:tabs>
          <w:tab w:val="left" w:pos="1115"/>
          <w:tab w:val="left" w:pos="1116"/>
          <w:tab w:val="left" w:pos="2707"/>
          <w:tab w:val="left" w:pos="3952"/>
          <w:tab w:val="left" w:pos="6269"/>
          <w:tab w:val="left" w:pos="7782"/>
        </w:tabs>
        <w:ind w:left="0" w:firstLine="691"/>
        <w:jc w:val="both"/>
        <w:rPr>
          <w:sz w:val="28"/>
          <w:szCs w:val="28"/>
        </w:rPr>
      </w:pPr>
      <w:r w:rsidRPr="00B43055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обеспечение необходимого уровня безопасности дорожного движения на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автомобильных дорогах;</w:t>
      </w:r>
    </w:p>
    <w:p w:rsidR="00B43055" w:rsidRPr="00B43055" w:rsidRDefault="00B43055" w:rsidP="00B43055">
      <w:pPr>
        <w:pStyle w:val="af0"/>
        <w:tabs>
          <w:tab w:val="left" w:pos="1115"/>
          <w:tab w:val="left" w:pos="1116"/>
          <w:tab w:val="left" w:pos="2707"/>
          <w:tab w:val="left" w:pos="3952"/>
          <w:tab w:val="left" w:pos="6269"/>
          <w:tab w:val="left" w:pos="7782"/>
        </w:tabs>
        <w:ind w:left="0" w:firstLine="691"/>
        <w:jc w:val="both"/>
        <w:rPr>
          <w:sz w:val="28"/>
          <w:szCs w:val="28"/>
        </w:rPr>
      </w:pPr>
      <w:r w:rsidRPr="00B43055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 xml:space="preserve">обеспечение постоянной круглогодичной связью с сетью автомобильных дорог регионального значения, проходящих по территории </w:t>
      </w:r>
      <w:r>
        <w:rPr>
          <w:sz w:val="28"/>
          <w:szCs w:val="28"/>
        </w:rPr>
        <w:t>Кардымов</w:t>
      </w:r>
      <w:r w:rsidRPr="00B43055">
        <w:rPr>
          <w:sz w:val="28"/>
          <w:szCs w:val="28"/>
        </w:rPr>
        <w:t>ского района Смоленской области;</w:t>
      </w:r>
    </w:p>
    <w:p w:rsidR="00B43055" w:rsidRPr="00B43055" w:rsidRDefault="00B43055" w:rsidP="00B43055">
      <w:pPr>
        <w:pStyle w:val="af0"/>
        <w:tabs>
          <w:tab w:val="left" w:pos="1115"/>
          <w:tab w:val="left" w:pos="1116"/>
          <w:tab w:val="left" w:pos="2707"/>
          <w:tab w:val="left" w:pos="3952"/>
          <w:tab w:val="left" w:pos="6269"/>
          <w:tab w:val="left" w:pos="7782"/>
        </w:tabs>
        <w:ind w:left="0" w:firstLine="691"/>
        <w:jc w:val="both"/>
        <w:rPr>
          <w:sz w:val="28"/>
          <w:szCs w:val="28"/>
        </w:rPr>
      </w:pPr>
      <w:r w:rsidRPr="00B43055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развитие дорожной автомобильной сети, сбалансированной с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 xml:space="preserve">градостроительной деятельностью городских и сельских поселений </w:t>
      </w:r>
      <w:r>
        <w:rPr>
          <w:sz w:val="28"/>
          <w:szCs w:val="28"/>
        </w:rPr>
        <w:t>Кардымов</w:t>
      </w:r>
      <w:r w:rsidRPr="00B43055">
        <w:rPr>
          <w:sz w:val="28"/>
          <w:szCs w:val="28"/>
        </w:rPr>
        <w:t>ского района Смоленской области;</w:t>
      </w:r>
    </w:p>
    <w:p w:rsidR="00B43055" w:rsidRPr="00B43055" w:rsidRDefault="00B43055" w:rsidP="00B43055">
      <w:pPr>
        <w:pStyle w:val="af0"/>
        <w:tabs>
          <w:tab w:val="left" w:pos="1116"/>
        </w:tabs>
        <w:ind w:left="0" w:firstLine="691"/>
        <w:jc w:val="both"/>
        <w:rPr>
          <w:sz w:val="28"/>
          <w:szCs w:val="28"/>
        </w:rPr>
      </w:pPr>
      <w:r w:rsidRPr="00B43055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>повышение эффективности расходования средств бюджета на ремонт и содержание автомобильных дорог общего пользования местного значения.</w:t>
      </w:r>
    </w:p>
    <w:p w:rsidR="00B43055" w:rsidRPr="00B43055" w:rsidRDefault="00B43055" w:rsidP="00B43055">
      <w:pPr>
        <w:pStyle w:val="af0"/>
        <w:tabs>
          <w:tab w:val="left" w:pos="1116"/>
        </w:tabs>
        <w:ind w:left="0"/>
        <w:jc w:val="both"/>
        <w:rPr>
          <w:sz w:val="28"/>
          <w:szCs w:val="28"/>
        </w:rPr>
      </w:pPr>
    </w:p>
    <w:p w:rsidR="00163A6A" w:rsidRDefault="00B43055" w:rsidP="00B43055">
      <w:pPr>
        <w:pStyle w:val="af1"/>
        <w:numPr>
          <w:ilvl w:val="0"/>
          <w:numId w:val="31"/>
        </w:numPr>
        <w:spacing w:after="0"/>
        <w:contextualSpacing/>
        <w:jc w:val="center"/>
        <w:rPr>
          <w:b/>
          <w:sz w:val="28"/>
          <w:szCs w:val="28"/>
        </w:rPr>
      </w:pPr>
      <w:r w:rsidRPr="00B43055">
        <w:rPr>
          <w:b/>
          <w:sz w:val="28"/>
          <w:szCs w:val="28"/>
        </w:rPr>
        <w:t xml:space="preserve">Текущее состояние и анализ необходимости </w:t>
      </w:r>
    </w:p>
    <w:p w:rsidR="00B43055" w:rsidRPr="00B43055" w:rsidRDefault="00B43055" w:rsidP="00B43055">
      <w:pPr>
        <w:pStyle w:val="af1"/>
        <w:numPr>
          <w:ilvl w:val="0"/>
          <w:numId w:val="31"/>
        </w:numPr>
        <w:spacing w:after="0"/>
        <w:contextualSpacing/>
        <w:jc w:val="center"/>
        <w:rPr>
          <w:b/>
          <w:sz w:val="28"/>
          <w:szCs w:val="28"/>
        </w:rPr>
      </w:pPr>
      <w:r w:rsidRPr="00B43055">
        <w:rPr>
          <w:b/>
          <w:sz w:val="28"/>
          <w:szCs w:val="28"/>
        </w:rPr>
        <w:t>решения задач дорожной карты</w:t>
      </w:r>
    </w:p>
    <w:p w:rsidR="00B43055" w:rsidRPr="00B43055" w:rsidRDefault="00B43055" w:rsidP="00B43055">
      <w:pPr>
        <w:jc w:val="both"/>
        <w:rPr>
          <w:sz w:val="28"/>
          <w:szCs w:val="28"/>
        </w:rPr>
      </w:pPr>
    </w:p>
    <w:p w:rsidR="00B43055" w:rsidRPr="00B43055" w:rsidRDefault="00B43055" w:rsidP="00B43055">
      <w:pPr>
        <w:pStyle w:val="af1"/>
        <w:spacing w:after="0"/>
        <w:ind w:firstLine="709"/>
        <w:contextualSpacing/>
        <w:jc w:val="both"/>
        <w:rPr>
          <w:sz w:val="28"/>
          <w:szCs w:val="28"/>
        </w:rPr>
      </w:pPr>
      <w:r w:rsidRPr="00B4305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B43055">
        <w:rPr>
          <w:sz w:val="28"/>
          <w:szCs w:val="28"/>
        </w:rPr>
        <w:t xml:space="preserve">Автомобильные дороги </w:t>
      </w:r>
      <w:r w:rsidRPr="00B43055">
        <w:rPr>
          <w:rFonts w:eastAsia="Calibri"/>
          <w:sz w:val="28"/>
          <w:szCs w:val="28"/>
        </w:rPr>
        <w:t xml:space="preserve">общего пользования местного значения </w:t>
      </w:r>
      <w:r w:rsidR="006A37BB" w:rsidRPr="00B43055">
        <w:rPr>
          <w:rFonts w:eastAsia="Calibri"/>
          <w:sz w:val="28"/>
          <w:szCs w:val="28"/>
        </w:rPr>
        <w:t>вне границ населенных пунктов</w:t>
      </w:r>
      <w:r w:rsidR="006A37BB" w:rsidRPr="00B43055">
        <w:rPr>
          <w:sz w:val="28"/>
          <w:szCs w:val="28"/>
        </w:rPr>
        <w:t xml:space="preserve"> </w:t>
      </w:r>
      <w:r w:rsidRPr="00B43055">
        <w:rPr>
          <w:rFonts w:eastAsia="Calibri"/>
          <w:sz w:val="28"/>
          <w:szCs w:val="28"/>
        </w:rPr>
        <w:t>в границах муниципального образования «</w:t>
      </w:r>
      <w:r>
        <w:rPr>
          <w:rFonts w:eastAsia="Calibri"/>
          <w:sz w:val="28"/>
          <w:szCs w:val="28"/>
        </w:rPr>
        <w:t>Кардымовский</w:t>
      </w:r>
      <w:r w:rsidRPr="00B43055">
        <w:rPr>
          <w:rFonts w:eastAsia="Calibri"/>
          <w:sz w:val="28"/>
          <w:szCs w:val="28"/>
        </w:rPr>
        <w:t xml:space="preserve"> район» Смоленской области </w:t>
      </w:r>
      <w:r w:rsidRPr="00B43055">
        <w:rPr>
          <w:sz w:val="28"/>
          <w:szCs w:val="28"/>
        </w:rPr>
        <w:t xml:space="preserve">имеют важное значение для </w:t>
      </w:r>
      <w:r>
        <w:rPr>
          <w:sz w:val="28"/>
          <w:szCs w:val="28"/>
        </w:rPr>
        <w:t>Кардымов</w:t>
      </w:r>
      <w:r w:rsidRPr="00B43055">
        <w:rPr>
          <w:sz w:val="28"/>
          <w:szCs w:val="28"/>
        </w:rPr>
        <w:t xml:space="preserve">ского района Смоленской области. Они обеспечивают связь населенных пунктов между собой, с центрами поселений, с районным центром. Сеть автомобильных дорог обеспечивает мобильность населения и доступ к объектам социального назначения, материальным ресурсам. Позволяет расширить производственные возможности юридических лиц в экономике за счет снижения транспортных издержек и затрат времени на перевозки. Развитие экономики </w:t>
      </w:r>
      <w:r>
        <w:rPr>
          <w:sz w:val="28"/>
          <w:szCs w:val="28"/>
        </w:rPr>
        <w:t>Кардымов</w:t>
      </w:r>
      <w:r w:rsidRPr="00B43055">
        <w:rPr>
          <w:sz w:val="28"/>
          <w:szCs w:val="28"/>
        </w:rPr>
        <w:t xml:space="preserve">ского района во многом определяется эффективностью функционирования автомобильного транспорта, которая зависит от уровня развития и </w:t>
      </w:r>
      <w:r w:rsidR="00523BD9" w:rsidRPr="00B43055">
        <w:rPr>
          <w:sz w:val="28"/>
          <w:szCs w:val="28"/>
        </w:rPr>
        <w:t>состояния,</w:t>
      </w:r>
      <w:r w:rsidRPr="00B43055">
        <w:rPr>
          <w:sz w:val="28"/>
          <w:szCs w:val="28"/>
        </w:rPr>
        <w:t xml:space="preserve"> автомобильных дорог общего пользования муниципального значения.</w:t>
      </w:r>
    </w:p>
    <w:p w:rsidR="009F58F3" w:rsidRDefault="009F58F3" w:rsidP="00B43055">
      <w:pPr>
        <w:jc w:val="center"/>
        <w:rPr>
          <w:b/>
          <w:sz w:val="28"/>
          <w:szCs w:val="28"/>
        </w:rPr>
      </w:pPr>
    </w:p>
    <w:p w:rsidR="00B43055" w:rsidRPr="0048183E" w:rsidRDefault="00B43055" w:rsidP="00B4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43055" w:rsidRDefault="00B43055" w:rsidP="00B43055">
      <w:pPr>
        <w:ind w:right="-1"/>
        <w:jc w:val="center"/>
        <w:rPr>
          <w:b/>
          <w:color w:val="000000"/>
          <w:sz w:val="28"/>
          <w:szCs w:val="24"/>
        </w:rPr>
      </w:pPr>
      <w:r w:rsidRPr="00736653">
        <w:rPr>
          <w:b/>
          <w:color w:val="000000"/>
          <w:sz w:val="28"/>
          <w:szCs w:val="24"/>
        </w:rPr>
        <w:t>автомобильных дорог общег</w:t>
      </w:r>
      <w:r>
        <w:rPr>
          <w:b/>
          <w:color w:val="000000"/>
          <w:sz w:val="28"/>
          <w:szCs w:val="24"/>
        </w:rPr>
        <w:t>о пользования местного значения</w:t>
      </w:r>
    </w:p>
    <w:p w:rsidR="00B43055" w:rsidRPr="00736653" w:rsidRDefault="00B43055" w:rsidP="00B43055">
      <w:pPr>
        <w:ind w:right="-1"/>
        <w:jc w:val="center"/>
        <w:rPr>
          <w:b/>
          <w:sz w:val="28"/>
          <w:szCs w:val="28"/>
        </w:rPr>
      </w:pPr>
      <w:r w:rsidRPr="00736653">
        <w:rPr>
          <w:b/>
          <w:color w:val="000000"/>
          <w:sz w:val="28"/>
          <w:szCs w:val="24"/>
        </w:rPr>
        <w:t xml:space="preserve">вне границ населенных пунктов в границах </w:t>
      </w:r>
      <w:r w:rsidRPr="00736653">
        <w:rPr>
          <w:b/>
          <w:sz w:val="28"/>
        </w:rPr>
        <w:t>муниципального образования «</w:t>
      </w:r>
      <w:r>
        <w:rPr>
          <w:b/>
          <w:sz w:val="28"/>
        </w:rPr>
        <w:t>Кардымовский</w:t>
      </w:r>
      <w:r w:rsidRPr="00736653">
        <w:rPr>
          <w:b/>
          <w:sz w:val="28"/>
        </w:rPr>
        <w:t xml:space="preserve"> район» Смоленской области</w:t>
      </w:r>
    </w:p>
    <w:p w:rsidR="00B43055" w:rsidRPr="00EA21A3" w:rsidRDefault="00B43055" w:rsidP="00B43055">
      <w:pPr>
        <w:ind w:right="-1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276"/>
        <w:gridCol w:w="2800"/>
      </w:tblGrid>
      <w:tr w:rsidR="00B43055" w:rsidRPr="00FC7F23" w:rsidTr="0040045B">
        <w:trPr>
          <w:tblHeader/>
        </w:trPr>
        <w:tc>
          <w:tcPr>
            <w:tcW w:w="534" w:type="dxa"/>
            <w:shd w:val="clear" w:color="auto" w:fill="auto"/>
          </w:tcPr>
          <w:p w:rsidR="00B43055" w:rsidRPr="00FC7F23" w:rsidRDefault="00B43055" w:rsidP="00CE7AB7">
            <w:pPr>
              <w:ind w:left="-142" w:right="-11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276" w:type="dxa"/>
            <w:shd w:val="clear" w:color="auto" w:fill="auto"/>
          </w:tcPr>
          <w:p w:rsidR="00B43055" w:rsidRPr="00FC7F23" w:rsidRDefault="00B43055" w:rsidP="00CE7AB7">
            <w:pPr>
              <w:ind w:left="-100" w:right="-103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Протяжен-ность</w:t>
            </w:r>
          </w:p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(км)</w:t>
            </w:r>
          </w:p>
        </w:tc>
        <w:tc>
          <w:tcPr>
            <w:tcW w:w="2800" w:type="dxa"/>
            <w:shd w:val="clear" w:color="auto" w:fill="auto"/>
          </w:tcPr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B43055" w:rsidRPr="00FC7F23" w:rsidTr="0040045B">
        <w:trPr>
          <w:tblHeader/>
        </w:trPr>
        <w:tc>
          <w:tcPr>
            <w:tcW w:w="534" w:type="dxa"/>
            <w:shd w:val="clear" w:color="auto" w:fill="auto"/>
          </w:tcPr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</w:rPr>
            </w:pPr>
            <w:r w:rsidRPr="00FC7F23">
              <w:rPr>
                <w:rFonts w:eastAsia="Calibri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</w:rPr>
            </w:pPr>
            <w:r w:rsidRPr="00FC7F23">
              <w:rPr>
                <w:rFonts w:eastAsia="Calibr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B43055" w:rsidRPr="00FC7F23" w:rsidRDefault="00B43055" w:rsidP="00CE7AB7">
            <w:pPr>
              <w:ind w:right="-1"/>
              <w:jc w:val="center"/>
              <w:rPr>
                <w:rFonts w:eastAsia="Calibri"/>
              </w:rPr>
            </w:pPr>
            <w:r w:rsidRPr="00FC7F23">
              <w:rPr>
                <w:rFonts w:eastAsia="Calibri"/>
              </w:rPr>
              <w:t>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- Вязьма – Зубцов» (участок Старой Смоленской дороги Смоленск – Вязьма)» - Старое Шишлово - станция Духовская до д. Азарово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66-223-818-ОП-МП-001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- Вязьма – Зубцов» (участок Старой Смоленской дороги Смоленск – Вязьма)» - Старое Шишлово - станция Духовская, д. Азарово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66-223-818-ОП-МП-002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от д. Барсучки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</w:t>
            </w:r>
            <w:r w:rsidR="00163A6A"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66-223-812-ОП-МП-003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Красный Пахарь-Раскосы-Пнево до д. Беднота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</w:t>
            </w:r>
            <w:r w:rsidR="00163A6A"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66-223-830-ОП-МП-004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 xml:space="preserve">От автодороги «Смоленск – Вязьма – Зубцов» </w:t>
            </w:r>
            <w:r w:rsidRPr="0040045B">
              <w:rPr>
                <w:sz w:val="24"/>
                <w:szCs w:val="24"/>
              </w:rPr>
              <w:lastRenderedPageBreak/>
              <w:t>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– Бельчевицы, д. Бельчевицы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66-223-832-ОП-МП-005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Титково до д. Бережок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66-223-826-ОП-МП-006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М1 «Беларусь» до д. Болдино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2,0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66-223-810-ОП-МП-007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М1 «Беларусь» д. Болдино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66-223-810-ОП-МП-008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- Вязьма)» до д. Вернебисово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2,0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66-223-832-ОП-МП-009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- Вязьма - Зубцов (участок Старой Смоленской дороги Смоленск - Вязьма)» - Тюшино - Нетризово - «Орел - Брянск - Смоленск - граница с Республикой Белоруссия» - до д. Вяльково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3,5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66-223-822-ОП-МП-010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- Вязьма - Зубцов (участок Старой Смоленской дороги Смоленск - Вязьма)» - Тюшино - Нетризово - «Орел - Брянск - Смоленск - граница с Республикой Белоруссия», д. Вяльково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0,6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66-223-822-ОП-МП-011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до д. Гололобово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2,0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66-223-822-ОП-МП-012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М1 «Беларусь» до д. Горни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2,5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66-223-810-ОП-МП-013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до д. Горюпино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3,5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66-223-822-ОП-МП-014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д. Горюпино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66-223-822-ОП-МП-015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Пищулино, д. Гринцово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3,0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66-223-812-ОП-МП-016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Лисичино - Помогайлово – Жиглово до д. Девиха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66-223-810-ОП-МП-017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Титково до дДуброво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3,0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66-223-826-ОП-МП-018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 xml:space="preserve">От автодороги «Брянск – Смоленск до границы Республики Беларусь (через Рудню, на Витебск) – </w:t>
            </w:r>
            <w:r w:rsidRPr="0040045B">
              <w:rPr>
                <w:sz w:val="24"/>
                <w:szCs w:val="24"/>
              </w:rPr>
              <w:lastRenderedPageBreak/>
              <w:t>Духовская, д. Духовская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66-223-818-ОП-МП-019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 (участок Старой Смоленской дороги Смоленск – Вязьма)» - Тюшино – Нетризово –  «Брянск – Смоленск до границы Республики Беларусь (через Рудню, на Витебск)» - Пересветово - до д. Заболоть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2,0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66-223-832-ОП-МП-020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163A6A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«Бел</w:t>
            </w:r>
            <w:r w:rsidR="00163A6A">
              <w:rPr>
                <w:sz w:val="24"/>
                <w:szCs w:val="24"/>
              </w:rPr>
              <w:t>а</w:t>
            </w:r>
            <w:r w:rsidRPr="0040045B">
              <w:rPr>
                <w:sz w:val="24"/>
                <w:szCs w:val="24"/>
              </w:rPr>
              <w:t>русь» - от Москвы до границы с Республикой Беларусь (на Минск, Брест)» - Шокино – Залесово, д. Залесово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66-223-828-ОП-МП-021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М1 «Беларусь», д. Залужье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66-223-810-ОП-МП-022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- Зубцов» (участок Старой Смоленской дороги Смоленск - Вязьма)» - Тюшино - Нетризово - «Брянск - Смоленск до границы Республики Беларусь (через Рудню, на Витебск)» - Шутовка до д. Ильинишево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66-223-832-ОП-МП-023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Р 120 (федеральная) Орел - Брянск – Смоленск до д. Кареллы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66-223-818-ОП-МП-024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- Вязьма)» до д. Козлово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66-223-818-ОП-МП-025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до д. Королево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2,3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66-223-822-ОП-МП-026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Беларусь от Москвы до границы с Республикой Беларусь (на Минск, Брест) – Кардымово-Варваровщина до д. Красные Горы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66-223-810-ОП-МП-027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Кунцево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0,9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66-223-826-ОП-МП-028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Беларусь от Москвы до границы с Республикой Беларусь (на Минск, Брест) – Кардымово-Варваровщина до д. Кудиново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3,5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66-223-812-ОП-МП-029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Старое Шишлово – ст. Духовская до д. Лаврово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66-223-818-ОП-МП-030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Титково до д. Лешенки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66-223-812-ОП-МП-031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Витебск, д. Лопино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66-223-832-ОП-МП-032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163A6A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«Бел</w:t>
            </w:r>
            <w:r w:rsidR="00163A6A">
              <w:rPr>
                <w:sz w:val="24"/>
                <w:szCs w:val="24"/>
              </w:rPr>
              <w:t>а</w:t>
            </w:r>
            <w:r w:rsidRPr="0040045B">
              <w:rPr>
                <w:sz w:val="24"/>
                <w:szCs w:val="24"/>
              </w:rPr>
              <w:t xml:space="preserve">русь» - от Москвы до границы с Республикой Беларусь (на Минск, Брест)» - Шокино – </w:t>
            </w:r>
            <w:r w:rsidRPr="0040045B">
              <w:rPr>
                <w:sz w:val="24"/>
                <w:szCs w:val="24"/>
              </w:rPr>
              <w:lastRenderedPageBreak/>
              <w:t>Приселье – Лукьяники – станция Присельская, до д. Лукьяники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66-223-828-ОП-МП-033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Лобаново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66-223-826-ОП-МП-034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Макеевская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0,8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66-223-830-ОП-МП-035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до д. Межники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66-223-818-ОП-МП-036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«Шестаково – Минино – Матренино – Староселье», д. Минино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0,8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66-223--828-ОП-МП-037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Мольково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66-223-818-ОП-МП-038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Мольково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66-223-818-ОП-МП-039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Попово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66-223-818-ОП-МП-040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Р120 (федеральная) Орел – Брянск – Смоленск, д. Псарцы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66-223-818-ОП-МП-041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Витебск)» - Святая Яровня, д. Пузово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66-223-832-ОП-МП-042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Витебск)» - Святая Яровня до д. Пузово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66-223-832-ОП-МП-043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Р 120 (федеральная) Орел - Брянск – Смоленск до д. Рясино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66-223-818-ОП-МП-044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Р 120 (федеральная) Орел - Брянск – Смоленск, д. Рясино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66-223-818-ОП-МП-045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- Вязьма – Зубцов» (участок Старой Смоленской дороги Смоленск – Вязьма)» - Старое Шишлово - станция Духовская до д. Соколово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66-223-818-ОП-МП-046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 xml:space="preserve"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Витебск)» - Святая Яровня ,д. Спас до </w:t>
            </w:r>
            <w:r w:rsidRPr="0040045B">
              <w:rPr>
                <w:sz w:val="24"/>
                <w:szCs w:val="24"/>
              </w:rPr>
              <w:lastRenderedPageBreak/>
              <w:t>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66-223-822-ОП-МП-047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до д. Сухоруково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66-223-822-ОП-МП-048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Тверицы – Шокино – станция Пересветово, д. Тверицы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66-223-812-ОП-МП-049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Титково, д. Титково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66-223-826-ОП-МП-050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трассы М1 «Беларусь» до д. Топорово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66-223-810-ОП-МП-051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Тверицы – Шокино – ст. Присельская до д. Трисвятье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66-223-828-ОП-МП-052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до д. Федорово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66-223-822-ОП-МП-053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Витебск, д. Федорово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66-223-822-ОП-МП-054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Федурново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0,4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66-223-826-ОП-МП-055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 - Тюшино – Нетризово – «Брянск – Смоленск до границы Республики Беларусь (через Рудню, на Витебск до д. Федюкино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66-223-822-ОП-МП-056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Харино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66-223-818-ОП-МП-057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– Вязьма – Зубцов» (участок Старой Смоленской дороги Смоленск – Вязьма)», д. Цурьково до кладбища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 w:rsidRPr="0040045B">
              <w:rPr>
                <w:sz w:val="24"/>
                <w:szCs w:val="24"/>
              </w:rPr>
              <w:t>0,5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66-223-832-ОП-МП-058</w:t>
            </w:r>
          </w:p>
        </w:tc>
      </w:tr>
      <w:tr w:rsidR="0040045B" w:rsidRPr="0040045B" w:rsidTr="0040045B">
        <w:tc>
          <w:tcPr>
            <w:tcW w:w="534" w:type="dxa"/>
            <w:shd w:val="clear" w:color="auto" w:fill="auto"/>
          </w:tcPr>
          <w:p w:rsidR="0040045B" w:rsidRPr="00FC7F23" w:rsidRDefault="0040045B" w:rsidP="00CE7AB7">
            <w:pPr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FC7F23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От автодороги «Смоленск - Вязьма - Зубцов (участок Старой Смоленской дороги Смоленск - Вязьма)» - Коровники до д. Часовня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45B" w:rsidRPr="0040045B" w:rsidRDefault="0040045B" w:rsidP="0040045B">
            <w:pPr>
              <w:ind w:firstLine="34"/>
              <w:jc w:val="center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1,0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0045B" w:rsidRPr="0040045B" w:rsidRDefault="0040045B" w:rsidP="0040045B">
            <w:pPr>
              <w:jc w:val="both"/>
              <w:rPr>
                <w:sz w:val="24"/>
                <w:szCs w:val="24"/>
              </w:rPr>
            </w:pPr>
            <w:r w:rsidRPr="0040045B">
              <w:rPr>
                <w:sz w:val="24"/>
                <w:szCs w:val="24"/>
              </w:rPr>
              <w:t>66-223-830-ОП-МП-059</w:t>
            </w:r>
          </w:p>
        </w:tc>
      </w:tr>
      <w:tr w:rsidR="00B43055" w:rsidRPr="00FC7F23" w:rsidTr="0040045B">
        <w:tc>
          <w:tcPr>
            <w:tcW w:w="6345" w:type="dxa"/>
            <w:gridSpan w:val="2"/>
            <w:shd w:val="clear" w:color="auto" w:fill="auto"/>
          </w:tcPr>
          <w:p w:rsidR="00B43055" w:rsidRPr="00E73965" w:rsidRDefault="00B43055" w:rsidP="00CE7AB7">
            <w:pPr>
              <w:ind w:right="-1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73965">
              <w:rPr>
                <w:rFonts w:eastAsia="Calibri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43055" w:rsidRPr="0040045B" w:rsidRDefault="00315BAB" w:rsidP="00315BAB">
            <w:pPr>
              <w:ind w:right="-1"/>
              <w:jc w:val="center"/>
              <w:rPr>
                <w:rFonts w:eastAsia="Calibri"/>
                <w:b/>
                <w:bCs/>
                <w:iCs/>
                <w:sz w:val="24"/>
                <w:szCs w:val="24"/>
                <w:highlight w:val="yellow"/>
              </w:rPr>
            </w:pPr>
            <w:r w:rsidRPr="00315BAB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6</w:t>
            </w:r>
            <w:r w:rsidRPr="00315BAB">
              <w:rPr>
                <w:rFonts w:eastAsia="Calibri"/>
                <w:b/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2800" w:type="dxa"/>
            <w:shd w:val="clear" w:color="auto" w:fill="auto"/>
          </w:tcPr>
          <w:p w:rsidR="00B43055" w:rsidRPr="0040045B" w:rsidRDefault="00B43055" w:rsidP="00CE7AB7">
            <w:pPr>
              <w:ind w:right="-1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</w:tbl>
    <w:p w:rsidR="00B43055" w:rsidRPr="00B75BB0" w:rsidRDefault="00B43055" w:rsidP="00B43055">
      <w:pPr>
        <w:pStyle w:val="af1"/>
        <w:contextualSpacing/>
        <w:jc w:val="both"/>
        <w:rPr>
          <w:sz w:val="16"/>
          <w:szCs w:val="16"/>
        </w:rPr>
      </w:pPr>
    </w:p>
    <w:p w:rsidR="00A01406" w:rsidRDefault="00A01406" w:rsidP="00B43055">
      <w:pPr>
        <w:ind w:firstLine="709"/>
        <w:jc w:val="both"/>
        <w:rPr>
          <w:sz w:val="28"/>
          <w:lang w:val="en-US"/>
        </w:rPr>
      </w:pPr>
    </w:p>
    <w:p w:rsidR="00B43055" w:rsidRPr="00B43055" w:rsidRDefault="00B43055" w:rsidP="00B43055">
      <w:pPr>
        <w:ind w:firstLine="709"/>
        <w:jc w:val="both"/>
        <w:rPr>
          <w:sz w:val="28"/>
        </w:rPr>
      </w:pPr>
      <w:r w:rsidRPr="00B43055">
        <w:rPr>
          <w:sz w:val="28"/>
        </w:rPr>
        <w:lastRenderedPageBreak/>
        <w:t>3.</w:t>
      </w:r>
      <w:r w:rsidR="009F58F3">
        <w:rPr>
          <w:sz w:val="28"/>
        </w:rPr>
        <w:t>2</w:t>
      </w:r>
      <w:r w:rsidRPr="00B43055">
        <w:rPr>
          <w:sz w:val="28"/>
        </w:rPr>
        <w:t>. Принимая во внимание тот факт, что основная часть сети автомобильных дорог не соответствует требованиям действующего законодательства Российской Федерации, а также с учетом значительного объема затрат на осуществление запланированных мероприятий, дорожная карта разработана на период 202</w:t>
      </w:r>
      <w:r w:rsidR="009F58F3">
        <w:rPr>
          <w:sz w:val="28"/>
        </w:rPr>
        <w:t>2</w:t>
      </w:r>
      <w:r w:rsidRPr="00B43055">
        <w:rPr>
          <w:sz w:val="28"/>
        </w:rPr>
        <w:t>-202</w:t>
      </w:r>
      <w:r w:rsidR="009F58F3">
        <w:rPr>
          <w:sz w:val="28"/>
        </w:rPr>
        <w:t>4</w:t>
      </w:r>
      <w:r w:rsidRPr="00B43055">
        <w:rPr>
          <w:sz w:val="28"/>
        </w:rPr>
        <w:t xml:space="preserve"> годы (по годам). Учитывая необходимость выделения значительных средств на ремонт автомобильных дорог, возможностей бюджета муниципального образования будет недостаточно. В связи с этим</w:t>
      </w:r>
      <w:r w:rsidR="00CF3783">
        <w:rPr>
          <w:sz w:val="28"/>
        </w:rPr>
        <w:t>,</w:t>
      </w:r>
      <w:r w:rsidRPr="00B43055">
        <w:rPr>
          <w:sz w:val="28"/>
        </w:rPr>
        <w:t xml:space="preserve"> дорожной картой предусмотрено получение денежных средств в качестве субсидий на мероприятия по ремонту автомобильных дорог из бюджета Смоленской области. Суммы софинансирования будут уточняться ежегодно с принятием бюджета на очередной финансовый год.</w:t>
      </w:r>
    </w:p>
    <w:p w:rsidR="00B43055" w:rsidRPr="00B43055" w:rsidRDefault="00B43055" w:rsidP="00B43055">
      <w:pPr>
        <w:ind w:firstLine="709"/>
        <w:jc w:val="both"/>
        <w:rPr>
          <w:sz w:val="28"/>
        </w:rPr>
      </w:pPr>
      <w:r w:rsidRPr="00B43055">
        <w:rPr>
          <w:sz w:val="28"/>
        </w:rPr>
        <w:t>3.</w:t>
      </w:r>
      <w:r w:rsidR="009F58F3">
        <w:rPr>
          <w:sz w:val="28"/>
        </w:rPr>
        <w:t>3</w:t>
      </w:r>
      <w:r w:rsidRPr="00B43055">
        <w:rPr>
          <w:sz w:val="28"/>
        </w:rPr>
        <w:t>. Таким образом, осуществление полномочий Администрации муниципального образования «</w:t>
      </w:r>
      <w:r>
        <w:rPr>
          <w:sz w:val="28"/>
        </w:rPr>
        <w:t>Кардымовский</w:t>
      </w:r>
      <w:r w:rsidRPr="00B43055">
        <w:rPr>
          <w:sz w:val="28"/>
        </w:rPr>
        <w:t xml:space="preserve"> район» Смоленской области в сфере дорожной деятельности требует системного подхода к решению поставленных в дорожной карте задач.</w:t>
      </w:r>
    </w:p>
    <w:p w:rsidR="00B43055" w:rsidRPr="003078F1" w:rsidRDefault="00B43055" w:rsidP="00B43055">
      <w:pPr>
        <w:jc w:val="center"/>
        <w:rPr>
          <w:sz w:val="24"/>
          <w:szCs w:val="24"/>
        </w:rPr>
      </w:pPr>
    </w:p>
    <w:p w:rsidR="00B43055" w:rsidRPr="00533C8C" w:rsidRDefault="00B43055" w:rsidP="00B43055">
      <w:pPr>
        <w:jc w:val="center"/>
        <w:rPr>
          <w:b/>
          <w:sz w:val="28"/>
          <w:szCs w:val="28"/>
        </w:rPr>
      </w:pPr>
      <w:r w:rsidRPr="00533C8C">
        <w:rPr>
          <w:b/>
          <w:sz w:val="28"/>
          <w:szCs w:val="28"/>
        </w:rPr>
        <w:t>4. П</w:t>
      </w:r>
      <w:r>
        <w:rPr>
          <w:b/>
          <w:sz w:val="28"/>
          <w:szCs w:val="28"/>
        </w:rPr>
        <w:t>еречень</w:t>
      </w:r>
      <w:r w:rsidRPr="00533C8C">
        <w:rPr>
          <w:b/>
          <w:sz w:val="28"/>
          <w:szCs w:val="28"/>
        </w:rPr>
        <w:t xml:space="preserve"> мероприятий дорожной карты</w:t>
      </w:r>
    </w:p>
    <w:p w:rsidR="00B43055" w:rsidRPr="00EA21A3" w:rsidRDefault="00B43055" w:rsidP="00B43055">
      <w:pPr>
        <w:jc w:val="center"/>
      </w:pPr>
    </w:p>
    <w:p w:rsidR="00B43055" w:rsidRPr="00861772" w:rsidRDefault="00B43055" w:rsidP="00B43055">
      <w:pPr>
        <w:ind w:firstLine="709"/>
        <w:jc w:val="both"/>
        <w:rPr>
          <w:sz w:val="28"/>
        </w:rPr>
      </w:pPr>
      <w:r w:rsidRPr="00861772">
        <w:rPr>
          <w:sz w:val="28"/>
        </w:rPr>
        <w:t>4.1. Задачи по развитию сети автомобильных дорог планируется реализовать</w:t>
      </w:r>
      <w:r>
        <w:rPr>
          <w:sz w:val="28"/>
        </w:rPr>
        <w:t xml:space="preserve"> </w:t>
      </w:r>
      <w:r>
        <w:rPr>
          <w:sz w:val="28"/>
        </w:rPr>
        <w:br/>
      </w:r>
      <w:r w:rsidRPr="00861772">
        <w:rPr>
          <w:sz w:val="28"/>
        </w:rPr>
        <w:t xml:space="preserve">в соответствии с </w:t>
      </w:r>
      <w:r>
        <w:rPr>
          <w:sz w:val="28"/>
        </w:rPr>
        <w:t xml:space="preserve">круглогодичными </w:t>
      </w:r>
      <w:r w:rsidRPr="00861772">
        <w:rPr>
          <w:sz w:val="28"/>
        </w:rPr>
        <w:t>потребностями населения в передвижении на</w:t>
      </w:r>
      <w:r>
        <w:rPr>
          <w:sz w:val="28"/>
        </w:rPr>
        <w:t> </w:t>
      </w:r>
      <w:r w:rsidRPr="00861772">
        <w:rPr>
          <w:sz w:val="28"/>
        </w:rPr>
        <w:t>общественном транспорте и юридических лиц, осуществляющих экономическую деятельность в сфере перевозки грузов автомобильным транспортом</w:t>
      </w:r>
      <w:r>
        <w:rPr>
          <w:sz w:val="28"/>
        </w:rPr>
        <w:t>.</w:t>
      </w:r>
    </w:p>
    <w:p w:rsidR="00B43055" w:rsidRDefault="00B43055" w:rsidP="00B43055">
      <w:pPr>
        <w:pStyle w:val="af0"/>
        <w:tabs>
          <w:tab w:val="left" w:pos="1578"/>
          <w:tab w:val="left" w:pos="1579"/>
        </w:tabs>
        <w:ind w:left="0" w:firstLine="709"/>
        <w:rPr>
          <w:sz w:val="28"/>
        </w:rPr>
      </w:pPr>
      <w:r w:rsidRPr="00261774">
        <w:rPr>
          <w:sz w:val="28"/>
        </w:rPr>
        <w:t xml:space="preserve">4.2. Перечень мероприятий по </w:t>
      </w:r>
      <w:r>
        <w:rPr>
          <w:sz w:val="28"/>
        </w:rPr>
        <w:t>решению поставленных задач дорожной карты:</w:t>
      </w:r>
    </w:p>
    <w:p w:rsidR="00B43055" w:rsidRPr="00DE01A4" w:rsidRDefault="00B43055" w:rsidP="00B43055">
      <w:pPr>
        <w:jc w:val="both"/>
        <w:rPr>
          <w:sz w:val="6"/>
          <w:szCs w:val="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2176"/>
        <w:gridCol w:w="1134"/>
        <w:gridCol w:w="1134"/>
        <w:gridCol w:w="1134"/>
        <w:gridCol w:w="1133"/>
        <w:gridCol w:w="1560"/>
        <w:gridCol w:w="1559"/>
      </w:tblGrid>
      <w:tr w:rsidR="00B43055" w:rsidRPr="00B75BB0" w:rsidTr="00115AE1">
        <w:trPr>
          <w:tblHeader/>
        </w:trPr>
        <w:tc>
          <w:tcPr>
            <w:tcW w:w="518" w:type="dxa"/>
            <w:vMerge w:val="restart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№</w:t>
            </w:r>
          </w:p>
          <w:p w:rsidR="00B43055" w:rsidRPr="00B75BB0" w:rsidRDefault="00B43055" w:rsidP="00CE7AB7">
            <w:pPr>
              <w:ind w:left="-105" w:right="-21"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Всего,</w:t>
            </w:r>
          </w:p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560" w:type="dxa"/>
            <w:vMerge w:val="restart"/>
          </w:tcPr>
          <w:p w:rsidR="009F58F3" w:rsidRDefault="00B43055" w:rsidP="00CE7AB7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Источник финансирова</w:t>
            </w:r>
          </w:p>
          <w:p w:rsidR="00B43055" w:rsidRPr="00B75BB0" w:rsidRDefault="00B43055" w:rsidP="00CE7AB7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 w:val="restart"/>
          </w:tcPr>
          <w:p w:rsidR="00B43055" w:rsidRPr="00B75BB0" w:rsidRDefault="00B43055" w:rsidP="009F58F3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Исполнитель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15AE1" w:rsidRPr="00B75BB0" w:rsidTr="00115AE1">
        <w:trPr>
          <w:tblHeader/>
        </w:trPr>
        <w:tc>
          <w:tcPr>
            <w:tcW w:w="518" w:type="dxa"/>
            <w:vMerge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3055" w:rsidRPr="00B75BB0" w:rsidRDefault="00B43055" w:rsidP="0021685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202</w:t>
            </w:r>
            <w:r w:rsidR="0021685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3055" w:rsidRPr="00B75BB0" w:rsidRDefault="00B43055" w:rsidP="0021685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202</w:t>
            </w:r>
            <w:r w:rsidR="0021685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B43055" w:rsidRPr="00B75BB0" w:rsidRDefault="00B43055" w:rsidP="0021685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202</w:t>
            </w:r>
            <w:r w:rsidR="0021685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5AE1" w:rsidRPr="00B75BB0" w:rsidTr="00115AE1">
        <w:trPr>
          <w:tblHeader/>
        </w:trPr>
        <w:tc>
          <w:tcPr>
            <w:tcW w:w="518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5</w:t>
            </w:r>
          </w:p>
        </w:tc>
        <w:tc>
          <w:tcPr>
            <w:tcW w:w="1133" w:type="dxa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6</w:t>
            </w:r>
          </w:p>
        </w:tc>
        <w:tc>
          <w:tcPr>
            <w:tcW w:w="1560" w:type="dxa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7</w:t>
            </w:r>
          </w:p>
        </w:tc>
        <w:tc>
          <w:tcPr>
            <w:tcW w:w="1559" w:type="dxa"/>
          </w:tcPr>
          <w:p w:rsidR="00B43055" w:rsidRPr="00B75BB0" w:rsidRDefault="00B43055" w:rsidP="00CE7AB7">
            <w:pPr>
              <w:jc w:val="center"/>
              <w:rPr>
                <w:rFonts w:eastAsia="Calibri"/>
              </w:rPr>
            </w:pPr>
            <w:r w:rsidRPr="00B75BB0">
              <w:rPr>
                <w:rFonts w:eastAsia="Calibri"/>
              </w:rPr>
              <w:t>8</w:t>
            </w:r>
          </w:p>
        </w:tc>
      </w:tr>
      <w:tr w:rsidR="00115AE1" w:rsidRPr="00B75BB0" w:rsidTr="00115AE1">
        <w:tc>
          <w:tcPr>
            <w:tcW w:w="518" w:type="dxa"/>
            <w:shd w:val="clear" w:color="auto" w:fill="auto"/>
          </w:tcPr>
          <w:p w:rsidR="00216856" w:rsidRPr="00B75BB0" w:rsidRDefault="00216856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216856" w:rsidRPr="00B75BB0" w:rsidRDefault="00216856" w:rsidP="00115AE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Зимнее содержание (расчистка от снега, посыпка ПСС и т.д.)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856" w:rsidRPr="00B75BB0" w:rsidRDefault="00216856" w:rsidP="00115AE1">
            <w:pPr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5 679,240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6856" w:rsidRPr="00B75BB0" w:rsidRDefault="00216856" w:rsidP="00115AE1">
            <w:pPr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1 853,710</w:t>
            </w:r>
          </w:p>
        </w:tc>
        <w:tc>
          <w:tcPr>
            <w:tcW w:w="1134" w:type="dxa"/>
            <w:vMerge w:val="restart"/>
          </w:tcPr>
          <w:p w:rsidR="00216856" w:rsidRPr="00B75BB0" w:rsidRDefault="00216856" w:rsidP="00115AE1">
            <w:pPr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1 893,520</w:t>
            </w:r>
          </w:p>
        </w:tc>
        <w:tc>
          <w:tcPr>
            <w:tcW w:w="1133" w:type="dxa"/>
            <w:vMerge w:val="restart"/>
          </w:tcPr>
          <w:p w:rsidR="00216856" w:rsidRPr="00B75BB0" w:rsidRDefault="00216856" w:rsidP="00115AE1">
            <w:pPr>
              <w:ind w:left="-108" w:right="-109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1 932,010</w:t>
            </w:r>
          </w:p>
        </w:tc>
        <w:tc>
          <w:tcPr>
            <w:tcW w:w="1560" w:type="dxa"/>
            <w:vMerge w:val="restart"/>
          </w:tcPr>
          <w:p w:rsidR="00216856" w:rsidRPr="00B75BB0" w:rsidRDefault="00523BD9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средства </w:t>
            </w:r>
            <w:r w:rsidRPr="00263217">
              <w:rPr>
                <w:sz w:val="24"/>
                <w:szCs w:val="28"/>
              </w:rPr>
              <w:t xml:space="preserve">дорожного фонда </w:t>
            </w:r>
            <w:r>
              <w:rPr>
                <w:sz w:val="24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Merge w:val="restart"/>
          </w:tcPr>
          <w:p w:rsidR="00115AE1" w:rsidRDefault="00216856" w:rsidP="0021685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Админист</w:t>
            </w:r>
          </w:p>
          <w:p w:rsidR="00216856" w:rsidRPr="00B75BB0" w:rsidRDefault="00216856" w:rsidP="0021685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рация МО «</w:t>
            </w:r>
            <w:r>
              <w:rPr>
                <w:rFonts w:eastAsia="Calibri"/>
                <w:sz w:val="24"/>
                <w:szCs w:val="24"/>
              </w:rPr>
              <w:t>Кардымовский</w:t>
            </w:r>
            <w:r w:rsidRPr="00B75BB0">
              <w:rPr>
                <w:rFonts w:eastAsia="Calibri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115AE1" w:rsidRPr="00B75BB0" w:rsidTr="00D24554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216856" w:rsidRPr="00B75BB0" w:rsidRDefault="00216856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216856" w:rsidRPr="00B75BB0" w:rsidRDefault="00216856" w:rsidP="00115AE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Летнее содержание (отсыпка ПГС, планировка и т.д.)</w:t>
            </w:r>
          </w:p>
        </w:tc>
        <w:tc>
          <w:tcPr>
            <w:tcW w:w="1134" w:type="dxa"/>
            <w:vMerge/>
            <w:shd w:val="clear" w:color="auto" w:fill="auto"/>
          </w:tcPr>
          <w:p w:rsidR="00216856" w:rsidRPr="00B75BB0" w:rsidRDefault="00216856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6856" w:rsidRPr="00B75BB0" w:rsidRDefault="00216856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856" w:rsidRPr="00B75BB0" w:rsidRDefault="00216856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16856" w:rsidRPr="00B75BB0" w:rsidRDefault="00216856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16856" w:rsidRPr="00B75BB0" w:rsidRDefault="00216856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6856" w:rsidRPr="00B75BB0" w:rsidRDefault="00216856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5AE1" w:rsidRPr="00B75BB0" w:rsidTr="00D24554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055" w:rsidRPr="00B75BB0" w:rsidRDefault="00B43055" w:rsidP="009F58F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Ремонт авто</w:t>
            </w:r>
            <w:r>
              <w:rPr>
                <w:rFonts w:eastAsia="Calibri"/>
                <w:sz w:val="24"/>
                <w:szCs w:val="24"/>
              </w:rPr>
              <w:t xml:space="preserve">мобильных </w:t>
            </w:r>
            <w:r w:rsidRPr="00B75BB0">
              <w:rPr>
                <w:rFonts w:eastAsia="Calibri"/>
                <w:sz w:val="24"/>
                <w:szCs w:val="24"/>
              </w:rPr>
              <w:t xml:space="preserve">дорог </w:t>
            </w:r>
            <w:r w:rsidR="009F58F3">
              <w:rPr>
                <w:rFonts w:eastAsia="Calibri"/>
                <w:sz w:val="24"/>
                <w:szCs w:val="24"/>
              </w:rPr>
              <w:t xml:space="preserve">вне границ населенных пунктов в границах муниципального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9F58F3" w:rsidP="009F58F3">
            <w:pPr>
              <w:ind w:left="-108" w:right="-11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15 000,00</w:t>
            </w:r>
          </w:p>
        </w:tc>
        <w:tc>
          <w:tcPr>
            <w:tcW w:w="1134" w:type="dxa"/>
            <w:shd w:val="clear" w:color="auto" w:fill="auto"/>
          </w:tcPr>
          <w:p w:rsidR="00B43055" w:rsidRPr="009F58F3" w:rsidRDefault="009F58F3" w:rsidP="009F58F3">
            <w:pPr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15 000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B43055" w:rsidRPr="00B75BB0" w:rsidRDefault="009F58F3" w:rsidP="00CE7AB7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3055" w:rsidRPr="00B75BB0" w:rsidRDefault="00523BD9" w:rsidP="009F58F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субсиди</w:t>
            </w:r>
            <w:r>
              <w:rPr>
                <w:rFonts w:eastAsia="Calibri"/>
                <w:sz w:val="24"/>
                <w:szCs w:val="24"/>
              </w:rPr>
              <w:t xml:space="preserve">и из дорожного фонда </w:t>
            </w:r>
            <w:r w:rsidRPr="00B75BB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Смоленской области  и</w:t>
            </w:r>
            <w:r>
              <w:rPr>
                <w:sz w:val="24"/>
                <w:szCs w:val="28"/>
              </w:rPr>
              <w:t xml:space="preserve"> бюджета</w:t>
            </w:r>
            <w:r w:rsidRPr="0026321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559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МО</w:t>
            </w:r>
            <w:r w:rsidRPr="00B75BB0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Кардымовский</w:t>
            </w:r>
            <w:r w:rsidRPr="00B75BB0">
              <w:rPr>
                <w:rFonts w:eastAsia="Calibri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115AE1" w:rsidRPr="00B75BB0" w:rsidTr="00115AE1">
        <w:tc>
          <w:tcPr>
            <w:tcW w:w="518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6" w:type="dxa"/>
            <w:shd w:val="clear" w:color="auto" w:fill="auto"/>
          </w:tcPr>
          <w:p w:rsidR="00B43055" w:rsidRPr="00B75BB0" w:rsidRDefault="00B43055" w:rsidP="009F58F3">
            <w:pPr>
              <w:ind w:right="-11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Проведение инвентаризации с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B75BB0">
              <w:rPr>
                <w:rFonts w:eastAsia="Calibri"/>
                <w:sz w:val="24"/>
                <w:szCs w:val="24"/>
              </w:rPr>
              <w:t xml:space="preserve">оценкой технического состояния автомобильных дорог. 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3055" w:rsidRPr="00B75BB0" w:rsidRDefault="009F58F3" w:rsidP="00CE7AB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3055" w:rsidRPr="00B75BB0" w:rsidRDefault="00B43055" w:rsidP="00CE7AB7">
            <w:pPr>
              <w:jc w:val="center"/>
              <w:rPr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МО</w:t>
            </w:r>
            <w:r w:rsidRPr="00B75BB0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Кардымовский</w:t>
            </w:r>
            <w:r w:rsidRPr="00B75BB0">
              <w:rPr>
                <w:rFonts w:eastAsia="Calibri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115AE1" w:rsidRPr="00B75BB0" w:rsidTr="00115AE1">
        <w:trPr>
          <w:trHeight w:val="1844"/>
        </w:trPr>
        <w:tc>
          <w:tcPr>
            <w:tcW w:w="518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:rsidR="00B43055" w:rsidRPr="00B75BB0" w:rsidRDefault="00B43055" w:rsidP="00D2455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Проведение паспортизации автомобильных дорог, определение полосы отвода и оформление права муниципальной собственности на них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D24554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43055" w:rsidRPr="00B75BB0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D24554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43055" w:rsidRPr="00B75BB0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3055" w:rsidRPr="00B75BB0" w:rsidRDefault="009F58F3" w:rsidP="00CE7AB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3055" w:rsidRPr="00B75BB0" w:rsidRDefault="00B43055" w:rsidP="00CE7AB7">
            <w:pPr>
              <w:jc w:val="center"/>
              <w:rPr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МО</w:t>
            </w:r>
            <w:r w:rsidRPr="00B75BB0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Кардымовский</w:t>
            </w:r>
            <w:r w:rsidRPr="00B75BB0">
              <w:rPr>
                <w:rFonts w:eastAsia="Calibri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115AE1" w:rsidRPr="00B75BB0" w:rsidTr="00115AE1">
        <w:trPr>
          <w:trHeight w:val="1401"/>
        </w:trPr>
        <w:tc>
          <w:tcPr>
            <w:tcW w:w="518" w:type="dxa"/>
            <w:shd w:val="clear" w:color="auto" w:fill="auto"/>
          </w:tcPr>
          <w:p w:rsidR="00B43055" w:rsidRPr="00B75BB0" w:rsidRDefault="00B43055" w:rsidP="00CE7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:rsidR="00B43055" w:rsidRPr="00B75BB0" w:rsidRDefault="00B43055" w:rsidP="00D2455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Разработка проектов организации дорожного движения на автомобильных дорогах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D24554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B43055" w:rsidRPr="00B75BB0" w:rsidRDefault="00B43055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3055" w:rsidRPr="00B75BB0" w:rsidRDefault="009F58F3" w:rsidP="00CE7AB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3055" w:rsidRPr="00B75BB0" w:rsidRDefault="00B43055" w:rsidP="00CE7AB7">
            <w:pPr>
              <w:jc w:val="center"/>
              <w:rPr>
                <w:sz w:val="24"/>
                <w:szCs w:val="24"/>
              </w:rPr>
            </w:pPr>
            <w:r w:rsidRPr="00B75BB0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МО</w:t>
            </w:r>
            <w:r w:rsidRPr="00B75BB0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Кардымовский</w:t>
            </w:r>
            <w:r w:rsidRPr="00B75BB0">
              <w:rPr>
                <w:rFonts w:eastAsia="Calibri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F58F3" w:rsidRPr="00B75BB0" w:rsidTr="009F58F3">
        <w:trPr>
          <w:trHeight w:val="32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F58F3" w:rsidRPr="00B75BB0" w:rsidRDefault="009F58F3" w:rsidP="009F58F3">
            <w:pPr>
              <w:ind w:right="315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75BB0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8F3" w:rsidRPr="00B75BB0" w:rsidRDefault="009F58F3" w:rsidP="009F58F3">
            <w:pPr>
              <w:ind w:left="-113" w:right="-113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20 679,240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8F3" w:rsidRPr="00B75BB0" w:rsidRDefault="009F58F3" w:rsidP="009F58F3">
            <w:pPr>
              <w:ind w:left="-108" w:right="-108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16 853,710</w:t>
            </w:r>
          </w:p>
        </w:tc>
        <w:tc>
          <w:tcPr>
            <w:tcW w:w="1134" w:type="dxa"/>
            <w:vAlign w:val="center"/>
          </w:tcPr>
          <w:p w:rsidR="009F58F3" w:rsidRPr="009F58F3" w:rsidRDefault="009F58F3" w:rsidP="009F58F3">
            <w:pPr>
              <w:ind w:left="-108" w:right="-108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8F3">
              <w:rPr>
                <w:rFonts w:eastAsia="Calibri"/>
                <w:b/>
                <w:sz w:val="24"/>
                <w:szCs w:val="24"/>
              </w:rPr>
              <w:t>1 893,520</w:t>
            </w:r>
          </w:p>
        </w:tc>
        <w:tc>
          <w:tcPr>
            <w:tcW w:w="1133" w:type="dxa"/>
            <w:vAlign w:val="center"/>
          </w:tcPr>
          <w:p w:rsidR="009F58F3" w:rsidRPr="009F58F3" w:rsidRDefault="009F58F3" w:rsidP="009F58F3">
            <w:pPr>
              <w:ind w:left="-108" w:right="-10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58F3">
              <w:rPr>
                <w:rFonts w:eastAsia="Calibri"/>
                <w:b/>
                <w:sz w:val="24"/>
                <w:szCs w:val="24"/>
              </w:rPr>
              <w:t>1 932,010</w:t>
            </w:r>
          </w:p>
        </w:tc>
        <w:tc>
          <w:tcPr>
            <w:tcW w:w="1560" w:type="dxa"/>
            <w:vAlign w:val="center"/>
          </w:tcPr>
          <w:p w:rsidR="009F58F3" w:rsidRPr="00B75BB0" w:rsidRDefault="009F58F3" w:rsidP="009F58F3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8F3" w:rsidRPr="00B75BB0" w:rsidRDefault="009F58F3" w:rsidP="009F58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3055" w:rsidRPr="00163A6A" w:rsidRDefault="00B43055" w:rsidP="00163A6A">
      <w:pPr>
        <w:pStyle w:val="af0"/>
        <w:tabs>
          <w:tab w:val="left" w:pos="0"/>
          <w:tab w:val="left" w:pos="10205"/>
        </w:tabs>
        <w:ind w:left="0" w:right="-1"/>
        <w:jc w:val="center"/>
        <w:rPr>
          <w:bCs/>
          <w:sz w:val="28"/>
          <w:szCs w:val="16"/>
        </w:rPr>
      </w:pPr>
    </w:p>
    <w:p w:rsidR="00B43055" w:rsidRPr="00533C8C" w:rsidRDefault="00B43055" w:rsidP="00163A6A">
      <w:pPr>
        <w:pStyle w:val="af0"/>
        <w:tabs>
          <w:tab w:val="left" w:pos="0"/>
        </w:tabs>
        <w:ind w:left="0" w:right="-1"/>
        <w:jc w:val="center"/>
        <w:rPr>
          <w:b/>
          <w:sz w:val="28"/>
          <w:szCs w:val="28"/>
        </w:rPr>
      </w:pPr>
      <w:r w:rsidRPr="00533C8C">
        <w:rPr>
          <w:b/>
          <w:sz w:val="28"/>
          <w:szCs w:val="28"/>
        </w:rPr>
        <w:t>5. Ожидаемые результаты эффективности</w:t>
      </w:r>
    </w:p>
    <w:p w:rsidR="00B43055" w:rsidRPr="00533C8C" w:rsidRDefault="00B43055" w:rsidP="00163A6A">
      <w:pPr>
        <w:pStyle w:val="af0"/>
        <w:tabs>
          <w:tab w:val="left" w:pos="0"/>
        </w:tabs>
        <w:ind w:left="0" w:right="-1"/>
        <w:jc w:val="center"/>
        <w:rPr>
          <w:b/>
          <w:sz w:val="28"/>
          <w:szCs w:val="28"/>
        </w:rPr>
      </w:pPr>
      <w:r w:rsidRPr="00533C8C">
        <w:rPr>
          <w:b/>
          <w:sz w:val="28"/>
          <w:szCs w:val="28"/>
        </w:rPr>
        <w:t>от реализации дорожной карты</w:t>
      </w:r>
    </w:p>
    <w:p w:rsidR="00B43055" w:rsidRPr="00533C8C" w:rsidRDefault="00B43055" w:rsidP="002647A4">
      <w:pPr>
        <w:jc w:val="center"/>
        <w:rPr>
          <w:sz w:val="28"/>
          <w:szCs w:val="28"/>
          <w:highlight w:val="yellow"/>
        </w:rPr>
      </w:pPr>
    </w:p>
    <w:p w:rsidR="00B43055" w:rsidRPr="008A355C" w:rsidRDefault="00B43055" w:rsidP="00B43055">
      <w:pPr>
        <w:pStyle w:val="af0"/>
        <w:tabs>
          <w:tab w:val="left" w:pos="1404"/>
        </w:tabs>
        <w:ind w:left="0" w:firstLine="709"/>
        <w:jc w:val="both"/>
        <w:rPr>
          <w:sz w:val="28"/>
        </w:rPr>
      </w:pPr>
      <w:r w:rsidRPr="00A13EDE">
        <w:rPr>
          <w:sz w:val="28"/>
        </w:rPr>
        <w:t>5.1. </w:t>
      </w:r>
      <w:r>
        <w:rPr>
          <w:sz w:val="28"/>
        </w:rPr>
        <w:t xml:space="preserve">Разработанные в дорожной карте </w:t>
      </w:r>
      <w:r w:rsidRPr="00A13EDE">
        <w:rPr>
          <w:sz w:val="28"/>
        </w:rPr>
        <w:t xml:space="preserve">основные мероприятия развития </w:t>
      </w:r>
      <w:r>
        <w:rPr>
          <w:sz w:val="28"/>
        </w:rPr>
        <w:t>автомобильной дорожной сети будут реализовываться</w:t>
      </w:r>
      <w:r w:rsidRPr="008A355C">
        <w:rPr>
          <w:sz w:val="28"/>
        </w:rPr>
        <w:t xml:space="preserve"> путем проведения комплекса взаимосвязанных мероприятий, которые подлежат у</w:t>
      </w:r>
      <w:r>
        <w:rPr>
          <w:sz w:val="28"/>
        </w:rPr>
        <w:t xml:space="preserve">точнению и доработке </w:t>
      </w:r>
      <w:r>
        <w:rPr>
          <w:sz w:val="28"/>
        </w:rPr>
        <w:br/>
      </w:r>
      <w:r w:rsidRPr="008A355C">
        <w:rPr>
          <w:sz w:val="28"/>
        </w:rPr>
        <w:t>в процессе их осуществления без изменения основных стратегических ориентиров, установленных настоящим документом</w:t>
      </w:r>
      <w:r w:rsidRPr="008A355C">
        <w:rPr>
          <w:spacing w:val="-1"/>
          <w:sz w:val="28"/>
        </w:rPr>
        <w:t xml:space="preserve"> </w:t>
      </w:r>
      <w:r w:rsidRPr="008A355C">
        <w:rPr>
          <w:sz w:val="28"/>
        </w:rPr>
        <w:t>планирования.</w:t>
      </w:r>
    </w:p>
    <w:p w:rsidR="00B43055" w:rsidRPr="00A13EDE" w:rsidRDefault="00B43055" w:rsidP="00B43055">
      <w:pPr>
        <w:pStyle w:val="af0"/>
        <w:tabs>
          <w:tab w:val="left" w:pos="1323"/>
        </w:tabs>
        <w:ind w:left="0" w:firstLine="709"/>
        <w:jc w:val="both"/>
        <w:rPr>
          <w:sz w:val="28"/>
        </w:rPr>
      </w:pPr>
      <w:r w:rsidRPr="00A13EDE">
        <w:rPr>
          <w:sz w:val="28"/>
        </w:rPr>
        <w:t>5.2. Ожидаемые</w:t>
      </w:r>
      <w:r w:rsidRPr="00A13EDE">
        <w:rPr>
          <w:spacing w:val="-1"/>
          <w:sz w:val="28"/>
        </w:rPr>
        <w:t xml:space="preserve"> </w:t>
      </w:r>
      <w:r w:rsidRPr="00A13EDE">
        <w:rPr>
          <w:sz w:val="28"/>
        </w:rPr>
        <w:t>результаты:</w:t>
      </w:r>
    </w:p>
    <w:p w:rsidR="00B43055" w:rsidRDefault="00B43055" w:rsidP="00B43055">
      <w:pPr>
        <w:pStyle w:val="af0"/>
        <w:tabs>
          <w:tab w:val="left" w:pos="0"/>
          <w:tab w:val="left" w:pos="1221"/>
          <w:tab w:val="left" w:pos="1222"/>
          <w:tab w:val="left" w:pos="1418"/>
          <w:tab w:val="left" w:pos="2846"/>
          <w:tab w:val="left" w:pos="4600"/>
          <w:tab w:val="left" w:pos="6188"/>
          <w:tab w:val="left" w:pos="7315"/>
          <w:tab w:val="left" w:pos="9057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- повышение качества автомобильных дорог </w:t>
      </w:r>
      <w:r w:rsidRPr="00A13EDE">
        <w:rPr>
          <w:rFonts w:eastAsia="Calibri"/>
          <w:sz w:val="28"/>
          <w:szCs w:val="28"/>
        </w:rPr>
        <w:t xml:space="preserve">общего пользования местного значения </w:t>
      </w:r>
      <w:r w:rsidR="002647A4" w:rsidRPr="00A13EDE">
        <w:rPr>
          <w:rFonts w:eastAsia="Calibri"/>
          <w:sz w:val="28"/>
          <w:szCs w:val="28"/>
        </w:rPr>
        <w:t xml:space="preserve">вне границ населенных пунктов </w:t>
      </w:r>
      <w:r w:rsidRPr="00A13EDE">
        <w:rPr>
          <w:rFonts w:eastAsia="Calibri"/>
          <w:sz w:val="28"/>
          <w:szCs w:val="28"/>
        </w:rPr>
        <w:t>в границах муниципального образования «</w:t>
      </w:r>
      <w:r>
        <w:rPr>
          <w:rFonts w:eastAsia="Calibri"/>
          <w:sz w:val="28"/>
          <w:szCs w:val="28"/>
        </w:rPr>
        <w:t>Кардымовский</w:t>
      </w:r>
      <w:r w:rsidRPr="00A13EDE">
        <w:rPr>
          <w:rFonts w:eastAsia="Calibri"/>
          <w:sz w:val="28"/>
          <w:szCs w:val="28"/>
        </w:rPr>
        <w:t xml:space="preserve"> район» Смоленской области</w:t>
      </w:r>
      <w:r>
        <w:rPr>
          <w:rFonts w:eastAsia="Calibri"/>
          <w:sz w:val="28"/>
          <w:szCs w:val="28"/>
        </w:rPr>
        <w:t>;</w:t>
      </w:r>
    </w:p>
    <w:p w:rsidR="00B43055" w:rsidRDefault="00B43055" w:rsidP="00B43055">
      <w:pPr>
        <w:pStyle w:val="af0"/>
        <w:tabs>
          <w:tab w:val="left" w:pos="0"/>
          <w:tab w:val="left" w:pos="1221"/>
          <w:tab w:val="left" w:pos="1222"/>
          <w:tab w:val="left" w:pos="1418"/>
          <w:tab w:val="left" w:pos="2846"/>
          <w:tab w:val="left" w:pos="4600"/>
          <w:tab w:val="left" w:pos="6188"/>
          <w:tab w:val="left" w:pos="7315"/>
          <w:tab w:val="left" w:pos="9057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предупреждение и снижение дорожно-транспортных происшествий, в том числе детского дорожно-транспортного травматизма;</w:t>
      </w:r>
    </w:p>
    <w:p w:rsidR="00E037A0" w:rsidRPr="002647A4" w:rsidRDefault="00B43055" w:rsidP="002647A4">
      <w:pPr>
        <w:pStyle w:val="af0"/>
        <w:tabs>
          <w:tab w:val="left" w:pos="0"/>
          <w:tab w:val="left" w:pos="1221"/>
          <w:tab w:val="left" w:pos="1222"/>
          <w:tab w:val="left" w:pos="1418"/>
          <w:tab w:val="left" w:pos="2846"/>
          <w:tab w:val="left" w:pos="4600"/>
          <w:tab w:val="left" w:pos="6188"/>
          <w:tab w:val="left" w:pos="7315"/>
          <w:tab w:val="left" w:pos="9057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условий для социально-экономического и демографического развития населенных пунктов сельских поселений </w:t>
      </w:r>
      <w:r w:rsidR="00163A6A">
        <w:rPr>
          <w:rFonts w:eastAsia="Calibri"/>
          <w:sz w:val="28"/>
          <w:szCs w:val="28"/>
        </w:rPr>
        <w:t>Кардымов</w:t>
      </w:r>
      <w:r>
        <w:rPr>
          <w:rFonts w:eastAsia="Calibri"/>
          <w:sz w:val="28"/>
          <w:szCs w:val="28"/>
        </w:rPr>
        <w:t>ского района Смоленской области.</w:t>
      </w:r>
    </w:p>
    <w:sectPr w:rsidR="00E037A0" w:rsidRPr="002647A4" w:rsidSect="0033518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A1" w:rsidRDefault="00423CA1" w:rsidP="00801BC2">
      <w:r>
        <w:separator/>
      </w:r>
    </w:p>
  </w:endnote>
  <w:endnote w:type="continuationSeparator" w:id="1">
    <w:p w:rsidR="00423CA1" w:rsidRDefault="00423CA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9C" w:rsidRPr="00273A9C" w:rsidRDefault="00273A9C">
    <w:pPr>
      <w:pStyle w:val="a9"/>
      <w:rPr>
        <w:sz w:val="16"/>
      </w:rPr>
    </w:pPr>
    <w:r>
      <w:rPr>
        <w:sz w:val="16"/>
      </w:rPr>
      <w:t>Рег. № 00208 от 31.03.2022, Подписано ЭП: Никитенков Павел Петрович, Глава муниципального образования 31.03.2022 11:19:38,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A1" w:rsidRDefault="00423CA1" w:rsidP="00801BC2">
      <w:r>
        <w:separator/>
      </w:r>
    </w:p>
  </w:footnote>
  <w:footnote w:type="continuationSeparator" w:id="1">
    <w:p w:rsidR="00423CA1" w:rsidRDefault="00423CA1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64AEF"/>
    <w:multiLevelType w:val="hybridMultilevel"/>
    <w:tmpl w:val="9AC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F0691"/>
    <w:multiLevelType w:val="multilevel"/>
    <w:tmpl w:val="6486CCEA"/>
    <w:lvl w:ilvl="0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2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0"/>
  </w:num>
  <w:num w:numId="21">
    <w:abstractNumId w:val="14"/>
  </w:num>
  <w:num w:numId="22">
    <w:abstractNumId w:val="11"/>
  </w:num>
  <w:num w:numId="23">
    <w:abstractNumId w:val="7"/>
  </w:num>
  <w:num w:numId="24">
    <w:abstractNumId w:val="24"/>
  </w:num>
  <w:num w:numId="25">
    <w:abstractNumId w:val="12"/>
  </w:num>
  <w:num w:numId="26">
    <w:abstractNumId w:val="5"/>
  </w:num>
  <w:num w:numId="27">
    <w:abstractNumId w:val="21"/>
  </w:num>
  <w:num w:numId="28">
    <w:abstractNumId w:val="9"/>
  </w:num>
  <w:num w:numId="29">
    <w:abstractNumId w:val="8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49E"/>
    <w:rsid w:val="000A5F73"/>
    <w:rsid w:val="000A7826"/>
    <w:rsid w:val="000B0CCE"/>
    <w:rsid w:val="000C2B10"/>
    <w:rsid w:val="000D0D0B"/>
    <w:rsid w:val="000D6BAC"/>
    <w:rsid w:val="000D7E0E"/>
    <w:rsid w:val="000E40BB"/>
    <w:rsid w:val="000F1FD7"/>
    <w:rsid w:val="000F7143"/>
    <w:rsid w:val="000F7570"/>
    <w:rsid w:val="001003C1"/>
    <w:rsid w:val="0010494D"/>
    <w:rsid w:val="00113A74"/>
    <w:rsid w:val="00115AE1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3A6A"/>
    <w:rsid w:val="0016417D"/>
    <w:rsid w:val="00164AEE"/>
    <w:rsid w:val="001759D1"/>
    <w:rsid w:val="00180A9C"/>
    <w:rsid w:val="00181D0E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856"/>
    <w:rsid w:val="002169B9"/>
    <w:rsid w:val="00221E4E"/>
    <w:rsid w:val="0022213E"/>
    <w:rsid w:val="00225186"/>
    <w:rsid w:val="00226BF7"/>
    <w:rsid w:val="00233749"/>
    <w:rsid w:val="0024212A"/>
    <w:rsid w:val="0024400D"/>
    <w:rsid w:val="00247929"/>
    <w:rsid w:val="00251A87"/>
    <w:rsid w:val="00254971"/>
    <w:rsid w:val="00261ECA"/>
    <w:rsid w:val="002647A4"/>
    <w:rsid w:val="00266998"/>
    <w:rsid w:val="00273A9C"/>
    <w:rsid w:val="00276520"/>
    <w:rsid w:val="0027656C"/>
    <w:rsid w:val="002807BD"/>
    <w:rsid w:val="002808A4"/>
    <w:rsid w:val="002A2570"/>
    <w:rsid w:val="002A6778"/>
    <w:rsid w:val="002B07DC"/>
    <w:rsid w:val="002B15E6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2F7CF5"/>
    <w:rsid w:val="00303167"/>
    <w:rsid w:val="0030585F"/>
    <w:rsid w:val="00307385"/>
    <w:rsid w:val="00315BAB"/>
    <w:rsid w:val="00315F09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2B16"/>
    <w:rsid w:val="00342F40"/>
    <w:rsid w:val="003439CE"/>
    <w:rsid w:val="00343EC7"/>
    <w:rsid w:val="00345AA6"/>
    <w:rsid w:val="003474D6"/>
    <w:rsid w:val="003476E0"/>
    <w:rsid w:val="00350439"/>
    <w:rsid w:val="00353AFC"/>
    <w:rsid w:val="003560B1"/>
    <w:rsid w:val="00356834"/>
    <w:rsid w:val="003573DF"/>
    <w:rsid w:val="00360DDA"/>
    <w:rsid w:val="00364976"/>
    <w:rsid w:val="00366B10"/>
    <w:rsid w:val="00367481"/>
    <w:rsid w:val="00381E25"/>
    <w:rsid w:val="00383115"/>
    <w:rsid w:val="003864F2"/>
    <w:rsid w:val="00395538"/>
    <w:rsid w:val="003A1289"/>
    <w:rsid w:val="003A7BE3"/>
    <w:rsid w:val="003B39DE"/>
    <w:rsid w:val="003B40B0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045B"/>
    <w:rsid w:val="0040146C"/>
    <w:rsid w:val="00404F4C"/>
    <w:rsid w:val="00410A5F"/>
    <w:rsid w:val="00411785"/>
    <w:rsid w:val="00412DF7"/>
    <w:rsid w:val="004139F8"/>
    <w:rsid w:val="00414993"/>
    <w:rsid w:val="00414B5A"/>
    <w:rsid w:val="00423CA1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5C08"/>
    <w:rsid w:val="004A7D9C"/>
    <w:rsid w:val="004B08F6"/>
    <w:rsid w:val="004B0DF5"/>
    <w:rsid w:val="004C3CD0"/>
    <w:rsid w:val="004C5A04"/>
    <w:rsid w:val="004C62F4"/>
    <w:rsid w:val="004D1186"/>
    <w:rsid w:val="004D2879"/>
    <w:rsid w:val="004D6121"/>
    <w:rsid w:val="004E0052"/>
    <w:rsid w:val="004F60BD"/>
    <w:rsid w:val="005102CF"/>
    <w:rsid w:val="00514E16"/>
    <w:rsid w:val="0051596E"/>
    <w:rsid w:val="005173AC"/>
    <w:rsid w:val="0051787B"/>
    <w:rsid w:val="005200EB"/>
    <w:rsid w:val="0052121A"/>
    <w:rsid w:val="00523BD9"/>
    <w:rsid w:val="00523F07"/>
    <w:rsid w:val="00530450"/>
    <w:rsid w:val="00532369"/>
    <w:rsid w:val="00534B78"/>
    <w:rsid w:val="00534E44"/>
    <w:rsid w:val="005478B3"/>
    <w:rsid w:val="005514D3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94C89"/>
    <w:rsid w:val="005A3688"/>
    <w:rsid w:val="005A6BCC"/>
    <w:rsid w:val="005A714F"/>
    <w:rsid w:val="005A7643"/>
    <w:rsid w:val="005A7812"/>
    <w:rsid w:val="005B2977"/>
    <w:rsid w:val="005B7095"/>
    <w:rsid w:val="005C07ED"/>
    <w:rsid w:val="005C7ABD"/>
    <w:rsid w:val="005D63FC"/>
    <w:rsid w:val="005E108F"/>
    <w:rsid w:val="005E376C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4410"/>
    <w:rsid w:val="00667B62"/>
    <w:rsid w:val="006719AC"/>
    <w:rsid w:val="00672F89"/>
    <w:rsid w:val="00677995"/>
    <w:rsid w:val="00681630"/>
    <w:rsid w:val="00682A4B"/>
    <w:rsid w:val="006833CE"/>
    <w:rsid w:val="006862A4"/>
    <w:rsid w:val="006A0534"/>
    <w:rsid w:val="006A37BB"/>
    <w:rsid w:val="006A4AE7"/>
    <w:rsid w:val="006A61A9"/>
    <w:rsid w:val="006A7363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3C95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1216"/>
    <w:rsid w:val="008244A7"/>
    <w:rsid w:val="00824CDB"/>
    <w:rsid w:val="00825094"/>
    <w:rsid w:val="0082747D"/>
    <w:rsid w:val="00830F62"/>
    <w:rsid w:val="00831AA0"/>
    <w:rsid w:val="00835A41"/>
    <w:rsid w:val="00841187"/>
    <w:rsid w:val="0084193E"/>
    <w:rsid w:val="008517BB"/>
    <w:rsid w:val="00857191"/>
    <w:rsid w:val="00857F9E"/>
    <w:rsid w:val="00860E5A"/>
    <w:rsid w:val="00862081"/>
    <w:rsid w:val="0086321C"/>
    <w:rsid w:val="0086626F"/>
    <w:rsid w:val="008679F0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783B"/>
    <w:rsid w:val="008C7C90"/>
    <w:rsid w:val="008D394A"/>
    <w:rsid w:val="008E602E"/>
    <w:rsid w:val="008F5E44"/>
    <w:rsid w:val="008F6695"/>
    <w:rsid w:val="00901014"/>
    <w:rsid w:val="00901949"/>
    <w:rsid w:val="0090264D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621E8"/>
    <w:rsid w:val="00963525"/>
    <w:rsid w:val="00967AFA"/>
    <w:rsid w:val="00972C9A"/>
    <w:rsid w:val="009746AB"/>
    <w:rsid w:val="009932B0"/>
    <w:rsid w:val="0099487A"/>
    <w:rsid w:val="009A1CCE"/>
    <w:rsid w:val="009A22B0"/>
    <w:rsid w:val="009A2E59"/>
    <w:rsid w:val="009A3241"/>
    <w:rsid w:val="009B2C25"/>
    <w:rsid w:val="009C0075"/>
    <w:rsid w:val="009C4E0E"/>
    <w:rsid w:val="009C6324"/>
    <w:rsid w:val="009C6B2F"/>
    <w:rsid w:val="009D58BA"/>
    <w:rsid w:val="009E0A08"/>
    <w:rsid w:val="009E5494"/>
    <w:rsid w:val="009F3D62"/>
    <w:rsid w:val="009F50C6"/>
    <w:rsid w:val="009F58F3"/>
    <w:rsid w:val="009F7E04"/>
    <w:rsid w:val="00A00439"/>
    <w:rsid w:val="00A01406"/>
    <w:rsid w:val="00A014E9"/>
    <w:rsid w:val="00A077D4"/>
    <w:rsid w:val="00A122AA"/>
    <w:rsid w:val="00A17A7B"/>
    <w:rsid w:val="00A24B71"/>
    <w:rsid w:val="00A27BDF"/>
    <w:rsid w:val="00A30DF8"/>
    <w:rsid w:val="00A30F69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B0B10"/>
    <w:rsid w:val="00AC144B"/>
    <w:rsid w:val="00AC1AB9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3055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1406E"/>
    <w:rsid w:val="00C20300"/>
    <w:rsid w:val="00C21D1A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5763B"/>
    <w:rsid w:val="00C63845"/>
    <w:rsid w:val="00C63856"/>
    <w:rsid w:val="00C65252"/>
    <w:rsid w:val="00C67B33"/>
    <w:rsid w:val="00C765F1"/>
    <w:rsid w:val="00C82F62"/>
    <w:rsid w:val="00C86B47"/>
    <w:rsid w:val="00C90BB2"/>
    <w:rsid w:val="00C9132F"/>
    <w:rsid w:val="00C91CE0"/>
    <w:rsid w:val="00C927AE"/>
    <w:rsid w:val="00C93854"/>
    <w:rsid w:val="00C95795"/>
    <w:rsid w:val="00C96EB2"/>
    <w:rsid w:val="00CA0120"/>
    <w:rsid w:val="00CA54EC"/>
    <w:rsid w:val="00CA6EBF"/>
    <w:rsid w:val="00CB1454"/>
    <w:rsid w:val="00CB4CEE"/>
    <w:rsid w:val="00CC2301"/>
    <w:rsid w:val="00CC47C6"/>
    <w:rsid w:val="00CC4E26"/>
    <w:rsid w:val="00CC575E"/>
    <w:rsid w:val="00CD2785"/>
    <w:rsid w:val="00CE4A2F"/>
    <w:rsid w:val="00CE5D4D"/>
    <w:rsid w:val="00CE6C32"/>
    <w:rsid w:val="00CE7993"/>
    <w:rsid w:val="00CF06AF"/>
    <w:rsid w:val="00CF3783"/>
    <w:rsid w:val="00CF58AE"/>
    <w:rsid w:val="00D02BF4"/>
    <w:rsid w:val="00D24554"/>
    <w:rsid w:val="00D372DF"/>
    <w:rsid w:val="00D510A9"/>
    <w:rsid w:val="00D572E4"/>
    <w:rsid w:val="00D710C8"/>
    <w:rsid w:val="00D75422"/>
    <w:rsid w:val="00D77CAA"/>
    <w:rsid w:val="00D800DF"/>
    <w:rsid w:val="00D8195E"/>
    <w:rsid w:val="00D82A4D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B0F48"/>
    <w:rsid w:val="00DC2408"/>
    <w:rsid w:val="00DC7BBF"/>
    <w:rsid w:val="00DD1B6C"/>
    <w:rsid w:val="00DD1C01"/>
    <w:rsid w:val="00DD574C"/>
    <w:rsid w:val="00DD66BD"/>
    <w:rsid w:val="00DE5703"/>
    <w:rsid w:val="00DE64D0"/>
    <w:rsid w:val="00DE6F64"/>
    <w:rsid w:val="00DF243D"/>
    <w:rsid w:val="00DF598D"/>
    <w:rsid w:val="00E0176A"/>
    <w:rsid w:val="00E037A0"/>
    <w:rsid w:val="00E14C3C"/>
    <w:rsid w:val="00E15367"/>
    <w:rsid w:val="00E30632"/>
    <w:rsid w:val="00E30EFF"/>
    <w:rsid w:val="00E31230"/>
    <w:rsid w:val="00E359F2"/>
    <w:rsid w:val="00E36A8E"/>
    <w:rsid w:val="00E377B8"/>
    <w:rsid w:val="00E40AB8"/>
    <w:rsid w:val="00E43045"/>
    <w:rsid w:val="00E53F35"/>
    <w:rsid w:val="00E610BC"/>
    <w:rsid w:val="00E624A6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23FEC"/>
    <w:rsid w:val="00F37C72"/>
    <w:rsid w:val="00F50DA4"/>
    <w:rsid w:val="00F5464F"/>
    <w:rsid w:val="00F603FF"/>
    <w:rsid w:val="00F63604"/>
    <w:rsid w:val="00F670CE"/>
    <w:rsid w:val="00F71042"/>
    <w:rsid w:val="00F723B9"/>
    <w:rsid w:val="00F77BFD"/>
    <w:rsid w:val="00F80A07"/>
    <w:rsid w:val="00F82F95"/>
    <w:rsid w:val="00F8333C"/>
    <w:rsid w:val="00F83BC0"/>
    <w:rsid w:val="00F83EDC"/>
    <w:rsid w:val="00F86BF2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44AB-8D8D-49EA-A62F-5D8AF5CA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2022-04-18T13:00:00Z</dcterms:created>
  <dcterms:modified xsi:type="dcterms:W3CDTF">2022-04-18T13:00:00Z</dcterms:modified>
</cp:coreProperties>
</file>