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7" w:rsidRDefault="00B51837" w:rsidP="00B51837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B51837" w:rsidRDefault="00B51837" w:rsidP="00B51837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B51837" w:rsidRDefault="00B51837" w:rsidP="00B51837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B51837" w:rsidRDefault="00B51837" w:rsidP="00B51837">
      <w:pPr>
        <w:jc w:val="center"/>
        <w:rPr>
          <w:b/>
        </w:rPr>
      </w:pPr>
    </w:p>
    <w:p w:rsidR="00B51837" w:rsidRDefault="00B51837" w:rsidP="00B51837">
      <w:pPr>
        <w:jc w:val="center"/>
        <w:rPr>
          <w:b/>
        </w:rPr>
      </w:pPr>
      <w:r>
        <w:rPr>
          <w:b/>
        </w:rPr>
        <w:t>ПРОТОКОЛ №</w:t>
      </w:r>
      <w:r w:rsidR="00296C24">
        <w:rPr>
          <w:b/>
        </w:rPr>
        <w:t xml:space="preserve"> 3</w:t>
      </w:r>
    </w:p>
    <w:p w:rsidR="00B51837" w:rsidRDefault="00B51837" w:rsidP="00B518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B51837" w:rsidRDefault="00B51837" w:rsidP="00B51837">
      <w:pPr>
        <w:jc w:val="both"/>
        <w:rPr>
          <w:sz w:val="28"/>
          <w:szCs w:val="28"/>
        </w:rPr>
      </w:pPr>
    </w:p>
    <w:p w:rsidR="00B51837" w:rsidRDefault="00296C24" w:rsidP="00B5183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5183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51837">
        <w:rPr>
          <w:sz w:val="28"/>
          <w:szCs w:val="28"/>
        </w:rPr>
        <w:t xml:space="preserve"> 2021                                                                           п. Кардымово</w:t>
      </w:r>
    </w:p>
    <w:p w:rsidR="00B51837" w:rsidRDefault="00B51837" w:rsidP="00B5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Смоленской области</w:t>
      </w:r>
    </w:p>
    <w:p w:rsidR="00B51837" w:rsidRDefault="00B51837" w:rsidP="00B518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B51837" w:rsidTr="00B51837">
        <w:tc>
          <w:tcPr>
            <w:tcW w:w="2376" w:type="dxa"/>
            <w:hideMark/>
          </w:tcPr>
          <w:p w:rsidR="00B51837" w:rsidRDefault="00B51837" w:rsidP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51837" w:rsidTr="00B51837">
        <w:tc>
          <w:tcPr>
            <w:tcW w:w="2376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заместитель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председателя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51837" w:rsidTr="00B51837">
        <w:tc>
          <w:tcPr>
            <w:tcW w:w="2376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Бондарь  Ю.Г.</w:t>
            </w:r>
          </w:p>
        </w:tc>
        <w:tc>
          <w:tcPr>
            <w:tcW w:w="7655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51837" w:rsidTr="00B51837">
        <w:tc>
          <w:tcPr>
            <w:tcW w:w="10031" w:type="dxa"/>
            <w:gridSpan w:val="2"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B51837" w:rsidTr="00B51837">
        <w:tc>
          <w:tcPr>
            <w:tcW w:w="2376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B51837" w:rsidTr="00B51837">
        <w:tc>
          <w:tcPr>
            <w:tcW w:w="2376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7655" w:type="dxa"/>
            <w:hideMark/>
          </w:tcPr>
          <w:p w:rsidR="00B51837" w:rsidRDefault="00B51837" w:rsidP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директор </w:t>
            </w:r>
            <w:r>
              <w:t xml:space="preserve">МБУК </w:t>
            </w:r>
            <w:r w:rsidRPr="00B51837">
              <w:rPr>
                <w:sz w:val="28"/>
                <w:szCs w:val="28"/>
              </w:rPr>
              <w:t>«Историко-краеведческий музей»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B51837">
              <w:rPr>
                <w:sz w:val="28"/>
                <w:szCs w:val="28"/>
              </w:rPr>
              <w:t>образования «Кардымовский район» Смоленской области</w:t>
            </w:r>
            <w:r w:rsidRPr="00B51837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51837" w:rsidTr="00B51837">
        <w:trPr>
          <w:trHeight w:val="1002"/>
        </w:trPr>
        <w:tc>
          <w:tcPr>
            <w:tcW w:w="2376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B51837" w:rsidTr="00B51837">
        <w:tc>
          <w:tcPr>
            <w:tcW w:w="2376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Языкова А.В.</w:t>
            </w:r>
          </w:p>
        </w:tc>
        <w:tc>
          <w:tcPr>
            <w:tcW w:w="7655" w:type="dxa"/>
            <w:hideMark/>
          </w:tcPr>
          <w:p w:rsidR="00B51837" w:rsidRDefault="00B5183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B51837" w:rsidRDefault="00B51837" w:rsidP="00B51837">
      <w:pPr>
        <w:ind w:firstLine="709"/>
        <w:jc w:val="both"/>
        <w:rPr>
          <w:sz w:val="28"/>
          <w:szCs w:val="28"/>
          <w:u w:val="single"/>
        </w:rPr>
      </w:pPr>
    </w:p>
    <w:p w:rsidR="00B51837" w:rsidRDefault="00B51837" w:rsidP="00B51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B51837" w:rsidRDefault="00B51837" w:rsidP="00B51837">
      <w:pPr>
        <w:ind w:left="2700" w:firstLine="709"/>
        <w:jc w:val="both"/>
        <w:rPr>
          <w:b/>
          <w:sz w:val="28"/>
          <w:szCs w:val="28"/>
        </w:rPr>
      </w:pPr>
    </w:p>
    <w:p w:rsidR="00B51837" w:rsidRDefault="00B51837" w:rsidP="00B5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51837" w:rsidRDefault="00B51837" w:rsidP="00B51837">
      <w:pPr>
        <w:ind w:left="2700" w:firstLine="709"/>
        <w:jc w:val="both"/>
        <w:rPr>
          <w:sz w:val="28"/>
          <w:szCs w:val="28"/>
        </w:rPr>
      </w:pPr>
    </w:p>
    <w:p w:rsidR="00B51837" w:rsidRDefault="00B51837" w:rsidP="00B51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Рекомендаций по соблюдению муниципальными служащими норм этики в целях противодействия коррупции и иным правонарушениям</w:t>
      </w:r>
    </w:p>
    <w:p w:rsidR="00B51837" w:rsidRDefault="00B51837" w:rsidP="00B51837">
      <w:pPr>
        <w:ind w:firstLine="709"/>
        <w:jc w:val="both"/>
        <w:rPr>
          <w:sz w:val="28"/>
          <w:szCs w:val="28"/>
        </w:rPr>
      </w:pPr>
    </w:p>
    <w:p w:rsidR="00B51837" w:rsidRDefault="00B51837" w:rsidP="00B5183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>
        <w:rPr>
          <w:sz w:val="28"/>
          <w:szCs w:val="28"/>
        </w:rPr>
        <w:t>слушали Мартынова В.В., который довел до присутствующих содержание Рекомендаций по соблюдению муниципальными служащими норм этики в целях противодействия коррупции и иным правонарушениям,</w:t>
      </w:r>
      <w:r>
        <w:t xml:space="preserve"> </w:t>
      </w:r>
      <w:r>
        <w:rPr>
          <w:sz w:val="28"/>
          <w:szCs w:val="28"/>
        </w:rPr>
        <w:t>предусмотренных пунктом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коррупции».</w:t>
      </w:r>
    </w:p>
    <w:p w:rsidR="00B51837" w:rsidRDefault="00B51837" w:rsidP="00B51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   Толмачева Т.П., Языкова А.В.</w:t>
      </w:r>
    </w:p>
    <w:p w:rsidR="00B51837" w:rsidRDefault="00B51837" w:rsidP="00B518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B51837" w:rsidRDefault="00B51837" w:rsidP="00B518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Рекомендации по соблюдению муниципальными служащими норм этики в целях противодействия коррупции и иным правонарушениям.</w:t>
      </w:r>
    </w:p>
    <w:p w:rsidR="00B51837" w:rsidRDefault="00B51837" w:rsidP="00B518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кадров Администрации муниципального образования «Кардымовский район» Смоленской области под роспись ознакомить муниципальных служащих  Администрации  муниципального образования «Кардымовский район» Смоленской области  с Рекомендациями по соблюдению муниципальными служащими норм этики в целях противодействия коррупции и иным правонарушениям.</w:t>
      </w:r>
    </w:p>
    <w:p w:rsidR="00B51837" w:rsidRDefault="00B51837" w:rsidP="00B51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-7 чел., «против» - нет, «воздержались» - нет.</w:t>
      </w:r>
    </w:p>
    <w:p w:rsidR="00B51837" w:rsidRDefault="00B51837" w:rsidP="00B51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B51837" w:rsidRDefault="00B51837" w:rsidP="00B51837">
      <w:pPr>
        <w:ind w:firstLine="709"/>
        <w:jc w:val="both"/>
      </w:pPr>
    </w:p>
    <w:p w:rsidR="00B51837" w:rsidRDefault="00B51837" w:rsidP="00B51837">
      <w:pPr>
        <w:ind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7655"/>
        <w:gridCol w:w="2551"/>
      </w:tblGrid>
      <w:tr w:rsidR="00B51837" w:rsidTr="00B51837">
        <w:tc>
          <w:tcPr>
            <w:tcW w:w="7655" w:type="dxa"/>
          </w:tcPr>
          <w:p w:rsidR="00B51837" w:rsidRDefault="00B518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                                                    </w:t>
            </w:r>
          </w:p>
          <w:p w:rsidR="00B51837" w:rsidRDefault="00B518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hideMark/>
          </w:tcPr>
          <w:p w:rsidR="00B51837" w:rsidRDefault="00B51837" w:rsidP="00B518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Т.М. Агафонова</w:t>
            </w:r>
          </w:p>
        </w:tc>
      </w:tr>
      <w:tr w:rsidR="00B51837" w:rsidTr="00B51837">
        <w:tc>
          <w:tcPr>
            <w:tcW w:w="7655" w:type="dxa"/>
          </w:tcPr>
          <w:p w:rsidR="00B51837" w:rsidRDefault="00B518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51837" w:rsidRDefault="00B518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1" w:type="dxa"/>
          </w:tcPr>
          <w:p w:rsidR="00B51837" w:rsidRDefault="00B518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51837" w:rsidRDefault="00B518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Ю.Г. Бондарь</w:t>
            </w:r>
          </w:p>
        </w:tc>
      </w:tr>
    </w:tbl>
    <w:p w:rsidR="00B51837" w:rsidRDefault="00B51837" w:rsidP="00B51837">
      <w:pPr>
        <w:ind w:firstLine="709"/>
        <w:jc w:val="both"/>
      </w:pPr>
    </w:p>
    <w:p w:rsidR="00371F60" w:rsidRDefault="00371F60"/>
    <w:sectPr w:rsidR="00371F60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12A"/>
    <w:multiLevelType w:val="hybridMultilevel"/>
    <w:tmpl w:val="A0961F20"/>
    <w:lvl w:ilvl="0" w:tplc="27CE64E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1837"/>
    <w:rsid w:val="00274261"/>
    <w:rsid w:val="00296C24"/>
    <w:rsid w:val="00371F60"/>
    <w:rsid w:val="004B1D25"/>
    <w:rsid w:val="006A0856"/>
    <w:rsid w:val="007A1F75"/>
    <w:rsid w:val="008043B2"/>
    <w:rsid w:val="0088306F"/>
    <w:rsid w:val="00A22A62"/>
    <w:rsid w:val="00A6198C"/>
    <w:rsid w:val="00AB4174"/>
    <w:rsid w:val="00B01D7A"/>
    <w:rsid w:val="00B17BFE"/>
    <w:rsid w:val="00B51837"/>
    <w:rsid w:val="00D378AD"/>
    <w:rsid w:val="00DA0F53"/>
    <w:rsid w:val="00DA3C6B"/>
    <w:rsid w:val="00F14FD0"/>
    <w:rsid w:val="00F6604F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5</cp:revision>
  <cp:lastPrinted>2021-06-15T12:11:00Z</cp:lastPrinted>
  <dcterms:created xsi:type="dcterms:W3CDTF">2021-06-15T12:05:00Z</dcterms:created>
  <dcterms:modified xsi:type="dcterms:W3CDTF">2021-10-21T07:29:00Z</dcterms:modified>
</cp:coreProperties>
</file>