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58" w:rsidRDefault="00E623E6" w:rsidP="00762D5C">
      <w:pPr>
        <w:ind w:left="0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2878778</wp:posOffset>
            </wp:positionH>
            <wp:positionV relativeFrom="paragraph">
              <wp:posOffset>-91592</wp:posOffset>
            </wp:positionV>
            <wp:extent cx="566011" cy="642064"/>
            <wp:effectExtent l="19050" t="19050" r="5489" b="5636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26587">
                      <a:off x="0" y="0"/>
                      <a:ext cx="566011" cy="64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258" w:rsidRDefault="00101258" w:rsidP="00101258">
      <w:pPr>
        <w:jc w:val="center"/>
        <w:rPr>
          <w:b/>
          <w:szCs w:val="28"/>
        </w:rPr>
      </w:pPr>
    </w:p>
    <w:p w:rsidR="00101258" w:rsidRDefault="00101258" w:rsidP="00101258">
      <w:pPr>
        <w:jc w:val="center"/>
        <w:rPr>
          <w:b/>
          <w:szCs w:val="28"/>
        </w:rPr>
      </w:pPr>
    </w:p>
    <w:p w:rsidR="00101258" w:rsidRPr="00C35F02" w:rsidRDefault="00101258" w:rsidP="00101258">
      <w:pPr>
        <w:spacing w:line="240" w:lineRule="auto"/>
        <w:jc w:val="center"/>
        <w:rPr>
          <w:b/>
          <w:sz w:val="28"/>
          <w:szCs w:val="28"/>
        </w:rPr>
      </w:pPr>
      <w:r w:rsidRPr="00C35F0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35F02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C35F02">
        <w:rPr>
          <w:b/>
          <w:sz w:val="28"/>
          <w:szCs w:val="28"/>
        </w:rPr>
        <w:t xml:space="preserve"> ОБРАЗОВАНИЯ</w:t>
      </w:r>
    </w:p>
    <w:p w:rsidR="00101258" w:rsidRPr="00C35F02" w:rsidRDefault="009A73C4" w:rsidP="00101258">
      <w:pPr>
        <w:spacing w:line="240" w:lineRule="auto"/>
        <w:jc w:val="center"/>
        <w:rPr>
          <w:b/>
          <w:sz w:val="28"/>
          <w:szCs w:val="28"/>
        </w:rPr>
      </w:pPr>
      <w:r w:rsidRPr="00AD58A0">
        <w:rPr>
          <w:sz w:val="28"/>
          <w:szCs w:val="28"/>
        </w:rPr>
        <w:t>«</w:t>
      </w:r>
      <w:r w:rsidR="00101258" w:rsidRPr="00C35F02">
        <w:rPr>
          <w:b/>
          <w:sz w:val="28"/>
          <w:szCs w:val="28"/>
        </w:rPr>
        <w:t>КАРДЫМОВСКИЙ  РАЙОН</w:t>
      </w:r>
      <w:r w:rsidRPr="00AD58A0">
        <w:rPr>
          <w:sz w:val="28"/>
          <w:szCs w:val="28"/>
        </w:rPr>
        <w:t>»</w:t>
      </w:r>
      <w:r w:rsidRPr="00C35F02">
        <w:rPr>
          <w:b/>
          <w:sz w:val="28"/>
          <w:szCs w:val="28"/>
        </w:rPr>
        <w:t xml:space="preserve"> </w:t>
      </w:r>
      <w:r w:rsidR="00101258" w:rsidRPr="00C35F02">
        <w:rPr>
          <w:b/>
          <w:sz w:val="28"/>
          <w:szCs w:val="28"/>
        </w:rPr>
        <w:t>СМОЛЕНСКОЙ ОБЛАСТИ</w:t>
      </w:r>
    </w:p>
    <w:p w:rsidR="00101258" w:rsidRPr="00C35F02" w:rsidRDefault="00101258" w:rsidP="00101258">
      <w:pPr>
        <w:spacing w:line="240" w:lineRule="auto"/>
        <w:jc w:val="center"/>
        <w:rPr>
          <w:b/>
          <w:sz w:val="28"/>
          <w:szCs w:val="28"/>
        </w:rPr>
      </w:pPr>
      <w:r w:rsidRPr="00C35F02">
        <w:rPr>
          <w:b/>
          <w:sz w:val="28"/>
          <w:szCs w:val="28"/>
        </w:rPr>
        <w:t xml:space="preserve"> </w:t>
      </w:r>
    </w:p>
    <w:p w:rsidR="00101258" w:rsidRDefault="00ED4051" w:rsidP="009A73C4">
      <w:pPr>
        <w:ind w:left="0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Р А С П О Р Я Ж Е Н И Е</w:t>
      </w:r>
    </w:p>
    <w:p w:rsidR="00C91A5D" w:rsidRDefault="00C91A5D" w:rsidP="009A73C4">
      <w:pPr>
        <w:ind w:left="0"/>
        <w:jc w:val="center"/>
        <w:rPr>
          <w:b/>
          <w:spacing w:val="50"/>
          <w:sz w:val="28"/>
          <w:szCs w:val="28"/>
        </w:rPr>
      </w:pPr>
    </w:p>
    <w:p w:rsidR="007961EA" w:rsidRPr="006F3B38" w:rsidRDefault="007961EA" w:rsidP="007961EA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jc w:val="center"/>
        <w:tblInd w:w="162" w:type="dxa"/>
        <w:tblLook w:val="04A0"/>
      </w:tblPr>
      <w:tblGrid>
        <w:gridCol w:w="4834"/>
        <w:gridCol w:w="5116"/>
      </w:tblGrid>
      <w:tr w:rsidR="007961EA" w:rsidRPr="007900D8" w:rsidTr="00762D5C">
        <w:trPr>
          <w:jc w:val="center"/>
        </w:trPr>
        <w:tc>
          <w:tcPr>
            <w:tcW w:w="4834" w:type="dxa"/>
            <w:shd w:val="clear" w:color="auto" w:fill="auto"/>
          </w:tcPr>
          <w:p w:rsidR="007961EA" w:rsidRDefault="00830E97" w:rsidP="00AE6C94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</w:t>
            </w:r>
            <w:r w:rsidR="00AE6C94">
              <w:rPr>
                <w:b/>
                <w:sz w:val="28"/>
                <w:szCs w:val="28"/>
              </w:rPr>
              <w:t xml:space="preserve"> __.__</w:t>
            </w:r>
            <w:r w:rsidR="009A73C4">
              <w:rPr>
                <w:b/>
                <w:sz w:val="28"/>
                <w:szCs w:val="28"/>
              </w:rPr>
              <w:t>.</w:t>
            </w:r>
            <w:r w:rsidR="00AE6C94">
              <w:rPr>
                <w:b/>
                <w:sz w:val="28"/>
                <w:szCs w:val="28"/>
              </w:rPr>
              <w:t>2021</w:t>
            </w:r>
            <w:r w:rsidR="00AD58A0" w:rsidRPr="00830E97">
              <w:rPr>
                <w:b/>
                <w:sz w:val="28"/>
                <w:szCs w:val="28"/>
              </w:rPr>
              <w:t xml:space="preserve"> </w:t>
            </w:r>
            <w:r w:rsidR="00AE6C94">
              <w:rPr>
                <w:b/>
                <w:sz w:val="28"/>
                <w:szCs w:val="28"/>
              </w:rPr>
              <w:t xml:space="preserve">        </w:t>
            </w:r>
            <w:r w:rsidR="00762D5C" w:rsidRPr="007900D8">
              <w:rPr>
                <w:b/>
                <w:sz w:val="28"/>
                <w:szCs w:val="28"/>
              </w:rPr>
              <w:t xml:space="preserve">№ </w:t>
            </w:r>
            <w:r w:rsidR="00ED4051">
              <w:rPr>
                <w:b/>
                <w:sz w:val="28"/>
                <w:szCs w:val="28"/>
              </w:rPr>
              <w:t>__ -р</w:t>
            </w:r>
          </w:p>
          <w:p w:rsidR="00ED4051" w:rsidRPr="007900D8" w:rsidRDefault="00ED4051" w:rsidP="00AE6C94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auto"/>
          </w:tcPr>
          <w:p w:rsidR="007961EA" w:rsidRPr="007900D8" w:rsidRDefault="007961EA" w:rsidP="006F3B3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91A5D" w:rsidRDefault="00ED4051" w:rsidP="00ED4051">
      <w:pPr>
        <w:spacing w:line="240" w:lineRule="auto"/>
        <w:ind w:left="0"/>
        <w:rPr>
          <w:sz w:val="28"/>
          <w:szCs w:val="28"/>
        </w:rPr>
      </w:pPr>
      <w:r w:rsidRPr="00ED4051">
        <w:rPr>
          <w:sz w:val="28"/>
          <w:szCs w:val="28"/>
        </w:rPr>
        <w:t>Об определении мест</w:t>
      </w:r>
      <w:r w:rsidR="00C91A5D">
        <w:rPr>
          <w:sz w:val="28"/>
          <w:szCs w:val="28"/>
        </w:rPr>
        <w:t xml:space="preserve"> в пределах </w:t>
      </w:r>
    </w:p>
    <w:p w:rsidR="00C91A5D" w:rsidRDefault="00C91A5D" w:rsidP="00ED4051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участковых избирательных комиссий </w:t>
      </w:r>
    </w:p>
    <w:p w:rsidR="00C91A5D" w:rsidRDefault="00C91A5D" w:rsidP="00ED4051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91A5D" w:rsidRDefault="00C91A5D" w:rsidP="00ED4051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«Кардымовский район» Смоленской  </w:t>
      </w:r>
    </w:p>
    <w:p w:rsidR="00C91A5D" w:rsidRDefault="00C91A5D" w:rsidP="00C91A5D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ED4051" w:rsidRPr="00ED4051">
        <w:rPr>
          <w:sz w:val="28"/>
          <w:szCs w:val="28"/>
        </w:rPr>
        <w:t xml:space="preserve"> для размещения предвыборных</w:t>
      </w:r>
    </w:p>
    <w:p w:rsidR="001E2C29" w:rsidRDefault="00ED4051" w:rsidP="00ED4051">
      <w:pPr>
        <w:spacing w:line="240" w:lineRule="auto"/>
        <w:ind w:left="0"/>
        <w:rPr>
          <w:sz w:val="28"/>
          <w:szCs w:val="28"/>
        </w:rPr>
      </w:pPr>
      <w:r w:rsidRPr="00ED4051">
        <w:rPr>
          <w:sz w:val="28"/>
          <w:szCs w:val="28"/>
        </w:rPr>
        <w:t xml:space="preserve"> печатных агитационных</w:t>
      </w:r>
      <w:r w:rsidR="00C91A5D">
        <w:rPr>
          <w:sz w:val="28"/>
          <w:szCs w:val="28"/>
        </w:rPr>
        <w:t xml:space="preserve"> </w:t>
      </w:r>
      <w:r w:rsidRPr="00ED4051">
        <w:rPr>
          <w:sz w:val="28"/>
          <w:szCs w:val="28"/>
        </w:rPr>
        <w:t xml:space="preserve"> материалов</w:t>
      </w:r>
    </w:p>
    <w:p w:rsidR="00ED4051" w:rsidRDefault="00ED4051" w:rsidP="00ED4051">
      <w:pPr>
        <w:spacing w:line="240" w:lineRule="auto"/>
        <w:ind w:left="0"/>
        <w:rPr>
          <w:sz w:val="28"/>
          <w:szCs w:val="28"/>
        </w:rPr>
      </w:pPr>
    </w:p>
    <w:p w:rsidR="00E6626B" w:rsidRDefault="00E6626B" w:rsidP="00ED4051">
      <w:pPr>
        <w:spacing w:line="240" w:lineRule="auto"/>
        <w:ind w:left="0"/>
        <w:jc w:val="both"/>
        <w:rPr>
          <w:sz w:val="28"/>
          <w:szCs w:val="28"/>
        </w:rPr>
      </w:pPr>
    </w:p>
    <w:p w:rsidR="00C91A5D" w:rsidRDefault="00C91A5D" w:rsidP="00E6626B">
      <w:pPr>
        <w:spacing w:line="240" w:lineRule="auto"/>
        <w:ind w:left="0" w:firstLine="720"/>
        <w:jc w:val="both"/>
        <w:rPr>
          <w:sz w:val="28"/>
          <w:szCs w:val="28"/>
        </w:rPr>
      </w:pPr>
    </w:p>
    <w:p w:rsidR="00ED4051" w:rsidRDefault="00ED4051" w:rsidP="00E6626B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12.06.2002 года №67-ФЗ «Об основных гарантиях избирательных прав и права на участие в референдуме граждан Российской Федерации»</w:t>
      </w:r>
      <w:r w:rsidR="00E6626B">
        <w:rPr>
          <w:sz w:val="28"/>
          <w:szCs w:val="28"/>
        </w:rPr>
        <w:t>, областным законом от 30.05.2007 года №37-з «О выборах депутатов Смоленской областной Думы», постановлением Смоленской областной Думы от 11.02.2021 года № 53 «О назначении выборов депутата Смоленской областной Думы шестого созыва по одномандатному избирательному округу №16»</w:t>
      </w:r>
      <w:r>
        <w:rPr>
          <w:sz w:val="28"/>
          <w:szCs w:val="28"/>
        </w:rPr>
        <w:t xml:space="preserve"> </w:t>
      </w:r>
    </w:p>
    <w:p w:rsidR="00E6626B" w:rsidRDefault="00E6626B" w:rsidP="00E6626B">
      <w:pPr>
        <w:spacing w:line="240" w:lineRule="auto"/>
        <w:ind w:left="0" w:firstLine="720"/>
        <w:jc w:val="both"/>
        <w:rPr>
          <w:sz w:val="28"/>
          <w:szCs w:val="28"/>
        </w:rPr>
      </w:pPr>
    </w:p>
    <w:p w:rsidR="00E6626B" w:rsidRDefault="00E6626B" w:rsidP="00E6626B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28C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места</w:t>
      </w:r>
      <w:r w:rsidR="00723BAB">
        <w:rPr>
          <w:sz w:val="28"/>
          <w:szCs w:val="28"/>
        </w:rPr>
        <w:t xml:space="preserve"> в пределах участковых избирательных комиссий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для размещения печатных предвыборных  агитационных материалов согласно приложению.</w:t>
      </w:r>
    </w:p>
    <w:p w:rsidR="00E6626B" w:rsidRDefault="00E6626B" w:rsidP="00E6626B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Размещение печатных предвыборных  агитационных материалов</w:t>
      </w:r>
      <w:r w:rsidR="006568FE">
        <w:rPr>
          <w:sz w:val="28"/>
          <w:szCs w:val="28"/>
        </w:rPr>
        <w:t xml:space="preserve"> в помещениях, на зданиях, сооружениях и иных объектах, за исключением мест, предусмотренных в приложении к настоящему распоряжению, допускается только с согласия на условиях собственников, владельцев</w:t>
      </w:r>
      <w:r w:rsidR="009B28C2">
        <w:rPr>
          <w:sz w:val="28"/>
          <w:szCs w:val="28"/>
        </w:rPr>
        <w:t xml:space="preserve"> указанных объектов.</w:t>
      </w:r>
    </w:p>
    <w:p w:rsidR="009B28C2" w:rsidRDefault="009B28C2" w:rsidP="00E6626B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Запретить вывешивать (расклеивать, размещать) печатные агитационные материалы на памятниках, обелисках, зданиях, сооружениях (в том числе на опорах уличного освещения)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9B28C2" w:rsidRDefault="009B28C2" w:rsidP="00E6626B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обнародовать и разместить на официальном сайте Администрации муниципального образования «Кардымовский район» Смоленской области в инфомационно-телекоммуникационной системе «Интернет».</w:t>
      </w:r>
    </w:p>
    <w:p w:rsidR="00C91A5D" w:rsidRDefault="00C91A5D" w:rsidP="00E6626B">
      <w:pPr>
        <w:spacing w:line="240" w:lineRule="auto"/>
        <w:ind w:left="0" w:firstLine="720"/>
        <w:jc w:val="both"/>
        <w:rPr>
          <w:sz w:val="28"/>
          <w:szCs w:val="28"/>
        </w:rPr>
      </w:pPr>
    </w:p>
    <w:p w:rsidR="009B28C2" w:rsidRDefault="009B28C2" w:rsidP="00E6626B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распоряжения возложить на Управляющего делами Администрации муниципального образования «Кардымовский район» Смоленской области (Т.М. Агафонова)</w:t>
      </w:r>
    </w:p>
    <w:p w:rsidR="00ED4051" w:rsidRDefault="00ED4051" w:rsidP="00ED4051">
      <w:pPr>
        <w:spacing w:line="240" w:lineRule="auto"/>
        <w:ind w:left="0"/>
        <w:rPr>
          <w:sz w:val="28"/>
          <w:szCs w:val="28"/>
        </w:rPr>
      </w:pPr>
    </w:p>
    <w:p w:rsidR="003E3937" w:rsidRDefault="003E3937" w:rsidP="00ED4051">
      <w:pPr>
        <w:spacing w:line="240" w:lineRule="auto"/>
        <w:ind w:left="0"/>
        <w:rPr>
          <w:sz w:val="28"/>
          <w:szCs w:val="28"/>
        </w:rPr>
      </w:pPr>
    </w:p>
    <w:p w:rsidR="003E3937" w:rsidRPr="00ED4051" w:rsidRDefault="003E3937" w:rsidP="00ED4051">
      <w:pPr>
        <w:spacing w:line="240" w:lineRule="auto"/>
        <w:ind w:left="0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4759"/>
        <w:gridCol w:w="5663"/>
      </w:tblGrid>
      <w:tr w:rsidR="00762D5C" w:rsidRPr="007A1DFE" w:rsidTr="008E5D88">
        <w:trPr>
          <w:trHeight w:val="119"/>
        </w:trPr>
        <w:tc>
          <w:tcPr>
            <w:tcW w:w="2283" w:type="pct"/>
            <w:vAlign w:val="bottom"/>
          </w:tcPr>
          <w:p w:rsidR="00762D5C" w:rsidRPr="007A1DFE" w:rsidRDefault="007900D8" w:rsidP="00ED4051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231910">
              <w:rPr>
                <w:sz w:val="28"/>
                <w:szCs w:val="28"/>
              </w:rPr>
              <w:t>а</w:t>
            </w:r>
            <w:r w:rsidR="00762D5C" w:rsidRPr="007A1DFE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2717" w:type="pct"/>
          </w:tcPr>
          <w:p w:rsidR="003211E0" w:rsidRDefault="003211E0" w:rsidP="00ED4051">
            <w:pPr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8E5D88" w:rsidRDefault="008E5D88" w:rsidP="00ED4051">
            <w:pPr>
              <w:spacing w:line="240" w:lineRule="auto"/>
              <w:ind w:left="0"/>
              <w:jc w:val="right"/>
              <w:rPr>
                <w:b/>
                <w:sz w:val="28"/>
                <w:szCs w:val="28"/>
              </w:rPr>
            </w:pPr>
          </w:p>
          <w:p w:rsidR="00762D5C" w:rsidRPr="007A1DFE" w:rsidRDefault="008E5D88" w:rsidP="00ED4051">
            <w:pPr>
              <w:spacing w:line="24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231910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C91A5D" w:rsidRDefault="00C91A5D" w:rsidP="00723BAB">
      <w:pPr>
        <w:pStyle w:val="210"/>
        <w:ind w:firstLine="0"/>
        <w:jc w:val="right"/>
        <w:rPr>
          <w:szCs w:val="28"/>
        </w:rPr>
      </w:pPr>
      <w:bookmarkStart w:id="0" w:name="Приложение1"/>
      <w:bookmarkEnd w:id="0"/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C91A5D" w:rsidRDefault="00C91A5D" w:rsidP="00723BAB">
      <w:pPr>
        <w:pStyle w:val="210"/>
        <w:ind w:firstLine="0"/>
        <w:jc w:val="right"/>
        <w:rPr>
          <w:szCs w:val="28"/>
        </w:rPr>
      </w:pPr>
    </w:p>
    <w:p w:rsidR="00723BAB" w:rsidRDefault="00723BAB" w:rsidP="00723BAB">
      <w:pPr>
        <w:pStyle w:val="210"/>
        <w:ind w:firstLine="0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723BAB" w:rsidRDefault="00723BAB" w:rsidP="00723BAB">
      <w:pPr>
        <w:pStyle w:val="210"/>
        <w:ind w:firstLine="0"/>
        <w:jc w:val="right"/>
        <w:rPr>
          <w:szCs w:val="28"/>
        </w:rPr>
      </w:pPr>
      <w:r>
        <w:rPr>
          <w:szCs w:val="28"/>
        </w:rPr>
        <w:t>к распоряжению Администрации</w:t>
      </w:r>
    </w:p>
    <w:p w:rsidR="00723BAB" w:rsidRDefault="00723BAB" w:rsidP="00723BAB">
      <w:pPr>
        <w:pStyle w:val="210"/>
        <w:ind w:firstLine="0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723BAB" w:rsidRDefault="00723BAB" w:rsidP="00723BAB">
      <w:pPr>
        <w:pStyle w:val="210"/>
        <w:ind w:firstLine="0"/>
        <w:jc w:val="right"/>
        <w:rPr>
          <w:szCs w:val="28"/>
        </w:rPr>
      </w:pPr>
      <w:r>
        <w:rPr>
          <w:szCs w:val="28"/>
        </w:rPr>
        <w:t>«Кардымовский район» Смоленской области</w:t>
      </w:r>
    </w:p>
    <w:p w:rsidR="00723BAB" w:rsidRDefault="00723BAB" w:rsidP="00723BAB">
      <w:pPr>
        <w:pStyle w:val="210"/>
        <w:ind w:firstLine="0"/>
        <w:jc w:val="right"/>
        <w:rPr>
          <w:szCs w:val="28"/>
        </w:rPr>
      </w:pPr>
      <w:r>
        <w:rPr>
          <w:szCs w:val="28"/>
        </w:rPr>
        <w:t>от __. ___. № __ -р</w:t>
      </w:r>
    </w:p>
    <w:p w:rsidR="00723BAB" w:rsidRDefault="00723BAB" w:rsidP="00723BAB">
      <w:pPr>
        <w:pStyle w:val="210"/>
        <w:ind w:firstLine="0"/>
        <w:jc w:val="right"/>
        <w:rPr>
          <w:szCs w:val="28"/>
        </w:rPr>
      </w:pPr>
    </w:p>
    <w:p w:rsidR="001C0B2E" w:rsidRDefault="001C0B2E" w:rsidP="00723BAB">
      <w:pPr>
        <w:pStyle w:val="210"/>
        <w:ind w:firstLine="0"/>
        <w:jc w:val="center"/>
        <w:rPr>
          <w:b/>
          <w:szCs w:val="28"/>
        </w:rPr>
      </w:pPr>
    </w:p>
    <w:p w:rsidR="00723BAB" w:rsidRDefault="00BD09D5" w:rsidP="00723BAB">
      <w:pPr>
        <w:pStyle w:val="21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Места</w:t>
      </w:r>
      <w:r w:rsidR="00723BAB">
        <w:rPr>
          <w:b/>
          <w:szCs w:val="28"/>
        </w:rPr>
        <w:t xml:space="preserve"> в пределах участковых избирательных комиссий муниципального образования «Кардымовский район» </w:t>
      </w:r>
      <w:r>
        <w:rPr>
          <w:b/>
          <w:szCs w:val="28"/>
        </w:rPr>
        <w:t xml:space="preserve"> </w:t>
      </w:r>
      <w:r w:rsidR="00723BAB">
        <w:rPr>
          <w:b/>
          <w:szCs w:val="28"/>
        </w:rPr>
        <w:t>Смоленской области</w:t>
      </w:r>
    </w:p>
    <w:p w:rsidR="00BD09D5" w:rsidRDefault="001C0B2E" w:rsidP="00723BAB">
      <w:pPr>
        <w:pStyle w:val="210"/>
        <w:ind w:firstLine="0"/>
        <w:jc w:val="center"/>
        <w:rPr>
          <w:b/>
          <w:szCs w:val="28"/>
        </w:rPr>
      </w:pPr>
      <w:r>
        <w:rPr>
          <w:b/>
          <w:szCs w:val="28"/>
        </w:rPr>
        <w:t>д</w:t>
      </w:r>
      <w:r w:rsidR="00BD09D5">
        <w:rPr>
          <w:b/>
          <w:szCs w:val="28"/>
        </w:rPr>
        <w:t xml:space="preserve">ля размещения печатных предвыборных агитационных материалов </w:t>
      </w:r>
    </w:p>
    <w:p w:rsidR="001C0B2E" w:rsidRDefault="001C0B2E" w:rsidP="00723BAB">
      <w:pPr>
        <w:pStyle w:val="210"/>
        <w:ind w:firstLine="0"/>
        <w:jc w:val="center"/>
        <w:rPr>
          <w:b/>
          <w:szCs w:val="28"/>
        </w:rPr>
      </w:pPr>
    </w:p>
    <w:p w:rsidR="00723BAB" w:rsidRDefault="00723BAB" w:rsidP="00723BAB">
      <w:pPr>
        <w:pStyle w:val="210"/>
        <w:jc w:val="center"/>
        <w:rPr>
          <w:b/>
          <w:szCs w:val="28"/>
        </w:rPr>
      </w:pPr>
    </w:p>
    <w:tbl>
      <w:tblPr>
        <w:tblW w:w="1048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1274"/>
        <w:gridCol w:w="6517"/>
      </w:tblGrid>
      <w:tr w:rsidR="00723BAB" w:rsidRPr="004B43BA" w:rsidTr="00603E8C">
        <w:trPr>
          <w:trHeight w:val="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>
            <w:pPr>
              <w:suppressAutoHyphens/>
              <w:overflowPunct w:val="0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4B43BA"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>
            <w:pPr>
              <w:suppressAutoHyphens/>
              <w:overflowPunct w:val="0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4B43BA">
              <w:rPr>
                <w:b/>
                <w:sz w:val="24"/>
                <w:szCs w:val="24"/>
              </w:rPr>
              <w:t>Номер УИК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AB" w:rsidRPr="004B43BA" w:rsidRDefault="00723BAB">
            <w:pPr>
              <w:suppressAutoHyphens/>
              <w:overflowPunct w:val="0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4B43BA">
              <w:rPr>
                <w:b/>
                <w:sz w:val="24"/>
                <w:szCs w:val="24"/>
              </w:rPr>
              <w:t>Места размещения  печатных агитационных материалов</w:t>
            </w:r>
          </w:p>
        </w:tc>
      </w:tr>
      <w:tr w:rsidR="00723BAB" w:rsidRPr="004B43BA" w:rsidTr="00603E8C">
        <w:trPr>
          <w:trHeight w:val="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Кардымовское городское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224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iCs/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 xml:space="preserve">1. Доска объявлений ул. Ленина </w:t>
            </w:r>
            <w:r w:rsidRPr="004B43BA">
              <w:rPr>
                <w:iCs/>
                <w:sz w:val="24"/>
                <w:szCs w:val="24"/>
              </w:rPr>
              <w:t xml:space="preserve"> п. Кардымово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iCs/>
                <w:sz w:val="24"/>
                <w:szCs w:val="24"/>
              </w:rPr>
              <w:t xml:space="preserve">Смоленской области </w:t>
            </w:r>
            <w:r w:rsidRPr="004B43BA">
              <w:rPr>
                <w:sz w:val="24"/>
                <w:szCs w:val="24"/>
              </w:rPr>
              <w:t>(напротив магазина «Универсал»).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 xml:space="preserve">2. Доска объявлений ул. Красноармейская </w:t>
            </w:r>
            <w:r w:rsidRPr="004B43BA">
              <w:rPr>
                <w:iCs/>
                <w:sz w:val="24"/>
                <w:szCs w:val="24"/>
              </w:rPr>
              <w:t xml:space="preserve">п. Кардымово Смоленской области </w:t>
            </w:r>
            <w:r w:rsidRPr="004B43BA">
              <w:rPr>
                <w:sz w:val="24"/>
                <w:szCs w:val="24"/>
              </w:rPr>
              <w:t>(напротив магазина «Улыбка»).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 xml:space="preserve">3. Доска объявление ул. Ленина </w:t>
            </w:r>
            <w:r w:rsidRPr="004B43BA">
              <w:rPr>
                <w:iCs/>
                <w:sz w:val="24"/>
                <w:szCs w:val="24"/>
              </w:rPr>
              <w:t xml:space="preserve"> п. Кардымово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iCs/>
                <w:sz w:val="24"/>
                <w:szCs w:val="24"/>
              </w:rPr>
              <w:t>Смоленской области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(возле здания ООО «РОСГОССТРАХ»).</w:t>
            </w:r>
          </w:p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4. Вход в здание МБОУ «Кардымовская СШ» (п. Кардымово, ул. Школьная, д. 9).</w:t>
            </w:r>
          </w:p>
        </w:tc>
      </w:tr>
      <w:tr w:rsidR="00723BAB" w:rsidRPr="004B43BA" w:rsidTr="00603E8C">
        <w:trPr>
          <w:trHeight w:val="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Кардымовское городское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225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iCs/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 xml:space="preserve">1. Доска объявление ул. Ленина </w:t>
            </w:r>
            <w:r w:rsidRPr="004B43BA">
              <w:rPr>
                <w:iCs/>
                <w:sz w:val="24"/>
                <w:szCs w:val="24"/>
              </w:rPr>
              <w:t xml:space="preserve"> п. Кардымово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iCs/>
                <w:sz w:val="24"/>
                <w:szCs w:val="24"/>
              </w:rPr>
              <w:t>Смоленской области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(возле здания отдела развития городского хозяйства Администрации муниципального образования «Кардымовский район» Смоленской области).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2. Вход в здание торгово-делового центра (п. Кардымово, ул. Ленина, д. 36).</w:t>
            </w:r>
          </w:p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3. Коридор от входа в здание торгово-делового центра до помещения УИК (п. Кардымово, ул. Ленина, д. 36).</w:t>
            </w:r>
          </w:p>
        </w:tc>
      </w:tr>
      <w:tr w:rsidR="00723BAB" w:rsidRPr="004B43BA" w:rsidTr="00603E8C">
        <w:trPr>
          <w:trHeight w:val="2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Кардымовское городское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226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1. Информационный стенд на входе в здание Центра культуры (п. Кардымово, ул. Ленина, д. 18).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2. Информационный стенд в фойе Центра культуры (п. Кардымово, ул. Ленина, д. 18).</w:t>
            </w:r>
          </w:p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3. Информационный стенд в помещении расчётно-кассового центра МУП «ТЭР» Кардымовского района (п. Кардымово, ул. Красноармейская, д. 10 б).</w:t>
            </w:r>
          </w:p>
        </w:tc>
      </w:tr>
      <w:tr w:rsidR="00723BAB" w:rsidRPr="004B43BA" w:rsidTr="00603E8C">
        <w:trPr>
          <w:trHeight w:val="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Каменское сельское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227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1. Информационный стенд на входе в здание сельского Дома культуры д. Варваровщина.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2. Информационный стенд на входе в здание отделения почты в д. Варваровщина.</w:t>
            </w:r>
          </w:p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3. Информационная табличка на автобусной остановке в д. Варваровщина.</w:t>
            </w:r>
          </w:p>
        </w:tc>
      </w:tr>
      <w:tr w:rsidR="00723BAB" w:rsidRPr="004B43BA" w:rsidTr="00603E8C">
        <w:trPr>
          <w:trHeight w:val="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lastRenderedPageBreak/>
              <w:t>Каменское сельское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228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iCs/>
                <w:sz w:val="24"/>
                <w:szCs w:val="24"/>
                <w:lang w:eastAsia="ar-SA"/>
              </w:rPr>
            </w:pPr>
            <w:r w:rsidRPr="004B43BA">
              <w:rPr>
                <w:iCs/>
                <w:sz w:val="24"/>
                <w:szCs w:val="24"/>
              </w:rPr>
              <w:t>1. Информационный стенд  ул. Школа-интернат д. Пищулино  Кардымовского района Смоленской области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4B43BA">
              <w:rPr>
                <w:iCs/>
                <w:sz w:val="24"/>
                <w:szCs w:val="24"/>
              </w:rPr>
              <w:t>2. Информационный стенд  ул. Льнозаводская  д. Пищулино Кардымовского района Смоленской области  (возле автобусной остановки).</w:t>
            </w:r>
          </w:p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both"/>
              <w:rPr>
                <w:iCs/>
                <w:sz w:val="24"/>
                <w:szCs w:val="24"/>
                <w:lang w:eastAsia="ar-SA"/>
              </w:rPr>
            </w:pPr>
            <w:r w:rsidRPr="004B43BA">
              <w:rPr>
                <w:iCs/>
                <w:sz w:val="24"/>
                <w:szCs w:val="24"/>
              </w:rPr>
              <w:t>3. Информационный стенд  на входе в бывшее здание Дома-школы интернат.</w:t>
            </w:r>
          </w:p>
        </w:tc>
      </w:tr>
      <w:tr w:rsidR="00723BAB" w:rsidRPr="004B43BA" w:rsidTr="00603E8C">
        <w:trPr>
          <w:trHeight w:val="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Каменское сельское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229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AB" w:rsidRPr="004B43BA" w:rsidRDefault="00723BAB" w:rsidP="00B5793E">
            <w:pPr>
              <w:widowControl/>
              <w:numPr>
                <w:ilvl w:val="0"/>
                <w:numId w:val="1"/>
              </w:numPr>
              <w:tabs>
                <w:tab w:val="left" w:pos="213"/>
              </w:tabs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Информационный  стенд по ул. Транзитная, д. Тверицы Кардымовский район</w:t>
            </w:r>
            <w:r w:rsidRPr="004B43BA">
              <w:rPr>
                <w:iCs/>
                <w:sz w:val="24"/>
                <w:szCs w:val="24"/>
              </w:rPr>
              <w:t xml:space="preserve">  Смоленской области </w:t>
            </w:r>
            <w:r w:rsidRPr="004B43BA">
              <w:rPr>
                <w:sz w:val="24"/>
                <w:szCs w:val="24"/>
              </w:rPr>
              <w:t>(возле магазина ПО  «Кардымовский  Пищевик»).</w:t>
            </w:r>
          </w:p>
          <w:p w:rsidR="00723BAB" w:rsidRPr="004B43BA" w:rsidRDefault="00723BAB" w:rsidP="00B5793E">
            <w:pPr>
              <w:widowControl/>
              <w:numPr>
                <w:ilvl w:val="0"/>
                <w:numId w:val="1"/>
              </w:numPr>
              <w:tabs>
                <w:tab w:val="left" w:pos="355"/>
              </w:tabs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Информационный  стенд</w:t>
            </w:r>
            <w:r w:rsidRPr="004B43BA">
              <w:rPr>
                <w:iCs/>
                <w:sz w:val="24"/>
                <w:szCs w:val="24"/>
              </w:rPr>
              <w:t xml:space="preserve">  на входе в бывшее здание Дома культуры.</w:t>
            </w:r>
          </w:p>
          <w:p w:rsidR="00723BAB" w:rsidRPr="004B43BA" w:rsidRDefault="00723BAB" w:rsidP="00B5793E">
            <w:pPr>
              <w:widowControl/>
              <w:numPr>
                <w:ilvl w:val="0"/>
                <w:numId w:val="1"/>
              </w:numPr>
              <w:tabs>
                <w:tab w:val="left" w:pos="355"/>
              </w:tabs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Информационная табличка на автобусной остановке в д. Тверицы.</w:t>
            </w:r>
          </w:p>
        </w:tc>
      </w:tr>
      <w:tr w:rsidR="00723BAB" w:rsidRPr="004B43BA" w:rsidTr="00603E8C">
        <w:trPr>
          <w:trHeight w:val="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Каменское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230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1. Информационный  стенд  ул. Центральная д. Каменка, Кардымовский район</w:t>
            </w:r>
            <w:r w:rsidRPr="004B43BA">
              <w:rPr>
                <w:iCs/>
                <w:sz w:val="24"/>
                <w:szCs w:val="24"/>
              </w:rPr>
              <w:t xml:space="preserve">  Смоленской области </w:t>
            </w:r>
            <w:r w:rsidRPr="004B43BA">
              <w:rPr>
                <w:sz w:val="24"/>
                <w:szCs w:val="24"/>
              </w:rPr>
              <w:t>(возле магазина ПО  «Кардымовский  Пищевик»).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2. Вход в здание Администрации Каменского сельского поселения.</w:t>
            </w:r>
          </w:p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3. Информационный  стенд</w:t>
            </w:r>
            <w:r w:rsidRPr="004B43BA">
              <w:rPr>
                <w:iCs/>
                <w:sz w:val="24"/>
                <w:szCs w:val="24"/>
              </w:rPr>
              <w:t xml:space="preserve">  на входе в здание сельского Дома культуры (д. Каменка).</w:t>
            </w:r>
          </w:p>
        </w:tc>
      </w:tr>
      <w:tr w:rsidR="00723BAB" w:rsidRPr="004B43BA" w:rsidTr="00603E8C">
        <w:trPr>
          <w:trHeight w:val="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Тюшинское сельское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231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AB" w:rsidRPr="004B43BA" w:rsidRDefault="00723BAB" w:rsidP="00B5793E">
            <w:pPr>
              <w:pStyle w:val="afff1"/>
              <w:widowControl/>
              <w:numPr>
                <w:ilvl w:val="0"/>
                <w:numId w:val="2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 xml:space="preserve">Информационный стенд ул. Центральная                         д. Мольково  Кардымовский район  </w:t>
            </w:r>
            <w:r w:rsidRPr="004B43BA">
              <w:rPr>
                <w:iCs/>
                <w:sz w:val="24"/>
                <w:szCs w:val="24"/>
              </w:rPr>
              <w:t>Смоленской области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(возле магазина ИП Моисеев).</w:t>
            </w:r>
          </w:p>
          <w:p w:rsidR="00723BAB" w:rsidRPr="004B43BA" w:rsidRDefault="00723BAB" w:rsidP="00B5793E">
            <w:pPr>
              <w:pStyle w:val="afff1"/>
              <w:widowControl/>
              <w:numPr>
                <w:ilvl w:val="0"/>
                <w:numId w:val="2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 xml:space="preserve">Информационный стенд  ул. Центральная, д. Астрогань, Кардымовский район  </w:t>
            </w:r>
            <w:r w:rsidRPr="004B43BA">
              <w:rPr>
                <w:iCs/>
                <w:sz w:val="24"/>
                <w:szCs w:val="24"/>
              </w:rPr>
              <w:t xml:space="preserve">Смоленской области </w:t>
            </w:r>
            <w:r w:rsidRPr="004B43BA">
              <w:rPr>
                <w:sz w:val="24"/>
                <w:szCs w:val="24"/>
              </w:rPr>
              <w:t>(возле магазина).</w:t>
            </w:r>
          </w:p>
          <w:p w:rsidR="00723BAB" w:rsidRPr="004B43BA" w:rsidRDefault="00723BAB" w:rsidP="001A7666">
            <w:pPr>
              <w:pStyle w:val="afff1"/>
              <w:overflowPunct w:val="0"/>
              <w:snapToGrid w:val="0"/>
              <w:spacing w:line="240" w:lineRule="auto"/>
              <w:ind w:left="0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3.Вход и фойе сельского Дома культуры (д. Мольково).</w:t>
            </w:r>
          </w:p>
        </w:tc>
      </w:tr>
      <w:tr w:rsidR="00723BAB" w:rsidRPr="004B43BA" w:rsidTr="00603E8C">
        <w:trPr>
          <w:trHeight w:val="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Тюшинское</w:t>
            </w:r>
          </w:p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сельское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232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 xml:space="preserve">1. Здание МБОУ «Тирянская основная школа» (Кардымовский район  </w:t>
            </w:r>
            <w:r w:rsidRPr="004B43BA">
              <w:rPr>
                <w:iCs/>
                <w:sz w:val="24"/>
                <w:szCs w:val="24"/>
              </w:rPr>
              <w:t xml:space="preserve">Смоленской области </w:t>
            </w:r>
            <w:r w:rsidRPr="004B43BA">
              <w:rPr>
                <w:sz w:val="24"/>
                <w:szCs w:val="24"/>
              </w:rPr>
              <w:t>д. Нетризово, ул. Школьная, д. 7).</w:t>
            </w:r>
          </w:p>
          <w:p w:rsidR="00723BAB" w:rsidRPr="004B43BA" w:rsidRDefault="00723BAB" w:rsidP="001A7666">
            <w:pPr>
              <w:pStyle w:val="afff1"/>
              <w:overflowPunct w:val="0"/>
              <w:snapToGrid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2. Здание МБУК «ЦБС» Администрации муниципального образования «Кардымовский район» Смоленской области</w:t>
            </w:r>
          </w:p>
          <w:p w:rsidR="00723BAB" w:rsidRPr="004B43BA" w:rsidRDefault="00723BAB" w:rsidP="001A7666">
            <w:pPr>
              <w:pStyle w:val="afff1"/>
              <w:overflowPunct w:val="0"/>
              <w:snapToGrid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 xml:space="preserve">(библиотека, Кардымовский район </w:t>
            </w:r>
            <w:r w:rsidRPr="004B43BA">
              <w:rPr>
                <w:iCs/>
                <w:sz w:val="24"/>
                <w:szCs w:val="24"/>
              </w:rPr>
              <w:t xml:space="preserve">Смоленской области </w:t>
            </w:r>
            <w:r w:rsidRPr="004B43BA">
              <w:rPr>
                <w:sz w:val="24"/>
                <w:szCs w:val="24"/>
              </w:rPr>
              <w:t>д. Нетризово, ул. Школьная, д. 6).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 xml:space="preserve">3. Здание бывшего магазина  (Кардымовский район </w:t>
            </w:r>
            <w:r w:rsidRPr="004B43BA">
              <w:rPr>
                <w:iCs/>
                <w:sz w:val="24"/>
                <w:szCs w:val="24"/>
              </w:rPr>
              <w:t xml:space="preserve">Смоленской области </w:t>
            </w:r>
            <w:r w:rsidRPr="004B43BA">
              <w:rPr>
                <w:sz w:val="24"/>
                <w:szCs w:val="24"/>
              </w:rPr>
              <w:t>д. Федюкино).</w:t>
            </w:r>
          </w:p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4.Вход в административное здание Администрации Тюшинского сельского поселения (д. Нетризово).</w:t>
            </w:r>
          </w:p>
        </w:tc>
      </w:tr>
      <w:tr w:rsidR="00723BAB" w:rsidRPr="004B43BA" w:rsidTr="00603E8C">
        <w:trPr>
          <w:trHeight w:val="4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Шокинское сельское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233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AB" w:rsidRPr="004B43BA" w:rsidRDefault="00723BAB" w:rsidP="00B5793E">
            <w:pPr>
              <w:widowControl/>
              <w:numPr>
                <w:ilvl w:val="0"/>
                <w:numId w:val="3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iCs/>
                <w:sz w:val="24"/>
                <w:szCs w:val="24"/>
                <w:lang w:eastAsia="ar-SA"/>
              </w:rPr>
            </w:pPr>
            <w:r w:rsidRPr="004B43BA">
              <w:rPr>
                <w:iCs/>
                <w:sz w:val="24"/>
                <w:szCs w:val="24"/>
              </w:rPr>
              <w:t xml:space="preserve">Здание отделения связи  </w:t>
            </w:r>
            <w:r w:rsidRPr="004B43BA">
              <w:rPr>
                <w:sz w:val="24"/>
                <w:szCs w:val="24"/>
              </w:rPr>
              <w:t xml:space="preserve">Кардымовский район </w:t>
            </w:r>
            <w:r w:rsidRPr="004B43BA">
              <w:rPr>
                <w:iCs/>
                <w:sz w:val="24"/>
                <w:szCs w:val="24"/>
              </w:rPr>
              <w:t>Смоленской области д. Вачково  ул. Первомайская, д. 4.</w:t>
            </w:r>
          </w:p>
          <w:p w:rsidR="00723BAB" w:rsidRPr="004B43BA" w:rsidRDefault="00723BAB" w:rsidP="00B5793E">
            <w:pPr>
              <w:widowControl/>
              <w:numPr>
                <w:ilvl w:val="0"/>
                <w:numId w:val="3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4B43BA">
              <w:rPr>
                <w:iCs/>
                <w:sz w:val="24"/>
                <w:szCs w:val="24"/>
              </w:rPr>
              <w:t>Вход в здание Вачковской библиотеки (д. Вачково).</w:t>
            </w:r>
          </w:p>
          <w:p w:rsidR="00723BAB" w:rsidRPr="004B43BA" w:rsidRDefault="00723BAB" w:rsidP="00B5793E">
            <w:pPr>
              <w:widowControl/>
              <w:numPr>
                <w:ilvl w:val="0"/>
                <w:numId w:val="3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iCs/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Информационная табличка на входе в помещение сельского ФАПа в д. Вачково.</w:t>
            </w:r>
          </w:p>
        </w:tc>
      </w:tr>
      <w:tr w:rsidR="00723BAB" w:rsidRPr="004B43BA" w:rsidTr="00603E8C">
        <w:trPr>
          <w:trHeight w:val="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Шокинское сельское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234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BAB" w:rsidRPr="004B43BA" w:rsidRDefault="00723BAB" w:rsidP="00B5793E">
            <w:pPr>
              <w:pStyle w:val="afff1"/>
              <w:widowControl/>
              <w:numPr>
                <w:ilvl w:val="0"/>
                <w:numId w:val="4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contextualSpacing/>
              <w:jc w:val="both"/>
              <w:rPr>
                <w:iCs/>
                <w:sz w:val="24"/>
                <w:szCs w:val="24"/>
                <w:lang w:eastAsia="ar-SA"/>
              </w:rPr>
            </w:pPr>
            <w:r w:rsidRPr="004B43BA">
              <w:rPr>
                <w:iCs/>
                <w:sz w:val="24"/>
                <w:szCs w:val="24"/>
              </w:rPr>
              <w:t>Доска объявлений д. Титково</w:t>
            </w:r>
            <w:r w:rsidRPr="004B43BA">
              <w:rPr>
                <w:sz w:val="24"/>
                <w:szCs w:val="24"/>
              </w:rPr>
              <w:t xml:space="preserve"> Кардымовский район </w:t>
            </w:r>
            <w:r w:rsidRPr="004B43BA">
              <w:rPr>
                <w:iCs/>
                <w:sz w:val="24"/>
                <w:szCs w:val="24"/>
              </w:rPr>
              <w:t>Смоленской области  (Рыжковский сельский клуб).</w:t>
            </w:r>
          </w:p>
          <w:p w:rsidR="00723BAB" w:rsidRPr="004B43BA" w:rsidRDefault="00723BAB" w:rsidP="00B5793E">
            <w:pPr>
              <w:widowControl/>
              <w:numPr>
                <w:ilvl w:val="0"/>
                <w:numId w:val="4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i/>
                <w:iCs/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Вход в административное здание Администрации Шокинского сельского поселения (д. Титково).</w:t>
            </w:r>
          </w:p>
          <w:p w:rsidR="00723BAB" w:rsidRPr="004B43BA" w:rsidRDefault="00723BAB" w:rsidP="00B5793E">
            <w:pPr>
              <w:widowControl/>
              <w:numPr>
                <w:ilvl w:val="0"/>
                <w:numId w:val="4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Информационный стенд на входе в помещение сельской библиотеки (д. Титково).</w:t>
            </w:r>
          </w:p>
        </w:tc>
      </w:tr>
      <w:tr w:rsidR="00723BAB" w:rsidRPr="004B43BA" w:rsidTr="00603E8C">
        <w:trPr>
          <w:trHeight w:val="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 xml:space="preserve">Шокинское сельское поселение </w:t>
            </w:r>
            <w:r w:rsidRPr="004B43BA">
              <w:rPr>
                <w:sz w:val="24"/>
                <w:szCs w:val="24"/>
              </w:rPr>
              <w:lastRenderedPageBreak/>
              <w:t>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lastRenderedPageBreak/>
              <w:t>235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AB" w:rsidRPr="004B43BA" w:rsidRDefault="00723BAB" w:rsidP="00B5793E">
            <w:pPr>
              <w:pStyle w:val="afff1"/>
              <w:widowControl/>
              <w:numPr>
                <w:ilvl w:val="0"/>
                <w:numId w:val="5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 xml:space="preserve">Соловьевский сельский Дом культуры (Кардымовский район  </w:t>
            </w:r>
            <w:r w:rsidRPr="004B43BA">
              <w:rPr>
                <w:iCs/>
                <w:sz w:val="24"/>
                <w:szCs w:val="24"/>
              </w:rPr>
              <w:t xml:space="preserve">Смоленской области </w:t>
            </w:r>
            <w:r w:rsidRPr="004B43BA">
              <w:rPr>
                <w:sz w:val="24"/>
                <w:szCs w:val="24"/>
              </w:rPr>
              <w:t xml:space="preserve">д. Соловьево, ул. имени Генерала </w:t>
            </w:r>
            <w:r w:rsidRPr="004B43BA">
              <w:rPr>
                <w:sz w:val="24"/>
                <w:szCs w:val="24"/>
              </w:rPr>
              <w:lastRenderedPageBreak/>
              <w:t>Лизюкова, д.1).</w:t>
            </w:r>
          </w:p>
          <w:p w:rsidR="00723BAB" w:rsidRPr="004B43BA" w:rsidRDefault="00723BAB" w:rsidP="00B5793E">
            <w:pPr>
              <w:pStyle w:val="afff1"/>
              <w:widowControl/>
              <w:numPr>
                <w:ilvl w:val="0"/>
                <w:numId w:val="5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 xml:space="preserve">Доска объявлений  ул. имени Генерала Лизюкова, д. Соловьево Кардымовский район </w:t>
            </w:r>
            <w:r w:rsidRPr="004B43BA">
              <w:rPr>
                <w:iCs/>
                <w:sz w:val="24"/>
                <w:szCs w:val="24"/>
              </w:rPr>
              <w:t xml:space="preserve">Смоленской области </w:t>
            </w:r>
            <w:r w:rsidRPr="004B43BA">
              <w:rPr>
                <w:sz w:val="24"/>
                <w:szCs w:val="24"/>
              </w:rPr>
              <w:t>(возле магазина ПО «Кардымовский Пищевик»).</w:t>
            </w:r>
          </w:p>
          <w:p w:rsidR="00723BAB" w:rsidRPr="004B43BA" w:rsidRDefault="00723BAB" w:rsidP="00B5793E">
            <w:pPr>
              <w:widowControl/>
              <w:numPr>
                <w:ilvl w:val="0"/>
                <w:numId w:val="5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Вход в административное здание Администрации Шокинского сельского поселения (д. Соловьёво).</w:t>
            </w:r>
          </w:p>
        </w:tc>
      </w:tr>
      <w:tr w:rsidR="00723BAB" w:rsidRPr="004B43BA" w:rsidTr="00603E8C">
        <w:trPr>
          <w:trHeight w:val="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lastRenderedPageBreak/>
              <w:t>Тюшинское</w:t>
            </w:r>
          </w:p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сельское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236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 xml:space="preserve">1. Информационный стенд д. Тюшино ул. Приозерная Кардымовский район </w:t>
            </w:r>
            <w:r w:rsidRPr="004B43BA">
              <w:rPr>
                <w:iCs/>
                <w:sz w:val="24"/>
                <w:szCs w:val="24"/>
              </w:rPr>
              <w:t xml:space="preserve">Смоленской области </w:t>
            </w:r>
            <w:r w:rsidRPr="004B43BA">
              <w:rPr>
                <w:sz w:val="24"/>
                <w:szCs w:val="24"/>
              </w:rPr>
              <w:t xml:space="preserve"> (возле школьного сада).</w:t>
            </w:r>
          </w:p>
          <w:p w:rsidR="00723BAB" w:rsidRPr="004B43BA" w:rsidRDefault="00723BAB" w:rsidP="001A7666">
            <w:pPr>
              <w:pStyle w:val="afff1"/>
              <w:overflowPunct w:val="0"/>
              <w:snapToGrid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 xml:space="preserve">2. Информационный стенд д. Тюшино Кардымовский район </w:t>
            </w:r>
            <w:r w:rsidRPr="004B43BA">
              <w:rPr>
                <w:iCs/>
                <w:sz w:val="24"/>
                <w:szCs w:val="24"/>
              </w:rPr>
              <w:t xml:space="preserve">Смоленской области </w:t>
            </w:r>
            <w:r w:rsidRPr="004B43BA">
              <w:rPr>
                <w:sz w:val="24"/>
                <w:szCs w:val="24"/>
              </w:rPr>
              <w:t>(возле автобусной остановки).</w:t>
            </w:r>
          </w:p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3.Вход в МБОУ «Тюшинская средняя школа» Кардымовского района Смоленской области (д. Тюшино).</w:t>
            </w:r>
          </w:p>
        </w:tc>
      </w:tr>
      <w:tr w:rsidR="00723BAB" w:rsidRPr="004B43BA" w:rsidTr="00603E8C">
        <w:trPr>
          <w:trHeight w:val="6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Тюшинское сельское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237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BAB" w:rsidRPr="004B43BA" w:rsidRDefault="00723BAB" w:rsidP="00B5793E">
            <w:pPr>
              <w:widowControl/>
              <w:numPr>
                <w:ilvl w:val="0"/>
                <w:numId w:val="6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Информационный стенд д. Шутовка (возле автобусной остановки).</w:t>
            </w:r>
          </w:p>
          <w:p w:rsidR="00723BAB" w:rsidRPr="004B43BA" w:rsidRDefault="00723BAB" w:rsidP="00B5793E">
            <w:pPr>
              <w:widowControl/>
              <w:numPr>
                <w:ilvl w:val="0"/>
                <w:numId w:val="6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Вход в контору СПК «Лопино» (д. Шутовка).</w:t>
            </w:r>
          </w:p>
          <w:p w:rsidR="00723BAB" w:rsidRPr="004B43BA" w:rsidRDefault="00723BAB" w:rsidP="00B5793E">
            <w:pPr>
              <w:widowControl/>
              <w:numPr>
                <w:ilvl w:val="0"/>
                <w:numId w:val="6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Информационная табличка на входе в помещение сельского ФАПа в д. Шутовка.</w:t>
            </w:r>
          </w:p>
        </w:tc>
      </w:tr>
      <w:tr w:rsidR="00723BAB" w:rsidRPr="004B43BA" w:rsidTr="00603E8C">
        <w:trPr>
          <w:trHeight w:val="2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Шокинское сельское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238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1. Доска объявлений д. Шокино, ул. Центральная, д. 12  (бывшее административное  здание Опытной станции).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2. Автобусная остановка  в д. Шокино  в  районе ул. Солнечная.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3. Доска объявлений д. Приселье (остановочный павильон).</w:t>
            </w:r>
          </w:p>
          <w:p w:rsidR="00723BAB" w:rsidRPr="004B43BA" w:rsidRDefault="00723BAB" w:rsidP="00B5793E">
            <w:pPr>
              <w:widowControl/>
              <w:numPr>
                <w:ilvl w:val="0"/>
                <w:numId w:val="6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Вход в МБОУ «Шокинская основная школа» Кардымовского района Смоленской области (д. Шокино).</w:t>
            </w:r>
          </w:p>
        </w:tc>
      </w:tr>
      <w:tr w:rsidR="00723BAB" w:rsidRPr="004B43BA" w:rsidTr="00603E8C">
        <w:trPr>
          <w:trHeight w:val="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Шокинское сельское поселение Кардымовского района Смоленской области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BAB" w:rsidRPr="004B43BA" w:rsidRDefault="00723BAB" w:rsidP="001A7666">
            <w:pPr>
              <w:suppressAutoHyphens/>
              <w:overflowPunct w:val="0"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239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BAB" w:rsidRPr="004B43BA" w:rsidRDefault="00723BAB" w:rsidP="00B5793E">
            <w:pPr>
              <w:widowControl/>
              <w:numPr>
                <w:ilvl w:val="0"/>
                <w:numId w:val="7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Доска объявлений д. Шестаково,  ул. Центральная</w:t>
            </w:r>
          </w:p>
          <w:p w:rsidR="00723BAB" w:rsidRPr="004B43BA" w:rsidRDefault="00723BAB" w:rsidP="001A7666">
            <w:pPr>
              <w:overflowPunct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(возле Шестаковского Дома культуры).</w:t>
            </w:r>
          </w:p>
          <w:p w:rsidR="00723BAB" w:rsidRPr="004B43BA" w:rsidRDefault="00723BAB" w:rsidP="00B5793E">
            <w:pPr>
              <w:widowControl/>
              <w:numPr>
                <w:ilvl w:val="0"/>
                <w:numId w:val="7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B43BA">
              <w:rPr>
                <w:sz w:val="24"/>
                <w:szCs w:val="24"/>
              </w:rPr>
              <w:t>Вход в Шестаковский филиал МБОУ «Соловьевская основная школа» Кардымовского района Смоленской области.</w:t>
            </w:r>
          </w:p>
          <w:p w:rsidR="00723BAB" w:rsidRPr="004B43BA" w:rsidRDefault="00723BAB" w:rsidP="00B5793E">
            <w:pPr>
              <w:widowControl/>
              <w:numPr>
                <w:ilvl w:val="0"/>
                <w:numId w:val="7"/>
              </w:numPr>
              <w:suppressAutoHyphens/>
              <w:overflowPunct w:val="0"/>
              <w:autoSpaceDN/>
              <w:snapToGrid w:val="0"/>
              <w:spacing w:line="240" w:lineRule="auto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4B43BA">
              <w:rPr>
                <w:sz w:val="24"/>
                <w:szCs w:val="24"/>
              </w:rPr>
              <w:t>Информационная табличка на входе в помещение сельского ФАПа в д. Шестаково.</w:t>
            </w:r>
          </w:p>
        </w:tc>
      </w:tr>
    </w:tbl>
    <w:p w:rsidR="00723BAB" w:rsidRPr="004B43BA" w:rsidRDefault="00723BAB" w:rsidP="001A7666">
      <w:pPr>
        <w:pStyle w:val="210"/>
        <w:ind w:firstLine="0"/>
        <w:jc w:val="center"/>
        <w:rPr>
          <w:sz w:val="24"/>
          <w:szCs w:val="24"/>
        </w:rPr>
      </w:pPr>
    </w:p>
    <w:p w:rsidR="00723BAB" w:rsidRPr="004B43BA" w:rsidRDefault="00723BAB" w:rsidP="001A7666">
      <w:pPr>
        <w:pStyle w:val="210"/>
        <w:ind w:firstLine="0"/>
        <w:jc w:val="center"/>
        <w:rPr>
          <w:sz w:val="24"/>
          <w:szCs w:val="24"/>
        </w:rPr>
      </w:pPr>
    </w:p>
    <w:p w:rsidR="00723BAB" w:rsidRPr="004B43BA" w:rsidRDefault="00723BAB" w:rsidP="001A7666">
      <w:pPr>
        <w:spacing w:line="240" w:lineRule="auto"/>
        <w:rPr>
          <w:sz w:val="24"/>
          <w:szCs w:val="24"/>
        </w:rPr>
      </w:pPr>
    </w:p>
    <w:p w:rsidR="00723BAB" w:rsidRPr="004B43BA" w:rsidRDefault="00723BAB" w:rsidP="001A7666">
      <w:pPr>
        <w:spacing w:line="240" w:lineRule="auto"/>
        <w:jc w:val="both"/>
        <w:rPr>
          <w:sz w:val="24"/>
          <w:szCs w:val="24"/>
        </w:rPr>
      </w:pPr>
    </w:p>
    <w:p w:rsidR="00723BAB" w:rsidRPr="004B43BA" w:rsidRDefault="00723BAB" w:rsidP="001A7666">
      <w:pPr>
        <w:spacing w:line="240" w:lineRule="auto"/>
        <w:rPr>
          <w:sz w:val="24"/>
          <w:szCs w:val="24"/>
        </w:rPr>
      </w:pPr>
    </w:p>
    <w:p w:rsidR="00723BAB" w:rsidRPr="004B43BA" w:rsidRDefault="00723BAB" w:rsidP="001A7666">
      <w:pPr>
        <w:spacing w:line="240" w:lineRule="auto"/>
        <w:ind w:firstLine="709"/>
        <w:jc w:val="both"/>
        <w:rPr>
          <w:sz w:val="24"/>
          <w:szCs w:val="24"/>
        </w:rPr>
      </w:pPr>
    </w:p>
    <w:p w:rsidR="00723BAB" w:rsidRPr="004B43BA" w:rsidRDefault="00723BAB" w:rsidP="001A7666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4B43BA">
        <w:rPr>
          <w:b/>
          <w:sz w:val="24"/>
          <w:szCs w:val="24"/>
        </w:rPr>
        <w:t xml:space="preserve">                                         </w:t>
      </w:r>
    </w:p>
    <w:p w:rsidR="00723BAB" w:rsidRPr="004B43BA" w:rsidRDefault="00723BAB" w:rsidP="001A7666">
      <w:pPr>
        <w:spacing w:line="240" w:lineRule="auto"/>
        <w:ind w:firstLine="709"/>
        <w:rPr>
          <w:sz w:val="24"/>
          <w:szCs w:val="24"/>
        </w:rPr>
      </w:pPr>
      <w:r w:rsidRPr="004B43BA">
        <w:rPr>
          <w:b/>
          <w:sz w:val="24"/>
          <w:szCs w:val="24"/>
        </w:rPr>
        <w:t xml:space="preserve">                                      </w:t>
      </w:r>
    </w:p>
    <w:p w:rsidR="007B5268" w:rsidRPr="004B43BA" w:rsidRDefault="007B5268" w:rsidP="003731FE">
      <w:pPr>
        <w:spacing w:line="240" w:lineRule="auto"/>
        <w:ind w:left="0"/>
        <w:rPr>
          <w:sz w:val="24"/>
          <w:szCs w:val="24"/>
        </w:rPr>
      </w:pPr>
    </w:p>
    <w:p w:rsidR="004B43BA" w:rsidRPr="004B43BA" w:rsidRDefault="004B43BA">
      <w:pPr>
        <w:spacing w:line="240" w:lineRule="auto"/>
        <w:ind w:left="0"/>
        <w:rPr>
          <w:sz w:val="24"/>
          <w:szCs w:val="24"/>
        </w:rPr>
      </w:pPr>
    </w:p>
    <w:sectPr w:rsidR="004B43BA" w:rsidRPr="004B43BA" w:rsidSect="007A5D06">
      <w:footerReference w:type="first" r:id="rId9"/>
      <w:type w:val="nextColumn"/>
      <w:pgSz w:w="11907" w:h="16840"/>
      <w:pgMar w:top="1134" w:right="567" w:bottom="1134" w:left="1134" w:header="284" w:footer="51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43" w:rsidRDefault="00C36143">
      <w:r>
        <w:separator/>
      </w:r>
    </w:p>
  </w:endnote>
  <w:endnote w:type="continuationSeparator" w:id="1">
    <w:p w:rsidR="00C36143" w:rsidRDefault="00C3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CA" w:rsidRPr="008608A2" w:rsidRDefault="008608A2">
    <w:pPr>
      <w:pStyle w:val="af4"/>
      <w:rPr>
        <w:sz w:val="16"/>
      </w:rPr>
    </w:pPr>
    <w:r>
      <w:rPr>
        <w:sz w:val="16"/>
      </w:rPr>
      <w:t>Рег. № 00127 -р от 14.04.2021, Подписано ЭП: Никитенков Павел Петрович, Глава муниципального образования 15.04.2021 7:10:27,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43" w:rsidRDefault="00C36143">
      <w:r>
        <w:separator/>
      </w:r>
    </w:p>
  </w:footnote>
  <w:footnote w:type="continuationSeparator" w:id="1">
    <w:p w:rsidR="00C36143" w:rsidRDefault="00C36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93E"/>
    <w:multiLevelType w:val="hybridMultilevel"/>
    <w:tmpl w:val="0EC8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9296F"/>
    <w:multiLevelType w:val="hybridMultilevel"/>
    <w:tmpl w:val="DFB84216"/>
    <w:lvl w:ilvl="0" w:tplc="A05C6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E1DF8"/>
    <w:multiLevelType w:val="hybridMultilevel"/>
    <w:tmpl w:val="84589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16DAB"/>
    <w:multiLevelType w:val="hybridMultilevel"/>
    <w:tmpl w:val="704EC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641D6"/>
    <w:multiLevelType w:val="hybridMultilevel"/>
    <w:tmpl w:val="B1464766"/>
    <w:lvl w:ilvl="0" w:tplc="7F3CAD9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20249"/>
    <w:multiLevelType w:val="hybridMultilevel"/>
    <w:tmpl w:val="2DE0527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D0A91"/>
    <w:multiLevelType w:val="hybridMultilevel"/>
    <w:tmpl w:val="21726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stylePaneFormatFilter w:val="3F01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D649E0"/>
    <w:rsid w:val="00003C67"/>
    <w:rsid w:val="0001181B"/>
    <w:rsid w:val="000127DA"/>
    <w:rsid w:val="0001747A"/>
    <w:rsid w:val="00017D70"/>
    <w:rsid w:val="0002593E"/>
    <w:rsid w:val="00027985"/>
    <w:rsid w:val="00027D79"/>
    <w:rsid w:val="00031FDC"/>
    <w:rsid w:val="00032567"/>
    <w:rsid w:val="000349A8"/>
    <w:rsid w:val="00037060"/>
    <w:rsid w:val="00041C0B"/>
    <w:rsid w:val="000429BC"/>
    <w:rsid w:val="00046675"/>
    <w:rsid w:val="00047061"/>
    <w:rsid w:val="00051864"/>
    <w:rsid w:val="000522FC"/>
    <w:rsid w:val="00056320"/>
    <w:rsid w:val="000649BB"/>
    <w:rsid w:val="0007451F"/>
    <w:rsid w:val="00082F9F"/>
    <w:rsid w:val="00085E23"/>
    <w:rsid w:val="000911A0"/>
    <w:rsid w:val="000925D7"/>
    <w:rsid w:val="00093459"/>
    <w:rsid w:val="000968FA"/>
    <w:rsid w:val="00097FED"/>
    <w:rsid w:val="000A0B27"/>
    <w:rsid w:val="000A1F3B"/>
    <w:rsid w:val="000A3ABB"/>
    <w:rsid w:val="000A7BF5"/>
    <w:rsid w:val="000B00B0"/>
    <w:rsid w:val="000B368A"/>
    <w:rsid w:val="000B6C44"/>
    <w:rsid w:val="000C0356"/>
    <w:rsid w:val="000C21AC"/>
    <w:rsid w:val="000C5BA2"/>
    <w:rsid w:val="000C707E"/>
    <w:rsid w:val="000D4CB6"/>
    <w:rsid w:val="000D5232"/>
    <w:rsid w:val="000E0D09"/>
    <w:rsid w:val="000E1E17"/>
    <w:rsid w:val="000E270B"/>
    <w:rsid w:val="000E2D23"/>
    <w:rsid w:val="00101258"/>
    <w:rsid w:val="0010621D"/>
    <w:rsid w:val="00106C5B"/>
    <w:rsid w:val="00110764"/>
    <w:rsid w:val="00120884"/>
    <w:rsid w:val="001456D3"/>
    <w:rsid w:val="00145912"/>
    <w:rsid w:val="00145C4A"/>
    <w:rsid w:val="001505AD"/>
    <w:rsid w:val="00155C54"/>
    <w:rsid w:val="00155FF5"/>
    <w:rsid w:val="001631F4"/>
    <w:rsid w:val="001653FA"/>
    <w:rsid w:val="00170600"/>
    <w:rsid w:val="00171695"/>
    <w:rsid w:val="001859C0"/>
    <w:rsid w:val="00185C89"/>
    <w:rsid w:val="001953A0"/>
    <w:rsid w:val="00196DE2"/>
    <w:rsid w:val="001A1FE0"/>
    <w:rsid w:val="001A2A93"/>
    <w:rsid w:val="001A7666"/>
    <w:rsid w:val="001A7897"/>
    <w:rsid w:val="001B43C9"/>
    <w:rsid w:val="001B629C"/>
    <w:rsid w:val="001B6CE9"/>
    <w:rsid w:val="001C05FE"/>
    <w:rsid w:val="001C0B2E"/>
    <w:rsid w:val="001C3B17"/>
    <w:rsid w:val="001C66D2"/>
    <w:rsid w:val="001C6BA2"/>
    <w:rsid w:val="001C7671"/>
    <w:rsid w:val="001E2C29"/>
    <w:rsid w:val="001E3530"/>
    <w:rsid w:val="001E700C"/>
    <w:rsid w:val="001F397C"/>
    <w:rsid w:val="001F4BE1"/>
    <w:rsid w:val="00205A7B"/>
    <w:rsid w:val="00207909"/>
    <w:rsid w:val="00210172"/>
    <w:rsid w:val="002113BB"/>
    <w:rsid w:val="00215256"/>
    <w:rsid w:val="00217A2E"/>
    <w:rsid w:val="00221FD8"/>
    <w:rsid w:val="002300A3"/>
    <w:rsid w:val="002304DB"/>
    <w:rsid w:val="00231910"/>
    <w:rsid w:val="00231E7C"/>
    <w:rsid w:val="00236E7F"/>
    <w:rsid w:val="002417C4"/>
    <w:rsid w:val="00244FB0"/>
    <w:rsid w:val="00246532"/>
    <w:rsid w:val="00246550"/>
    <w:rsid w:val="0025049A"/>
    <w:rsid w:val="00254BE7"/>
    <w:rsid w:val="00266BB2"/>
    <w:rsid w:val="00267497"/>
    <w:rsid w:val="00274FE5"/>
    <w:rsid w:val="00281040"/>
    <w:rsid w:val="002834CD"/>
    <w:rsid w:val="00285C34"/>
    <w:rsid w:val="0028711F"/>
    <w:rsid w:val="0029512F"/>
    <w:rsid w:val="002952A7"/>
    <w:rsid w:val="00297ACA"/>
    <w:rsid w:val="002A10F6"/>
    <w:rsid w:val="002A24A4"/>
    <w:rsid w:val="002A46DB"/>
    <w:rsid w:val="002B0680"/>
    <w:rsid w:val="002B100D"/>
    <w:rsid w:val="002B3547"/>
    <w:rsid w:val="002C24A3"/>
    <w:rsid w:val="002D3772"/>
    <w:rsid w:val="002E34BA"/>
    <w:rsid w:val="002F2C8D"/>
    <w:rsid w:val="002F3098"/>
    <w:rsid w:val="002F3964"/>
    <w:rsid w:val="00300A9B"/>
    <w:rsid w:val="00305DAF"/>
    <w:rsid w:val="00305EEC"/>
    <w:rsid w:val="0030658B"/>
    <w:rsid w:val="003072C6"/>
    <w:rsid w:val="00320AFD"/>
    <w:rsid w:val="00320D38"/>
    <w:rsid w:val="003211E0"/>
    <w:rsid w:val="0032145F"/>
    <w:rsid w:val="00325E37"/>
    <w:rsid w:val="00331193"/>
    <w:rsid w:val="003330A4"/>
    <w:rsid w:val="003347DA"/>
    <w:rsid w:val="00335682"/>
    <w:rsid w:val="0034488E"/>
    <w:rsid w:val="00355842"/>
    <w:rsid w:val="003634F2"/>
    <w:rsid w:val="003731FE"/>
    <w:rsid w:val="00386963"/>
    <w:rsid w:val="00395F11"/>
    <w:rsid w:val="003973C1"/>
    <w:rsid w:val="003A4519"/>
    <w:rsid w:val="003A59F5"/>
    <w:rsid w:val="003B0B1B"/>
    <w:rsid w:val="003B15C7"/>
    <w:rsid w:val="003B4931"/>
    <w:rsid w:val="003B67A0"/>
    <w:rsid w:val="003C1855"/>
    <w:rsid w:val="003C2604"/>
    <w:rsid w:val="003C4E22"/>
    <w:rsid w:val="003C6155"/>
    <w:rsid w:val="003D07BC"/>
    <w:rsid w:val="003D3D68"/>
    <w:rsid w:val="003D5185"/>
    <w:rsid w:val="003E3937"/>
    <w:rsid w:val="003E4C75"/>
    <w:rsid w:val="003E535B"/>
    <w:rsid w:val="003F30BA"/>
    <w:rsid w:val="0040222C"/>
    <w:rsid w:val="004060CE"/>
    <w:rsid w:val="00413348"/>
    <w:rsid w:val="00413C64"/>
    <w:rsid w:val="00415036"/>
    <w:rsid w:val="004152CB"/>
    <w:rsid w:val="0041643A"/>
    <w:rsid w:val="0042016F"/>
    <w:rsid w:val="004207A9"/>
    <w:rsid w:val="0042205A"/>
    <w:rsid w:val="0042664D"/>
    <w:rsid w:val="00426FAB"/>
    <w:rsid w:val="00427012"/>
    <w:rsid w:val="00431903"/>
    <w:rsid w:val="00432683"/>
    <w:rsid w:val="00443184"/>
    <w:rsid w:val="00451A04"/>
    <w:rsid w:val="00483333"/>
    <w:rsid w:val="00497142"/>
    <w:rsid w:val="004A52E7"/>
    <w:rsid w:val="004A54F3"/>
    <w:rsid w:val="004A7200"/>
    <w:rsid w:val="004A7B29"/>
    <w:rsid w:val="004A7D13"/>
    <w:rsid w:val="004B2052"/>
    <w:rsid w:val="004B24BA"/>
    <w:rsid w:val="004B43BA"/>
    <w:rsid w:val="004B52D9"/>
    <w:rsid w:val="004B6F92"/>
    <w:rsid w:val="004B7898"/>
    <w:rsid w:val="004C34FF"/>
    <w:rsid w:val="004C5913"/>
    <w:rsid w:val="004C6550"/>
    <w:rsid w:val="004C7688"/>
    <w:rsid w:val="004C7F3E"/>
    <w:rsid w:val="004D044A"/>
    <w:rsid w:val="004F0371"/>
    <w:rsid w:val="004F56B8"/>
    <w:rsid w:val="00511EC5"/>
    <w:rsid w:val="00512996"/>
    <w:rsid w:val="00512B86"/>
    <w:rsid w:val="0051371E"/>
    <w:rsid w:val="005167FB"/>
    <w:rsid w:val="00522A69"/>
    <w:rsid w:val="00524BE4"/>
    <w:rsid w:val="00525539"/>
    <w:rsid w:val="0054346B"/>
    <w:rsid w:val="00543F8D"/>
    <w:rsid w:val="00546D01"/>
    <w:rsid w:val="005472E7"/>
    <w:rsid w:val="0055599C"/>
    <w:rsid w:val="005601C1"/>
    <w:rsid w:val="00563648"/>
    <w:rsid w:val="00565084"/>
    <w:rsid w:val="005678D7"/>
    <w:rsid w:val="00570FDD"/>
    <w:rsid w:val="0057445E"/>
    <w:rsid w:val="00575D63"/>
    <w:rsid w:val="005828D5"/>
    <w:rsid w:val="005904F8"/>
    <w:rsid w:val="00590E6A"/>
    <w:rsid w:val="005924F2"/>
    <w:rsid w:val="00592636"/>
    <w:rsid w:val="00597B89"/>
    <w:rsid w:val="005A7758"/>
    <w:rsid w:val="005B002C"/>
    <w:rsid w:val="005B3BE2"/>
    <w:rsid w:val="005B47BB"/>
    <w:rsid w:val="005B632B"/>
    <w:rsid w:val="005F0DEA"/>
    <w:rsid w:val="005F16B4"/>
    <w:rsid w:val="005F36E7"/>
    <w:rsid w:val="005F7716"/>
    <w:rsid w:val="005F7BDF"/>
    <w:rsid w:val="006007E2"/>
    <w:rsid w:val="00602357"/>
    <w:rsid w:val="00603E8C"/>
    <w:rsid w:val="00621872"/>
    <w:rsid w:val="006331CA"/>
    <w:rsid w:val="00641ECB"/>
    <w:rsid w:val="006436E0"/>
    <w:rsid w:val="00650B71"/>
    <w:rsid w:val="006568FE"/>
    <w:rsid w:val="00664F93"/>
    <w:rsid w:val="00667AA5"/>
    <w:rsid w:val="00676544"/>
    <w:rsid w:val="00677630"/>
    <w:rsid w:val="0068190C"/>
    <w:rsid w:val="00683941"/>
    <w:rsid w:val="00695674"/>
    <w:rsid w:val="00695D45"/>
    <w:rsid w:val="006979AA"/>
    <w:rsid w:val="006A0F80"/>
    <w:rsid w:val="006A33EE"/>
    <w:rsid w:val="006A3D0C"/>
    <w:rsid w:val="006B2C2B"/>
    <w:rsid w:val="006B6D2A"/>
    <w:rsid w:val="006D4B86"/>
    <w:rsid w:val="006E5835"/>
    <w:rsid w:val="006E6186"/>
    <w:rsid w:val="006F111A"/>
    <w:rsid w:val="006F2AC1"/>
    <w:rsid w:val="006F3B38"/>
    <w:rsid w:val="006F3E5F"/>
    <w:rsid w:val="00706B64"/>
    <w:rsid w:val="007115F8"/>
    <w:rsid w:val="0071258E"/>
    <w:rsid w:val="0071555B"/>
    <w:rsid w:val="007212B3"/>
    <w:rsid w:val="007223D2"/>
    <w:rsid w:val="00723BAB"/>
    <w:rsid w:val="00725D67"/>
    <w:rsid w:val="007261DF"/>
    <w:rsid w:val="00730376"/>
    <w:rsid w:val="007364E0"/>
    <w:rsid w:val="00736947"/>
    <w:rsid w:val="00736C16"/>
    <w:rsid w:val="00747264"/>
    <w:rsid w:val="007531EE"/>
    <w:rsid w:val="007604DF"/>
    <w:rsid w:val="00762D5C"/>
    <w:rsid w:val="0076715C"/>
    <w:rsid w:val="00774871"/>
    <w:rsid w:val="00781A47"/>
    <w:rsid w:val="007900D8"/>
    <w:rsid w:val="0079107A"/>
    <w:rsid w:val="0079474A"/>
    <w:rsid w:val="007961EA"/>
    <w:rsid w:val="007965E0"/>
    <w:rsid w:val="007A1DFE"/>
    <w:rsid w:val="007A3E64"/>
    <w:rsid w:val="007A5D06"/>
    <w:rsid w:val="007B0128"/>
    <w:rsid w:val="007B04A6"/>
    <w:rsid w:val="007B42C0"/>
    <w:rsid w:val="007B5268"/>
    <w:rsid w:val="007B757D"/>
    <w:rsid w:val="007C1638"/>
    <w:rsid w:val="007C38AA"/>
    <w:rsid w:val="007D074B"/>
    <w:rsid w:val="007D1D62"/>
    <w:rsid w:val="007D24AC"/>
    <w:rsid w:val="007D5563"/>
    <w:rsid w:val="007D74CE"/>
    <w:rsid w:val="007E2710"/>
    <w:rsid w:val="007E38B7"/>
    <w:rsid w:val="00816992"/>
    <w:rsid w:val="00820E89"/>
    <w:rsid w:val="00821A14"/>
    <w:rsid w:val="00822421"/>
    <w:rsid w:val="008255F7"/>
    <w:rsid w:val="00830E97"/>
    <w:rsid w:val="00835F37"/>
    <w:rsid w:val="00841E62"/>
    <w:rsid w:val="00842EB8"/>
    <w:rsid w:val="00846768"/>
    <w:rsid w:val="0085132B"/>
    <w:rsid w:val="008534C8"/>
    <w:rsid w:val="008549BC"/>
    <w:rsid w:val="00856DF3"/>
    <w:rsid w:val="0085737E"/>
    <w:rsid w:val="0085762A"/>
    <w:rsid w:val="00857B25"/>
    <w:rsid w:val="0086018C"/>
    <w:rsid w:val="008608A2"/>
    <w:rsid w:val="00860CBE"/>
    <w:rsid w:val="00862A17"/>
    <w:rsid w:val="008644ED"/>
    <w:rsid w:val="008664B2"/>
    <w:rsid w:val="00873512"/>
    <w:rsid w:val="00876AD5"/>
    <w:rsid w:val="00876F34"/>
    <w:rsid w:val="00884DC9"/>
    <w:rsid w:val="00887A1E"/>
    <w:rsid w:val="008955A1"/>
    <w:rsid w:val="008A005A"/>
    <w:rsid w:val="008A767D"/>
    <w:rsid w:val="008C491A"/>
    <w:rsid w:val="008C6E80"/>
    <w:rsid w:val="008D6529"/>
    <w:rsid w:val="008D7A78"/>
    <w:rsid w:val="008E1A56"/>
    <w:rsid w:val="008E5D88"/>
    <w:rsid w:val="008E7CD8"/>
    <w:rsid w:val="008F5827"/>
    <w:rsid w:val="008F5CB9"/>
    <w:rsid w:val="00900976"/>
    <w:rsid w:val="009055F4"/>
    <w:rsid w:val="00905A27"/>
    <w:rsid w:val="009127F2"/>
    <w:rsid w:val="009157A0"/>
    <w:rsid w:val="00920A26"/>
    <w:rsid w:val="009214EA"/>
    <w:rsid w:val="009216AB"/>
    <w:rsid w:val="00921C3D"/>
    <w:rsid w:val="009268DF"/>
    <w:rsid w:val="00937D8E"/>
    <w:rsid w:val="00940BEA"/>
    <w:rsid w:val="00942507"/>
    <w:rsid w:val="00942E63"/>
    <w:rsid w:val="0094779F"/>
    <w:rsid w:val="00953FE1"/>
    <w:rsid w:val="00966B86"/>
    <w:rsid w:val="00970ABE"/>
    <w:rsid w:val="00980A4C"/>
    <w:rsid w:val="00993080"/>
    <w:rsid w:val="00994B7F"/>
    <w:rsid w:val="0099584A"/>
    <w:rsid w:val="009A1ECB"/>
    <w:rsid w:val="009A258B"/>
    <w:rsid w:val="009A411C"/>
    <w:rsid w:val="009A5076"/>
    <w:rsid w:val="009A5C08"/>
    <w:rsid w:val="009A601D"/>
    <w:rsid w:val="009A73C4"/>
    <w:rsid w:val="009B28C2"/>
    <w:rsid w:val="009C5DD9"/>
    <w:rsid w:val="009C5E18"/>
    <w:rsid w:val="009C697D"/>
    <w:rsid w:val="009D01C1"/>
    <w:rsid w:val="009D04FD"/>
    <w:rsid w:val="009D39AB"/>
    <w:rsid w:val="009D39B6"/>
    <w:rsid w:val="009E0D81"/>
    <w:rsid w:val="009E1697"/>
    <w:rsid w:val="009F118A"/>
    <w:rsid w:val="009F6311"/>
    <w:rsid w:val="009F65EE"/>
    <w:rsid w:val="009F79AA"/>
    <w:rsid w:val="00A0360A"/>
    <w:rsid w:val="00A06E03"/>
    <w:rsid w:val="00A151A3"/>
    <w:rsid w:val="00A15404"/>
    <w:rsid w:val="00A159E1"/>
    <w:rsid w:val="00A20960"/>
    <w:rsid w:val="00A221B8"/>
    <w:rsid w:val="00A2273D"/>
    <w:rsid w:val="00A31C54"/>
    <w:rsid w:val="00A3230E"/>
    <w:rsid w:val="00A32FD7"/>
    <w:rsid w:val="00A3346C"/>
    <w:rsid w:val="00A351B0"/>
    <w:rsid w:val="00A4397D"/>
    <w:rsid w:val="00A47649"/>
    <w:rsid w:val="00A60BFD"/>
    <w:rsid w:val="00A805EC"/>
    <w:rsid w:val="00A81FB2"/>
    <w:rsid w:val="00A821CB"/>
    <w:rsid w:val="00A86E48"/>
    <w:rsid w:val="00A9292F"/>
    <w:rsid w:val="00A9298F"/>
    <w:rsid w:val="00AA0D6D"/>
    <w:rsid w:val="00AB00BE"/>
    <w:rsid w:val="00AC0A59"/>
    <w:rsid w:val="00AC46FB"/>
    <w:rsid w:val="00AC55C9"/>
    <w:rsid w:val="00AC635C"/>
    <w:rsid w:val="00AD01AD"/>
    <w:rsid w:val="00AD27F6"/>
    <w:rsid w:val="00AD58A0"/>
    <w:rsid w:val="00AE16C6"/>
    <w:rsid w:val="00AE41BE"/>
    <w:rsid w:val="00AE6C94"/>
    <w:rsid w:val="00AF36B2"/>
    <w:rsid w:val="00AF607B"/>
    <w:rsid w:val="00B00363"/>
    <w:rsid w:val="00B04DF5"/>
    <w:rsid w:val="00B0690B"/>
    <w:rsid w:val="00B1205F"/>
    <w:rsid w:val="00B144CA"/>
    <w:rsid w:val="00B252E9"/>
    <w:rsid w:val="00B34282"/>
    <w:rsid w:val="00B405EC"/>
    <w:rsid w:val="00B53CB4"/>
    <w:rsid w:val="00B53EE8"/>
    <w:rsid w:val="00B5793E"/>
    <w:rsid w:val="00B606EE"/>
    <w:rsid w:val="00B637B8"/>
    <w:rsid w:val="00B67A63"/>
    <w:rsid w:val="00B73572"/>
    <w:rsid w:val="00B74ADD"/>
    <w:rsid w:val="00B75CEE"/>
    <w:rsid w:val="00B77775"/>
    <w:rsid w:val="00B910A8"/>
    <w:rsid w:val="00B913BA"/>
    <w:rsid w:val="00B92D89"/>
    <w:rsid w:val="00B95849"/>
    <w:rsid w:val="00BA0671"/>
    <w:rsid w:val="00BA384E"/>
    <w:rsid w:val="00BA3A63"/>
    <w:rsid w:val="00BA5898"/>
    <w:rsid w:val="00BA618D"/>
    <w:rsid w:val="00BB0C0A"/>
    <w:rsid w:val="00BB2795"/>
    <w:rsid w:val="00BB48A0"/>
    <w:rsid w:val="00BB50AD"/>
    <w:rsid w:val="00BB6258"/>
    <w:rsid w:val="00BC25A9"/>
    <w:rsid w:val="00BD09D5"/>
    <w:rsid w:val="00BD5DA3"/>
    <w:rsid w:val="00BD62B3"/>
    <w:rsid w:val="00BE1695"/>
    <w:rsid w:val="00BE3142"/>
    <w:rsid w:val="00BE6F8E"/>
    <w:rsid w:val="00BF27D4"/>
    <w:rsid w:val="00C024E4"/>
    <w:rsid w:val="00C05DDA"/>
    <w:rsid w:val="00C077C3"/>
    <w:rsid w:val="00C07BCB"/>
    <w:rsid w:val="00C10862"/>
    <w:rsid w:val="00C110AA"/>
    <w:rsid w:val="00C1168D"/>
    <w:rsid w:val="00C12F77"/>
    <w:rsid w:val="00C20C50"/>
    <w:rsid w:val="00C227F6"/>
    <w:rsid w:val="00C24B35"/>
    <w:rsid w:val="00C27081"/>
    <w:rsid w:val="00C326F7"/>
    <w:rsid w:val="00C36143"/>
    <w:rsid w:val="00C37FCC"/>
    <w:rsid w:val="00C40F92"/>
    <w:rsid w:val="00C420B5"/>
    <w:rsid w:val="00C42987"/>
    <w:rsid w:val="00C446F9"/>
    <w:rsid w:val="00C47650"/>
    <w:rsid w:val="00C53073"/>
    <w:rsid w:val="00C60602"/>
    <w:rsid w:val="00C65907"/>
    <w:rsid w:val="00C65C9B"/>
    <w:rsid w:val="00C73668"/>
    <w:rsid w:val="00C76005"/>
    <w:rsid w:val="00C834C3"/>
    <w:rsid w:val="00C91739"/>
    <w:rsid w:val="00C91A5D"/>
    <w:rsid w:val="00C9353A"/>
    <w:rsid w:val="00C9669F"/>
    <w:rsid w:val="00CA0E04"/>
    <w:rsid w:val="00CB3C5A"/>
    <w:rsid w:val="00CC5C1D"/>
    <w:rsid w:val="00CD0EF0"/>
    <w:rsid w:val="00CD64EC"/>
    <w:rsid w:val="00CE7153"/>
    <w:rsid w:val="00CF02B4"/>
    <w:rsid w:val="00D020FD"/>
    <w:rsid w:val="00D039E0"/>
    <w:rsid w:val="00D05B90"/>
    <w:rsid w:val="00D0737D"/>
    <w:rsid w:val="00D153E5"/>
    <w:rsid w:val="00D229DE"/>
    <w:rsid w:val="00D32B7F"/>
    <w:rsid w:val="00D34112"/>
    <w:rsid w:val="00D3568C"/>
    <w:rsid w:val="00D406B8"/>
    <w:rsid w:val="00D46202"/>
    <w:rsid w:val="00D47628"/>
    <w:rsid w:val="00D51BDF"/>
    <w:rsid w:val="00D53B11"/>
    <w:rsid w:val="00D6352A"/>
    <w:rsid w:val="00D63EAF"/>
    <w:rsid w:val="00D6465A"/>
    <w:rsid w:val="00D649E0"/>
    <w:rsid w:val="00D747C6"/>
    <w:rsid w:val="00D82EDE"/>
    <w:rsid w:val="00D86A7C"/>
    <w:rsid w:val="00D956D5"/>
    <w:rsid w:val="00DA0276"/>
    <w:rsid w:val="00DA050E"/>
    <w:rsid w:val="00DA6668"/>
    <w:rsid w:val="00DA6FA3"/>
    <w:rsid w:val="00DB72A5"/>
    <w:rsid w:val="00DC1092"/>
    <w:rsid w:val="00DD3F0C"/>
    <w:rsid w:val="00DD579D"/>
    <w:rsid w:val="00DE25BB"/>
    <w:rsid w:val="00DF1ED9"/>
    <w:rsid w:val="00DF4AE9"/>
    <w:rsid w:val="00DF7CF0"/>
    <w:rsid w:val="00E03F5C"/>
    <w:rsid w:val="00E13A0B"/>
    <w:rsid w:val="00E237B8"/>
    <w:rsid w:val="00E23FBA"/>
    <w:rsid w:val="00E27BCA"/>
    <w:rsid w:val="00E310BB"/>
    <w:rsid w:val="00E40232"/>
    <w:rsid w:val="00E47F01"/>
    <w:rsid w:val="00E56E98"/>
    <w:rsid w:val="00E623E6"/>
    <w:rsid w:val="00E6441D"/>
    <w:rsid w:val="00E6626B"/>
    <w:rsid w:val="00E72D5F"/>
    <w:rsid w:val="00E936A3"/>
    <w:rsid w:val="00EA7980"/>
    <w:rsid w:val="00EB3337"/>
    <w:rsid w:val="00EB5237"/>
    <w:rsid w:val="00EC2C4D"/>
    <w:rsid w:val="00EC5DF8"/>
    <w:rsid w:val="00ED269B"/>
    <w:rsid w:val="00ED4051"/>
    <w:rsid w:val="00ED79B8"/>
    <w:rsid w:val="00EE1AA5"/>
    <w:rsid w:val="00EE20A7"/>
    <w:rsid w:val="00EE3F34"/>
    <w:rsid w:val="00EE4AC3"/>
    <w:rsid w:val="00EF1922"/>
    <w:rsid w:val="00F04C3C"/>
    <w:rsid w:val="00F04E78"/>
    <w:rsid w:val="00F11B37"/>
    <w:rsid w:val="00F128B3"/>
    <w:rsid w:val="00F1777C"/>
    <w:rsid w:val="00F22348"/>
    <w:rsid w:val="00F2253C"/>
    <w:rsid w:val="00F232EB"/>
    <w:rsid w:val="00F2590C"/>
    <w:rsid w:val="00F26465"/>
    <w:rsid w:val="00F37621"/>
    <w:rsid w:val="00F442BE"/>
    <w:rsid w:val="00F444BB"/>
    <w:rsid w:val="00F45C46"/>
    <w:rsid w:val="00F61291"/>
    <w:rsid w:val="00F64929"/>
    <w:rsid w:val="00F76452"/>
    <w:rsid w:val="00F81D38"/>
    <w:rsid w:val="00F9209B"/>
    <w:rsid w:val="00F93088"/>
    <w:rsid w:val="00F94A2C"/>
    <w:rsid w:val="00FA0CB9"/>
    <w:rsid w:val="00FB4C9A"/>
    <w:rsid w:val="00FB54D3"/>
    <w:rsid w:val="00FC34D9"/>
    <w:rsid w:val="00FD19F3"/>
    <w:rsid w:val="00FD50B5"/>
    <w:rsid w:val="00FE35D8"/>
    <w:rsid w:val="00FE53E2"/>
    <w:rsid w:val="00FF134B"/>
    <w:rsid w:val="00FF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BE7"/>
    <w:pPr>
      <w:widowControl w:val="0"/>
      <w:autoSpaceDE w:val="0"/>
      <w:autoSpaceDN w:val="0"/>
      <w:spacing w:line="300" w:lineRule="auto"/>
      <w:ind w:left="280"/>
    </w:pPr>
    <w:rPr>
      <w:sz w:val="22"/>
      <w:szCs w:val="22"/>
    </w:rPr>
  </w:style>
  <w:style w:type="paragraph" w:styleId="1">
    <w:name w:val="heading 1"/>
    <w:basedOn w:val="a"/>
    <w:next w:val="a"/>
    <w:qFormat/>
    <w:rsid w:val="00254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4BE7"/>
    <w:pPr>
      <w:keepNext/>
      <w:spacing w:line="260" w:lineRule="auto"/>
      <w:ind w:left="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44F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link w:val="11"/>
    <w:rsid w:val="00254BE7"/>
    <w:pPr>
      <w:keepNext/>
      <w:spacing w:before="240" w:after="240" w:line="240" w:lineRule="auto"/>
      <w:ind w:left="0"/>
      <w:jc w:val="both"/>
    </w:pPr>
    <w:rPr>
      <w:b/>
      <w:bCs/>
      <w:kern w:val="28"/>
      <w:sz w:val="24"/>
      <w:szCs w:val="24"/>
    </w:rPr>
  </w:style>
  <w:style w:type="paragraph" w:customStyle="1" w:styleId="20">
    <w:name w:val="заголовок 2"/>
    <w:basedOn w:val="a"/>
    <w:next w:val="a"/>
    <w:rsid w:val="00254BE7"/>
    <w:pPr>
      <w:keepNext/>
      <w:spacing w:before="240" w:after="60" w:line="240" w:lineRule="auto"/>
      <w:ind w:left="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1">
    <w:name w:val="заголовок 3"/>
    <w:basedOn w:val="a"/>
    <w:next w:val="a"/>
    <w:rsid w:val="00254BE7"/>
    <w:pPr>
      <w:keepNext/>
      <w:spacing w:before="240" w:after="60" w:line="240" w:lineRule="auto"/>
      <w:ind w:left="0"/>
    </w:pPr>
    <w:rPr>
      <w:rFonts w:ascii="Arial" w:hAnsi="Arial" w:cs="Arial"/>
      <w:sz w:val="24"/>
      <w:szCs w:val="24"/>
    </w:rPr>
  </w:style>
  <w:style w:type="paragraph" w:customStyle="1" w:styleId="4">
    <w:name w:val="заголовок 4"/>
    <w:basedOn w:val="a"/>
    <w:next w:val="a"/>
    <w:rsid w:val="00254BE7"/>
    <w:pPr>
      <w:keepNext/>
      <w:spacing w:before="240" w:after="60" w:line="240" w:lineRule="auto"/>
      <w:ind w:left="0"/>
    </w:pPr>
    <w:rPr>
      <w:rFonts w:ascii="Arial" w:hAnsi="Arial" w:cs="Arial"/>
      <w:b/>
      <w:bCs/>
      <w:sz w:val="24"/>
      <w:szCs w:val="24"/>
    </w:rPr>
  </w:style>
  <w:style w:type="paragraph" w:customStyle="1" w:styleId="5">
    <w:name w:val="заголовок 5"/>
    <w:basedOn w:val="a"/>
    <w:next w:val="a"/>
    <w:rsid w:val="00254BE7"/>
    <w:pPr>
      <w:spacing w:before="240" w:after="60" w:line="240" w:lineRule="auto"/>
      <w:ind w:left="0"/>
    </w:pPr>
  </w:style>
  <w:style w:type="paragraph" w:customStyle="1" w:styleId="6">
    <w:name w:val="заголовок 6"/>
    <w:basedOn w:val="a"/>
    <w:next w:val="a"/>
    <w:rsid w:val="00254BE7"/>
    <w:pPr>
      <w:spacing w:before="240" w:after="60" w:line="240" w:lineRule="auto"/>
      <w:ind w:left="0"/>
    </w:pPr>
    <w:rPr>
      <w:i/>
      <w:iCs/>
    </w:rPr>
  </w:style>
  <w:style w:type="paragraph" w:customStyle="1" w:styleId="7">
    <w:name w:val="заголовок 7"/>
    <w:basedOn w:val="a"/>
    <w:next w:val="a"/>
    <w:rsid w:val="00254BE7"/>
    <w:pPr>
      <w:spacing w:before="240" w:after="60" w:line="240" w:lineRule="auto"/>
      <w:ind w:left="0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a"/>
    <w:next w:val="a"/>
    <w:rsid w:val="00254BE7"/>
    <w:pPr>
      <w:spacing w:before="240" w:after="60" w:line="240" w:lineRule="auto"/>
      <w:ind w:left="0"/>
    </w:pPr>
    <w:rPr>
      <w:rFonts w:ascii="Arial" w:hAnsi="Arial" w:cs="Arial"/>
      <w:i/>
      <w:iCs/>
      <w:sz w:val="20"/>
      <w:szCs w:val="20"/>
    </w:rPr>
  </w:style>
  <w:style w:type="paragraph" w:customStyle="1" w:styleId="9">
    <w:name w:val="заголовок 9"/>
    <w:basedOn w:val="a"/>
    <w:next w:val="a"/>
    <w:rsid w:val="00254BE7"/>
    <w:pPr>
      <w:spacing w:before="240" w:after="60" w:line="240" w:lineRule="auto"/>
      <w:ind w:left="0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3">
    <w:name w:val="Основной шрифт"/>
    <w:rsid w:val="00254BE7"/>
  </w:style>
  <w:style w:type="paragraph" w:customStyle="1" w:styleId="FR1">
    <w:name w:val="FR1"/>
    <w:rsid w:val="00254BE7"/>
    <w:pPr>
      <w:widowControl w:val="0"/>
      <w:autoSpaceDE w:val="0"/>
      <w:autoSpaceDN w:val="0"/>
      <w:ind w:left="2040"/>
    </w:pPr>
    <w:rPr>
      <w:b/>
      <w:bCs/>
      <w:sz w:val="28"/>
      <w:szCs w:val="28"/>
    </w:rPr>
  </w:style>
  <w:style w:type="paragraph" w:customStyle="1" w:styleId="FR2">
    <w:name w:val="FR2"/>
    <w:rsid w:val="00254BE7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customStyle="1" w:styleId="a4">
    <w:name w:val="адрес"/>
    <w:basedOn w:val="a"/>
    <w:rsid w:val="00254BE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rsid w:val="00254BE7"/>
    <w:pPr>
      <w:tabs>
        <w:tab w:val="center" w:pos="4153"/>
        <w:tab w:val="right" w:pos="8306"/>
      </w:tabs>
      <w:spacing w:line="240" w:lineRule="auto"/>
      <w:ind w:left="0"/>
    </w:pPr>
    <w:rPr>
      <w:sz w:val="20"/>
      <w:szCs w:val="20"/>
    </w:rPr>
  </w:style>
  <w:style w:type="character" w:styleId="a7">
    <w:name w:val="Emphasis"/>
    <w:qFormat/>
    <w:rsid w:val="00254BE7"/>
    <w:rPr>
      <w:i/>
      <w:iCs/>
    </w:rPr>
  </w:style>
  <w:style w:type="character" w:styleId="a8">
    <w:name w:val="Hyperlink"/>
    <w:rsid w:val="00254BE7"/>
    <w:rPr>
      <w:color w:val="0000FF"/>
      <w:u w:val="single"/>
    </w:rPr>
  </w:style>
  <w:style w:type="paragraph" w:styleId="a9">
    <w:name w:val="Date"/>
    <w:basedOn w:val="a"/>
    <w:next w:val="a"/>
    <w:rsid w:val="00254BE7"/>
    <w:pPr>
      <w:spacing w:line="240" w:lineRule="auto"/>
      <w:ind w:left="0"/>
    </w:pPr>
    <w:rPr>
      <w:sz w:val="20"/>
      <w:szCs w:val="20"/>
    </w:rPr>
  </w:style>
  <w:style w:type="paragraph" w:styleId="aa">
    <w:name w:val="Note Heading"/>
    <w:basedOn w:val="a"/>
    <w:next w:val="a"/>
    <w:rsid w:val="00254BE7"/>
    <w:pPr>
      <w:spacing w:line="240" w:lineRule="auto"/>
      <w:ind w:left="0"/>
    </w:pPr>
    <w:rPr>
      <w:sz w:val="20"/>
      <w:szCs w:val="20"/>
    </w:rPr>
  </w:style>
  <w:style w:type="paragraph" w:customStyle="1" w:styleId="ab">
    <w:name w:val="заголовок ТС"/>
    <w:basedOn w:val="a"/>
    <w:next w:val="a"/>
    <w:rsid w:val="00254BE7"/>
    <w:pPr>
      <w:spacing w:before="120" w:line="240" w:lineRule="auto"/>
      <w:ind w:left="0"/>
    </w:pPr>
    <w:rPr>
      <w:rFonts w:ascii="Arial" w:hAnsi="Arial" w:cs="Arial"/>
      <w:b/>
      <w:bCs/>
      <w:sz w:val="24"/>
      <w:szCs w:val="24"/>
    </w:rPr>
  </w:style>
  <w:style w:type="character" w:styleId="ac">
    <w:name w:val="endnote reference"/>
    <w:semiHidden/>
    <w:rsid w:val="00254BE7"/>
    <w:rPr>
      <w:vertAlign w:val="superscript"/>
    </w:rPr>
  </w:style>
  <w:style w:type="character" w:customStyle="1" w:styleId="ad">
    <w:name w:val="знак примечания"/>
    <w:rsid w:val="00254BE7"/>
    <w:rPr>
      <w:sz w:val="16"/>
      <w:szCs w:val="16"/>
    </w:rPr>
  </w:style>
  <w:style w:type="character" w:customStyle="1" w:styleId="ae">
    <w:name w:val="знак сноски"/>
    <w:rsid w:val="00254BE7"/>
    <w:rPr>
      <w:vertAlign w:val="superscript"/>
    </w:rPr>
  </w:style>
  <w:style w:type="paragraph" w:styleId="af">
    <w:name w:val="Body Text"/>
    <w:basedOn w:val="a"/>
    <w:rsid w:val="00254BE7"/>
    <w:pPr>
      <w:spacing w:after="120" w:line="240" w:lineRule="auto"/>
      <w:ind w:left="0"/>
    </w:pPr>
    <w:rPr>
      <w:sz w:val="20"/>
      <w:szCs w:val="20"/>
    </w:rPr>
  </w:style>
  <w:style w:type="paragraph" w:styleId="af0">
    <w:name w:val="Body Text First Indent"/>
    <w:basedOn w:val="af"/>
    <w:rsid w:val="00254BE7"/>
    <w:pPr>
      <w:ind w:firstLine="210"/>
    </w:pPr>
  </w:style>
  <w:style w:type="paragraph" w:styleId="21">
    <w:name w:val="Body Text 2"/>
    <w:basedOn w:val="a"/>
    <w:rsid w:val="00254BE7"/>
    <w:pPr>
      <w:widowControl/>
      <w:autoSpaceDE/>
      <w:autoSpaceDN/>
      <w:spacing w:line="240" w:lineRule="auto"/>
      <w:ind w:left="0"/>
      <w:jc w:val="both"/>
    </w:pPr>
    <w:rPr>
      <w:sz w:val="24"/>
      <w:szCs w:val="24"/>
    </w:rPr>
  </w:style>
  <w:style w:type="paragraph" w:styleId="af1">
    <w:name w:val="Body Text Indent"/>
    <w:basedOn w:val="a"/>
    <w:rsid w:val="00254BE7"/>
    <w:pPr>
      <w:spacing w:after="120"/>
      <w:ind w:left="283"/>
    </w:pPr>
  </w:style>
  <w:style w:type="paragraph" w:styleId="22">
    <w:name w:val="Body Text First Indent 2"/>
    <w:basedOn w:val="21"/>
    <w:rsid w:val="00254BE7"/>
    <w:pPr>
      <w:widowControl w:val="0"/>
      <w:autoSpaceDE w:val="0"/>
      <w:autoSpaceDN w:val="0"/>
      <w:spacing w:after="120"/>
      <w:ind w:left="283" w:firstLine="210"/>
      <w:jc w:val="left"/>
    </w:pPr>
    <w:rPr>
      <w:sz w:val="20"/>
      <w:szCs w:val="20"/>
    </w:rPr>
  </w:style>
  <w:style w:type="paragraph" w:styleId="af2">
    <w:name w:val="List Bullet"/>
    <w:basedOn w:val="a"/>
    <w:autoRedefine/>
    <w:rsid w:val="00254BE7"/>
    <w:pPr>
      <w:tabs>
        <w:tab w:val="num" w:pos="360"/>
      </w:tabs>
      <w:spacing w:line="240" w:lineRule="auto"/>
      <w:ind w:left="360" w:hanging="360"/>
    </w:pPr>
    <w:rPr>
      <w:sz w:val="20"/>
      <w:szCs w:val="20"/>
    </w:rPr>
  </w:style>
  <w:style w:type="paragraph" w:styleId="23">
    <w:name w:val="List Bullet 2"/>
    <w:basedOn w:val="a"/>
    <w:autoRedefine/>
    <w:rsid w:val="00254BE7"/>
    <w:pPr>
      <w:tabs>
        <w:tab w:val="num" w:pos="643"/>
      </w:tabs>
      <w:spacing w:line="240" w:lineRule="auto"/>
      <w:ind w:left="643" w:hanging="360"/>
    </w:pPr>
    <w:rPr>
      <w:sz w:val="20"/>
      <w:szCs w:val="20"/>
    </w:rPr>
  </w:style>
  <w:style w:type="paragraph" w:styleId="32">
    <w:name w:val="List Bullet 3"/>
    <w:basedOn w:val="a"/>
    <w:autoRedefine/>
    <w:rsid w:val="00254BE7"/>
    <w:pPr>
      <w:tabs>
        <w:tab w:val="num" w:pos="926"/>
      </w:tabs>
      <w:spacing w:line="240" w:lineRule="auto"/>
      <w:ind w:left="926" w:hanging="360"/>
    </w:pPr>
    <w:rPr>
      <w:sz w:val="20"/>
      <w:szCs w:val="20"/>
    </w:rPr>
  </w:style>
  <w:style w:type="paragraph" w:styleId="40">
    <w:name w:val="List Bullet 4"/>
    <w:basedOn w:val="a"/>
    <w:autoRedefine/>
    <w:rsid w:val="00254BE7"/>
    <w:pPr>
      <w:tabs>
        <w:tab w:val="num" w:pos="1209"/>
      </w:tabs>
      <w:spacing w:line="240" w:lineRule="auto"/>
      <w:ind w:left="1209" w:hanging="360"/>
    </w:pPr>
    <w:rPr>
      <w:sz w:val="20"/>
      <w:szCs w:val="20"/>
    </w:rPr>
  </w:style>
  <w:style w:type="paragraph" w:styleId="50">
    <w:name w:val="List Bullet 5"/>
    <w:basedOn w:val="a"/>
    <w:autoRedefine/>
    <w:rsid w:val="00254BE7"/>
    <w:pPr>
      <w:tabs>
        <w:tab w:val="num" w:pos="1492"/>
      </w:tabs>
      <w:spacing w:line="240" w:lineRule="auto"/>
      <w:ind w:left="1492" w:hanging="360"/>
    </w:pPr>
    <w:rPr>
      <w:sz w:val="20"/>
      <w:szCs w:val="20"/>
    </w:rPr>
  </w:style>
  <w:style w:type="paragraph" w:styleId="af3">
    <w:name w:val="Title"/>
    <w:basedOn w:val="a"/>
    <w:next w:val="a"/>
    <w:qFormat/>
    <w:rsid w:val="00254BE7"/>
    <w:pPr>
      <w:spacing w:before="120" w:after="120" w:line="240" w:lineRule="auto"/>
      <w:ind w:left="0"/>
    </w:pPr>
    <w:rPr>
      <w:b/>
      <w:bCs/>
      <w:sz w:val="20"/>
      <w:szCs w:val="20"/>
    </w:rPr>
  </w:style>
  <w:style w:type="paragraph" w:styleId="af4">
    <w:name w:val="footer"/>
    <w:basedOn w:val="a"/>
    <w:link w:val="af5"/>
    <w:uiPriority w:val="99"/>
    <w:rsid w:val="00254BE7"/>
    <w:pPr>
      <w:tabs>
        <w:tab w:val="center" w:pos="4153"/>
        <w:tab w:val="right" w:pos="8306"/>
      </w:tabs>
      <w:spacing w:line="240" w:lineRule="auto"/>
      <w:ind w:left="0"/>
    </w:pPr>
    <w:rPr>
      <w:sz w:val="20"/>
      <w:szCs w:val="20"/>
    </w:rPr>
  </w:style>
  <w:style w:type="character" w:customStyle="1" w:styleId="af6">
    <w:name w:val="номер страницы"/>
    <w:basedOn w:val="a3"/>
    <w:rsid w:val="00254BE7"/>
  </w:style>
  <w:style w:type="character" w:customStyle="1" w:styleId="af7">
    <w:name w:val="номер строки"/>
    <w:basedOn w:val="a3"/>
    <w:rsid w:val="00254BE7"/>
  </w:style>
  <w:style w:type="paragraph" w:styleId="af8">
    <w:name w:val="List Number"/>
    <w:basedOn w:val="a"/>
    <w:rsid w:val="00254BE7"/>
    <w:pPr>
      <w:tabs>
        <w:tab w:val="num" w:pos="360"/>
      </w:tabs>
      <w:spacing w:line="240" w:lineRule="auto"/>
      <w:ind w:left="360" w:hanging="360"/>
    </w:pPr>
    <w:rPr>
      <w:sz w:val="20"/>
      <w:szCs w:val="20"/>
    </w:rPr>
  </w:style>
  <w:style w:type="paragraph" w:styleId="24">
    <w:name w:val="List Number 2"/>
    <w:basedOn w:val="a"/>
    <w:rsid w:val="00254BE7"/>
    <w:pPr>
      <w:tabs>
        <w:tab w:val="num" w:pos="643"/>
      </w:tabs>
      <w:spacing w:line="240" w:lineRule="auto"/>
      <w:ind w:left="643" w:hanging="360"/>
    </w:pPr>
    <w:rPr>
      <w:sz w:val="20"/>
      <w:szCs w:val="20"/>
    </w:rPr>
  </w:style>
  <w:style w:type="paragraph" w:styleId="33">
    <w:name w:val="List Number 3"/>
    <w:basedOn w:val="a"/>
    <w:rsid w:val="00254BE7"/>
    <w:pPr>
      <w:tabs>
        <w:tab w:val="num" w:pos="926"/>
      </w:tabs>
      <w:spacing w:line="240" w:lineRule="auto"/>
      <w:ind w:left="926" w:hanging="360"/>
    </w:pPr>
    <w:rPr>
      <w:sz w:val="20"/>
      <w:szCs w:val="20"/>
    </w:rPr>
  </w:style>
  <w:style w:type="paragraph" w:styleId="41">
    <w:name w:val="List Number 4"/>
    <w:basedOn w:val="a"/>
    <w:rsid w:val="00254BE7"/>
    <w:pPr>
      <w:tabs>
        <w:tab w:val="num" w:pos="1209"/>
      </w:tabs>
      <w:spacing w:line="240" w:lineRule="auto"/>
      <w:ind w:left="1209" w:hanging="360"/>
    </w:pPr>
    <w:rPr>
      <w:sz w:val="20"/>
      <w:szCs w:val="20"/>
    </w:rPr>
  </w:style>
  <w:style w:type="paragraph" w:styleId="51">
    <w:name w:val="List Number 5"/>
    <w:basedOn w:val="a"/>
    <w:rsid w:val="00254BE7"/>
    <w:pPr>
      <w:tabs>
        <w:tab w:val="num" w:pos="1492"/>
      </w:tabs>
      <w:spacing w:line="240" w:lineRule="auto"/>
      <w:ind w:left="1492" w:hanging="360"/>
    </w:pPr>
    <w:rPr>
      <w:sz w:val="20"/>
      <w:szCs w:val="20"/>
    </w:rPr>
  </w:style>
  <w:style w:type="paragraph" w:customStyle="1" w:styleId="af9">
    <w:name w:val="обратный адрес"/>
    <w:basedOn w:val="a"/>
    <w:rsid w:val="00254BE7"/>
    <w:pPr>
      <w:spacing w:line="240" w:lineRule="auto"/>
      <w:ind w:left="0"/>
    </w:pPr>
    <w:rPr>
      <w:rFonts w:ascii="Arial" w:hAnsi="Arial" w:cs="Arial"/>
      <w:sz w:val="20"/>
      <w:szCs w:val="20"/>
    </w:rPr>
  </w:style>
  <w:style w:type="paragraph" w:customStyle="1" w:styleId="afa">
    <w:name w:val="Обычный текст с отступом"/>
    <w:basedOn w:val="a"/>
    <w:rsid w:val="00254BE7"/>
    <w:pPr>
      <w:spacing w:line="240" w:lineRule="auto"/>
      <w:ind w:left="720"/>
    </w:pPr>
    <w:rPr>
      <w:sz w:val="20"/>
      <w:szCs w:val="20"/>
    </w:rPr>
  </w:style>
  <w:style w:type="paragraph" w:customStyle="1" w:styleId="12">
    <w:name w:val="оглавление 1"/>
    <w:basedOn w:val="a"/>
    <w:next w:val="a"/>
    <w:autoRedefine/>
    <w:rsid w:val="00254BE7"/>
    <w:pPr>
      <w:spacing w:line="240" w:lineRule="auto"/>
      <w:ind w:left="0"/>
    </w:pPr>
    <w:rPr>
      <w:sz w:val="20"/>
      <w:szCs w:val="20"/>
    </w:rPr>
  </w:style>
  <w:style w:type="paragraph" w:customStyle="1" w:styleId="25">
    <w:name w:val="оглавление 2"/>
    <w:basedOn w:val="a"/>
    <w:next w:val="a"/>
    <w:autoRedefine/>
    <w:rsid w:val="00254BE7"/>
    <w:pPr>
      <w:spacing w:line="240" w:lineRule="auto"/>
      <w:ind w:left="200"/>
    </w:pPr>
    <w:rPr>
      <w:sz w:val="20"/>
      <w:szCs w:val="20"/>
    </w:rPr>
  </w:style>
  <w:style w:type="paragraph" w:customStyle="1" w:styleId="34">
    <w:name w:val="оглавление 3"/>
    <w:basedOn w:val="a"/>
    <w:next w:val="a"/>
    <w:autoRedefine/>
    <w:rsid w:val="00254BE7"/>
    <w:pPr>
      <w:spacing w:line="240" w:lineRule="auto"/>
      <w:ind w:left="400"/>
    </w:pPr>
    <w:rPr>
      <w:sz w:val="20"/>
      <w:szCs w:val="20"/>
    </w:rPr>
  </w:style>
  <w:style w:type="paragraph" w:customStyle="1" w:styleId="42">
    <w:name w:val="оглавление 4"/>
    <w:basedOn w:val="a"/>
    <w:next w:val="a"/>
    <w:autoRedefine/>
    <w:rsid w:val="00254BE7"/>
    <w:pPr>
      <w:spacing w:line="240" w:lineRule="auto"/>
      <w:ind w:left="600"/>
    </w:pPr>
    <w:rPr>
      <w:sz w:val="20"/>
      <w:szCs w:val="20"/>
    </w:rPr>
  </w:style>
  <w:style w:type="paragraph" w:customStyle="1" w:styleId="52">
    <w:name w:val="оглавление 5"/>
    <w:basedOn w:val="a"/>
    <w:next w:val="a"/>
    <w:autoRedefine/>
    <w:rsid w:val="00254BE7"/>
    <w:pPr>
      <w:spacing w:line="240" w:lineRule="auto"/>
      <w:ind w:left="800"/>
    </w:pPr>
    <w:rPr>
      <w:sz w:val="20"/>
      <w:szCs w:val="20"/>
    </w:rPr>
  </w:style>
  <w:style w:type="paragraph" w:customStyle="1" w:styleId="60">
    <w:name w:val="оглавление 6"/>
    <w:basedOn w:val="a"/>
    <w:next w:val="a"/>
    <w:autoRedefine/>
    <w:rsid w:val="00254BE7"/>
    <w:pPr>
      <w:spacing w:line="240" w:lineRule="auto"/>
      <w:ind w:left="1000"/>
    </w:pPr>
    <w:rPr>
      <w:sz w:val="20"/>
      <w:szCs w:val="20"/>
    </w:rPr>
  </w:style>
  <w:style w:type="paragraph" w:customStyle="1" w:styleId="70">
    <w:name w:val="оглавление 7"/>
    <w:basedOn w:val="a"/>
    <w:next w:val="a"/>
    <w:autoRedefine/>
    <w:rsid w:val="00254BE7"/>
    <w:pPr>
      <w:spacing w:line="240" w:lineRule="auto"/>
      <w:ind w:left="1200"/>
    </w:pPr>
    <w:rPr>
      <w:sz w:val="20"/>
      <w:szCs w:val="20"/>
    </w:rPr>
  </w:style>
  <w:style w:type="paragraph" w:customStyle="1" w:styleId="80">
    <w:name w:val="оглавление 8"/>
    <w:basedOn w:val="a"/>
    <w:next w:val="a"/>
    <w:autoRedefine/>
    <w:rsid w:val="00254BE7"/>
    <w:pPr>
      <w:spacing w:line="240" w:lineRule="auto"/>
      <w:ind w:left="1400"/>
    </w:pPr>
    <w:rPr>
      <w:sz w:val="20"/>
      <w:szCs w:val="20"/>
    </w:rPr>
  </w:style>
  <w:style w:type="paragraph" w:customStyle="1" w:styleId="90">
    <w:name w:val="оглавление 9"/>
    <w:basedOn w:val="a"/>
    <w:next w:val="a"/>
    <w:autoRedefine/>
    <w:rsid w:val="00254BE7"/>
    <w:pPr>
      <w:spacing w:line="240" w:lineRule="auto"/>
      <w:ind w:left="1600"/>
    </w:pPr>
    <w:rPr>
      <w:sz w:val="20"/>
      <w:szCs w:val="20"/>
    </w:rPr>
  </w:style>
  <w:style w:type="paragraph" w:styleId="35">
    <w:name w:val="Body Text 3"/>
    <w:basedOn w:val="a"/>
    <w:rsid w:val="00254BE7"/>
    <w:pPr>
      <w:spacing w:after="120" w:line="240" w:lineRule="auto"/>
      <w:ind w:left="0"/>
    </w:pPr>
    <w:rPr>
      <w:sz w:val="16"/>
      <w:szCs w:val="16"/>
    </w:rPr>
  </w:style>
  <w:style w:type="paragraph" w:styleId="26">
    <w:name w:val="Body Text Indent 2"/>
    <w:basedOn w:val="a"/>
    <w:rsid w:val="00254BE7"/>
    <w:pPr>
      <w:spacing w:after="120" w:line="480" w:lineRule="auto"/>
      <w:ind w:left="283"/>
    </w:pPr>
    <w:rPr>
      <w:sz w:val="20"/>
      <w:szCs w:val="20"/>
    </w:rPr>
  </w:style>
  <w:style w:type="paragraph" w:styleId="36">
    <w:name w:val="Body Text Indent 3"/>
    <w:basedOn w:val="a"/>
    <w:rsid w:val="00254BE7"/>
    <w:pPr>
      <w:spacing w:after="120" w:line="240" w:lineRule="auto"/>
      <w:ind w:left="283"/>
    </w:pPr>
    <w:rPr>
      <w:sz w:val="16"/>
      <w:szCs w:val="16"/>
    </w:rPr>
  </w:style>
  <w:style w:type="paragraph" w:customStyle="1" w:styleId="afb">
    <w:name w:val="список иллюстраций"/>
    <w:basedOn w:val="a"/>
    <w:next w:val="a"/>
    <w:rsid w:val="00254BE7"/>
    <w:pPr>
      <w:spacing w:line="240" w:lineRule="auto"/>
      <w:ind w:left="400" w:hanging="400"/>
    </w:pPr>
    <w:rPr>
      <w:sz w:val="20"/>
      <w:szCs w:val="20"/>
    </w:rPr>
  </w:style>
  <w:style w:type="paragraph" w:styleId="afc">
    <w:name w:val="Subtitle"/>
    <w:basedOn w:val="a"/>
    <w:qFormat/>
    <w:rsid w:val="00254BE7"/>
    <w:pPr>
      <w:spacing w:after="60" w:line="240" w:lineRule="auto"/>
      <w:ind w:left="0"/>
      <w:jc w:val="center"/>
      <w:outlineLvl w:val="1"/>
    </w:pPr>
    <w:rPr>
      <w:rFonts w:ascii="Arial" w:hAnsi="Arial" w:cs="Arial"/>
      <w:sz w:val="24"/>
      <w:szCs w:val="24"/>
    </w:rPr>
  </w:style>
  <w:style w:type="paragraph" w:styleId="afd">
    <w:name w:val="Signature"/>
    <w:basedOn w:val="a"/>
    <w:rsid w:val="00254BE7"/>
    <w:pPr>
      <w:spacing w:line="240" w:lineRule="auto"/>
      <w:ind w:left="4252"/>
    </w:pPr>
    <w:rPr>
      <w:sz w:val="20"/>
      <w:szCs w:val="20"/>
    </w:rPr>
  </w:style>
  <w:style w:type="paragraph" w:styleId="afe">
    <w:name w:val="Salutation"/>
    <w:basedOn w:val="a"/>
    <w:next w:val="a"/>
    <w:rsid w:val="00254BE7"/>
    <w:pPr>
      <w:spacing w:line="240" w:lineRule="auto"/>
      <w:ind w:left="0"/>
    </w:pPr>
    <w:rPr>
      <w:sz w:val="20"/>
      <w:szCs w:val="20"/>
    </w:rPr>
  </w:style>
  <w:style w:type="paragraph" w:styleId="aff">
    <w:name w:val="List Continue"/>
    <w:basedOn w:val="a"/>
    <w:rsid w:val="00254BE7"/>
    <w:pPr>
      <w:spacing w:after="120" w:line="240" w:lineRule="auto"/>
      <w:ind w:left="283"/>
    </w:pPr>
    <w:rPr>
      <w:sz w:val="20"/>
      <w:szCs w:val="20"/>
    </w:rPr>
  </w:style>
  <w:style w:type="paragraph" w:styleId="27">
    <w:name w:val="List Continue 2"/>
    <w:basedOn w:val="a"/>
    <w:rsid w:val="00254BE7"/>
    <w:pPr>
      <w:spacing w:after="120" w:line="240" w:lineRule="auto"/>
      <w:ind w:left="566"/>
    </w:pPr>
    <w:rPr>
      <w:sz w:val="20"/>
      <w:szCs w:val="20"/>
    </w:rPr>
  </w:style>
  <w:style w:type="paragraph" w:styleId="37">
    <w:name w:val="List Continue 3"/>
    <w:basedOn w:val="a"/>
    <w:rsid w:val="00254BE7"/>
    <w:pPr>
      <w:spacing w:after="120" w:line="240" w:lineRule="auto"/>
      <w:ind w:left="849"/>
    </w:pPr>
    <w:rPr>
      <w:sz w:val="20"/>
      <w:szCs w:val="20"/>
    </w:rPr>
  </w:style>
  <w:style w:type="paragraph" w:styleId="43">
    <w:name w:val="List Continue 4"/>
    <w:basedOn w:val="a"/>
    <w:rsid w:val="00254BE7"/>
    <w:pPr>
      <w:spacing w:after="120" w:line="240" w:lineRule="auto"/>
      <w:ind w:left="1132"/>
    </w:pPr>
    <w:rPr>
      <w:sz w:val="20"/>
      <w:szCs w:val="20"/>
    </w:rPr>
  </w:style>
  <w:style w:type="paragraph" w:styleId="53">
    <w:name w:val="List Continue 5"/>
    <w:basedOn w:val="a"/>
    <w:rsid w:val="00254BE7"/>
    <w:pPr>
      <w:spacing w:after="120" w:line="240" w:lineRule="auto"/>
      <w:ind w:left="1415"/>
    </w:pPr>
    <w:rPr>
      <w:sz w:val="20"/>
      <w:szCs w:val="20"/>
    </w:rPr>
  </w:style>
  <w:style w:type="character" w:styleId="aff0">
    <w:name w:val="FollowedHyperlink"/>
    <w:rsid w:val="00254BE7"/>
    <w:rPr>
      <w:color w:val="800080"/>
      <w:u w:val="single"/>
    </w:rPr>
  </w:style>
  <w:style w:type="paragraph" w:styleId="aff1">
    <w:name w:val="Closing"/>
    <w:basedOn w:val="a"/>
    <w:rsid w:val="00254BE7"/>
    <w:pPr>
      <w:spacing w:line="240" w:lineRule="auto"/>
      <w:ind w:left="4252"/>
    </w:pPr>
    <w:rPr>
      <w:sz w:val="20"/>
      <w:szCs w:val="20"/>
    </w:rPr>
  </w:style>
  <w:style w:type="paragraph" w:styleId="aff2">
    <w:name w:val="List"/>
    <w:basedOn w:val="a"/>
    <w:rsid w:val="00254BE7"/>
    <w:pPr>
      <w:spacing w:line="240" w:lineRule="auto"/>
      <w:ind w:left="283" w:hanging="283"/>
    </w:pPr>
    <w:rPr>
      <w:sz w:val="20"/>
      <w:szCs w:val="20"/>
    </w:rPr>
  </w:style>
  <w:style w:type="paragraph" w:styleId="28">
    <w:name w:val="List 2"/>
    <w:basedOn w:val="a"/>
    <w:rsid w:val="00254BE7"/>
    <w:pPr>
      <w:spacing w:line="240" w:lineRule="auto"/>
      <w:ind w:left="566" w:hanging="283"/>
    </w:pPr>
    <w:rPr>
      <w:sz w:val="20"/>
      <w:szCs w:val="20"/>
    </w:rPr>
  </w:style>
  <w:style w:type="paragraph" w:styleId="38">
    <w:name w:val="List 3"/>
    <w:basedOn w:val="a"/>
    <w:rsid w:val="00254BE7"/>
    <w:pPr>
      <w:spacing w:line="240" w:lineRule="auto"/>
      <w:ind w:left="849" w:hanging="283"/>
    </w:pPr>
    <w:rPr>
      <w:sz w:val="20"/>
      <w:szCs w:val="20"/>
    </w:rPr>
  </w:style>
  <w:style w:type="paragraph" w:styleId="44">
    <w:name w:val="List 4"/>
    <w:basedOn w:val="a"/>
    <w:rsid w:val="00254BE7"/>
    <w:pPr>
      <w:spacing w:line="240" w:lineRule="auto"/>
      <w:ind w:left="1132" w:hanging="283"/>
    </w:pPr>
    <w:rPr>
      <w:sz w:val="20"/>
      <w:szCs w:val="20"/>
    </w:rPr>
  </w:style>
  <w:style w:type="paragraph" w:styleId="54">
    <w:name w:val="List 5"/>
    <w:basedOn w:val="a"/>
    <w:rsid w:val="00254BE7"/>
    <w:pPr>
      <w:spacing w:line="240" w:lineRule="auto"/>
      <w:ind w:left="1415" w:hanging="283"/>
    </w:pPr>
    <w:rPr>
      <w:sz w:val="20"/>
      <w:szCs w:val="20"/>
    </w:rPr>
  </w:style>
  <w:style w:type="character" w:styleId="aff3">
    <w:name w:val="Strong"/>
    <w:qFormat/>
    <w:rsid w:val="00254BE7"/>
    <w:rPr>
      <w:b/>
      <w:bCs/>
    </w:rPr>
  </w:style>
  <w:style w:type="paragraph" w:styleId="aff4">
    <w:name w:val="Document Map"/>
    <w:basedOn w:val="a"/>
    <w:semiHidden/>
    <w:rsid w:val="00254BE7"/>
    <w:pPr>
      <w:shd w:val="clear" w:color="auto" w:fill="000080"/>
      <w:spacing w:line="240" w:lineRule="auto"/>
      <w:ind w:left="0"/>
    </w:pPr>
    <w:rPr>
      <w:rFonts w:ascii="Tahoma" w:hAnsi="Tahoma" w:cs="Tahoma"/>
      <w:sz w:val="20"/>
      <w:szCs w:val="20"/>
    </w:rPr>
  </w:style>
  <w:style w:type="paragraph" w:customStyle="1" w:styleId="aff5">
    <w:name w:val="таблица ссылок"/>
    <w:basedOn w:val="a"/>
    <w:next w:val="a"/>
    <w:rsid w:val="00254BE7"/>
    <w:pPr>
      <w:spacing w:line="240" w:lineRule="auto"/>
      <w:ind w:left="200" w:hanging="200"/>
    </w:pPr>
    <w:rPr>
      <w:sz w:val="20"/>
      <w:szCs w:val="20"/>
    </w:rPr>
  </w:style>
  <w:style w:type="paragraph" w:styleId="aff6">
    <w:name w:val="Plain Text"/>
    <w:basedOn w:val="a"/>
    <w:rsid w:val="00254BE7"/>
    <w:pPr>
      <w:spacing w:line="240" w:lineRule="auto"/>
      <w:ind w:left="0"/>
    </w:pPr>
    <w:rPr>
      <w:rFonts w:ascii="Courier New" w:hAnsi="Courier New" w:cs="Courier New"/>
      <w:sz w:val="20"/>
      <w:szCs w:val="20"/>
    </w:rPr>
  </w:style>
  <w:style w:type="paragraph" w:styleId="aff7">
    <w:name w:val="endnote text"/>
    <w:basedOn w:val="a"/>
    <w:semiHidden/>
    <w:rsid w:val="00254BE7"/>
    <w:pPr>
      <w:spacing w:line="240" w:lineRule="auto"/>
      <w:ind w:left="0"/>
    </w:pPr>
    <w:rPr>
      <w:sz w:val="20"/>
      <w:szCs w:val="20"/>
    </w:rPr>
  </w:style>
  <w:style w:type="paragraph" w:customStyle="1" w:styleId="aff8">
    <w:name w:val="макрос"/>
    <w:rsid w:val="00254BE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customStyle="1" w:styleId="aff9">
    <w:name w:val="текст примечания"/>
    <w:basedOn w:val="a"/>
    <w:rsid w:val="00254BE7"/>
    <w:pPr>
      <w:spacing w:line="240" w:lineRule="auto"/>
      <w:ind w:left="0"/>
    </w:pPr>
    <w:rPr>
      <w:sz w:val="20"/>
      <w:szCs w:val="20"/>
    </w:rPr>
  </w:style>
  <w:style w:type="paragraph" w:customStyle="1" w:styleId="affa">
    <w:name w:val="текст сноски"/>
    <w:basedOn w:val="a"/>
    <w:rsid w:val="00254BE7"/>
    <w:pPr>
      <w:spacing w:line="240" w:lineRule="auto"/>
      <w:ind w:left="0"/>
    </w:pPr>
    <w:rPr>
      <w:sz w:val="20"/>
      <w:szCs w:val="20"/>
    </w:rPr>
  </w:style>
  <w:style w:type="paragraph" w:customStyle="1" w:styleId="13">
    <w:name w:val="указатель 1"/>
    <w:basedOn w:val="a"/>
    <w:next w:val="a"/>
    <w:autoRedefine/>
    <w:rsid w:val="00254BE7"/>
    <w:pPr>
      <w:spacing w:line="240" w:lineRule="auto"/>
      <w:ind w:left="200" w:hanging="200"/>
    </w:pPr>
    <w:rPr>
      <w:sz w:val="20"/>
      <w:szCs w:val="20"/>
    </w:rPr>
  </w:style>
  <w:style w:type="paragraph" w:customStyle="1" w:styleId="affb">
    <w:name w:val="указатель"/>
    <w:basedOn w:val="a"/>
    <w:next w:val="13"/>
    <w:rsid w:val="00254BE7"/>
    <w:pPr>
      <w:spacing w:line="240" w:lineRule="auto"/>
      <w:ind w:left="0"/>
    </w:pPr>
    <w:rPr>
      <w:rFonts w:ascii="Arial" w:hAnsi="Arial" w:cs="Arial"/>
      <w:b/>
      <w:bCs/>
      <w:sz w:val="20"/>
      <w:szCs w:val="20"/>
    </w:rPr>
  </w:style>
  <w:style w:type="paragraph" w:customStyle="1" w:styleId="29">
    <w:name w:val="указатель 2"/>
    <w:basedOn w:val="a"/>
    <w:next w:val="a"/>
    <w:autoRedefine/>
    <w:rsid w:val="00254BE7"/>
    <w:pPr>
      <w:spacing w:line="240" w:lineRule="auto"/>
      <w:ind w:left="400" w:hanging="200"/>
    </w:pPr>
    <w:rPr>
      <w:sz w:val="20"/>
      <w:szCs w:val="20"/>
    </w:rPr>
  </w:style>
  <w:style w:type="paragraph" w:customStyle="1" w:styleId="39">
    <w:name w:val="указатель 3"/>
    <w:basedOn w:val="a"/>
    <w:next w:val="a"/>
    <w:autoRedefine/>
    <w:rsid w:val="00254BE7"/>
    <w:pPr>
      <w:spacing w:line="240" w:lineRule="auto"/>
      <w:ind w:left="600" w:hanging="200"/>
    </w:pPr>
    <w:rPr>
      <w:sz w:val="20"/>
      <w:szCs w:val="20"/>
    </w:rPr>
  </w:style>
  <w:style w:type="paragraph" w:customStyle="1" w:styleId="45">
    <w:name w:val="указатель 4"/>
    <w:basedOn w:val="a"/>
    <w:next w:val="a"/>
    <w:autoRedefine/>
    <w:rsid w:val="00254BE7"/>
    <w:pPr>
      <w:spacing w:line="240" w:lineRule="auto"/>
      <w:ind w:left="800" w:hanging="200"/>
    </w:pPr>
    <w:rPr>
      <w:sz w:val="20"/>
      <w:szCs w:val="20"/>
    </w:rPr>
  </w:style>
  <w:style w:type="paragraph" w:customStyle="1" w:styleId="55">
    <w:name w:val="указатель 5"/>
    <w:basedOn w:val="a"/>
    <w:next w:val="a"/>
    <w:autoRedefine/>
    <w:rsid w:val="00254BE7"/>
    <w:pPr>
      <w:spacing w:line="240" w:lineRule="auto"/>
      <w:ind w:left="1000" w:hanging="200"/>
    </w:pPr>
    <w:rPr>
      <w:sz w:val="20"/>
      <w:szCs w:val="20"/>
    </w:rPr>
  </w:style>
  <w:style w:type="paragraph" w:customStyle="1" w:styleId="61">
    <w:name w:val="указатель 6"/>
    <w:basedOn w:val="a"/>
    <w:next w:val="a"/>
    <w:autoRedefine/>
    <w:rsid w:val="00254BE7"/>
    <w:pPr>
      <w:spacing w:line="240" w:lineRule="auto"/>
      <w:ind w:left="1200" w:hanging="200"/>
    </w:pPr>
    <w:rPr>
      <w:sz w:val="20"/>
      <w:szCs w:val="20"/>
    </w:rPr>
  </w:style>
  <w:style w:type="paragraph" w:customStyle="1" w:styleId="71">
    <w:name w:val="указатель 7"/>
    <w:basedOn w:val="a"/>
    <w:next w:val="a"/>
    <w:autoRedefine/>
    <w:rsid w:val="00254BE7"/>
    <w:pPr>
      <w:spacing w:line="240" w:lineRule="auto"/>
      <w:ind w:left="1400" w:hanging="200"/>
    </w:pPr>
    <w:rPr>
      <w:sz w:val="20"/>
      <w:szCs w:val="20"/>
    </w:rPr>
  </w:style>
  <w:style w:type="paragraph" w:customStyle="1" w:styleId="81">
    <w:name w:val="указатель 8"/>
    <w:basedOn w:val="a"/>
    <w:next w:val="a"/>
    <w:autoRedefine/>
    <w:rsid w:val="00254BE7"/>
    <w:pPr>
      <w:spacing w:line="240" w:lineRule="auto"/>
      <w:ind w:left="1600" w:hanging="200"/>
    </w:pPr>
    <w:rPr>
      <w:sz w:val="20"/>
      <w:szCs w:val="20"/>
    </w:rPr>
  </w:style>
  <w:style w:type="paragraph" w:customStyle="1" w:styleId="91">
    <w:name w:val="указатель 9"/>
    <w:basedOn w:val="a"/>
    <w:next w:val="a"/>
    <w:autoRedefine/>
    <w:rsid w:val="00254BE7"/>
    <w:pPr>
      <w:spacing w:line="240" w:lineRule="auto"/>
      <w:ind w:left="1800" w:hanging="200"/>
    </w:pPr>
    <w:rPr>
      <w:sz w:val="20"/>
      <w:szCs w:val="20"/>
    </w:rPr>
  </w:style>
  <w:style w:type="paragraph" w:styleId="affc">
    <w:name w:val="Block Text"/>
    <w:basedOn w:val="a"/>
    <w:rsid w:val="00254BE7"/>
    <w:pPr>
      <w:spacing w:after="120" w:line="240" w:lineRule="auto"/>
      <w:ind w:left="1440" w:right="1440"/>
    </w:pPr>
    <w:rPr>
      <w:sz w:val="20"/>
      <w:szCs w:val="20"/>
    </w:rPr>
  </w:style>
  <w:style w:type="paragraph" w:styleId="affd">
    <w:name w:val="Message Header"/>
    <w:basedOn w:val="a"/>
    <w:rsid w:val="00254B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hAnsi="Arial" w:cs="Arial"/>
      <w:sz w:val="24"/>
      <w:szCs w:val="24"/>
    </w:rPr>
  </w:style>
  <w:style w:type="paragraph" w:customStyle="1" w:styleId="Iauiue">
    <w:name w:val="Iau?iue"/>
    <w:rsid w:val="00254BE7"/>
    <w:pPr>
      <w:autoSpaceDE w:val="0"/>
      <w:autoSpaceDN w:val="0"/>
    </w:pPr>
  </w:style>
  <w:style w:type="paragraph" w:styleId="affe">
    <w:name w:val="footnote text"/>
    <w:basedOn w:val="a"/>
    <w:semiHidden/>
    <w:rsid w:val="00254BE7"/>
    <w:pPr>
      <w:widowControl/>
      <w:spacing w:line="240" w:lineRule="auto"/>
      <w:ind w:left="0"/>
    </w:pPr>
    <w:rPr>
      <w:sz w:val="20"/>
      <w:szCs w:val="20"/>
    </w:rPr>
  </w:style>
  <w:style w:type="character" w:styleId="afff">
    <w:name w:val="footnote reference"/>
    <w:semiHidden/>
    <w:rsid w:val="00254BE7"/>
    <w:rPr>
      <w:vertAlign w:val="superscript"/>
    </w:rPr>
  </w:style>
  <w:style w:type="character" w:styleId="afff0">
    <w:name w:val="page number"/>
    <w:basedOn w:val="a0"/>
    <w:rsid w:val="00254BE7"/>
  </w:style>
  <w:style w:type="paragraph" w:customStyle="1" w:styleId="ConsNormal">
    <w:name w:val="ConsNormal"/>
    <w:rsid w:val="009F65E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20">
    <w:name w:val="12 пт"/>
    <w:aliases w:val="заголовок раздела,нумерованный"/>
    <w:basedOn w:val="10"/>
    <w:link w:val="121"/>
    <w:qFormat/>
    <w:rsid w:val="00C326F7"/>
    <w:pPr>
      <w:tabs>
        <w:tab w:val="num" w:pos="284"/>
      </w:tabs>
      <w:ind w:left="284" w:hanging="284"/>
      <w:jc w:val="left"/>
    </w:pPr>
  </w:style>
  <w:style w:type="paragraph" w:styleId="afff1">
    <w:name w:val="List Paragraph"/>
    <w:basedOn w:val="a"/>
    <w:uiPriority w:val="34"/>
    <w:qFormat/>
    <w:rsid w:val="00DF4AE9"/>
    <w:pPr>
      <w:ind w:left="708"/>
    </w:pPr>
  </w:style>
  <w:style w:type="character" w:customStyle="1" w:styleId="11">
    <w:name w:val="заголовок 1 Знак"/>
    <w:link w:val="10"/>
    <w:rsid w:val="00C326F7"/>
    <w:rPr>
      <w:b/>
      <w:bCs/>
      <w:kern w:val="28"/>
      <w:sz w:val="24"/>
      <w:szCs w:val="24"/>
    </w:rPr>
  </w:style>
  <w:style w:type="character" w:customStyle="1" w:styleId="121">
    <w:name w:val="12 пт Знак"/>
    <w:aliases w:val="заголовок раздела Знак,нумерованный Знак"/>
    <w:basedOn w:val="11"/>
    <w:link w:val="120"/>
    <w:rsid w:val="00C326F7"/>
  </w:style>
  <w:style w:type="character" w:customStyle="1" w:styleId="a6">
    <w:name w:val="Верхний колонтитул Знак"/>
    <w:basedOn w:val="a0"/>
    <w:link w:val="a5"/>
    <w:uiPriority w:val="99"/>
    <w:rsid w:val="007531EE"/>
  </w:style>
  <w:style w:type="character" w:customStyle="1" w:styleId="30">
    <w:name w:val="Заголовок 3 Знак"/>
    <w:link w:val="3"/>
    <w:semiHidden/>
    <w:rsid w:val="00244FB0"/>
    <w:rPr>
      <w:rFonts w:ascii="Cambria" w:eastAsia="Times New Roman" w:hAnsi="Cambria" w:cs="Times New Roman"/>
      <w:b/>
      <w:bCs/>
      <w:sz w:val="26"/>
      <w:szCs w:val="26"/>
    </w:rPr>
  </w:style>
  <w:style w:type="table" w:styleId="afff2">
    <w:name w:val="Table Grid"/>
    <w:basedOn w:val="a1"/>
    <w:rsid w:val="00E23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header">
    <w:name w:val="Table_title_header"/>
    <w:basedOn w:val="a"/>
    <w:rsid w:val="00AC55C9"/>
    <w:pPr>
      <w:widowControl/>
      <w:suppressAutoHyphens/>
      <w:autoSpaceDE/>
      <w:autoSpaceDN/>
      <w:spacing w:before="120" w:line="240" w:lineRule="auto"/>
      <w:ind w:left="0"/>
      <w:jc w:val="center"/>
      <w:outlineLvl w:val="4"/>
    </w:pPr>
    <w:rPr>
      <w:sz w:val="32"/>
      <w:szCs w:val="28"/>
    </w:rPr>
  </w:style>
  <w:style w:type="character" w:customStyle="1" w:styleId="af5">
    <w:name w:val="Нижний колонтитул Знак"/>
    <w:link w:val="af4"/>
    <w:uiPriority w:val="99"/>
    <w:rsid w:val="00AC55C9"/>
  </w:style>
  <w:style w:type="paragraph" w:customStyle="1" w:styleId="Style4">
    <w:name w:val="Style4"/>
    <w:basedOn w:val="a"/>
    <w:uiPriority w:val="99"/>
    <w:rsid w:val="006F3B38"/>
    <w:pPr>
      <w:adjustRightInd w:val="0"/>
      <w:spacing w:line="259" w:lineRule="exact"/>
      <w:ind w:left="0" w:firstLine="552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6F3B38"/>
    <w:rPr>
      <w:rFonts w:ascii="Arial" w:hAnsi="Arial" w:cs="Arial"/>
      <w:color w:val="000000"/>
      <w:spacing w:val="10"/>
      <w:sz w:val="18"/>
      <w:szCs w:val="18"/>
    </w:rPr>
  </w:style>
  <w:style w:type="paragraph" w:customStyle="1" w:styleId="FR3">
    <w:name w:val="FR3"/>
    <w:rsid w:val="006F3B38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paragraph" w:styleId="afff3">
    <w:name w:val="Balloon Text"/>
    <w:basedOn w:val="a"/>
    <w:link w:val="afff4"/>
    <w:rsid w:val="0004667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ff4">
    <w:name w:val="Текст выноски Знак"/>
    <w:link w:val="afff3"/>
    <w:rsid w:val="00046675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723BAB"/>
    <w:pPr>
      <w:widowControl/>
      <w:suppressAutoHyphens/>
      <w:autoSpaceDE/>
      <w:autoSpaceDN/>
      <w:spacing w:line="240" w:lineRule="auto"/>
      <w:ind w:left="0" w:firstLine="84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FA2B-1A36-48B8-B29D-5D91BA12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2021-04-15T13:38:00Z</dcterms:created>
  <dcterms:modified xsi:type="dcterms:W3CDTF">2021-04-15T13:38:00Z</dcterms:modified>
</cp:coreProperties>
</file>