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C7DDB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9C7DD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9C7DDB">
        <w:rPr>
          <w:b/>
          <w:sz w:val="28"/>
          <w:szCs w:val="28"/>
        </w:rPr>
        <w:t>00280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5B10DC">
        <w:rPr>
          <w:sz w:val="28"/>
          <w:szCs w:val="28"/>
        </w:rPr>
        <w:t xml:space="preserve">а 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14</w:t>
      </w:r>
      <w:r w:rsidR="003603F2">
        <w:rPr>
          <w:sz w:val="28"/>
          <w:szCs w:val="28"/>
        </w:rPr>
        <w:t>.</w:t>
      </w:r>
      <w:r w:rsidR="00194E7F">
        <w:rPr>
          <w:sz w:val="28"/>
          <w:szCs w:val="28"/>
        </w:rPr>
        <w:t>1</w:t>
      </w:r>
      <w:r w:rsidR="00D53773">
        <w:rPr>
          <w:sz w:val="28"/>
          <w:szCs w:val="28"/>
        </w:rPr>
        <w:t>0.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</w:t>
      </w:r>
      <w:r w:rsidR="009E3C5D">
        <w:rPr>
          <w:sz w:val="28"/>
          <w:szCs w:val="28"/>
        </w:rPr>
        <w:t>30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</w:t>
      </w:r>
      <w:r w:rsidR="00432C05">
        <w:rPr>
          <w:sz w:val="28"/>
          <w:szCs w:val="28"/>
        </w:rPr>
        <w:t>, от 07.09.2020 № 109</w:t>
      </w:r>
      <w:r w:rsidR="00E3199F">
        <w:rPr>
          <w:sz w:val="28"/>
          <w:szCs w:val="28"/>
        </w:rPr>
        <w:t>,</w:t>
      </w:r>
      <w:r w:rsidR="00E3199F" w:rsidRPr="00E3199F">
        <w:rPr>
          <w:sz w:val="28"/>
          <w:szCs w:val="28"/>
        </w:rPr>
        <w:t xml:space="preserve"> </w:t>
      </w:r>
      <w:r w:rsidR="00E3199F">
        <w:rPr>
          <w:sz w:val="28"/>
          <w:szCs w:val="28"/>
        </w:rPr>
        <w:t>от</w:t>
      </w:r>
      <w:r w:rsidR="00E3199F" w:rsidRPr="00E3199F">
        <w:rPr>
          <w:sz w:val="28"/>
          <w:szCs w:val="28"/>
        </w:rPr>
        <w:t xml:space="preserve"> 15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09</w:t>
      </w:r>
      <w:r w:rsidR="00E3199F">
        <w:rPr>
          <w:sz w:val="28"/>
          <w:szCs w:val="28"/>
        </w:rPr>
        <w:t>.</w:t>
      </w:r>
      <w:r w:rsidR="00E3199F" w:rsidRPr="00E3199F">
        <w:rPr>
          <w:sz w:val="28"/>
          <w:szCs w:val="28"/>
        </w:rPr>
        <w:t>2020</w:t>
      </w:r>
      <w:r w:rsidR="00E3199F">
        <w:rPr>
          <w:sz w:val="28"/>
          <w:szCs w:val="28"/>
        </w:rPr>
        <w:t xml:space="preserve"> № 118</w:t>
      </w:r>
      <w:r w:rsidR="00194E7F">
        <w:rPr>
          <w:sz w:val="28"/>
          <w:szCs w:val="28"/>
        </w:rPr>
        <w:t>,</w:t>
      </w:r>
      <w:r w:rsidR="00194E7F" w:rsidRPr="00194E7F">
        <w:rPr>
          <w:sz w:val="28"/>
          <w:szCs w:val="28"/>
        </w:rPr>
        <w:t xml:space="preserve"> </w:t>
      </w:r>
      <w:r w:rsidR="00194E7F">
        <w:rPr>
          <w:sz w:val="28"/>
          <w:szCs w:val="28"/>
        </w:rPr>
        <w:t>от 25.09.2020 № 123</w:t>
      </w:r>
      <w:r w:rsidR="009E3C5D">
        <w:rPr>
          <w:sz w:val="28"/>
          <w:szCs w:val="28"/>
        </w:rPr>
        <w:t xml:space="preserve">, </w:t>
      </w:r>
      <w:r w:rsidR="009E3C5D" w:rsidRPr="006661F6">
        <w:rPr>
          <w:sz w:val="28"/>
          <w:szCs w:val="28"/>
        </w:rPr>
        <w:t xml:space="preserve">от </w:t>
      </w:r>
      <w:r w:rsidR="009E3C5D">
        <w:rPr>
          <w:sz w:val="28"/>
          <w:szCs w:val="28"/>
        </w:rPr>
        <w:t>07.10.2020 № 127</w:t>
      </w:r>
      <w:r w:rsidR="00945E43">
        <w:rPr>
          <w:sz w:val="28"/>
          <w:szCs w:val="28"/>
        </w:rPr>
        <w:t>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E3C5D" w:rsidRDefault="00B260DC" w:rsidP="009E3C5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937396" w:rsidRPr="00A673C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937396" w:rsidRPr="00A673C2">
        <w:rPr>
          <w:color w:val="000000" w:themeColor="text1"/>
          <w:sz w:val="28"/>
          <w:szCs w:val="28"/>
        </w:rPr>
        <w:t xml:space="preserve">в </w:t>
      </w:r>
      <w:r w:rsidR="00937396">
        <w:rPr>
          <w:color w:val="000000" w:themeColor="text1"/>
          <w:sz w:val="28"/>
          <w:szCs w:val="28"/>
        </w:rPr>
        <w:t xml:space="preserve">подпункты 17.1 и 17.2 пункта 17 </w:t>
      </w:r>
      <w:r w:rsidR="002C634E">
        <w:rPr>
          <w:sz w:val="28"/>
          <w:szCs w:val="28"/>
        </w:rPr>
        <w:t>распоряжени</w:t>
      </w:r>
      <w:r w:rsidR="00937396">
        <w:rPr>
          <w:sz w:val="28"/>
          <w:szCs w:val="28"/>
        </w:rPr>
        <w:t>я</w:t>
      </w:r>
      <w:r w:rsidR="002C634E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3D4400">
        <w:rPr>
          <w:sz w:val="28"/>
          <w:szCs w:val="28"/>
        </w:rPr>
        <w:t xml:space="preserve"> (в редакции распоряжения Администрации муниципального образования «Кардымовский район» Смоленской области от 25.08.2020г. № 00237-р, от 03.09.2020г. № 00244-р</w:t>
      </w:r>
      <w:r w:rsidR="00432C05">
        <w:rPr>
          <w:sz w:val="28"/>
          <w:szCs w:val="28"/>
        </w:rPr>
        <w:t>, от 10.09.2020г. № 00247-р</w:t>
      </w:r>
      <w:r w:rsidR="00E3199F">
        <w:rPr>
          <w:sz w:val="28"/>
          <w:szCs w:val="28"/>
        </w:rPr>
        <w:t>, от 17.09.2020</w:t>
      </w:r>
      <w:r w:rsidR="009E3C5D">
        <w:rPr>
          <w:sz w:val="28"/>
          <w:szCs w:val="28"/>
        </w:rPr>
        <w:t>г. №00251-р, от 09.10.2020г. № 00273-р</w:t>
      </w:r>
      <w:r w:rsidR="003D4400">
        <w:rPr>
          <w:sz w:val="28"/>
          <w:szCs w:val="28"/>
        </w:rPr>
        <w:t>)</w:t>
      </w:r>
      <w:r w:rsidR="00AC091F">
        <w:rPr>
          <w:sz w:val="28"/>
          <w:szCs w:val="28"/>
        </w:rPr>
        <w:t xml:space="preserve"> </w:t>
      </w:r>
      <w:r w:rsidR="009E3C5D">
        <w:rPr>
          <w:rFonts w:eastAsiaTheme="minorHAnsi"/>
          <w:color w:val="000000" w:themeColor="text1"/>
          <w:sz w:val="28"/>
          <w:szCs w:val="28"/>
          <w:lang w:eastAsia="en-US"/>
        </w:rPr>
        <w:t>заменив слова</w:t>
      </w:r>
      <w:r w:rsidR="009E3C5D">
        <w:rPr>
          <w:rFonts w:eastAsiaTheme="minorHAnsi"/>
          <w:sz w:val="28"/>
          <w:szCs w:val="28"/>
          <w:lang w:eastAsia="en-US"/>
        </w:rPr>
        <w:t xml:space="preserve"> «по 13.10.2020 включительно» словами</w:t>
      </w:r>
      <w:r w:rsidR="009E3C5D" w:rsidRPr="009C02A7">
        <w:rPr>
          <w:rFonts w:eastAsiaTheme="minorHAnsi"/>
          <w:sz w:val="28"/>
          <w:szCs w:val="28"/>
          <w:lang w:eastAsia="en-US"/>
        </w:rPr>
        <w:t xml:space="preserve"> </w:t>
      </w:r>
      <w:r w:rsidR="009E3C5D">
        <w:rPr>
          <w:rFonts w:eastAsiaTheme="minorHAnsi"/>
          <w:sz w:val="28"/>
          <w:szCs w:val="28"/>
          <w:lang w:eastAsia="en-US"/>
        </w:rPr>
        <w:t>«по 31.10.2020 включительно».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 xml:space="preserve">истрации муниципального </w:t>
      </w:r>
      <w:r w:rsidR="00CB28E9">
        <w:rPr>
          <w:sz w:val="28"/>
          <w:szCs w:val="28"/>
        </w:rPr>
        <w:lastRenderedPageBreak/>
        <w:t>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3007A1">
        <w:rPr>
          <w:sz w:val="28"/>
          <w:szCs w:val="28"/>
        </w:rPr>
        <w:t>разместить</w:t>
      </w:r>
      <w:r w:rsidR="00CB28E9">
        <w:rPr>
          <w:sz w:val="28"/>
          <w:szCs w:val="28"/>
        </w:rPr>
        <w:t xml:space="preserve">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1672A6">
        <w:trPr>
          <w:trHeight w:val="979"/>
        </w:trPr>
        <w:tc>
          <w:tcPr>
            <w:tcW w:w="4786" w:type="dxa"/>
            <w:hideMark/>
          </w:tcPr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7468AC" w:rsidRDefault="007468AC" w:rsidP="007468AC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661F6" w:rsidRDefault="007E6B4A" w:rsidP="0093739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93739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Default="007468AC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937396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7468AC">
      <w:pPr>
        <w:pStyle w:val="a7"/>
        <w:jc w:val="both"/>
        <w:rPr>
          <w:sz w:val="28"/>
          <w:szCs w:val="28"/>
        </w:rPr>
      </w:pPr>
    </w:p>
    <w:sectPr w:rsidR="006D23E0" w:rsidRPr="006661F6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B8E" w:rsidRDefault="00C81B8E">
      <w:r>
        <w:separator/>
      </w:r>
    </w:p>
  </w:endnote>
  <w:endnote w:type="continuationSeparator" w:id="1">
    <w:p w:rsidR="00C81B8E" w:rsidRDefault="00C81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42" w:rsidRPr="00030142" w:rsidRDefault="00030142">
    <w:pPr>
      <w:pStyle w:val="aa"/>
      <w:rPr>
        <w:sz w:val="16"/>
      </w:rPr>
    </w:pPr>
    <w:r>
      <w:rPr>
        <w:sz w:val="16"/>
      </w:rPr>
      <w:t>Рег. № 00280 -р от 15.10.2020, Подписано ЭП: Никитенков Павел Петрович, Глава муниципального образования 15.10.2020 11:13:42,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B8E" w:rsidRDefault="00C81B8E">
      <w:r>
        <w:separator/>
      </w:r>
    </w:p>
  </w:footnote>
  <w:footnote w:type="continuationSeparator" w:id="1">
    <w:p w:rsidR="00C81B8E" w:rsidRDefault="00C81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142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C0A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DBE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DDB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B8E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99F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2020-11-10T12:06:00Z</dcterms:created>
  <dcterms:modified xsi:type="dcterms:W3CDTF">2020-11-10T12:06:00Z</dcterms:modified>
</cp:coreProperties>
</file>