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A75" w:rsidRDefault="00430B4D" w:rsidP="00143A18">
      <w:pPr>
        <w:jc w:val="center"/>
        <w:rPr>
          <w:sz w:val="24"/>
          <w:szCs w:val="24"/>
        </w:rPr>
      </w:pPr>
      <w:r w:rsidRPr="00430B4D">
        <w:rPr>
          <w:noProof/>
          <w:sz w:val="24"/>
          <w:szCs w:val="24"/>
        </w:rPr>
        <w:drawing>
          <wp:inline distT="0" distB="0" distL="0" distR="0">
            <wp:extent cx="676275" cy="762000"/>
            <wp:effectExtent l="38100" t="19050" r="9525"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rot="-120265">
                      <a:off x="0" y="0"/>
                      <a:ext cx="676275" cy="762000"/>
                    </a:xfrm>
                    <a:prstGeom prst="rect">
                      <a:avLst/>
                    </a:prstGeom>
                    <a:noFill/>
                    <a:ln w="9525">
                      <a:noFill/>
                      <a:miter lim="800000"/>
                      <a:headEnd/>
                      <a:tailEnd/>
                    </a:ln>
                  </pic:spPr>
                </pic:pic>
              </a:graphicData>
            </a:graphic>
          </wp:inline>
        </w:drawing>
      </w:r>
    </w:p>
    <w:p w:rsidR="005D19F0" w:rsidRPr="005D19F0" w:rsidRDefault="005D19F0" w:rsidP="00143A18">
      <w:pPr>
        <w:jc w:val="center"/>
        <w:rPr>
          <w:sz w:val="28"/>
          <w:szCs w:val="24"/>
        </w:rPr>
      </w:pPr>
    </w:p>
    <w:p w:rsidR="00447A75" w:rsidRDefault="00447A75" w:rsidP="00143A18">
      <w:pPr>
        <w:shd w:val="clear" w:color="auto" w:fill="FFFFFF"/>
        <w:jc w:val="center"/>
        <w:rPr>
          <w:b/>
          <w:bCs/>
          <w:spacing w:val="-3"/>
          <w:sz w:val="28"/>
          <w:szCs w:val="28"/>
        </w:rPr>
      </w:pPr>
      <w:r>
        <w:rPr>
          <w:b/>
          <w:bCs/>
          <w:spacing w:val="-1"/>
          <w:sz w:val="28"/>
          <w:szCs w:val="28"/>
        </w:rPr>
        <w:t xml:space="preserve">АДМИНИСТРАЦИЯ МУНИЦИПАЛЬНОГО ОБРАЗОВАНИЯ </w:t>
      </w:r>
      <w:r>
        <w:rPr>
          <w:b/>
          <w:bCs/>
          <w:spacing w:val="-3"/>
          <w:sz w:val="28"/>
          <w:szCs w:val="28"/>
        </w:rPr>
        <w:t>«КАРДЫМОВСКИЙ РАЙОН» СМОЛЕНСКОЙ ОБЛАСТИ</w:t>
      </w:r>
    </w:p>
    <w:p w:rsidR="00B74554" w:rsidRPr="005D19F0" w:rsidRDefault="00B74554" w:rsidP="00143A18">
      <w:pPr>
        <w:shd w:val="clear" w:color="auto" w:fill="FFFFFF"/>
        <w:jc w:val="center"/>
        <w:rPr>
          <w:sz w:val="28"/>
        </w:rPr>
      </w:pPr>
    </w:p>
    <w:p w:rsidR="00447A75" w:rsidRDefault="00447A75" w:rsidP="00143A18">
      <w:pPr>
        <w:shd w:val="clear" w:color="auto" w:fill="FFFFFF"/>
        <w:jc w:val="center"/>
        <w:rPr>
          <w:b/>
          <w:bCs/>
          <w:sz w:val="28"/>
          <w:szCs w:val="28"/>
        </w:rPr>
      </w:pPr>
      <w:r>
        <w:rPr>
          <w:b/>
          <w:bCs/>
          <w:sz w:val="28"/>
          <w:szCs w:val="28"/>
        </w:rPr>
        <w:t>П</w:t>
      </w:r>
      <w:r w:rsidR="00976B56">
        <w:rPr>
          <w:b/>
          <w:bCs/>
          <w:sz w:val="28"/>
          <w:szCs w:val="28"/>
        </w:rPr>
        <w:t xml:space="preserve"> </w:t>
      </w:r>
      <w:r>
        <w:rPr>
          <w:b/>
          <w:bCs/>
          <w:sz w:val="28"/>
          <w:szCs w:val="28"/>
        </w:rPr>
        <w:t>О</w:t>
      </w:r>
      <w:r w:rsidR="00976B56">
        <w:rPr>
          <w:b/>
          <w:bCs/>
          <w:sz w:val="28"/>
          <w:szCs w:val="28"/>
        </w:rPr>
        <w:t xml:space="preserve"> </w:t>
      </w:r>
      <w:r>
        <w:rPr>
          <w:b/>
          <w:bCs/>
          <w:sz w:val="28"/>
          <w:szCs w:val="28"/>
        </w:rPr>
        <w:t>С</w:t>
      </w:r>
      <w:r w:rsidR="00976B56">
        <w:rPr>
          <w:b/>
          <w:bCs/>
          <w:sz w:val="28"/>
          <w:szCs w:val="28"/>
        </w:rPr>
        <w:t xml:space="preserve"> </w:t>
      </w:r>
      <w:r>
        <w:rPr>
          <w:b/>
          <w:bCs/>
          <w:sz w:val="28"/>
          <w:szCs w:val="28"/>
        </w:rPr>
        <w:t>Т</w:t>
      </w:r>
      <w:r w:rsidR="00976B56">
        <w:rPr>
          <w:b/>
          <w:bCs/>
          <w:sz w:val="28"/>
          <w:szCs w:val="28"/>
        </w:rPr>
        <w:t xml:space="preserve"> </w:t>
      </w:r>
      <w:r>
        <w:rPr>
          <w:b/>
          <w:bCs/>
          <w:sz w:val="28"/>
          <w:szCs w:val="28"/>
        </w:rPr>
        <w:t>А</w:t>
      </w:r>
      <w:r w:rsidR="00976B56">
        <w:rPr>
          <w:b/>
          <w:bCs/>
          <w:sz w:val="28"/>
          <w:szCs w:val="28"/>
        </w:rPr>
        <w:t xml:space="preserve"> </w:t>
      </w:r>
      <w:r>
        <w:rPr>
          <w:b/>
          <w:bCs/>
          <w:sz w:val="28"/>
          <w:szCs w:val="28"/>
        </w:rPr>
        <w:t>Н</w:t>
      </w:r>
      <w:r w:rsidR="00976B56">
        <w:rPr>
          <w:b/>
          <w:bCs/>
          <w:sz w:val="28"/>
          <w:szCs w:val="28"/>
        </w:rPr>
        <w:t xml:space="preserve"> </w:t>
      </w:r>
      <w:r>
        <w:rPr>
          <w:b/>
          <w:bCs/>
          <w:sz w:val="28"/>
          <w:szCs w:val="28"/>
        </w:rPr>
        <w:t>О</w:t>
      </w:r>
      <w:r w:rsidR="00976B56">
        <w:rPr>
          <w:b/>
          <w:bCs/>
          <w:sz w:val="28"/>
          <w:szCs w:val="28"/>
        </w:rPr>
        <w:t xml:space="preserve"> </w:t>
      </w:r>
      <w:r>
        <w:rPr>
          <w:b/>
          <w:bCs/>
          <w:sz w:val="28"/>
          <w:szCs w:val="28"/>
        </w:rPr>
        <w:t>В</w:t>
      </w:r>
      <w:r w:rsidR="00976B56">
        <w:rPr>
          <w:b/>
          <w:bCs/>
          <w:sz w:val="28"/>
          <w:szCs w:val="28"/>
        </w:rPr>
        <w:t xml:space="preserve"> </w:t>
      </w:r>
      <w:r>
        <w:rPr>
          <w:b/>
          <w:bCs/>
          <w:sz w:val="28"/>
          <w:szCs w:val="28"/>
        </w:rPr>
        <w:t>Л</w:t>
      </w:r>
      <w:r w:rsidR="00976B56">
        <w:rPr>
          <w:b/>
          <w:bCs/>
          <w:sz w:val="28"/>
          <w:szCs w:val="28"/>
        </w:rPr>
        <w:t xml:space="preserve"> </w:t>
      </w:r>
      <w:r>
        <w:rPr>
          <w:b/>
          <w:bCs/>
          <w:sz w:val="28"/>
          <w:szCs w:val="28"/>
        </w:rPr>
        <w:t>Е</w:t>
      </w:r>
      <w:r w:rsidR="00976B56">
        <w:rPr>
          <w:b/>
          <w:bCs/>
          <w:sz w:val="28"/>
          <w:szCs w:val="28"/>
        </w:rPr>
        <w:t xml:space="preserve"> </w:t>
      </w:r>
      <w:r>
        <w:rPr>
          <w:b/>
          <w:bCs/>
          <w:sz w:val="28"/>
          <w:szCs w:val="28"/>
        </w:rPr>
        <w:t>Н</w:t>
      </w:r>
      <w:r w:rsidR="00976B56">
        <w:rPr>
          <w:b/>
          <w:bCs/>
          <w:sz w:val="28"/>
          <w:szCs w:val="28"/>
        </w:rPr>
        <w:t xml:space="preserve"> </w:t>
      </w:r>
      <w:r>
        <w:rPr>
          <w:b/>
          <w:bCs/>
          <w:sz w:val="28"/>
          <w:szCs w:val="28"/>
        </w:rPr>
        <w:t>И</w:t>
      </w:r>
      <w:r w:rsidR="00976B56">
        <w:rPr>
          <w:b/>
          <w:bCs/>
          <w:sz w:val="28"/>
          <w:szCs w:val="28"/>
        </w:rPr>
        <w:t xml:space="preserve"> </w:t>
      </w:r>
      <w:r>
        <w:rPr>
          <w:b/>
          <w:bCs/>
          <w:sz w:val="28"/>
          <w:szCs w:val="28"/>
        </w:rPr>
        <w:t>Е</w:t>
      </w:r>
    </w:p>
    <w:p w:rsidR="00B74554" w:rsidRPr="005D19F0" w:rsidRDefault="00B74554" w:rsidP="00143A18">
      <w:pPr>
        <w:shd w:val="clear" w:color="auto" w:fill="FFFFFF"/>
        <w:jc w:val="center"/>
        <w:rPr>
          <w:sz w:val="28"/>
        </w:rPr>
      </w:pPr>
    </w:p>
    <w:p w:rsidR="00447A75" w:rsidRDefault="00961E17" w:rsidP="005E1657">
      <w:pPr>
        <w:shd w:val="clear" w:color="auto" w:fill="FFFFFF"/>
        <w:tabs>
          <w:tab w:val="left" w:leader="underscore" w:pos="754"/>
          <w:tab w:val="left" w:leader="underscore" w:pos="1238"/>
          <w:tab w:val="left" w:leader="underscore" w:pos="3058"/>
        </w:tabs>
      </w:pPr>
      <w:r>
        <w:rPr>
          <w:b/>
          <w:bCs/>
          <w:spacing w:val="-7"/>
          <w:sz w:val="28"/>
          <w:szCs w:val="28"/>
        </w:rPr>
        <w:t>о</w:t>
      </w:r>
      <w:r w:rsidR="00447A75">
        <w:rPr>
          <w:b/>
          <w:bCs/>
          <w:spacing w:val="-7"/>
          <w:sz w:val="28"/>
          <w:szCs w:val="28"/>
        </w:rPr>
        <w:t>т</w:t>
      </w:r>
      <w:r>
        <w:rPr>
          <w:b/>
          <w:bCs/>
          <w:spacing w:val="-7"/>
          <w:sz w:val="28"/>
          <w:szCs w:val="28"/>
        </w:rPr>
        <w:t xml:space="preserve"> </w:t>
      </w:r>
      <w:r w:rsidR="0072576A">
        <w:rPr>
          <w:b/>
          <w:bCs/>
          <w:spacing w:val="-7"/>
          <w:sz w:val="28"/>
          <w:szCs w:val="28"/>
        </w:rPr>
        <w:t>13</w:t>
      </w:r>
      <w:r w:rsidR="00447A75">
        <w:rPr>
          <w:bCs/>
          <w:sz w:val="28"/>
          <w:szCs w:val="28"/>
        </w:rPr>
        <w:t>.</w:t>
      </w:r>
      <w:r w:rsidR="0072576A">
        <w:rPr>
          <w:bCs/>
          <w:sz w:val="28"/>
          <w:szCs w:val="28"/>
        </w:rPr>
        <w:t>08</w:t>
      </w:r>
      <w:r w:rsidR="00447A75">
        <w:rPr>
          <w:bCs/>
          <w:spacing w:val="-3"/>
          <w:sz w:val="28"/>
          <w:szCs w:val="28"/>
        </w:rPr>
        <w:t>.</w:t>
      </w:r>
      <w:r w:rsidR="00447A75">
        <w:rPr>
          <w:b/>
          <w:bCs/>
          <w:spacing w:val="-3"/>
          <w:sz w:val="28"/>
          <w:szCs w:val="28"/>
        </w:rPr>
        <w:t>20</w:t>
      </w:r>
      <w:r w:rsidR="00FE3AEB">
        <w:rPr>
          <w:b/>
          <w:bCs/>
          <w:spacing w:val="-3"/>
          <w:sz w:val="28"/>
          <w:szCs w:val="28"/>
        </w:rPr>
        <w:t>20</w:t>
      </w:r>
      <w:r w:rsidR="00BC1709">
        <w:rPr>
          <w:b/>
          <w:bCs/>
          <w:spacing w:val="-3"/>
          <w:sz w:val="28"/>
          <w:szCs w:val="28"/>
        </w:rPr>
        <w:t xml:space="preserve"> </w:t>
      </w:r>
      <w:r w:rsidR="00447A75">
        <w:rPr>
          <w:b/>
          <w:spacing w:val="-3"/>
          <w:sz w:val="28"/>
          <w:szCs w:val="28"/>
        </w:rPr>
        <w:t>№</w:t>
      </w:r>
      <w:r w:rsidR="00447A75">
        <w:rPr>
          <w:b/>
          <w:sz w:val="28"/>
          <w:szCs w:val="28"/>
        </w:rPr>
        <w:t xml:space="preserve"> </w:t>
      </w:r>
      <w:r w:rsidR="0072576A">
        <w:rPr>
          <w:b/>
          <w:sz w:val="28"/>
          <w:szCs w:val="28"/>
        </w:rPr>
        <w:t>00498</w:t>
      </w:r>
    </w:p>
    <w:p w:rsidR="00370A49" w:rsidRPr="005D19F0" w:rsidRDefault="00370A49" w:rsidP="00143A18">
      <w:pPr>
        <w:pStyle w:val="af8"/>
        <w:ind w:firstLine="709"/>
        <w:jc w:val="both"/>
        <w:rPr>
          <w:rFonts w:ascii="Times New Roman" w:hAnsi="Times New Roman" w:cs="Times New Roman"/>
          <w:sz w:val="28"/>
          <w:szCs w:val="28"/>
        </w:rPr>
      </w:pPr>
    </w:p>
    <w:p w:rsidR="0097551E" w:rsidRDefault="0011697B" w:rsidP="00037F98">
      <w:pPr>
        <w:ind w:right="5952"/>
        <w:rPr>
          <w:bCs/>
          <w:sz w:val="28"/>
          <w:szCs w:val="28"/>
        </w:rPr>
      </w:pPr>
      <w:r>
        <w:rPr>
          <w:bCs/>
          <w:sz w:val="28"/>
          <w:szCs w:val="28"/>
        </w:rPr>
        <w:t xml:space="preserve">Об утверждении Перечня </w:t>
      </w:r>
      <w:r w:rsidRPr="002F3BB3">
        <w:rPr>
          <w:bCs/>
          <w:sz w:val="28"/>
          <w:szCs w:val="28"/>
        </w:rPr>
        <w:t xml:space="preserve">дорог </w:t>
      </w:r>
      <w:r w:rsidRPr="00A46A27">
        <w:rPr>
          <w:bCs/>
          <w:sz w:val="28"/>
          <w:szCs w:val="28"/>
        </w:rPr>
        <w:t>местного значения</w:t>
      </w:r>
      <w:r w:rsidRPr="002F3BB3">
        <w:rPr>
          <w:bCs/>
          <w:sz w:val="28"/>
          <w:szCs w:val="28"/>
        </w:rPr>
        <w:t xml:space="preserve"> вне границ населенных пунктов в границах муниципального района</w:t>
      </w:r>
    </w:p>
    <w:p w:rsidR="0011697B" w:rsidRPr="005D19F0" w:rsidRDefault="0011697B" w:rsidP="00037F98">
      <w:pPr>
        <w:ind w:right="5952"/>
        <w:rPr>
          <w:sz w:val="28"/>
          <w:szCs w:val="28"/>
        </w:rPr>
      </w:pPr>
    </w:p>
    <w:p w:rsidR="00CA5911" w:rsidRDefault="0011697B" w:rsidP="005E1657">
      <w:pPr>
        <w:shd w:val="clear" w:color="auto" w:fill="FFFFFF"/>
        <w:ind w:firstLine="709"/>
        <w:rPr>
          <w:sz w:val="28"/>
          <w:szCs w:val="28"/>
        </w:rPr>
      </w:pPr>
      <w:r w:rsidRPr="0011697B">
        <w:rPr>
          <w:sz w:val="28"/>
          <w:szCs w:val="28"/>
        </w:rPr>
        <w:t xml:space="preserve">В соответствии со ст. 13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муниципального образования «Кардымовский район» Смоленской области, утвержденным решением Кардымовского районного Совета депутатов </w:t>
      </w:r>
      <w:r w:rsidR="005E6489" w:rsidRPr="005E6489">
        <w:rPr>
          <w:sz w:val="28"/>
          <w:szCs w:val="28"/>
        </w:rPr>
        <w:t>№35 от 26.05.2005 года, Администрация муниципального образования «Кардымовский район» Смоленской области</w:t>
      </w:r>
    </w:p>
    <w:p w:rsidR="0011697B" w:rsidRPr="001B7D96" w:rsidRDefault="0011697B" w:rsidP="005E1657">
      <w:pPr>
        <w:shd w:val="clear" w:color="auto" w:fill="FFFFFF"/>
        <w:ind w:firstLine="709"/>
        <w:rPr>
          <w:sz w:val="22"/>
          <w:szCs w:val="28"/>
        </w:rPr>
      </w:pPr>
    </w:p>
    <w:p w:rsidR="00CA5911" w:rsidRDefault="00CA5911" w:rsidP="005E1657">
      <w:pPr>
        <w:ind w:right="-143" w:firstLine="720"/>
        <w:rPr>
          <w:sz w:val="28"/>
          <w:szCs w:val="28"/>
        </w:rPr>
      </w:pPr>
      <w:r>
        <w:rPr>
          <w:bCs/>
          <w:sz w:val="28"/>
          <w:szCs w:val="28"/>
        </w:rPr>
        <w:t>п о с т а н о в л я е т:</w:t>
      </w:r>
    </w:p>
    <w:p w:rsidR="00CA5911" w:rsidRPr="001B7D96" w:rsidRDefault="00CA5911" w:rsidP="005E1657">
      <w:pPr>
        <w:ind w:firstLine="720"/>
        <w:rPr>
          <w:sz w:val="22"/>
          <w:szCs w:val="28"/>
        </w:rPr>
      </w:pPr>
    </w:p>
    <w:p w:rsidR="0011697B" w:rsidRDefault="0011697B" w:rsidP="0011697B">
      <w:pPr>
        <w:pStyle w:val="aff0"/>
        <w:tabs>
          <w:tab w:val="left" w:pos="709"/>
        </w:tabs>
        <w:ind w:left="0" w:firstLine="709"/>
      </w:pPr>
      <w:r>
        <w:rPr>
          <w:sz w:val="28"/>
          <w:szCs w:val="28"/>
        </w:rPr>
        <w:t xml:space="preserve">1. </w:t>
      </w:r>
      <w:r w:rsidRPr="0011697B">
        <w:rPr>
          <w:sz w:val="28"/>
          <w:szCs w:val="28"/>
        </w:rPr>
        <w:t>Утверди</w:t>
      </w:r>
      <w:r>
        <w:rPr>
          <w:sz w:val="28"/>
          <w:szCs w:val="28"/>
        </w:rPr>
        <w:t>ть перечень автомобильных дорог</w:t>
      </w:r>
      <w:r w:rsidRPr="0011697B">
        <w:rPr>
          <w:sz w:val="28"/>
          <w:szCs w:val="28"/>
        </w:rPr>
        <w:t xml:space="preserve"> местного значения вне границ населенных пунктов в границах муниципального района (приложение).</w:t>
      </w:r>
      <w:r w:rsidRPr="0011697B">
        <w:t xml:space="preserve"> </w:t>
      </w:r>
    </w:p>
    <w:p w:rsidR="00D72193" w:rsidRPr="00D72193" w:rsidRDefault="00D72193" w:rsidP="00D72193">
      <w:pPr>
        <w:tabs>
          <w:tab w:val="left" w:pos="1134"/>
        </w:tabs>
        <w:ind w:firstLine="709"/>
        <w:rPr>
          <w:sz w:val="28"/>
          <w:szCs w:val="28"/>
        </w:rPr>
      </w:pPr>
      <w:r>
        <w:rPr>
          <w:sz w:val="28"/>
          <w:szCs w:val="28"/>
        </w:rPr>
        <w:t xml:space="preserve">2. </w:t>
      </w:r>
      <w:r w:rsidRPr="00D245DA">
        <w:rPr>
          <w:sz w:val="28"/>
          <w:szCs w:val="28"/>
        </w:rPr>
        <w:t>Отделу по связям со СМИ Администрации муниципального образования «Кардымовский район» Смоленской области (Е.А. Рублевская) разместить настоящее постановление на официальном сайте муниципального образования «Кардымовский район» Смоленской области в сети «Интернет».</w:t>
      </w:r>
    </w:p>
    <w:p w:rsidR="0011697B" w:rsidRPr="0011697B" w:rsidRDefault="00D72193" w:rsidP="0011697B">
      <w:pPr>
        <w:tabs>
          <w:tab w:val="left" w:pos="709"/>
        </w:tabs>
        <w:ind w:firstLine="709"/>
        <w:rPr>
          <w:sz w:val="28"/>
          <w:szCs w:val="28"/>
        </w:rPr>
      </w:pPr>
      <w:r>
        <w:rPr>
          <w:sz w:val="28"/>
        </w:rPr>
        <w:t>3</w:t>
      </w:r>
      <w:r w:rsidR="0011697B">
        <w:rPr>
          <w:sz w:val="28"/>
        </w:rPr>
        <w:t>.</w:t>
      </w:r>
      <w:r w:rsidR="0011697B" w:rsidRPr="0011697B">
        <w:rPr>
          <w:sz w:val="28"/>
          <w:szCs w:val="28"/>
        </w:rPr>
        <w:t xml:space="preserve"> Контроль исполнения настоящего постановления возложить на заместителя Главы муниципального образования «Кардымовский район» Смоленской области Д.В. Тарасова.</w:t>
      </w:r>
    </w:p>
    <w:p w:rsidR="000636CC" w:rsidRDefault="000F1635" w:rsidP="0011697B">
      <w:pPr>
        <w:pStyle w:val="ab"/>
        <w:tabs>
          <w:tab w:val="left" w:pos="0"/>
        </w:tabs>
        <w:spacing w:after="0"/>
        <w:ind w:left="709"/>
        <w:jc w:val="both"/>
        <w:rPr>
          <w:sz w:val="28"/>
          <w:szCs w:val="28"/>
        </w:rPr>
      </w:pPr>
      <w:r>
        <w:rPr>
          <w:sz w:val="28"/>
          <w:szCs w:val="28"/>
        </w:rPr>
        <w:t>4</w:t>
      </w:r>
      <w:r w:rsidR="0011697B">
        <w:rPr>
          <w:sz w:val="28"/>
          <w:szCs w:val="28"/>
        </w:rPr>
        <w:t xml:space="preserve">. </w:t>
      </w:r>
      <w:r w:rsidR="0084330D">
        <w:rPr>
          <w:sz w:val="28"/>
          <w:szCs w:val="28"/>
        </w:rPr>
        <w:t>Настоящее постановление вступает в силу со дня его подписания.</w:t>
      </w:r>
    </w:p>
    <w:p w:rsidR="00F53E83" w:rsidRDefault="00F53E83" w:rsidP="00F53E83">
      <w:pPr>
        <w:pStyle w:val="ab"/>
        <w:tabs>
          <w:tab w:val="left" w:pos="0"/>
        </w:tabs>
        <w:spacing w:after="0"/>
        <w:ind w:left="0" w:firstLine="709"/>
        <w:jc w:val="both"/>
        <w:rPr>
          <w:sz w:val="28"/>
          <w:szCs w:val="28"/>
        </w:rPr>
      </w:pPr>
    </w:p>
    <w:p w:rsidR="00AF7AA7" w:rsidRDefault="00AF7AA7" w:rsidP="00F53E83">
      <w:pPr>
        <w:pStyle w:val="ab"/>
        <w:tabs>
          <w:tab w:val="left" w:pos="0"/>
        </w:tabs>
        <w:spacing w:after="0"/>
        <w:ind w:left="0" w:firstLine="709"/>
        <w:jc w:val="both"/>
        <w:rPr>
          <w:sz w:val="28"/>
          <w:szCs w:val="28"/>
        </w:rPr>
      </w:pPr>
    </w:p>
    <w:tbl>
      <w:tblPr>
        <w:tblStyle w:val="a6"/>
        <w:tblpPr w:leftFromText="180" w:rightFromText="180" w:vertAnchor="text" w:horzAnchor="margin" w:tblpY="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0"/>
        <w:gridCol w:w="5176"/>
      </w:tblGrid>
      <w:tr w:rsidR="00F53E83" w:rsidTr="00F53E83">
        <w:trPr>
          <w:trHeight w:val="77"/>
        </w:trPr>
        <w:tc>
          <w:tcPr>
            <w:tcW w:w="5280" w:type="dxa"/>
          </w:tcPr>
          <w:p w:rsidR="00F53E83" w:rsidRPr="0062061E" w:rsidRDefault="00F53E83" w:rsidP="00F53E83">
            <w:pPr>
              <w:pStyle w:val="af8"/>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«Кардымовский район» Смоленской области</w:t>
            </w:r>
          </w:p>
        </w:tc>
        <w:tc>
          <w:tcPr>
            <w:tcW w:w="5176" w:type="dxa"/>
            <w:vAlign w:val="bottom"/>
          </w:tcPr>
          <w:p w:rsidR="00F53E83" w:rsidRPr="0062061E" w:rsidRDefault="00F53E83" w:rsidP="00F53E83">
            <w:pPr>
              <w:pStyle w:val="af8"/>
              <w:jc w:val="right"/>
              <w:rPr>
                <w:rFonts w:ascii="Times New Roman" w:hAnsi="Times New Roman" w:cs="Times New Roman"/>
                <w:b/>
                <w:sz w:val="28"/>
                <w:szCs w:val="28"/>
              </w:rPr>
            </w:pPr>
            <w:r>
              <w:rPr>
                <w:rFonts w:ascii="Times New Roman" w:hAnsi="Times New Roman" w:cs="Times New Roman"/>
                <w:b/>
                <w:sz w:val="28"/>
                <w:szCs w:val="28"/>
              </w:rPr>
              <w:t>П.П. Никитенков</w:t>
            </w:r>
            <w:bookmarkStart w:id="0" w:name="_GoBack"/>
            <w:bookmarkEnd w:id="0"/>
          </w:p>
        </w:tc>
      </w:tr>
    </w:tbl>
    <w:p w:rsidR="005E6489" w:rsidRDefault="005E6489">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314"/>
      </w:tblGrid>
      <w:tr w:rsidR="00D72193" w:rsidTr="00D72193">
        <w:tc>
          <w:tcPr>
            <w:tcW w:w="10314" w:type="dxa"/>
            <w:tcBorders>
              <w:top w:val="nil"/>
              <w:left w:val="nil"/>
              <w:bottom w:val="nil"/>
              <w:right w:val="nil"/>
            </w:tcBorders>
            <w:shd w:val="clear" w:color="auto" w:fill="auto"/>
            <w:tcMar>
              <w:top w:w="0" w:type="dxa"/>
              <w:left w:w="108" w:type="dxa"/>
              <w:bottom w:w="0" w:type="dxa"/>
              <w:right w:w="108" w:type="dxa"/>
            </w:tcMar>
          </w:tcPr>
          <w:p w:rsidR="005E6489" w:rsidRPr="00DD222E" w:rsidRDefault="005E6489" w:rsidP="005E6489">
            <w:pPr>
              <w:tabs>
                <w:tab w:val="left" w:pos="1134"/>
              </w:tabs>
              <w:rPr>
                <w:sz w:val="28"/>
                <w:szCs w:val="28"/>
              </w:rPr>
            </w:pPr>
          </w:p>
          <w:p w:rsidR="005E6489" w:rsidRPr="00DD222E" w:rsidRDefault="005E6489" w:rsidP="005E6489">
            <w:pPr>
              <w:tabs>
                <w:tab w:val="left" w:pos="1134"/>
              </w:tabs>
              <w:rPr>
                <w:sz w:val="28"/>
                <w:szCs w:val="28"/>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gridCol w:w="538"/>
              <w:gridCol w:w="4918"/>
            </w:tblGrid>
            <w:tr w:rsidR="005E6489" w:rsidRPr="00DD222E" w:rsidTr="00467A4C">
              <w:tc>
                <w:tcPr>
                  <w:tcW w:w="4644" w:type="dxa"/>
                  <w:hideMark/>
                </w:tcPr>
                <w:p w:rsidR="005E6489" w:rsidRPr="00DD222E" w:rsidRDefault="005E6489" w:rsidP="00467A4C">
                  <w:pPr>
                    <w:tabs>
                      <w:tab w:val="left" w:pos="1134"/>
                    </w:tabs>
                    <w:rPr>
                      <w:sz w:val="24"/>
                      <w:szCs w:val="24"/>
                    </w:rPr>
                  </w:pPr>
                  <w:r>
                    <w:rPr>
                      <w:sz w:val="24"/>
                      <w:szCs w:val="24"/>
                    </w:rPr>
                    <w:t>Отп.: 1 экз – в дело</w:t>
                  </w:r>
                </w:p>
                <w:p w:rsidR="005E6489" w:rsidRPr="00DD222E" w:rsidRDefault="005E6489" w:rsidP="00467A4C">
                  <w:pPr>
                    <w:tabs>
                      <w:tab w:val="left" w:pos="1134"/>
                    </w:tabs>
                    <w:rPr>
                      <w:sz w:val="24"/>
                      <w:szCs w:val="24"/>
                    </w:rPr>
                  </w:pPr>
                  <w:r w:rsidRPr="00DD222E">
                    <w:rPr>
                      <w:sz w:val="24"/>
                      <w:szCs w:val="24"/>
                    </w:rPr>
                    <w:t xml:space="preserve">Исп. </w:t>
                  </w:r>
                  <w:r>
                    <w:rPr>
                      <w:sz w:val="24"/>
                      <w:szCs w:val="24"/>
                    </w:rPr>
                    <w:t>Юлия Александровна Григорьева</w:t>
                  </w:r>
                </w:p>
                <w:p w:rsidR="005E6489" w:rsidRPr="00DD222E" w:rsidRDefault="005E6489" w:rsidP="00467A4C">
                  <w:pPr>
                    <w:tabs>
                      <w:tab w:val="left" w:pos="1134"/>
                    </w:tabs>
                    <w:ind w:left="567"/>
                    <w:rPr>
                      <w:sz w:val="24"/>
                      <w:szCs w:val="24"/>
                    </w:rPr>
                  </w:pPr>
                  <w:r w:rsidRPr="00DD222E">
                    <w:rPr>
                      <w:sz w:val="24"/>
                      <w:szCs w:val="24"/>
                    </w:rPr>
                    <w:t>________________________________</w:t>
                  </w:r>
                </w:p>
                <w:p w:rsidR="005E6489" w:rsidRPr="00DD222E" w:rsidRDefault="005E6489" w:rsidP="00467A4C">
                  <w:pPr>
                    <w:tabs>
                      <w:tab w:val="left" w:pos="1134"/>
                    </w:tabs>
                    <w:rPr>
                      <w:sz w:val="24"/>
                      <w:szCs w:val="24"/>
                    </w:rPr>
                  </w:pPr>
                  <w:r w:rsidRPr="00DD222E">
                    <w:rPr>
                      <w:sz w:val="24"/>
                      <w:szCs w:val="24"/>
                    </w:rPr>
                    <w:t>Тел. 8 (48167) 4-13-03</w:t>
                  </w:r>
                </w:p>
              </w:tc>
              <w:tc>
                <w:tcPr>
                  <w:tcW w:w="567" w:type="dxa"/>
                </w:tcPr>
                <w:p w:rsidR="005E6489" w:rsidRPr="00DD222E" w:rsidRDefault="005E6489" w:rsidP="00467A4C">
                  <w:pPr>
                    <w:tabs>
                      <w:tab w:val="left" w:pos="1134"/>
                    </w:tabs>
                    <w:jc w:val="right"/>
                    <w:rPr>
                      <w:sz w:val="24"/>
                      <w:szCs w:val="24"/>
                    </w:rPr>
                  </w:pPr>
                </w:p>
              </w:tc>
              <w:tc>
                <w:tcPr>
                  <w:tcW w:w="5210" w:type="dxa"/>
                </w:tcPr>
                <w:p w:rsidR="005E6489" w:rsidRPr="00DD222E" w:rsidRDefault="005E6489" w:rsidP="00467A4C">
                  <w:pPr>
                    <w:tabs>
                      <w:tab w:val="left" w:pos="1134"/>
                    </w:tabs>
                    <w:rPr>
                      <w:sz w:val="24"/>
                      <w:szCs w:val="24"/>
                    </w:rPr>
                  </w:pPr>
                  <w:r w:rsidRPr="00DD222E">
                    <w:rPr>
                      <w:sz w:val="24"/>
                      <w:szCs w:val="24"/>
                    </w:rPr>
                    <w:t>Разослать: 1 экз - в отдел</w:t>
                  </w:r>
                  <w:r>
                    <w:rPr>
                      <w:sz w:val="24"/>
                      <w:szCs w:val="24"/>
                    </w:rPr>
                    <w:t xml:space="preserve"> строительства.</w:t>
                  </w:r>
                </w:p>
              </w:tc>
            </w:tr>
          </w:tbl>
          <w:p w:rsidR="005E6489" w:rsidRPr="00DD222E" w:rsidRDefault="005E6489" w:rsidP="005E6489">
            <w:pPr>
              <w:tabs>
                <w:tab w:val="left" w:pos="1134"/>
              </w:tabs>
              <w:rPr>
                <w:sz w:val="24"/>
                <w:szCs w:val="24"/>
              </w:rPr>
            </w:pPr>
          </w:p>
          <w:p w:rsidR="005E6489" w:rsidRPr="00DD222E" w:rsidRDefault="005E6489" w:rsidP="005E6489">
            <w:pPr>
              <w:tabs>
                <w:tab w:val="left" w:pos="1134"/>
              </w:tabs>
              <w:rPr>
                <w:sz w:val="24"/>
                <w:szCs w:val="24"/>
              </w:rPr>
            </w:pPr>
          </w:p>
          <w:p w:rsidR="005E6489" w:rsidRPr="00DD222E" w:rsidRDefault="005E6489" w:rsidP="005E6489">
            <w:pPr>
              <w:tabs>
                <w:tab w:val="left" w:pos="1134"/>
              </w:tabs>
              <w:rPr>
                <w:sz w:val="24"/>
                <w:szCs w:val="24"/>
              </w:rPr>
            </w:pPr>
          </w:p>
          <w:p w:rsidR="005E6489" w:rsidRPr="00DD222E" w:rsidRDefault="005E6489" w:rsidP="005E6489">
            <w:pPr>
              <w:tabs>
                <w:tab w:val="left" w:pos="1134"/>
              </w:tabs>
              <w:rPr>
                <w:sz w:val="24"/>
                <w:szCs w:val="24"/>
              </w:rPr>
            </w:pPr>
          </w:p>
          <w:p w:rsidR="005E6489" w:rsidRPr="00DD222E" w:rsidRDefault="005E6489" w:rsidP="005E6489">
            <w:pPr>
              <w:tabs>
                <w:tab w:val="left" w:pos="1134"/>
              </w:tabs>
              <w:rPr>
                <w:sz w:val="24"/>
                <w:szCs w:val="24"/>
              </w:rPr>
            </w:pPr>
          </w:p>
          <w:p w:rsidR="005E6489" w:rsidRPr="00DD222E" w:rsidRDefault="005E6489" w:rsidP="005E6489">
            <w:pPr>
              <w:tabs>
                <w:tab w:val="left" w:pos="1134"/>
              </w:tabs>
              <w:jc w:val="center"/>
              <w:rPr>
                <w:sz w:val="24"/>
                <w:szCs w:val="24"/>
              </w:rPr>
            </w:pPr>
            <w:r w:rsidRPr="00DD222E">
              <w:rPr>
                <w:sz w:val="24"/>
                <w:szCs w:val="24"/>
              </w:rPr>
              <w:t>Визы:</w:t>
            </w:r>
          </w:p>
          <w:p w:rsidR="005E6489" w:rsidRPr="00DD222E" w:rsidRDefault="005E6489" w:rsidP="005E6489">
            <w:pPr>
              <w:tabs>
                <w:tab w:val="left" w:pos="1134"/>
              </w:tabs>
              <w:jc w:val="center"/>
              <w:rPr>
                <w:sz w:val="24"/>
                <w:szCs w:val="24"/>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1"/>
              <w:gridCol w:w="2214"/>
              <w:gridCol w:w="1926"/>
              <w:gridCol w:w="412"/>
              <w:gridCol w:w="2005"/>
            </w:tblGrid>
            <w:tr w:rsidR="005E6489" w:rsidRPr="00DD222E" w:rsidTr="00467A4C">
              <w:tc>
                <w:tcPr>
                  <w:tcW w:w="3647" w:type="dxa"/>
                  <w:hideMark/>
                </w:tcPr>
                <w:p w:rsidR="005E6489" w:rsidRPr="00DD222E" w:rsidRDefault="005E6489" w:rsidP="00467A4C">
                  <w:pPr>
                    <w:tabs>
                      <w:tab w:val="left" w:pos="1134"/>
                    </w:tabs>
                    <w:rPr>
                      <w:sz w:val="24"/>
                      <w:szCs w:val="24"/>
                    </w:rPr>
                  </w:pPr>
                  <w:r w:rsidRPr="00DD222E">
                    <w:rPr>
                      <w:rFonts w:eastAsia="Calibri"/>
                      <w:sz w:val="24"/>
                      <w:szCs w:val="24"/>
                    </w:rPr>
                    <w:t>Заместитель Главы муниципального образования «Кардымовский район» Смоленской области</w:t>
                  </w:r>
                </w:p>
              </w:tc>
              <w:tc>
                <w:tcPr>
                  <w:tcW w:w="2273" w:type="dxa"/>
                  <w:vAlign w:val="bottom"/>
                  <w:hideMark/>
                </w:tcPr>
                <w:p w:rsidR="005E6489" w:rsidRPr="00DD222E" w:rsidRDefault="005E6489" w:rsidP="00467A4C">
                  <w:pPr>
                    <w:tabs>
                      <w:tab w:val="left" w:pos="1134"/>
                    </w:tabs>
                    <w:jc w:val="center"/>
                    <w:rPr>
                      <w:sz w:val="24"/>
                      <w:szCs w:val="24"/>
                    </w:rPr>
                  </w:pPr>
                  <w:r w:rsidRPr="00DD222E">
                    <w:rPr>
                      <w:rFonts w:eastAsia="Calibri"/>
                      <w:sz w:val="24"/>
                      <w:szCs w:val="24"/>
                    </w:rPr>
                    <w:t xml:space="preserve">Тарасов </w:t>
                  </w:r>
                  <w:r w:rsidRPr="00DD222E">
                    <w:rPr>
                      <w:sz w:val="24"/>
                      <w:szCs w:val="24"/>
                    </w:rPr>
                    <w:t>Д.В.</w:t>
                  </w:r>
                </w:p>
              </w:tc>
              <w:tc>
                <w:tcPr>
                  <w:tcW w:w="1985" w:type="dxa"/>
                </w:tcPr>
                <w:p w:rsidR="005E6489" w:rsidRPr="00DD222E" w:rsidRDefault="005E6489" w:rsidP="00467A4C">
                  <w:pPr>
                    <w:tabs>
                      <w:tab w:val="left" w:pos="1134"/>
                    </w:tabs>
                    <w:rPr>
                      <w:sz w:val="24"/>
                      <w:szCs w:val="24"/>
                    </w:rPr>
                  </w:pPr>
                </w:p>
              </w:tc>
              <w:tc>
                <w:tcPr>
                  <w:tcW w:w="425" w:type="dxa"/>
                </w:tcPr>
                <w:p w:rsidR="005E6489" w:rsidRPr="00DD222E" w:rsidRDefault="005E6489" w:rsidP="00467A4C">
                  <w:pPr>
                    <w:tabs>
                      <w:tab w:val="left" w:pos="1134"/>
                    </w:tabs>
                    <w:rPr>
                      <w:sz w:val="24"/>
                      <w:szCs w:val="24"/>
                    </w:rPr>
                  </w:pPr>
                </w:p>
              </w:tc>
              <w:tc>
                <w:tcPr>
                  <w:tcW w:w="2091" w:type="dxa"/>
                </w:tcPr>
                <w:p w:rsidR="005E6489" w:rsidRPr="00DD222E" w:rsidRDefault="005E6489" w:rsidP="00467A4C">
                  <w:pPr>
                    <w:tabs>
                      <w:tab w:val="left" w:pos="1134"/>
                    </w:tabs>
                    <w:rPr>
                      <w:sz w:val="24"/>
                      <w:szCs w:val="24"/>
                    </w:rPr>
                  </w:pPr>
                </w:p>
              </w:tc>
            </w:tr>
            <w:tr w:rsidR="005E6489" w:rsidRPr="00DD222E" w:rsidTr="00467A4C">
              <w:tc>
                <w:tcPr>
                  <w:tcW w:w="3647" w:type="dxa"/>
                </w:tcPr>
                <w:p w:rsidR="005E6489" w:rsidRPr="00DD222E" w:rsidRDefault="005E6489" w:rsidP="00467A4C">
                  <w:pPr>
                    <w:tabs>
                      <w:tab w:val="left" w:pos="1134"/>
                    </w:tabs>
                  </w:pPr>
                </w:p>
              </w:tc>
              <w:tc>
                <w:tcPr>
                  <w:tcW w:w="2273" w:type="dxa"/>
                  <w:vAlign w:val="bottom"/>
                </w:tcPr>
                <w:p w:rsidR="005E6489" w:rsidRPr="00DD222E" w:rsidRDefault="005E6489" w:rsidP="00467A4C">
                  <w:pPr>
                    <w:tabs>
                      <w:tab w:val="left" w:pos="1134"/>
                    </w:tabs>
                    <w:jc w:val="center"/>
                  </w:pPr>
                </w:p>
              </w:tc>
              <w:tc>
                <w:tcPr>
                  <w:tcW w:w="1985" w:type="dxa"/>
                  <w:hideMark/>
                </w:tcPr>
                <w:p w:rsidR="005E6489" w:rsidRPr="00DD222E" w:rsidRDefault="005E6489" w:rsidP="00467A4C">
                  <w:pPr>
                    <w:tabs>
                      <w:tab w:val="left" w:pos="1134"/>
                    </w:tabs>
                    <w:jc w:val="center"/>
                  </w:pPr>
                  <w:r w:rsidRPr="00DD222E">
                    <w:t>(подпись)</w:t>
                  </w:r>
                </w:p>
              </w:tc>
              <w:tc>
                <w:tcPr>
                  <w:tcW w:w="425" w:type="dxa"/>
                </w:tcPr>
                <w:p w:rsidR="005E6489" w:rsidRPr="00DD222E" w:rsidRDefault="005E6489" w:rsidP="00467A4C">
                  <w:pPr>
                    <w:tabs>
                      <w:tab w:val="left" w:pos="1134"/>
                    </w:tabs>
                    <w:jc w:val="center"/>
                  </w:pPr>
                </w:p>
              </w:tc>
              <w:tc>
                <w:tcPr>
                  <w:tcW w:w="2091" w:type="dxa"/>
                  <w:hideMark/>
                </w:tcPr>
                <w:p w:rsidR="005E6489" w:rsidRPr="00DD222E" w:rsidRDefault="005E6489" w:rsidP="00467A4C">
                  <w:pPr>
                    <w:tabs>
                      <w:tab w:val="left" w:pos="1134"/>
                    </w:tabs>
                    <w:jc w:val="center"/>
                  </w:pPr>
                  <w:r w:rsidRPr="00DD222E">
                    <w:t>(дата)</w:t>
                  </w:r>
                </w:p>
              </w:tc>
            </w:tr>
            <w:tr w:rsidR="005E6489" w:rsidRPr="00DD222E" w:rsidTr="00467A4C">
              <w:tc>
                <w:tcPr>
                  <w:tcW w:w="3647" w:type="dxa"/>
                </w:tcPr>
                <w:p w:rsidR="005E6489" w:rsidRPr="00DD222E" w:rsidRDefault="005E6489" w:rsidP="00467A4C">
                  <w:pPr>
                    <w:tabs>
                      <w:tab w:val="left" w:pos="1134"/>
                    </w:tabs>
                  </w:pPr>
                </w:p>
              </w:tc>
              <w:tc>
                <w:tcPr>
                  <w:tcW w:w="2273" w:type="dxa"/>
                  <w:vAlign w:val="bottom"/>
                </w:tcPr>
                <w:p w:rsidR="005E6489" w:rsidRPr="00DD222E" w:rsidRDefault="005E6489" w:rsidP="00467A4C">
                  <w:pPr>
                    <w:tabs>
                      <w:tab w:val="left" w:pos="1134"/>
                    </w:tabs>
                    <w:jc w:val="center"/>
                  </w:pPr>
                </w:p>
              </w:tc>
              <w:tc>
                <w:tcPr>
                  <w:tcW w:w="1985" w:type="dxa"/>
                </w:tcPr>
                <w:p w:rsidR="005E6489" w:rsidRPr="00DD222E" w:rsidRDefault="005E6489" w:rsidP="00467A4C">
                  <w:pPr>
                    <w:tabs>
                      <w:tab w:val="left" w:pos="1134"/>
                    </w:tabs>
                    <w:jc w:val="center"/>
                  </w:pPr>
                </w:p>
              </w:tc>
              <w:tc>
                <w:tcPr>
                  <w:tcW w:w="425" w:type="dxa"/>
                </w:tcPr>
                <w:p w:rsidR="005E6489" w:rsidRPr="00DD222E" w:rsidRDefault="005E6489" w:rsidP="00467A4C">
                  <w:pPr>
                    <w:tabs>
                      <w:tab w:val="left" w:pos="1134"/>
                    </w:tabs>
                    <w:jc w:val="center"/>
                  </w:pPr>
                </w:p>
              </w:tc>
              <w:tc>
                <w:tcPr>
                  <w:tcW w:w="2091" w:type="dxa"/>
                </w:tcPr>
                <w:p w:rsidR="005E6489" w:rsidRPr="00DD222E" w:rsidRDefault="005E6489" w:rsidP="00467A4C">
                  <w:pPr>
                    <w:tabs>
                      <w:tab w:val="left" w:pos="1134"/>
                    </w:tabs>
                    <w:jc w:val="center"/>
                  </w:pPr>
                </w:p>
              </w:tc>
            </w:tr>
            <w:tr w:rsidR="005E6489" w:rsidRPr="00DD222E" w:rsidTr="00467A4C">
              <w:tc>
                <w:tcPr>
                  <w:tcW w:w="3647" w:type="dxa"/>
                  <w:hideMark/>
                </w:tcPr>
                <w:p w:rsidR="005E6489" w:rsidRPr="00DD222E" w:rsidRDefault="005E6489" w:rsidP="00467A4C">
                  <w:pPr>
                    <w:tabs>
                      <w:tab w:val="left" w:pos="10063"/>
                    </w:tabs>
                    <w:ind w:right="-108"/>
                    <w:rPr>
                      <w:i/>
                      <w:sz w:val="24"/>
                      <w:szCs w:val="28"/>
                    </w:rPr>
                  </w:pPr>
                  <w:r w:rsidRPr="00DD222E">
                    <w:rPr>
                      <w:sz w:val="24"/>
                      <w:szCs w:val="24"/>
                    </w:rPr>
                    <w:t xml:space="preserve">Начальник отдела правовой работы и делопроизводства Администрации муниципального </w:t>
                  </w:r>
                  <w:r w:rsidRPr="00DD222E">
                    <w:rPr>
                      <w:iCs/>
                      <w:sz w:val="24"/>
                      <w:szCs w:val="24"/>
                    </w:rPr>
                    <w:t>образования «Кардымовский район» Смоленской области</w:t>
                  </w:r>
                </w:p>
              </w:tc>
              <w:tc>
                <w:tcPr>
                  <w:tcW w:w="2273" w:type="dxa"/>
                  <w:vAlign w:val="bottom"/>
                  <w:hideMark/>
                </w:tcPr>
                <w:p w:rsidR="005E6489" w:rsidRPr="00DD222E" w:rsidRDefault="005E6489" w:rsidP="00467A4C">
                  <w:pPr>
                    <w:tabs>
                      <w:tab w:val="left" w:pos="1134"/>
                    </w:tabs>
                    <w:jc w:val="center"/>
                    <w:rPr>
                      <w:sz w:val="24"/>
                      <w:szCs w:val="24"/>
                    </w:rPr>
                  </w:pPr>
                  <w:r w:rsidRPr="00DD222E">
                    <w:rPr>
                      <w:sz w:val="24"/>
                      <w:szCs w:val="24"/>
                    </w:rPr>
                    <w:t>Мартынов В.В.</w:t>
                  </w:r>
                </w:p>
              </w:tc>
              <w:tc>
                <w:tcPr>
                  <w:tcW w:w="1985" w:type="dxa"/>
                </w:tcPr>
                <w:p w:rsidR="005E6489" w:rsidRPr="00DD222E" w:rsidRDefault="005E6489" w:rsidP="00467A4C">
                  <w:pPr>
                    <w:tabs>
                      <w:tab w:val="left" w:pos="1134"/>
                    </w:tabs>
                    <w:rPr>
                      <w:sz w:val="24"/>
                      <w:szCs w:val="24"/>
                    </w:rPr>
                  </w:pPr>
                </w:p>
              </w:tc>
              <w:tc>
                <w:tcPr>
                  <w:tcW w:w="425" w:type="dxa"/>
                </w:tcPr>
                <w:p w:rsidR="005E6489" w:rsidRPr="00DD222E" w:rsidRDefault="005E6489" w:rsidP="00467A4C">
                  <w:pPr>
                    <w:tabs>
                      <w:tab w:val="left" w:pos="1134"/>
                    </w:tabs>
                    <w:rPr>
                      <w:sz w:val="24"/>
                      <w:szCs w:val="24"/>
                    </w:rPr>
                  </w:pPr>
                </w:p>
              </w:tc>
              <w:tc>
                <w:tcPr>
                  <w:tcW w:w="2091" w:type="dxa"/>
                </w:tcPr>
                <w:p w:rsidR="005E6489" w:rsidRPr="00DD222E" w:rsidRDefault="005E6489" w:rsidP="00467A4C">
                  <w:pPr>
                    <w:tabs>
                      <w:tab w:val="left" w:pos="1134"/>
                    </w:tabs>
                    <w:rPr>
                      <w:sz w:val="24"/>
                      <w:szCs w:val="24"/>
                    </w:rPr>
                  </w:pPr>
                </w:p>
              </w:tc>
            </w:tr>
            <w:tr w:rsidR="005E6489" w:rsidRPr="00DD222E" w:rsidTr="00467A4C">
              <w:tc>
                <w:tcPr>
                  <w:tcW w:w="3647" w:type="dxa"/>
                </w:tcPr>
                <w:p w:rsidR="005E6489" w:rsidRPr="00DD222E" w:rsidRDefault="005E6489" w:rsidP="00467A4C">
                  <w:pPr>
                    <w:tabs>
                      <w:tab w:val="left" w:pos="1134"/>
                    </w:tabs>
                  </w:pPr>
                </w:p>
              </w:tc>
              <w:tc>
                <w:tcPr>
                  <w:tcW w:w="2273" w:type="dxa"/>
                  <w:vAlign w:val="bottom"/>
                </w:tcPr>
                <w:p w:rsidR="005E6489" w:rsidRPr="00DD222E" w:rsidRDefault="005E6489" w:rsidP="00467A4C">
                  <w:pPr>
                    <w:tabs>
                      <w:tab w:val="left" w:pos="1134"/>
                    </w:tabs>
                    <w:jc w:val="center"/>
                  </w:pPr>
                </w:p>
              </w:tc>
              <w:tc>
                <w:tcPr>
                  <w:tcW w:w="1985" w:type="dxa"/>
                  <w:hideMark/>
                </w:tcPr>
                <w:p w:rsidR="005E6489" w:rsidRPr="00DD222E" w:rsidRDefault="005E6489" w:rsidP="00467A4C">
                  <w:pPr>
                    <w:tabs>
                      <w:tab w:val="left" w:pos="1134"/>
                    </w:tabs>
                    <w:jc w:val="center"/>
                  </w:pPr>
                  <w:r w:rsidRPr="00DD222E">
                    <w:t>(подпись)</w:t>
                  </w:r>
                </w:p>
              </w:tc>
              <w:tc>
                <w:tcPr>
                  <w:tcW w:w="425" w:type="dxa"/>
                </w:tcPr>
                <w:p w:rsidR="005E6489" w:rsidRPr="00DD222E" w:rsidRDefault="005E6489" w:rsidP="00467A4C">
                  <w:pPr>
                    <w:tabs>
                      <w:tab w:val="left" w:pos="1134"/>
                    </w:tabs>
                    <w:jc w:val="center"/>
                  </w:pPr>
                </w:p>
              </w:tc>
              <w:tc>
                <w:tcPr>
                  <w:tcW w:w="2091" w:type="dxa"/>
                  <w:hideMark/>
                </w:tcPr>
                <w:p w:rsidR="005E6489" w:rsidRPr="00DD222E" w:rsidRDefault="005E6489" w:rsidP="00467A4C">
                  <w:pPr>
                    <w:tabs>
                      <w:tab w:val="left" w:pos="1134"/>
                    </w:tabs>
                    <w:jc w:val="center"/>
                  </w:pPr>
                  <w:r w:rsidRPr="00DD222E">
                    <w:t>(дата)</w:t>
                  </w:r>
                </w:p>
              </w:tc>
            </w:tr>
            <w:tr w:rsidR="005E6489" w:rsidRPr="00DD222E" w:rsidTr="00467A4C">
              <w:tc>
                <w:tcPr>
                  <w:tcW w:w="3647" w:type="dxa"/>
                </w:tcPr>
                <w:p w:rsidR="005E6489" w:rsidRPr="00DD222E" w:rsidRDefault="005E6489" w:rsidP="00467A4C">
                  <w:pPr>
                    <w:tabs>
                      <w:tab w:val="left" w:pos="1134"/>
                    </w:tabs>
                    <w:rPr>
                      <w:sz w:val="24"/>
                    </w:rPr>
                  </w:pPr>
                </w:p>
              </w:tc>
              <w:tc>
                <w:tcPr>
                  <w:tcW w:w="2273" w:type="dxa"/>
                  <w:vAlign w:val="bottom"/>
                </w:tcPr>
                <w:p w:rsidR="005E6489" w:rsidRPr="00DD222E" w:rsidRDefault="005E6489" w:rsidP="00467A4C">
                  <w:pPr>
                    <w:tabs>
                      <w:tab w:val="left" w:pos="1134"/>
                    </w:tabs>
                    <w:jc w:val="center"/>
                    <w:rPr>
                      <w:sz w:val="24"/>
                    </w:rPr>
                  </w:pPr>
                </w:p>
              </w:tc>
              <w:tc>
                <w:tcPr>
                  <w:tcW w:w="1985" w:type="dxa"/>
                </w:tcPr>
                <w:p w:rsidR="005E6489" w:rsidRPr="00DD222E" w:rsidRDefault="005E6489" w:rsidP="00467A4C">
                  <w:pPr>
                    <w:tabs>
                      <w:tab w:val="left" w:pos="1134"/>
                    </w:tabs>
                    <w:jc w:val="center"/>
                    <w:rPr>
                      <w:sz w:val="24"/>
                    </w:rPr>
                  </w:pPr>
                </w:p>
              </w:tc>
              <w:tc>
                <w:tcPr>
                  <w:tcW w:w="425" w:type="dxa"/>
                </w:tcPr>
                <w:p w:rsidR="005E6489" w:rsidRPr="00DD222E" w:rsidRDefault="005E6489" w:rsidP="00467A4C">
                  <w:pPr>
                    <w:tabs>
                      <w:tab w:val="left" w:pos="1134"/>
                    </w:tabs>
                    <w:jc w:val="center"/>
                    <w:rPr>
                      <w:sz w:val="24"/>
                    </w:rPr>
                  </w:pPr>
                </w:p>
              </w:tc>
              <w:tc>
                <w:tcPr>
                  <w:tcW w:w="2091" w:type="dxa"/>
                </w:tcPr>
                <w:p w:rsidR="005E6489" w:rsidRPr="00DD222E" w:rsidRDefault="005E6489" w:rsidP="00467A4C">
                  <w:pPr>
                    <w:tabs>
                      <w:tab w:val="left" w:pos="1134"/>
                    </w:tabs>
                    <w:jc w:val="center"/>
                    <w:rPr>
                      <w:sz w:val="24"/>
                    </w:rPr>
                  </w:pPr>
                </w:p>
              </w:tc>
            </w:tr>
            <w:tr w:rsidR="005E6489" w:rsidRPr="00DD222E" w:rsidTr="00467A4C">
              <w:tc>
                <w:tcPr>
                  <w:tcW w:w="3647" w:type="dxa"/>
                  <w:hideMark/>
                </w:tcPr>
                <w:p w:rsidR="005E6489" w:rsidRPr="00DD222E" w:rsidRDefault="005E6489" w:rsidP="00467A4C">
                  <w:pPr>
                    <w:tabs>
                      <w:tab w:val="left" w:pos="1134"/>
                    </w:tabs>
                    <w:rPr>
                      <w:sz w:val="24"/>
                      <w:szCs w:val="24"/>
                    </w:rPr>
                  </w:pPr>
                  <w:r w:rsidRPr="00DD222E">
                    <w:rPr>
                      <w:sz w:val="24"/>
                      <w:szCs w:val="24"/>
                    </w:rPr>
                    <w:t>Управляющий делами Администрации муниципального образования «Кардымовский район» Смоленской области</w:t>
                  </w:r>
                </w:p>
              </w:tc>
              <w:tc>
                <w:tcPr>
                  <w:tcW w:w="2273" w:type="dxa"/>
                  <w:vAlign w:val="bottom"/>
                  <w:hideMark/>
                </w:tcPr>
                <w:p w:rsidR="005E6489" w:rsidRPr="00DD222E" w:rsidRDefault="005E6489" w:rsidP="00467A4C">
                  <w:pPr>
                    <w:autoSpaceDE w:val="0"/>
                    <w:autoSpaceDN w:val="0"/>
                    <w:adjustRightInd w:val="0"/>
                    <w:jc w:val="center"/>
                    <w:rPr>
                      <w:sz w:val="24"/>
                      <w:szCs w:val="24"/>
                    </w:rPr>
                  </w:pPr>
                  <w:r w:rsidRPr="00DD222E">
                    <w:rPr>
                      <w:sz w:val="24"/>
                      <w:szCs w:val="24"/>
                    </w:rPr>
                    <w:t>Агафонова Т.М.</w:t>
                  </w:r>
                </w:p>
              </w:tc>
              <w:tc>
                <w:tcPr>
                  <w:tcW w:w="1985" w:type="dxa"/>
                </w:tcPr>
                <w:p w:rsidR="005E6489" w:rsidRPr="00DD222E" w:rsidRDefault="005E6489" w:rsidP="00467A4C">
                  <w:pPr>
                    <w:tabs>
                      <w:tab w:val="left" w:pos="1134"/>
                    </w:tabs>
                    <w:rPr>
                      <w:sz w:val="24"/>
                      <w:szCs w:val="24"/>
                    </w:rPr>
                  </w:pPr>
                </w:p>
              </w:tc>
              <w:tc>
                <w:tcPr>
                  <w:tcW w:w="425" w:type="dxa"/>
                </w:tcPr>
                <w:p w:rsidR="005E6489" w:rsidRPr="00DD222E" w:rsidRDefault="005E6489" w:rsidP="00467A4C">
                  <w:pPr>
                    <w:tabs>
                      <w:tab w:val="left" w:pos="1134"/>
                    </w:tabs>
                    <w:rPr>
                      <w:sz w:val="24"/>
                      <w:szCs w:val="24"/>
                    </w:rPr>
                  </w:pPr>
                </w:p>
              </w:tc>
              <w:tc>
                <w:tcPr>
                  <w:tcW w:w="2091" w:type="dxa"/>
                </w:tcPr>
                <w:p w:rsidR="005E6489" w:rsidRPr="00DD222E" w:rsidRDefault="005E6489" w:rsidP="00467A4C">
                  <w:pPr>
                    <w:tabs>
                      <w:tab w:val="left" w:pos="1134"/>
                    </w:tabs>
                    <w:rPr>
                      <w:sz w:val="24"/>
                      <w:szCs w:val="24"/>
                    </w:rPr>
                  </w:pPr>
                </w:p>
              </w:tc>
            </w:tr>
            <w:tr w:rsidR="005E6489" w:rsidRPr="00DD222E" w:rsidTr="00467A4C">
              <w:tc>
                <w:tcPr>
                  <w:tcW w:w="3647" w:type="dxa"/>
                </w:tcPr>
                <w:p w:rsidR="005E6489" w:rsidRPr="00DD222E" w:rsidRDefault="005E6489" w:rsidP="00467A4C">
                  <w:pPr>
                    <w:tabs>
                      <w:tab w:val="left" w:pos="1134"/>
                    </w:tabs>
                  </w:pPr>
                </w:p>
              </w:tc>
              <w:tc>
                <w:tcPr>
                  <w:tcW w:w="2273" w:type="dxa"/>
                  <w:vAlign w:val="bottom"/>
                </w:tcPr>
                <w:p w:rsidR="005E6489" w:rsidRPr="00DD222E" w:rsidRDefault="005E6489" w:rsidP="00467A4C">
                  <w:pPr>
                    <w:tabs>
                      <w:tab w:val="left" w:pos="1134"/>
                    </w:tabs>
                    <w:jc w:val="center"/>
                  </w:pPr>
                </w:p>
              </w:tc>
              <w:tc>
                <w:tcPr>
                  <w:tcW w:w="1985" w:type="dxa"/>
                  <w:hideMark/>
                </w:tcPr>
                <w:p w:rsidR="005E6489" w:rsidRPr="00DD222E" w:rsidRDefault="005E6489" w:rsidP="00467A4C">
                  <w:pPr>
                    <w:tabs>
                      <w:tab w:val="left" w:pos="1134"/>
                    </w:tabs>
                    <w:jc w:val="center"/>
                  </w:pPr>
                  <w:r w:rsidRPr="00DD222E">
                    <w:t>(подпись)</w:t>
                  </w:r>
                </w:p>
              </w:tc>
              <w:tc>
                <w:tcPr>
                  <w:tcW w:w="425" w:type="dxa"/>
                </w:tcPr>
                <w:p w:rsidR="005E6489" w:rsidRPr="00DD222E" w:rsidRDefault="005E6489" w:rsidP="00467A4C">
                  <w:pPr>
                    <w:tabs>
                      <w:tab w:val="left" w:pos="1134"/>
                    </w:tabs>
                    <w:jc w:val="center"/>
                  </w:pPr>
                </w:p>
              </w:tc>
              <w:tc>
                <w:tcPr>
                  <w:tcW w:w="2091" w:type="dxa"/>
                  <w:hideMark/>
                </w:tcPr>
                <w:p w:rsidR="005E6489" w:rsidRPr="00DD222E" w:rsidRDefault="005E6489" w:rsidP="00467A4C">
                  <w:pPr>
                    <w:tabs>
                      <w:tab w:val="left" w:pos="1134"/>
                    </w:tabs>
                    <w:jc w:val="center"/>
                  </w:pPr>
                  <w:r w:rsidRPr="00DD222E">
                    <w:t>(дата)</w:t>
                  </w:r>
                </w:p>
              </w:tc>
            </w:tr>
            <w:tr w:rsidR="005E6489" w:rsidRPr="00DD222E" w:rsidTr="00467A4C">
              <w:tc>
                <w:tcPr>
                  <w:tcW w:w="3647" w:type="dxa"/>
                </w:tcPr>
                <w:p w:rsidR="005E6489" w:rsidRPr="00DD222E" w:rsidRDefault="005E6489" w:rsidP="00467A4C">
                  <w:pPr>
                    <w:tabs>
                      <w:tab w:val="left" w:pos="1134"/>
                    </w:tabs>
                    <w:rPr>
                      <w:sz w:val="24"/>
                    </w:rPr>
                  </w:pPr>
                </w:p>
              </w:tc>
              <w:tc>
                <w:tcPr>
                  <w:tcW w:w="2273" w:type="dxa"/>
                  <w:vAlign w:val="bottom"/>
                </w:tcPr>
                <w:p w:rsidR="005E6489" w:rsidRPr="00DD222E" w:rsidRDefault="005E6489" w:rsidP="00467A4C">
                  <w:pPr>
                    <w:tabs>
                      <w:tab w:val="left" w:pos="1134"/>
                    </w:tabs>
                    <w:jc w:val="center"/>
                    <w:rPr>
                      <w:sz w:val="24"/>
                    </w:rPr>
                  </w:pPr>
                </w:p>
              </w:tc>
              <w:tc>
                <w:tcPr>
                  <w:tcW w:w="1985" w:type="dxa"/>
                </w:tcPr>
                <w:p w:rsidR="005E6489" w:rsidRPr="00DD222E" w:rsidRDefault="005E6489" w:rsidP="00467A4C">
                  <w:pPr>
                    <w:tabs>
                      <w:tab w:val="left" w:pos="1134"/>
                    </w:tabs>
                    <w:jc w:val="center"/>
                    <w:rPr>
                      <w:sz w:val="24"/>
                    </w:rPr>
                  </w:pPr>
                </w:p>
              </w:tc>
              <w:tc>
                <w:tcPr>
                  <w:tcW w:w="425" w:type="dxa"/>
                </w:tcPr>
                <w:p w:rsidR="005E6489" w:rsidRPr="00DD222E" w:rsidRDefault="005E6489" w:rsidP="00467A4C">
                  <w:pPr>
                    <w:tabs>
                      <w:tab w:val="left" w:pos="1134"/>
                    </w:tabs>
                    <w:jc w:val="center"/>
                    <w:rPr>
                      <w:sz w:val="24"/>
                    </w:rPr>
                  </w:pPr>
                </w:p>
              </w:tc>
              <w:tc>
                <w:tcPr>
                  <w:tcW w:w="2091" w:type="dxa"/>
                </w:tcPr>
                <w:p w:rsidR="005E6489" w:rsidRPr="00DD222E" w:rsidRDefault="005E6489" w:rsidP="00467A4C">
                  <w:pPr>
                    <w:tabs>
                      <w:tab w:val="left" w:pos="1134"/>
                    </w:tabs>
                    <w:jc w:val="center"/>
                    <w:rPr>
                      <w:sz w:val="24"/>
                    </w:rPr>
                  </w:pPr>
                </w:p>
              </w:tc>
            </w:tr>
          </w:tbl>
          <w:p w:rsidR="005E6489" w:rsidRDefault="005E6489" w:rsidP="005E6489">
            <w:pPr>
              <w:tabs>
                <w:tab w:val="left" w:pos="1134"/>
              </w:tabs>
              <w:rPr>
                <w:sz w:val="28"/>
                <w:szCs w:val="28"/>
              </w:rPr>
            </w:pPr>
          </w:p>
          <w:p w:rsidR="005E6489" w:rsidRDefault="005E6489" w:rsidP="00D72193">
            <w:pPr>
              <w:pStyle w:val="ad"/>
              <w:spacing w:before="0" w:beforeAutospacing="0" w:after="0" w:afterAutospacing="0"/>
              <w:ind w:left="5529"/>
              <w:jc w:val="right"/>
              <w:rPr>
                <w:color w:val="000000"/>
                <w:sz w:val="28"/>
                <w:szCs w:val="28"/>
              </w:rPr>
            </w:pPr>
          </w:p>
          <w:p w:rsidR="005E6489" w:rsidRDefault="005E6489" w:rsidP="00D72193">
            <w:pPr>
              <w:pStyle w:val="ad"/>
              <w:spacing w:before="0" w:beforeAutospacing="0" w:after="0" w:afterAutospacing="0"/>
              <w:ind w:left="5529"/>
              <w:jc w:val="right"/>
              <w:rPr>
                <w:color w:val="000000"/>
                <w:sz w:val="28"/>
                <w:szCs w:val="28"/>
              </w:rPr>
            </w:pPr>
          </w:p>
          <w:p w:rsidR="005E6489" w:rsidRDefault="005E6489" w:rsidP="00D72193">
            <w:pPr>
              <w:pStyle w:val="ad"/>
              <w:spacing w:before="0" w:beforeAutospacing="0" w:after="0" w:afterAutospacing="0"/>
              <w:ind w:left="5529"/>
              <w:jc w:val="right"/>
              <w:rPr>
                <w:color w:val="000000"/>
                <w:sz w:val="28"/>
                <w:szCs w:val="28"/>
              </w:rPr>
            </w:pPr>
          </w:p>
          <w:p w:rsidR="005E6489" w:rsidRDefault="005E6489" w:rsidP="00D72193">
            <w:pPr>
              <w:pStyle w:val="ad"/>
              <w:spacing w:before="0" w:beforeAutospacing="0" w:after="0" w:afterAutospacing="0"/>
              <w:ind w:left="5529"/>
              <w:jc w:val="right"/>
              <w:rPr>
                <w:color w:val="000000"/>
                <w:sz w:val="28"/>
                <w:szCs w:val="28"/>
              </w:rPr>
            </w:pPr>
          </w:p>
          <w:p w:rsidR="005E6489" w:rsidRDefault="005E6489" w:rsidP="00D72193">
            <w:pPr>
              <w:pStyle w:val="ad"/>
              <w:spacing w:before="0" w:beforeAutospacing="0" w:after="0" w:afterAutospacing="0"/>
              <w:ind w:left="5529"/>
              <w:jc w:val="right"/>
              <w:rPr>
                <w:color w:val="000000"/>
                <w:sz w:val="28"/>
                <w:szCs w:val="28"/>
              </w:rPr>
            </w:pPr>
          </w:p>
          <w:p w:rsidR="005E6489" w:rsidRDefault="005E6489" w:rsidP="00D72193">
            <w:pPr>
              <w:pStyle w:val="ad"/>
              <w:spacing w:before="0" w:beforeAutospacing="0" w:after="0" w:afterAutospacing="0"/>
              <w:ind w:left="5529"/>
              <w:jc w:val="right"/>
              <w:rPr>
                <w:color w:val="000000"/>
                <w:sz w:val="28"/>
                <w:szCs w:val="28"/>
              </w:rPr>
            </w:pPr>
          </w:p>
          <w:p w:rsidR="005E6489" w:rsidRDefault="005E6489" w:rsidP="00D72193">
            <w:pPr>
              <w:pStyle w:val="ad"/>
              <w:spacing w:before="0" w:beforeAutospacing="0" w:after="0" w:afterAutospacing="0"/>
              <w:ind w:left="5529"/>
              <w:jc w:val="right"/>
              <w:rPr>
                <w:color w:val="000000"/>
                <w:sz w:val="28"/>
                <w:szCs w:val="28"/>
              </w:rPr>
            </w:pPr>
          </w:p>
          <w:p w:rsidR="005E6489" w:rsidRDefault="005E6489" w:rsidP="00D72193">
            <w:pPr>
              <w:pStyle w:val="ad"/>
              <w:spacing w:before="0" w:beforeAutospacing="0" w:after="0" w:afterAutospacing="0"/>
              <w:ind w:left="5529"/>
              <w:jc w:val="right"/>
              <w:rPr>
                <w:color w:val="000000"/>
                <w:sz w:val="28"/>
                <w:szCs w:val="28"/>
              </w:rPr>
            </w:pPr>
          </w:p>
          <w:p w:rsidR="005E6489" w:rsidRDefault="005E6489" w:rsidP="00D72193">
            <w:pPr>
              <w:pStyle w:val="ad"/>
              <w:spacing w:before="0" w:beforeAutospacing="0" w:after="0" w:afterAutospacing="0"/>
              <w:ind w:left="5529"/>
              <w:jc w:val="right"/>
              <w:rPr>
                <w:color w:val="000000"/>
                <w:sz w:val="28"/>
                <w:szCs w:val="28"/>
              </w:rPr>
            </w:pPr>
          </w:p>
          <w:p w:rsidR="005E6489" w:rsidRDefault="005E6489" w:rsidP="00D72193">
            <w:pPr>
              <w:pStyle w:val="ad"/>
              <w:spacing w:before="0" w:beforeAutospacing="0" w:after="0" w:afterAutospacing="0"/>
              <w:ind w:left="5529"/>
              <w:jc w:val="right"/>
              <w:rPr>
                <w:color w:val="000000"/>
                <w:sz w:val="28"/>
                <w:szCs w:val="28"/>
              </w:rPr>
            </w:pPr>
          </w:p>
          <w:p w:rsidR="005E6489" w:rsidRDefault="005E6489" w:rsidP="00D72193">
            <w:pPr>
              <w:pStyle w:val="ad"/>
              <w:spacing w:before="0" w:beforeAutospacing="0" w:after="0" w:afterAutospacing="0"/>
              <w:ind w:left="5529"/>
              <w:jc w:val="right"/>
              <w:rPr>
                <w:color w:val="000000"/>
                <w:sz w:val="28"/>
                <w:szCs w:val="28"/>
              </w:rPr>
            </w:pPr>
          </w:p>
          <w:p w:rsidR="005E6489" w:rsidRDefault="005E6489" w:rsidP="00D72193">
            <w:pPr>
              <w:pStyle w:val="ad"/>
              <w:spacing w:before="0" w:beforeAutospacing="0" w:after="0" w:afterAutospacing="0"/>
              <w:ind w:left="5529"/>
              <w:jc w:val="right"/>
              <w:rPr>
                <w:color w:val="000000"/>
                <w:sz w:val="28"/>
                <w:szCs w:val="28"/>
              </w:rPr>
            </w:pPr>
          </w:p>
          <w:p w:rsidR="005E6489" w:rsidRDefault="005E6489" w:rsidP="00D72193">
            <w:pPr>
              <w:pStyle w:val="ad"/>
              <w:spacing w:before="0" w:beforeAutospacing="0" w:after="0" w:afterAutospacing="0"/>
              <w:ind w:left="5529"/>
              <w:jc w:val="right"/>
              <w:rPr>
                <w:color w:val="000000"/>
                <w:sz w:val="28"/>
                <w:szCs w:val="28"/>
              </w:rPr>
            </w:pPr>
          </w:p>
          <w:p w:rsidR="005E6489" w:rsidRDefault="005E6489" w:rsidP="00D72193">
            <w:pPr>
              <w:pStyle w:val="ad"/>
              <w:spacing w:before="0" w:beforeAutospacing="0" w:after="0" w:afterAutospacing="0"/>
              <w:ind w:left="5529"/>
              <w:jc w:val="right"/>
              <w:rPr>
                <w:color w:val="000000"/>
                <w:sz w:val="28"/>
                <w:szCs w:val="28"/>
              </w:rPr>
            </w:pPr>
          </w:p>
          <w:p w:rsidR="005E6489" w:rsidRDefault="005E6489" w:rsidP="00D72193">
            <w:pPr>
              <w:pStyle w:val="ad"/>
              <w:spacing w:before="0" w:beforeAutospacing="0" w:after="0" w:afterAutospacing="0"/>
              <w:ind w:left="5529"/>
              <w:jc w:val="right"/>
              <w:rPr>
                <w:color w:val="000000"/>
                <w:sz w:val="28"/>
                <w:szCs w:val="28"/>
              </w:rPr>
            </w:pPr>
          </w:p>
          <w:p w:rsidR="005E6489" w:rsidRDefault="005E6489" w:rsidP="00D72193">
            <w:pPr>
              <w:pStyle w:val="ad"/>
              <w:spacing w:before="0" w:beforeAutospacing="0" w:after="0" w:afterAutospacing="0"/>
              <w:ind w:left="5529"/>
              <w:jc w:val="right"/>
              <w:rPr>
                <w:color w:val="000000"/>
                <w:sz w:val="28"/>
                <w:szCs w:val="28"/>
              </w:rPr>
            </w:pPr>
          </w:p>
          <w:p w:rsidR="00D72193" w:rsidRDefault="00D72193" w:rsidP="00D72193">
            <w:pPr>
              <w:pStyle w:val="ad"/>
              <w:spacing w:before="0" w:beforeAutospacing="0" w:after="0" w:afterAutospacing="0"/>
              <w:ind w:left="5529"/>
              <w:jc w:val="right"/>
              <w:rPr>
                <w:color w:val="000000"/>
                <w:sz w:val="28"/>
                <w:szCs w:val="28"/>
              </w:rPr>
            </w:pPr>
            <w:r>
              <w:rPr>
                <w:color w:val="000000"/>
                <w:sz w:val="28"/>
                <w:szCs w:val="28"/>
              </w:rPr>
              <w:lastRenderedPageBreak/>
              <w:t>УТВЕРЖДЕНО</w:t>
            </w:r>
          </w:p>
          <w:p w:rsidR="00D72193" w:rsidRDefault="00D72193" w:rsidP="00D72193">
            <w:pPr>
              <w:pStyle w:val="ad"/>
              <w:spacing w:before="0" w:beforeAutospacing="0" w:after="0" w:afterAutospacing="0"/>
              <w:ind w:left="5529"/>
              <w:jc w:val="right"/>
              <w:rPr>
                <w:color w:val="000000"/>
                <w:sz w:val="18"/>
                <w:szCs w:val="18"/>
              </w:rPr>
            </w:pPr>
            <w:r>
              <w:rPr>
                <w:color w:val="000000"/>
                <w:sz w:val="28"/>
                <w:szCs w:val="28"/>
              </w:rPr>
              <w:t>постановлением Администрации муниципального образования «Кардымовский район» Смоленской области</w:t>
            </w:r>
          </w:p>
          <w:p w:rsidR="00D72193" w:rsidRDefault="00D72193" w:rsidP="00D72193">
            <w:pPr>
              <w:pStyle w:val="ad"/>
              <w:spacing w:before="0" w:beforeAutospacing="0" w:after="0" w:afterAutospacing="0"/>
              <w:ind w:left="5529"/>
              <w:jc w:val="right"/>
              <w:rPr>
                <w:color w:val="000000"/>
                <w:sz w:val="28"/>
                <w:szCs w:val="28"/>
              </w:rPr>
            </w:pPr>
            <w:r>
              <w:rPr>
                <w:color w:val="000000"/>
                <w:sz w:val="28"/>
                <w:szCs w:val="28"/>
              </w:rPr>
              <w:t>от «__»________2020 г. № ______</w:t>
            </w:r>
          </w:p>
          <w:p w:rsidR="00D72193" w:rsidRPr="00D72193" w:rsidRDefault="00D72193" w:rsidP="00D72193">
            <w:pPr>
              <w:pStyle w:val="ad"/>
              <w:spacing w:before="0" w:beforeAutospacing="0" w:after="0" w:afterAutospacing="0"/>
              <w:ind w:left="5529"/>
              <w:jc w:val="right"/>
              <w:rPr>
                <w:color w:val="000000"/>
                <w:sz w:val="18"/>
                <w:szCs w:val="18"/>
              </w:rPr>
            </w:pPr>
          </w:p>
        </w:tc>
      </w:tr>
    </w:tbl>
    <w:p w:rsidR="00F53E83" w:rsidRDefault="00F53E83" w:rsidP="00F53E83">
      <w:pPr>
        <w:jc w:val="center"/>
        <w:rPr>
          <w:sz w:val="28"/>
          <w:szCs w:val="28"/>
        </w:rPr>
      </w:pPr>
      <w:r w:rsidRPr="007A4C0F">
        <w:rPr>
          <w:b/>
          <w:sz w:val="28"/>
          <w:szCs w:val="28"/>
        </w:rPr>
        <w:lastRenderedPageBreak/>
        <w:t>Перечень</w:t>
      </w:r>
      <w:r w:rsidRPr="007A4C0F">
        <w:rPr>
          <w:sz w:val="28"/>
          <w:szCs w:val="28"/>
        </w:rPr>
        <w:t xml:space="preserve"> </w:t>
      </w:r>
    </w:p>
    <w:p w:rsidR="00F53E83" w:rsidRPr="00F53E83" w:rsidRDefault="00F53E83" w:rsidP="00F53E83">
      <w:pPr>
        <w:jc w:val="center"/>
        <w:rPr>
          <w:b/>
          <w:sz w:val="28"/>
          <w:szCs w:val="28"/>
        </w:rPr>
      </w:pPr>
      <w:r w:rsidRPr="00F53E83">
        <w:rPr>
          <w:b/>
          <w:sz w:val="28"/>
          <w:szCs w:val="28"/>
        </w:rPr>
        <w:t>автомобильных дорог общего пользования всех форм собственности на территории муниципального образования «Кардымовский район» Смоленской области.</w:t>
      </w:r>
    </w:p>
    <w:p w:rsidR="00F53E83" w:rsidRDefault="00F53E83" w:rsidP="00F53E83"/>
    <w:tbl>
      <w:tblPr>
        <w:tblpPr w:leftFromText="180" w:rightFromText="180" w:vertAnchor="text" w:tblpY="1"/>
        <w:tblOverlap w:val="never"/>
        <w:tblW w:w="10363" w:type="dxa"/>
        <w:tblInd w:w="93" w:type="dxa"/>
        <w:tblLayout w:type="fixed"/>
        <w:tblLook w:val="04A0"/>
      </w:tblPr>
      <w:tblGrid>
        <w:gridCol w:w="582"/>
        <w:gridCol w:w="1843"/>
        <w:gridCol w:w="3402"/>
        <w:gridCol w:w="1701"/>
        <w:gridCol w:w="851"/>
        <w:gridCol w:w="1949"/>
        <w:gridCol w:w="35"/>
      </w:tblGrid>
      <w:tr w:rsidR="00F53E83" w:rsidRPr="00C836F7" w:rsidTr="00F53E83">
        <w:trPr>
          <w:trHeight w:val="166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53E83" w:rsidRDefault="00F53E83" w:rsidP="00F53E83">
            <w:pPr>
              <w:jc w:val="center"/>
              <w:rPr>
                <w:iCs/>
                <w:color w:val="000000"/>
                <w:sz w:val="22"/>
              </w:rPr>
            </w:pPr>
            <w:r w:rsidRPr="00F53E83">
              <w:rPr>
                <w:iCs/>
                <w:color w:val="000000"/>
                <w:sz w:val="22"/>
              </w:rPr>
              <w:t>№</w:t>
            </w:r>
          </w:p>
          <w:p w:rsidR="00F53E83" w:rsidRPr="00F53E83" w:rsidRDefault="00F53E83" w:rsidP="00F53E83">
            <w:pPr>
              <w:jc w:val="center"/>
              <w:rPr>
                <w:iCs/>
                <w:color w:val="000000"/>
                <w:sz w:val="22"/>
              </w:rPr>
            </w:pPr>
            <w:r w:rsidRPr="00F53E83">
              <w:rPr>
                <w:iCs/>
                <w:color w:val="000000"/>
                <w:sz w:val="22"/>
              </w:rPr>
              <w:t>п/п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53E83" w:rsidRPr="00F53E83" w:rsidRDefault="00F53E83" w:rsidP="00F53E83">
            <w:pPr>
              <w:jc w:val="center"/>
              <w:rPr>
                <w:iCs/>
                <w:color w:val="000000"/>
                <w:sz w:val="22"/>
              </w:rPr>
            </w:pPr>
            <w:r w:rsidRPr="00F53E83">
              <w:rPr>
                <w:iCs/>
                <w:color w:val="000000"/>
                <w:sz w:val="22"/>
              </w:rPr>
              <w:t>Территория муниципального образования/ населённого пункта в котором расположена дорога/улица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53E83" w:rsidRPr="00F53E83" w:rsidRDefault="00F53E83" w:rsidP="00F53E83">
            <w:pPr>
              <w:jc w:val="center"/>
              <w:rPr>
                <w:iCs/>
                <w:color w:val="000000"/>
                <w:sz w:val="22"/>
              </w:rPr>
            </w:pPr>
            <w:r w:rsidRPr="00F53E83">
              <w:rPr>
                <w:iCs/>
                <w:color w:val="000000"/>
                <w:sz w:val="22"/>
              </w:rPr>
              <w:t>Наименование дороги/ улицы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53E83" w:rsidRPr="00F53E83" w:rsidRDefault="00F53E83" w:rsidP="005E6489">
            <w:pPr>
              <w:jc w:val="center"/>
              <w:rPr>
                <w:iCs/>
                <w:color w:val="000000"/>
                <w:sz w:val="22"/>
              </w:rPr>
            </w:pPr>
            <w:r w:rsidRPr="00F53E83">
              <w:rPr>
                <w:iCs/>
                <w:color w:val="000000"/>
                <w:sz w:val="22"/>
              </w:rPr>
              <w:t>Протяженность</w:t>
            </w:r>
            <w:r w:rsidR="005E6489">
              <w:rPr>
                <w:iCs/>
                <w:color w:val="000000"/>
                <w:sz w:val="22"/>
              </w:rPr>
              <w:t>/</w:t>
            </w:r>
            <w:r w:rsidRPr="00F53E83">
              <w:rPr>
                <w:iCs/>
                <w:color w:val="000000"/>
                <w:sz w:val="22"/>
              </w:rPr>
              <w:t>ширина, км/м</w:t>
            </w:r>
          </w:p>
        </w:tc>
        <w:tc>
          <w:tcPr>
            <w:tcW w:w="851" w:type="dxa"/>
            <w:tcBorders>
              <w:top w:val="single" w:sz="4" w:space="0" w:color="auto"/>
              <w:left w:val="nil"/>
              <w:bottom w:val="single" w:sz="4" w:space="0" w:color="auto"/>
              <w:right w:val="single" w:sz="4" w:space="0" w:color="auto"/>
            </w:tcBorders>
            <w:shd w:val="clear" w:color="auto" w:fill="auto"/>
            <w:vAlign w:val="center"/>
          </w:tcPr>
          <w:p w:rsidR="00F53E83" w:rsidRPr="00F53E83" w:rsidRDefault="00F53E83" w:rsidP="00F53E83">
            <w:pPr>
              <w:jc w:val="center"/>
              <w:rPr>
                <w:iCs/>
                <w:color w:val="000000"/>
                <w:sz w:val="22"/>
              </w:rPr>
            </w:pPr>
            <w:r w:rsidRPr="00F53E83">
              <w:rPr>
                <w:iCs/>
                <w:color w:val="000000"/>
                <w:sz w:val="22"/>
              </w:rPr>
              <w:t>Вид покры-</w:t>
            </w:r>
          </w:p>
          <w:p w:rsidR="00F53E83" w:rsidRPr="00F53E83" w:rsidRDefault="00F53E83" w:rsidP="00F53E83">
            <w:pPr>
              <w:jc w:val="center"/>
              <w:rPr>
                <w:iCs/>
                <w:color w:val="000000"/>
                <w:sz w:val="22"/>
              </w:rPr>
            </w:pPr>
            <w:r w:rsidRPr="00F53E83">
              <w:rPr>
                <w:iCs/>
                <w:color w:val="000000"/>
                <w:sz w:val="22"/>
              </w:rPr>
              <w:t>тия</w:t>
            </w:r>
          </w:p>
          <w:p w:rsidR="00F53E83" w:rsidRPr="00F53E83" w:rsidRDefault="00F53E83" w:rsidP="00F53E83">
            <w:pPr>
              <w:jc w:val="center"/>
              <w:rPr>
                <w:color w:val="000000"/>
                <w:sz w:val="22"/>
              </w:rPr>
            </w:pPr>
          </w:p>
          <w:p w:rsidR="00F53E83" w:rsidRPr="00F53E83" w:rsidRDefault="00F53E83" w:rsidP="00F53E83">
            <w:pPr>
              <w:jc w:val="center"/>
              <w:rPr>
                <w:iCs/>
                <w:color w:val="000000"/>
                <w:sz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3E83" w:rsidRPr="00F53E83" w:rsidRDefault="00F53E83" w:rsidP="00F53E83">
            <w:pPr>
              <w:jc w:val="center"/>
              <w:rPr>
                <w:iCs/>
                <w:color w:val="000000"/>
                <w:sz w:val="22"/>
              </w:rPr>
            </w:pPr>
            <w:r w:rsidRPr="00F53E83">
              <w:rPr>
                <w:iCs/>
                <w:color w:val="000000"/>
                <w:sz w:val="22"/>
              </w:rPr>
              <w:t>Идентификационный номер дороги</w:t>
            </w:r>
          </w:p>
        </w:tc>
      </w:tr>
      <w:tr w:rsidR="00F53E83" w:rsidRPr="00C836F7" w:rsidTr="00A97745">
        <w:trPr>
          <w:gridAfter w:val="1"/>
          <w:wAfter w:w="35" w:type="dxa"/>
          <w:trHeight w:val="531"/>
        </w:trPr>
        <w:tc>
          <w:tcPr>
            <w:tcW w:w="10328" w:type="dxa"/>
            <w:gridSpan w:val="6"/>
            <w:tcBorders>
              <w:top w:val="single" w:sz="4" w:space="0" w:color="auto"/>
              <w:left w:val="single" w:sz="4" w:space="0" w:color="auto"/>
              <w:bottom w:val="single" w:sz="4" w:space="0" w:color="auto"/>
              <w:right w:val="single" w:sz="4" w:space="0" w:color="auto"/>
            </w:tcBorders>
            <w:shd w:val="clear" w:color="auto" w:fill="00FF00"/>
          </w:tcPr>
          <w:p w:rsidR="00F53E83" w:rsidRPr="008600CD" w:rsidRDefault="00F53E83" w:rsidP="00A97745">
            <w:pPr>
              <w:jc w:val="center"/>
              <w:rPr>
                <w:b/>
                <w:iCs/>
                <w:color w:val="000000"/>
              </w:rPr>
            </w:pPr>
            <w:r w:rsidRPr="007E727A">
              <w:rPr>
                <w:b/>
                <w:sz w:val="28"/>
              </w:rPr>
              <w:t>Автомобильные дороги общего пользования местного значения муниципального образования «Кардымовский район» Смоленской области</w:t>
            </w:r>
          </w:p>
        </w:tc>
      </w:tr>
      <w:tr w:rsidR="00F53E83" w:rsidRPr="00C836F7" w:rsidTr="00A97745">
        <w:trPr>
          <w:gridAfter w:val="1"/>
          <w:wAfter w:w="35" w:type="dxa"/>
          <w:trHeight w:val="531"/>
        </w:trPr>
        <w:tc>
          <w:tcPr>
            <w:tcW w:w="10328" w:type="dxa"/>
            <w:gridSpan w:val="6"/>
            <w:tcBorders>
              <w:top w:val="single" w:sz="4" w:space="0" w:color="auto"/>
              <w:left w:val="single" w:sz="4" w:space="0" w:color="auto"/>
              <w:bottom w:val="single" w:sz="4" w:space="0" w:color="auto"/>
              <w:right w:val="single" w:sz="4" w:space="0" w:color="auto"/>
            </w:tcBorders>
            <w:shd w:val="clear" w:color="auto" w:fill="auto"/>
          </w:tcPr>
          <w:p w:rsidR="00F53E83" w:rsidRPr="00450347" w:rsidRDefault="00F53E83" w:rsidP="00A97745">
            <w:pPr>
              <w:rPr>
                <w:iCs/>
                <w:color w:val="000000"/>
              </w:rPr>
            </w:pPr>
            <w:r>
              <w:rPr>
                <w:iCs/>
                <w:color w:val="000000"/>
              </w:rPr>
              <w:t xml:space="preserve">Согласно пункта 10 статьи 5 </w:t>
            </w:r>
            <w:r>
              <w:t>автомобильными дорогами общего пользования местного значения муниципального района являются автомобильные дороги общего пользования, соединяющие населенные пункты в границах муниципального района, за исключением автомобильных дорог общего пользования федерального, регионального или межмуниципального значения, частных автомобильных дорог. Автомобильные дороги соответствующие данному условию по предварительному анализу на территории МО «Кардымовский район» Смоленской области отсутствуют. В процессе проведения инвентаризации автомобильных дорог данные будут уточнены и в представленный перечень будут внесены изменения.</w:t>
            </w:r>
          </w:p>
        </w:tc>
      </w:tr>
      <w:tr w:rsidR="00F53E83" w:rsidRPr="00C836F7" w:rsidTr="00A97745">
        <w:trPr>
          <w:gridAfter w:val="1"/>
          <w:wAfter w:w="35" w:type="dxa"/>
          <w:trHeight w:val="534"/>
        </w:trPr>
        <w:tc>
          <w:tcPr>
            <w:tcW w:w="10328" w:type="dxa"/>
            <w:gridSpan w:val="6"/>
            <w:tcBorders>
              <w:top w:val="single" w:sz="4" w:space="0" w:color="auto"/>
              <w:left w:val="single" w:sz="4" w:space="0" w:color="auto"/>
              <w:bottom w:val="single" w:sz="4" w:space="0" w:color="auto"/>
              <w:right w:val="single" w:sz="4" w:space="0" w:color="auto"/>
            </w:tcBorders>
            <w:shd w:val="clear" w:color="auto" w:fill="00FF00"/>
          </w:tcPr>
          <w:p w:rsidR="00F53E83" w:rsidRPr="00450347" w:rsidRDefault="00F53E83" w:rsidP="00A97745">
            <w:pPr>
              <w:jc w:val="center"/>
              <w:rPr>
                <w:b/>
                <w:iCs/>
                <w:color w:val="000000"/>
              </w:rPr>
            </w:pPr>
            <w:r w:rsidRPr="00450347">
              <w:rPr>
                <w:b/>
                <w:iCs/>
                <w:color w:val="000000"/>
                <w:sz w:val="28"/>
              </w:rPr>
              <w:t xml:space="preserve">Улично-дорожная сеть муниципальных образований Кардымовского района Смоленской области </w:t>
            </w:r>
          </w:p>
        </w:tc>
      </w:tr>
    </w:tbl>
    <w:tbl>
      <w:tblPr>
        <w:tblStyle w:val="a6"/>
        <w:tblW w:w="0" w:type="auto"/>
        <w:tblInd w:w="108" w:type="dxa"/>
        <w:tblLayout w:type="fixed"/>
        <w:tblLook w:val="04A0"/>
      </w:tblPr>
      <w:tblGrid>
        <w:gridCol w:w="567"/>
        <w:gridCol w:w="1843"/>
        <w:gridCol w:w="3402"/>
        <w:gridCol w:w="1701"/>
        <w:gridCol w:w="851"/>
        <w:gridCol w:w="1949"/>
      </w:tblGrid>
      <w:tr w:rsidR="00F53E83" w:rsidTr="00F53E83">
        <w:tc>
          <w:tcPr>
            <w:tcW w:w="567" w:type="dxa"/>
            <w:vAlign w:val="center"/>
          </w:tcPr>
          <w:p w:rsidR="00F53E83" w:rsidRPr="00F53E83" w:rsidRDefault="00F53E83" w:rsidP="00F53E83">
            <w:pPr>
              <w:jc w:val="center"/>
              <w:rPr>
                <w:b/>
                <w:sz w:val="24"/>
                <w:szCs w:val="24"/>
              </w:rPr>
            </w:pPr>
            <w:r w:rsidRPr="00F53E83">
              <w:rPr>
                <w:b/>
                <w:sz w:val="24"/>
                <w:szCs w:val="24"/>
              </w:rPr>
              <w:t>1</w:t>
            </w:r>
          </w:p>
        </w:tc>
        <w:tc>
          <w:tcPr>
            <w:tcW w:w="1843" w:type="dxa"/>
            <w:vAlign w:val="center"/>
          </w:tcPr>
          <w:p w:rsidR="00F53E83" w:rsidRPr="00F53E83" w:rsidRDefault="00F53E83" w:rsidP="00F53E83">
            <w:pPr>
              <w:jc w:val="center"/>
              <w:rPr>
                <w:sz w:val="24"/>
                <w:szCs w:val="24"/>
              </w:rPr>
            </w:pPr>
            <w:r w:rsidRPr="00F53E83">
              <w:rPr>
                <w:sz w:val="24"/>
                <w:szCs w:val="24"/>
              </w:rPr>
              <w:t>д. Азарово</w:t>
            </w:r>
          </w:p>
        </w:tc>
        <w:tc>
          <w:tcPr>
            <w:tcW w:w="3402" w:type="dxa"/>
            <w:vAlign w:val="center"/>
          </w:tcPr>
          <w:p w:rsidR="00F53E83" w:rsidRPr="00F53E83" w:rsidRDefault="00F53E83"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 Старое Шишлово - станция Духовская до д. Азарово</w:t>
            </w:r>
          </w:p>
        </w:tc>
        <w:tc>
          <w:tcPr>
            <w:tcW w:w="1701" w:type="dxa"/>
            <w:vAlign w:val="center"/>
          </w:tcPr>
          <w:p w:rsidR="00F53E83" w:rsidRPr="00F53E83" w:rsidRDefault="00F53E83" w:rsidP="00F53E83">
            <w:pPr>
              <w:jc w:val="center"/>
              <w:rPr>
                <w:sz w:val="24"/>
                <w:szCs w:val="24"/>
              </w:rPr>
            </w:pPr>
            <w:r w:rsidRPr="00F53E83">
              <w:rPr>
                <w:sz w:val="24"/>
                <w:szCs w:val="24"/>
              </w:rPr>
              <w:t>1,5/3,0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CC4D8E">
            <w:pPr>
              <w:jc w:val="center"/>
              <w:rPr>
                <w:sz w:val="24"/>
                <w:szCs w:val="24"/>
              </w:rPr>
            </w:pPr>
            <w:r w:rsidRPr="00F53E83">
              <w:rPr>
                <w:sz w:val="24"/>
                <w:szCs w:val="24"/>
              </w:rPr>
              <w:t>66</w:t>
            </w:r>
            <w:r w:rsidR="00066A26">
              <w:rPr>
                <w:sz w:val="24"/>
                <w:szCs w:val="24"/>
              </w:rPr>
              <w:t>-</w:t>
            </w:r>
            <w:r w:rsidRPr="00F53E83">
              <w:rPr>
                <w:sz w:val="24"/>
                <w:szCs w:val="24"/>
              </w:rPr>
              <w:t>223</w:t>
            </w:r>
            <w:r w:rsidR="00066A26">
              <w:rPr>
                <w:sz w:val="24"/>
                <w:szCs w:val="24"/>
              </w:rPr>
              <w:t>-</w:t>
            </w:r>
            <w:r w:rsidRPr="00F53E83">
              <w:rPr>
                <w:sz w:val="24"/>
                <w:szCs w:val="24"/>
              </w:rPr>
              <w:t>818-ОП-МП-00</w:t>
            </w:r>
            <w:r w:rsidR="00CC4D8E">
              <w:rPr>
                <w:sz w:val="24"/>
                <w:szCs w:val="24"/>
              </w:rPr>
              <w:t>1</w:t>
            </w:r>
          </w:p>
        </w:tc>
      </w:tr>
      <w:tr w:rsidR="00F53E83" w:rsidTr="00F53E83">
        <w:tc>
          <w:tcPr>
            <w:tcW w:w="567" w:type="dxa"/>
            <w:vAlign w:val="center"/>
          </w:tcPr>
          <w:p w:rsidR="00F53E83" w:rsidRPr="00F53E83" w:rsidRDefault="00F53E83" w:rsidP="00F53E83">
            <w:pPr>
              <w:jc w:val="center"/>
              <w:rPr>
                <w:b/>
                <w:sz w:val="24"/>
                <w:szCs w:val="24"/>
              </w:rPr>
            </w:pPr>
            <w:r w:rsidRPr="00F53E83">
              <w:rPr>
                <w:b/>
                <w:sz w:val="24"/>
                <w:szCs w:val="24"/>
              </w:rPr>
              <w:t>2</w:t>
            </w:r>
          </w:p>
        </w:tc>
        <w:tc>
          <w:tcPr>
            <w:tcW w:w="1843" w:type="dxa"/>
            <w:vAlign w:val="center"/>
          </w:tcPr>
          <w:p w:rsidR="00F53E83" w:rsidRPr="00F53E83" w:rsidRDefault="00F53E83" w:rsidP="00F53E83">
            <w:pPr>
              <w:jc w:val="center"/>
              <w:rPr>
                <w:sz w:val="24"/>
                <w:szCs w:val="24"/>
              </w:rPr>
            </w:pPr>
            <w:r w:rsidRPr="00F53E83">
              <w:rPr>
                <w:sz w:val="24"/>
                <w:szCs w:val="24"/>
              </w:rPr>
              <w:t>д. Азарово</w:t>
            </w:r>
          </w:p>
        </w:tc>
        <w:tc>
          <w:tcPr>
            <w:tcW w:w="3402" w:type="dxa"/>
            <w:vAlign w:val="center"/>
          </w:tcPr>
          <w:p w:rsidR="00F53E83" w:rsidRPr="00F53E83" w:rsidRDefault="00F53E83"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 Старое Шишлово - станция Духовская, д. Азарово до кладбища</w:t>
            </w:r>
          </w:p>
        </w:tc>
        <w:tc>
          <w:tcPr>
            <w:tcW w:w="1701" w:type="dxa"/>
            <w:vAlign w:val="center"/>
          </w:tcPr>
          <w:p w:rsidR="00F53E83" w:rsidRPr="00F53E83" w:rsidRDefault="00F53E83" w:rsidP="00F53E83">
            <w:pPr>
              <w:jc w:val="center"/>
              <w:rPr>
                <w:sz w:val="24"/>
                <w:szCs w:val="24"/>
              </w:rPr>
            </w:pPr>
            <w:r w:rsidRPr="00F53E83">
              <w:rPr>
                <w:sz w:val="24"/>
                <w:szCs w:val="24"/>
              </w:rPr>
              <w:t>0,5/3,0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CC4D8E">
            <w:pPr>
              <w:jc w:val="center"/>
              <w:rPr>
                <w:sz w:val="24"/>
                <w:szCs w:val="24"/>
              </w:rPr>
            </w:pPr>
            <w:r w:rsidRPr="00F53E83">
              <w:rPr>
                <w:sz w:val="24"/>
                <w:szCs w:val="24"/>
              </w:rPr>
              <w:t>66</w:t>
            </w:r>
            <w:r w:rsidR="00CC4D8E">
              <w:rPr>
                <w:sz w:val="24"/>
                <w:szCs w:val="24"/>
              </w:rPr>
              <w:t>-</w:t>
            </w:r>
            <w:r w:rsidRPr="00F53E83">
              <w:rPr>
                <w:sz w:val="24"/>
                <w:szCs w:val="24"/>
              </w:rPr>
              <w:t>223</w:t>
            </w:r>
            <w:r w:rsidR="00CC4D8E">
              <w:rPr>
                <w:sz w:val="24"/>
                <w:szCs w:val="24"/>
              </w:rPr>
              <w:t>-</w:t>
            </w:r>
            <w:r w:rsidRPr="00F53E83">
              <w:rPr>
                <w:sz w:val="24"/>
                <w:szCs w:val="24"/>
              </w:rPr>
              <w:t>818-ОП-МП-00</w:t>
            </w:r>
            <w:r w:rsidR="00CC4D8E">
              <w:rPr>
                <w:sz w:val="24"/>
                <w:szCs w:val="24"/>
              </w:rPr>
              <w:t>2</w:t>
            </w:r>
          </w:p>
        </w:tc>
      </w:tr>
      <w:tr w:rsidR="00F53E83" w:rsidTr="00F53E83">
        <w:tc>
          <w:tcPr>
            <w:tcW w:w="567" w:type="dxa"/>
            <w:vAlign w:val="center"/>
          </w:tcPr>
          <w:p w:rsidR="00F53E83" w:rsidRPr="00F53E83" w:rsidRDefault="00F53E83" w:rsidP="00F53E83">
            <w:pPr>
              <w:jc w:val="center"/>
              <w:rPr>
                <w:b/>
                <w:sz w:val="24"/>
                <w:szCs w:val="24"/>
              </w:rPr>
            </w:pPr>
            <w:r w:rsidRPr="00F53E83">
              <w:rPr>
                <w:b/>
                <w:sz w:val="24"/>
                <w:szCs w:val="24"/>
              </w:rPr>
              <w:t>3</w:t>
            </w:r>
          </w:p>
        </w:tc>
        <w:tc>
          <w:tcPr>
            <w:tcW w:w="1843" w:type="dxa"/>
            <w:vAlign w:val="center"/>
          </w:tcPr>
          <w:p w:rsidR="00F53E83" w:rsidRPr="00F53E83" w:rsidRDefault="00F53E83" w:rsidP="00F53E83">
            <w:pPr>
              <w:jc w:val="center"/>
              <w:rPr>
                <w:sz w:val="24"/>
                <w:szCs w:val="24"/>
              </w:rPr>
            </w:pPr>
            <w:r w:rsidRPr="00F53E83">
              <w:rPr>
                <w:sz w:val="24"/>
                <w:szCs w:val="24"/>
              </w:rPr>
              <w:t>д. Барсучки</w:t>
            </w:r>
          </w:p>
        </w:tc>
        <w:tc>
          <w:tcPr>
            <w:tcW w:w="3402" w:type="dxa"/>
            <w:vAlign w:val="center"/>
          </w:tcPr>
          <w:p w:rsidR="00F53E83" w:rsidRPr="00F53E83" w:rsidRDefault="00F53E83"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от д. Барсучки до кладбища</w:t>
            </w:r>
          </w:p>
        </w:tc>
        <w:tc>
          <w:tcPr>
            <w:tcW w:w="1701" w:type="dxa"/>
            <w:vAlign w:val="center"/>
          </w:tcPr>
          <w:p w:rsidR="00F53E83" w:rsidRPr="00F53E83" w:rsidRDefault="00F53E83" w:rsidP="00F53E83">
            <w:pPr>
              <w:jc w:val="center"/>
              <w:rPr>
                <w:sz w:val="24"/>
                <w:szCs w:val="24"/>
              </w:rPr>
            </w:pPr>
            <w:r w:rsidRPr="00F53E83">
              <w:rPr>
                <w:sz w:val="24"/>
                <w:szCs w:val="24"/>
              </w:rPr>
              <w:t>1/3,0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CC4D8E">
            <w:pPr>
              <w:jc w:val="center"/>
              <w:rPr>
                <w:sz w:val="24"/>
                <w:szCs w:val="24"/>
              </w:rPr>
            </w:pPr>
            <w:r w:rsidRPr="00F53E83">
              <w:rPr>
                <w:sz w:val="24"/>
                <w:szCs w:val="24"/>
              </w:rPr>
              <w:t>66</w:t>
            </w:r>
            <w:r w:rsidR="00CC4D8E">
              <w:rPr>
                <w:sz w:val="24"/>
                <w:szCs w:val="24"/>
              </w:rPr>
              <w:t>-</w:t>
            </w:r>
            <w:r w:rsidRPr="00F53E83">
              <w:rPr>
                <w:sz w:val="24"/>
                <w:szCs w:val="24"/>
              </w:rPr>
              <w:t>2</w:t>
            </w:r>
            <w:r w:rsidR="00CC4D8E">
              <w:rPr>
                <w:sz w:val="24"/>
                <w:szCs w:val="24"/>
              </w:rPr>
              <w:t>2</w:t>
            </w:r>
            <w:r w:rsidRPr="00F53E83">
              <w:rPr>
                <w:sz w:val="24"/>
                <w:szCs w:val="24"/>
              </w:rPr>
              <w:t>3</w:t>
            </w:r>
            <w:r w:rsidR="00CC4D8E">
              <w:rPr>
                <w:sz w:val="24"/>
                <w:szCs w:val="24"/>
              </w:rPr>
              <w:t>-</w:t>
            </w:r>
            <w:r w:rsidRPr="00F53E83">
              <w:rPr>
                <w:sz w:val="24"/>
                <w:szCs w:val="24"/>
              </w:rPr>
              <w:t>812-ОП-МП-00</w:t>
            </w:r>
            <w:r w:rsidR="00CC4D8E">
              <w:rPr>
                <w:sz w:val="24"/>
                <w:szCs w:val="24"/>
              </w:rPr>
              <w:t>3</w:t>
            </w:r>
          </w:p>
        </w:tc>
      </w:tr>
      <w:tr w:rsidR="00643441" w:rsidTr="00F53E83">
        <w:tc>
          <w:tcPr>
            <w:tcW w:w="567" w:type="dxa"/>
            <w:vAlign w:val="center"/>
          </w:tcPr>
          <w:p w:rsidR="00643441" w:rsidRPr="00F53E83" w:rsidRDefault="00AD100E" w:rsidP="00F53E83">
            <w:pPr>
              <w:jc w:val="center"/>
              <w:rPr>
                <w:b/>
                <w:sz w:val="24"/>
                <w:szCs w:val="24"/>
              </w:rPr>
            </w:pPr>
            <w:r>
              <w:rPr>
                <w:b/>
                <w:sz w:val="24"/>
                <w:szCs w:val="24"/>
              </w:rPr>
              <w:t>4</w:t>
            </w:r>
          </w:p>
        </w:tc>
        <w:tc>
          <w:tcPr>
            <w:tcW w:w="1843" w:type="dxa"/>
            <w:vAlign w:val="center"/>
          </w:tcPr>
          <w:p w:rsidR="00643441" w:rsidRPr="00F53E83" w:rsidRDefault="00643441" w:rsidP="00F53E83">
            <w:pPr>
              <w:jc w:val="center"/>
              <w:rPr>
                <w:sz w:val="24"/>
                <w:szCs w:val="24"/>
              </w:rPr>
            </w:pPr>
            <w:r>
              <w:rPr>
                <w:sz w:val="24"/>
                <w:szCs w:val="24"/>
              </w:rPr>
              <w:t>д. Беднота</w:t>
            </w:r>
          </w:p>
        </w:tc>
        <w:tc>
          <w:tcPr>
            <w:tcW w:w="3402" w:type="dxa"/>
            <w:vAlign w:val="center"/>
          </w:tcPr>
          <w:p w:rsidR="0070743D" w:rsidRDefault="009946D4" w:rsidP="00BB3C06">
            <w:pPr>
              <w:jc w:val="center"/>
              <w:rPr>
                <w:sz w:val="24"/>
                <w:szCs w:val="24"/>
              </w:rPr>
            </w:pPr>
            <w:r>
              <w:rPr>
                <w:sz w:val="24"/>
                <w:szCs w:val="24"/>
              </w:rPr>
              <w:t>Красный Пахарь-Раскосы-Пнево до д. Беднота</w:t>
            </w:r>
          </w:p>
          <w:p w:rsidR="00BB3C06" w:rsidRPr="00F53E83" w:rsidRDefault="00BB3C06" w:rsidP="00BB3C06">
            <w:pPr>
              <w:jc w:val="center"/>
              <w:rPr>
                <w:sz w:val="24"/>
                <w:szCs w:val="24"/>
              </w:rPr>
            </w:pPr>
          </w:p>
        </w:tc>
        <w:tc>
          <w:tcPr>
            <w:tcW w:w="1701" w:type="dxa"/>
            <w:vAlign w:val="center"/>
          </w:tcPr>
          <w:p w:rsidR="00643441" w:rsidRPr="00F53E83" w:rsidRDefault="009946D4" w:rsidP="00F53E83">
            <w:pPr>
              <w:jc w:val="center"/>
              <w:rPr>
                <w:sz w:val="24"/>
                <w:szCs w:val="24"/>
              </w:rPr>
            </w:pPr>
            <w:r>
              <w:rPr>
                <w:sz w:val="24"/>
                <w:szCs w:val="24"/>
              </w:rPr>
              <w:t>1/3,0</w:t>
            </w:r>
          </w:p>
        </w:tc>
        <w:tc>
          <w:tcPr>
            <w:tcW w:w="851" w:type="dxa"/>
            <w:vAlign w:val="center"/>
          </w:tcPr>
          <w:p w:rsidR="00643441" w:rsidRPr="00F53E83" w:rsidRDefault="009946D4" w:rsidP="00F53E83">
            <w:pPr>
              <w:jc w:val="center"/>
              <w:rPr>
                <w:sz w:val="24"/>
                <w:szCs w:val="24"/>
              </w:rPr>
            </w:pPr>
            <w:r>
              <w:rPr>
                <w:sz w:val="24"/>
                <w:szCs w:val="24"/>
              </w:rPr>
              <w:t>грунт</w:t>
            </w:r>
          </w:p>
        </w:tc>
        <w:tc>
          <w:tcPr>
            <w:tcW w:w="1949" w:type="dxa"/>
            <w:vAlign w:val="center"/>
          </w:tcPr>
          <w:p w:rsidR="00643441" w:rsidRPr="00F53E83" w:rsidRDefault="009946D4" w:rsidP="00CC4D8E">
            <w:pPr>
              <w:jc w:val="center"/>
              <w:rPr>
                <w:sz w:val="24"/>
                <w:szCs w:val="24"/>
              </w:rPr>
            </w:pPr>
            <w:r w:rsidRPr="00F53E83">
              <w:rPr>
                <w:sz w:val="24"/>
                <w:szCs w:val="24"/>
              </w:rPr>
              <w:t>66</w:t>
            </w:r>
            <w:r w:rsidR="00CC4D8E">
              <w:rPr>
                <w:sz w:val="24"/>
                <w:szCs w:val="24"/>
              </w:rPr>
              <w:t>-</w:t>
            </w:r>
            <w:r w:rsidRPr="00F53E83">
              <w:rPr>
                <w:sz w:val="24"/>
                <w:szCs w:val="24"/>
              </w:rPr>
              <w:t>223</w:t>
            </w:r>
            <w:r w:rsidR="00CC4D8E">
              <w:rPr>
                <w:sz w:val="24"/>
                <w:szCs w:val="24"/>
              </w:rPr>
              <w:t>-</w:t>
            </w:r>
            <w:r w:rsidRPr="00F53E83">
              <w:rPr>
                <w:sz w:val="24"/>
                <w:szCs w:val="24"/>
              </w:rPr>
              <w:t>8</w:t>
            </w:r>
            <w:r w:rsidR="00CC4D8E">
              <w:rPr>
                <w:sz w:val="24"/>
                <w:szCs w:val="24"/>
              </w:rPr>
              <w:t>30</w:t>
            </w:r>
            <w:r w:rsidRPr="00F53E83">
              <w:rPr>
                <w:sz w:val="24"/>
                <w:szCs w:val="24"/>
              </w:rPr>
              <w:t>-ОП-МП-0</w:t>
            </w:r>
            <w:r w:rsidR="00CC4D8E">
              <w:rPr>
                <w:sz w:val="24"/>
                <w:szCs w:val="24"/>
              </w:rPr>
              <w:t>04</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lastRenderedPageBreak/>
              <w:t>5</w:t>
            </w:r>
          </w:p>
        </w:tc>
        <w:tc>
          <w:tcPr>
            <w:tcW w:w="1843" w:type="dxa"/>
            <w:vAlign w:val="center"/>
          </w:tcPr>
          <w:p w:rsidR="00F53E83" w:rsidRPr="00F53E83" w:rsidRDefault="00F53E83" w:rsidP="00F53E83">
            <w:pPr>
              <w:jc w:val="center"/>
              <w:rPr>
                <w:sz w:val="24"/>
                <w:szCs w:val="24"/>
              </w:rPr>
            </w:pPr>
            <w:r w:rsidRPr="00F53E83">
              <w:rPr>
                <w:sz w:val="24"/>
                <w:szCs w:val="24"/>
              </w:rPr>
              <w:t>д. Бельчевицы</w:t>
            </w:r>
          </w:p>
        </w:tc>
        <w:tc>
          <w:tcPr>
            <w:tcW w:w="3402" w:type="dxa"/>
            <w:vAlign w:val="center"/>
          </w:tcPr>
          <w:p w:rsidR="00F53E83" w:rsidRPr="00F53E83" w:rsidRDefault="00F53E83" w:rsidP="00BB3C06">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 Тюшино – Нетризово – «Брянск – Смоленск до границы Республики Беларусь (через Рудню, на Витебск – Бельчевицы, д. Бельчевицы до кладбища</w:t>
            </w:r>
          </w:p>
        </w:tc>
        <w:tc>
          <w:tcPr>
            <w:tcW w:w="1701" w:type="dxa"/>
            <w:vAlign w:val="center"/>
          </w:tcPr>
          <w:p w:rsidR="00F53E83" w:rsidRPr="00F53E83" w:rsidRDefault="00F53E83" w:rsidP="0070743D">
            <w:pPr>
              <w:jc w:val="center"/>
              <w:rPr>
                <w:sz w:val="24"/>
                <w:szCs w:val="24"/>
              </w:rPr>
            </w:pPr>
            <w:r w:rsidRPr="00F53E83">
              <w:rPr>
                <w:sz w:val="24"/>
                <w:szCs w:val="24"/>
              </w:rPr>
              <w:t>0,5/3,0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CC4D8E">
            <w:pPr>
              <w:jc w:val="center"/>
              <w:rPr>
                <w:sz w:val="24"/>
                <w:szCs w:val="24"/>
              </w:rPr>
            </w:pPr>
            <w:r w:rsidRPr="00F53E83">
              <w:rPr>
                <w:sz w:val="24"/>
                <w:szCs w:val="24"/>
              </w:rPr>
              <w:t>66</w:t>
            </w:r>
            <w:r w:rsidR="00CC4D8E">
              <w:rPr>
                <w:sz w:val="24"/>
                <w:szCs w:val="24"/>
              </w:rPr>
              <w:t>-</w:t>
            </w:r>
            <w:r w:rsidRPr="00F53E83">
              <w:rPr>
                <w:sz w:val="24"/>
                <w:szCs w:val="24"/>
              </w:rPr>
              <w:t>223</w:t>
            </w:r>
            <w:r w:rsidR="00CC4D8E">
              <w:rPr>
                <w:sz w:val="24"/>
                <w:szCs w:val="24"/>
              </w:rPr>
              <w:t>-</w:t>
            </w:r>
            <w:r w:rsidRPr="00F53E83">
              <w:rPr>
                <w:sz w:val="24"/>
                <w:szCs w:val="24"/>
              </w:rPr>
              <w:t>832-ОП-МП-0</w:t>
            </w:r>
            <w:r w:rsidR="00CC4D8E">
              <w:rPr>
                <w:sz w:val="24"/>
                <w:szCs w:val="24"/>
              </w:rPr>
              <w:t>05</w:t>
            </w:r>
          </w:p>
        </w:tc>
      </w:tr>
      <w:tr w:rsidR="00643441" w:rsidTr="00F53E83">
        <w:tc>
          <w:tcPr>
            <w:tcW w:w="567" w:type="dxa"/>
            <w:vAlign w:val="center"/>
          </w:tcPr>
          <w:p w:rsidR="00643441" w:rsidRPr="00F53E83" w:rsidRDefault="00AD100E" w:rsidP="00F53E83">
            <w:pPr>
              <w:jc w:val="center"/>
              <w:rPr>
                <w:b/>
                <w:sz w:val="24"/>
                <w:szCs w:val="24"/>
              </w:rPr>
            </w:pPr>
            <w:r>
              <w:rPr>
                <w:b/>
                <w:sz w:val="24"/>
                <w:szCs w:val="24"/>
              </w:rPr>
              <w:t>6</w:t>
            </w:r>
          </w:p>
        </w:tc>
        <w:tc>
          <w:tcPr>
            <w:tcW w:w="1843" w:type="dxa"/>
            <w:vAlign w:val="center"/>
          </w:tcPr>
          <w:p w:rsidR="00643441" w:rsidRPr="00F53E83" w:rsidRDefault="00643441" w:rsidP="00F53E83">
            <w:pPr>
              <w:jc w:val="center"/>
              <w:rPr>
                <w:sz w:val="24"/>
                <w:szCs w:val="24"/>
              </w:rPr>
            </w:pPr>
            <w:r>
              <w:rPr>
                <w:sz w:val="24"/>
                <w:szCs w:val="24"/>
              </w:rPr>
              <w:t>д. Бережок</w:t>
            </w:r>
          </w:p>
        </w:tc>
        <w:tc>
          <w:tcPr>
            <w:tcW w:w="3402" w:type="dxa"/>
            <w:vAlign w:val="center"/>
          </w:tcPr>
          <w:p w:rsidR="00643441" w:rsidRPr="00F53E83" w:rsidRDefault="00643441" w:rsidP="00643441">
            <w:pPr>
              <w:jc w:val="center"/>
              <w:rPr>
                <w:sz w:val="24"/>
                <w:szCs w:val="24"/>
              </w:rPr>
            </w:pPr>
            <w:r w:rsidRPr="00F53E83">
              <w:rPr>
                <w:sz w:val="24"/>
                <w:szCs w:val="24"/>
              </w:rPr>
              <w:t>От автодороги «Смоленск – Вязьма – Зубцов» (участок Старой Смоленской дороги</w:t>
            </w:r>
            <w:r>
              <w:rPr>
                <w:sz w:val="24"/>
                <w:szCs w:val="24"/>
              </w:rPr>
              <w:t xml:space="preserve"> Смоленск – Вязьма)» - Титково </w:t>
            </w:r>
            <w:r w:rsidRPr="00F53E83">
              <w:rPr>
                <w:sz w:val="24"/>
                <w:szCs w:val="24"/>
              </w:rPr>
              <w:t xml:space="preserve">до </w:t>
            </w:r>
            <w:r>
              <w:rPr>
                <w:sz w:val="24"/>
                <w:szCs w:val="24"/>
              </w:rPr>
              <w:t>д. Бережок</w:t>
            </w:r>
          </w:p>
        </w:tc>
        <w:tc>
          <w:tcPr>
            <w:tcW w:w="1701" w:type="dxa"/>
            <w:vAlign w:val="center"/>
          </w:tcPr>
          <w:p w:rsidR="00643441" w:rsidRPr="00F53E83" w:rsidRDefault="00643441" w:rsidP="00F53E83">
            <w:pPr>
              <w:jc w:val="center"/>
              <w:rPr>
                <w:sz w:val="24"/>
                <w:szCs w:val="24"/>
              </w:rPr>
            </w:pPr>
            <w:r>
              <w:rPr>
                <w:sz w:val="24"/>
                <w:szCs w:val="24"/>
              </w:rPr>
              <w:t>5/3,0</w:t>
            </w:r>
          </w:p>
        </w:tc>
        <w:tc>
          <w:tcPr>
            <w:tcW w:w="851" w:type="dxa"/>
            <w:vAlign w:val="center"/>
          </w:tcPr>
          <w:p w:rsidR="00643441" w:rsidRPr="00F53E83" w:rsidRDefault="00643441" w:rsidP="00F53E83">
            <w:pPr>
              <w:jc w:val="center"/>
              <w:rPr>
                <w:sz w:val="24"/>
                <w:szCs w:val="24"/>
              </w:rPr>
            </w:pPr>
            <w:r>
              <w:rPr>
                <w:sz w:val="24"/>
                <w:szCs w:val="24"/>
              </w:rPr>
              <w:t>грунт</w:t>
            </w:r>
          </w:p>
        </w:tc>
        <w:tc>
          <w:tcPr>
            <w:tcW w:w="1949" w:type="dxa"/>
            <w:vAlign w:val="center"/>
          </w:tcPr>
          <w:p w:rsidR="00643441" w:rsidRPr="00F53E83" w:rsidRDefault="00643441" w:rsidP="00CC4D8E">
            <w:pPr>
              <w:jc w:val="center"/>
              <w:rPr>
                <w:sz w:val="24"/>
                <w:szCs w:val="24"/>
              </w:rPr>
            </w:pPr>
            <w:r w:rsidRPr="00F53E83">
              <w:rPr>
                <w:sz w:val="24"/>
                <w:szCs w:val="24"/>
              </w:rPr>
              <w:t>66</w:t>
            </w:r>
            <w:r w:rsidR="00CC4D8E">
              <w:rPr>
                <w:sz w:val="24"/>
                <w:szCs w:val="24"/>
              </w:rPr>
              <w:t>-</w:t>
            </w:r>
            <w:r w:rsidRPr="00F53E83">
              <w:rPr>
                <w:sz w:val="24"/>
                <w:szCs w:val="24"/>
              </w:rPr>
              <w:t>223</w:t>
            </w:r>
            <w:r w:rsidR="00CC4D8E">
              <w:rPr>
                <w:sz w:val="24"/>
                <w:szCs w:val="24"/>
              </w:rPr>
              <w:t>-</w:t>
            </w:r>
            <w:r w:rsidRPr="00F53E83">
              <w:rPr>
                <w:sz w:val="24"/>
                <w:szCs w:val="24"/>
              </w:rPr>
              <w:t>826-ОП-МП-0</w:t>
            </w:r>
            <w:r w:rsidR="00CC4D8E">
              <w:rPr>
                <w:sz w:val="24"/>
                <w:szCs w:val="24"/>
              </w:rPr>
              <w:t>06</w:t>
            </w:r>
          </w:p>
        </w:tc>
      </w:tr>
      <w:tr w:rsidR="00F53E83" w:rsidTr="0070743D">
        <w:trPr>
          <w:trHeight w:val="802"/>
        </w:trPr>
        <w:tc>
          <w:tcPr>
            <w:tcW w:w="567" w:type="dxa"/>
            <w:vAlign w:val="center"/>
          </w:tcPr>
          <w:p w:rsidR="00F53E83" w:rsidRPr="00F53E83" w:rsidRDefault="00AD100E" w:rsidP="00F53E83">
            <w:pPr>
              <w:jc w:val="center"/>
              <w:rPr>
                <w:b/>
                <w:sz w:val="24"/>
                <w:szCs w:val="24"/>
              </w:rPr>
            </w:pPr>
            <w:r>
              <w:rPr>
                <w:b/>
                <w:sz w:val="24"/>
                <w:szCs w:val="24"/>
              </w:rPr>
              <w:t>7</w:t>
            </w:r>
          </w:p>
        </w:tc>
        <w:tc>
          <w:tcPr>
            <w:tcW w:w="1843" w:type="dxa"/>
            <w:vAlign w:val="center"/>
          </w:tcPr>
          <w:p w:rsidR="00F53E83" w:rsidRPr="00F53E83" w:rsidRDefault="00F53E83" w:rsidP="00F53E83">
            <w:pPr>
              <w:jc w:val="center"/>
              <w:rPr>
                <w:sz w:val="24"/>
                <w:szCs w:val="24"/>
              </w:rPr>
            </w:pPr>
            <w:r w:rsidRPr="00F53E83">
              <w:rPr>
                <w:sz w:val="24"/>
                <w:szCs w:val="24"/>
              </w:rPr>
              <w:t>д. Болдино</w:t>
            </w:r>
          </w:p>
        </w:tc>
        <w:tc>
          <w:tcPr>
            <w:tcW w:w="3402" w:type="dxa"/>
            <w:vAlign w:val="center"/>
          </w:tcPr>
          <w:p w:rsidR="00F53E83" w:rsidRPr="00F53E83" w:rsidRDefault="00F53E83" w:rsidP="00F53E83">
            <w:pPr>
              <w:jc w:val="center"/>
              <w:rPr>
                <w:sz w:val="24"/>
                <w:szCs w:val="24"/>
              </w:rPr>
            </w:pPr>
            <w:r w:rsidRPr="00F53E83">
              <w:rPr>
                <w:sz w:val="24"/>
                <w:szCs w:val="24"/>
              </w:rPr>
              <w:t>От трассы М1 «Беларусь» до д. Болдино</w:t>
            </w:r>
          </w:p>
        </w:tc>
        <w:tc>
          <w:tcPr>
            <w:tcW w:w="1701" w:type="dxa"/>
            <w:vAlign w:val="center"/>
          </w:tcPr>
          <w:p w:rsidR="00F53E83" w:rsidRPr="00F53E83" w:rsidRDefault="00F53E83" w:rsidP="00F53E83">
            <w:pPr>
              <w:jc w:val="center"/>
              <w:rPr>
                <w:sz w:val="24"/>
                <w:szCs w:val="24"/>
              </w:rPr>
            </w:pPr>
            <w:r w:rsidRPr="00F53E83">
              <w:rPr>
                <w:sz w:val="24"/>
                <w:szCs w:val="24"/>
              </w:rPr>
              <w:t>2/3,0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CC4D8E">
            <w:pPr>
              <w:jc w:val="center"/>
              <w:rPr>
                <w:sz w:val="24"/>
                <w:szCs w:val="24"/>
              </w:rPr>
            </w:pPr>
            <w:r w:rsidRPr="00F53E83">
              <w:rPr>
                <w:sz w:val="24"/>
                <w:szCs w:val="24"/>
              </w:rPr>
              <w:t>66</w:t>
            </w:r>
            <w:r w:rsidR="00CC4D8E">
              <w:rPr>
                <w:sz w:val="24"/>
                <w:szCs w:val="24"/>
              </w:rPr>
              <w:t>-</w:t>
            </w:r>
            <w:r w:rsidRPr="00F53E83">
              <w:rPr>
                <w:sz w:val="24"/>
                <w:szCs w:val="24"/>
              </w:rPr>
              <w:t>223</w:t>
            </w:r>
            <w:r w:rsidR="00CC4D8E">
              <w:rPr>
                <w:sz w:val="24"/>
                <w:szCs w:val="24"/>
              </w:rPr>
              <w:t>-</w:t>
            </w:r>
            <w:r w:rsidRPr="00F53E83">
              <w:rPr>
                <w:sz w:val="24"/>
                <w:szCs w:val="24"/>
              </w:rPr>
              <w:t>810-ОП-МП-0</w:t>
            </w:r>
            <w:r w:rsidR="00CC4D8E">
              <w:rPr>
                <w:sz w:val="24"/>
                <w:szCs w:val="24"/>
              </w:rPr>
              <w:t>07</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8</w:t>
            </w:r>
          </w:p>
        </w:tc>
        <w:tc>
          <w:tcPr>
            <w:tcW w:w="1843" w:type="dxa"/>
            <w:vAlign w:val="center"/>
          </w:tcPr>
          <w:p w:rsidR="00F53E83" w:rsidRPr="00F53E83" w:rsidRDefault="00F53E83" w:rsidP="00F53E83">
            <w:pPr>
              <w:jc w:val="center"/>
              <w:rPr>
                <w:sz w:val="24"/>
                <w:szCs w:val="24"/>
              </w:rPr>
            </w:pPr>
            <w:r w:rsidRPr="00F53E83">
              <w:rPr>
                <w:sz w:val="24"/>
                <w:szCs w:val="24"/>
              </w:rPr>
              <w:t>д. Болдино</w:t>
            </w:r>
          </w:p>
        </w:tc>
        <w:tc>
          <w:tcPr>
            <w:tcW w:w="3402" w:type="dxa"/>
            <w:vAlign w:val="center"/>
          </w:tcPr>
          <w:p w:rsidR="00F53E83" w:rsidRPr="00F53E83" w:rsidRDefault="00F53E83" w:rsidP="00F53E83">
            <w:pPr>
              <w:jc w:val="center"/>
              <w:rPr>
                <w:sz w:val="24"/>
                <w:szCs w:val="24"/>
              </w:rPr>
            </w:pPr>
            <w:r w:rsidRPr="00F53E83">
              <w:rPr>
                <w:sz w:val="24"/>
                <w:szCs w:val="24"/>
              </w:rPr>
              <w:t>От трассы М1 «Беларусь» д. Болдино до кладбища</w:t>
            </w:r>
          </w:p>
        </w:tc>
        <w:tc>
          <w:tcPr>
            <w:tcW w:w="1701" w:type="dxa"/>
            <w:vAlign w:val="center"/>
          </w:tcPr>
          <w:p w:rsidR="00F53E83" w:rsidRPr="00F53E83" w:rsidRDefault="00F53E83" w:rsidP="00F53E83">
            <w:pPr>
              <w:jc w:val="center"/>
              <w:rPr>
                <w:sz w:val="24"/>
                <w:szCs w:val="24"/>
              </w:rPr>
            </w:pPr>
            <w:r w:rsidRPr="00F53E83">
              <w:rPr>
                <w:sz w:val="24"/>
                <w:szCs w:val="24"/>
              </w:rPr>
              <w:t>0,5/3,0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CC4D8E">
            <w:pPr>
              <w:jc w:val="center"/>
              <w:rPr>
                <w:sz w:val="24"/>
                <w:szCs w:val="24"/>
              </w:rPr>
            </w:pPr>
            <w:r w:rsidRPr="00F53E83">
              <w:rPr>
                <w:sz w:val="24"/>
                <w:szCs w:val="24"/>
              </w:rPr>
              <w:t>66</w:t>
            </w:r>
            <w:r w:rsidR="00CC4D8E">
              <w:rPr>
                <w:sz w:val="24"/>
                <w:szCs w:val="24"/>
              </w:rPr>
              <w:t>-</w:t>
            </w:r>
            <w:r w:rsidRPr="00F53E83">
              <w:rPr>
                <w:sz w:val="24"/>
                <w:szCs w:val="24"/>
              </w:rPr>
              <w:t>223</w:t>
            </w:r>
            <w:r w:rsidR="00CC4D8E">
              <w:rPr>
                <w:sz w:val="24"/>
                <w:szCs w:val="24"/>
              </w:rPr>
              <w:t>-</w:t>
            </w:r>
            <w:r w:rsidRPr="00F53E83">
              <w:rPr>
                <w:sz w:val="24"/>
                <w:szCs w:val="24"/>
              </w:rPr>
              <w:t>810-ОП-МП-0</w:t>
            </w:r>
            <w:r w:rsidR="00CC4D8E">
              <w:rPr>
                <w:sz w:val="24"/>
                <w:szCs w:val="24"/>
              </w:rPr>
              <w:t>08</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9</w:t>
            </w:r>
          </w:p>
        </w:tc>
        <w:tc>
          <w:tcPr>
            <w:tcW w:w="1843" w:type="dxa"/>
            <w:vAlign w:val="center"/>
          </w:tcPr>
          <w:p w:rsidR="00F53E83" w:rsidRPr="00F53E83" w:rsidRDefault="00F53E83" w:rsidP="00F53E83">
            <w:pPr>
              <w:jc w:val="center"/>
              <w:rPr>
                <w:sz w:val="24"/>
                <w:szCs w:val="24"/>
              </w:rPr>
            </w:pPr>
            <w:r w:rsidRPr="00F53E83">
              <w:rPr>
                <w:sz w:val="24"/>
                <w:szCs w:val="24"/>
              </w:rPr>
              <w:t>д. Веено</w:t>
            </w:r>
          </w:p>
        </w:tc>
        <w:tc>
          <w:tcPr>
            <w:tcW w:w="3402" w:type="dxa"/>
            <w:vAlign w:val="center"/>
          </w:tcPr>
          <w:p w:rsidR="00F53E83" w:rsidRPr="00F53E83" w:rsidRDefault="00F53E83" w:rsidP="00F53E83">
            <w:pPr>
              <w:jc w:val="center"/>
              <w:rPr>
                <w:sz w:val="24"/>
                <w:szCs w:val="24"/>
              </w:rPr>
            </w:pPr>
            <w:r w:rsidRPr="00F53E83">
              <w:rPr>
                <w:sz w:val="24"/>
                <w:szCs w:val="24"/>
              </w:rPr>
              <w:t>От трассы М1 «Беларусь» - от Москвы до границы с Республикой Беларусь (на Минск, Брест)» - Веено до д. Веено</w:t>
            </w:r>
          </w:p>
        </w:tc>
        <w:tc>
          <w:tcPr>
            <w:tcW w:w="1701" w:type="dxa"/>
            <w:vAlign w:val="center"/>
          </w:tcPr>
          <w:p w:rsidR="00F53E83" w:rsidRPr="00F53E83" w:rsidRDefault="00F53E83" w:rsidP="00F53E83">
            <w:pPr>
              <w:jc w:val="center"/>
              <w:rPr>
                <w:sz w:val="24"/>
                <w:szCs w:val="24"/>
              </w:rPr>
            </w:pPr>
            <w:r w:rsidRPr="00F53E83">
              <w:rPr>
                <w:sz w:val="24"/>
                <w:szCs w:val="24"/>
              </w:rPr>
              <w:t>2/3,0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F52FE2">
            <w:pPr>
              <w:jc w:val="center"/>
              <w:rPr>
                <w:sz w:val="24"/>
                <w:szCs w:val="24"/>
              </w:rPr>
            </w:pPr>
            <w:r w:rsidRPr="00F53E83">
              <w:rPr>
                <w:sz w:val="24"/>
                <w:szCs w:val="24"/>
              </w:rPr>
              <w:t>66</w:t>
            </w:r>
            <w:r w:rsidR="00F52FE2">
              <w:rPr>
                <w:sz w:val="24"/>
                <w:szCs w:val="24"/>
              </w:rPr>
              <w:t>-</w:t>
            </w:r>
            <w:r w:rsidRPr="00F53E83">
              <w:rPr>
                <w:sz w:val="24"/>
                <w:szCs w:val="24"/>
              </w:rPr>
              <w:t>223</w:t>
            </w:r>
            <w:r w:rsidR="00F52FE2">
              <w:rPr>
                <w:sz w:val="24"/>
                <w:szCs w:val="24"/>
              </w:rPr>
              <w:t>-</w:t>
            </w:r>
            <w:r w:rsidRPr="00F53E83">
              <w:rPr>
                <w:sz w:val="24"/>
                <w:szCs w:val="24"/>
              </w:rPr>
              <w:t>810-ОП-МП-0</w:t>
            </w:r>
            <w:r w:rsidR="00F52FE2">
              <w:rPr>
                <w:sz w:val="24"/>
                <w:szCs w:val="24"/>
              </w:rPr>
              <w:t>09</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10</w:t>
            </w:r>
          </w:p>
        </w:tc>
        <w:tc>
          <w:tcPr>
            <w:tcW w:w="1843" w:type="dxa"/>
            <w:vAlign w:val="center"/>
          </w:tcPr>
          <w:p w:rsidR="00F53E83" w:rsidRPr="00F53E83" w:rsidRDefault="00F53E83" w:rsidP="00F53E83">
            <w:pPr>
              <w:jc w:val="center"/>
              <w:rPr>
                <w:sz w:val="24"/>
                <w:szCs w:val="24"/>
              </w:rPr>
            </w:pPr>
            <w:r w:rsidRPr="00F53E83">
              <w:rPr>
                <w:sz w:val="24"/>
                <w:szCs w:val="24"/>
              </w:rPr>
              <w:t>д. Велюжино</w:t>
            </w:r>
          </w:p>
        </w:tc>
        <w:tc>
          <w:tcPr>
            <w:tcW w:w="3402" w:type="dxa"/>
            <w:vAlign w:val="center"/>
          </w:tcPr>
          <w:p w:rsidR="00F53E83" w:rsidRPr="00F53E83" w:rsidRDefault="00F53E83" w:rsidP="00F53E83">
            <w:pPr>
              <w:jc w:val="center"/>
              <w:rPr>
                <w:sz w:val="24"/>
                <w:szCs w:val="24"/>
              </w:rPr>
            </w:pPr>
            <w:r w:rsidRPr="00F53E83">
              <w:rPr>
                <w:sz w:val="24"/>
                <w:szCs w:val="24"/>
              </w:rPr>
              <w:t>От трассы М1 «Беларусь» до д. Велюжино</w:t>
            </w:r>
          </w:p>
        </w:tc>
        <w:tc>
          <w:tcPr>
            <w:tcW w:w="1701" w:type="dxa"/>
            <w:vAlign w:val="center"/>
          </w:tcPr>
          <w:p w:rsidR="00F53E83" w:rsidRPr="00F53E83" w:rsidRDefault="00F53E83" w:rsidP="00F53E83">
            <w:pPr>
              <w:jc w:val="center"/>
              <w:rPr>
                <w:sz w:val="24"/>
                <w:szCs w:val="24"/>
              </w:rPr>
            </w:pPr>
            <w:r w:rsidRPr="00F53E83">
              <w:rPr>
                <w:sz w:val="24"/>
                <w:szCs w:val="24"/>
              </w:rPr>
              <w:t>1,9/3,0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F52FE2">
            <w:pPr>
              <w:jc w:val="center"/>
              <w:rPr>
                <w:sz w:val="24"/>
                <w:szCs w:val="24"/>
              </w:rPr>
            </w:pPr>
            <w:r w:rsidRPr="00F53E83">
              <w:rPr>
                <w:sz w:val="24"/>
                <w:szCs w:val="24"/>
              </w:rPr>
              <w:t>66</w:t>
            </w:r>
            <w:r w:rsidR="00F52FE2">
              <w:rPr>
                <w:sz w:val="24"/>
                <w:szCs w:val="24"/>
              </w:rPr>
              <w:t>-</w:t>
            </w:r>
            <w:r w:rsidRPr="00F53E83">
              <w:rPr>
                <w:sz w:val="24"/>
                <w:szCs w:val="24"/>
              </w:rPr>
              <w:t>223</w:t>
            </w:r>
            <w:r w:rsidR="00F52FE2">
              <w:rPr>
                <w:sz w:val="24"/>
                <w:szCs w:val="24"/>
              </w:rPr>
              <w:t>-</w:t>
            </w:r>
            <w:r w:rsidRPr="00F53E83">
              <w:rPr>
                <w:sz w:val="24"/>
                <w:szCs w:val="24"/>
              </w:rPr>
              <w:t>810-ОП-МП-0</w:t>
            </w:r>
            <w:r w:rsidR="00F52FE2">
              <w:rPr>
                <w:sz w:val="24"/>
                <w:szCs w:val="24"/>
              </w:rPr>
              <w:t>10</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11</w:t>
            </w:r>
          </w:p>
        </w:tc>
        <w:tc>
          <w:tcPr>
            <w:tcW w:w="1843" w:type="dxa"/>
            <w:vAlign w:val="center"/>
          </w:tcPr>
          <w:p w:rsidR="00F53E83" w:rsidRPr="00F53E83" w:rsidRDefault="00F53E83" w:rsidP="00F53E83">
            <w:pPr>
              <w:jc w:val="center"/>
              <w:rPr>
                <w:sz w:val="24"/>
                <w:szCs w:val="24"/>
              </w:rPr>
            </w:pPr>
            <w:r w:rsidRPr="00F53E83">
              <w:rPr>
                <w:sz w:val="24"/>
                <w:szCs w:val="24"/>
              </w:rPr>
              <w:t>д. Вернебисово</w:t>
            </w:r>
          </w:p>
        </w:tc>
        <w:tc>
          <w:tcPr>
            <w:tcW w:w="3402" w:type="dxa"/>
            <w:vAlign w:val="center"/>
          </w:tcPr>
          <w:p w:rsidR="00F53E83" w:rsidRPr="00F53E83" w:rsidRDefault="00F53E83"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до д. Вернебисово</w:t>
            </w:r>
          </w:p>
        </w:tc>
        <w:tc>
          <w:tcPr>
            <w:tcW w:w="1701" w:type="dxa"/>
            <w:vAlign w:val="center"/>
          </w:tcPr>
          <w:p w:rsidR="00F53E83" w:rsidRPr="00F53E83" w:rsidRDefault="00F53E83" w:rsidP="00F53E83">
            <w:pPr>
              <w:jc w:val="center"/>
              <w:rPr>
                <w:sz w:val="24"/>
                <w:szCs w:val="24"/>
              </w:rPr>
            </w:pPr>
            <w:r w:rsidRPr="00F53E83">
              <w:rPr>
                <w:sz w:val="24"/>
                <w:szCs w:val="24"/>
              </w:rPr>
              <w:t>2/3,0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F52FE2">
            <w:pPr>
              <w:jc w:val="center"/>
              <w:rPr>
                <w:sz w:val="24"/>
                <w:szCs w:val="24"/>
              </w:rPr>
            </w:pPr>
            <w:r w:rsidRPr="00F53E83">
              <w:rPr>
                <w:sz w:val="24"/>
                <w:szCs w:val="24"/>
              </w:rPr>
              <w:t>66</w:t>
            </w:r>
            <w:r w:rsidR="00F52FE2">
              <w:rPr>
                <w:sz w:val="24"/>
                <w:szCs w:val="24"/>
              </w:rPr>
              <w:t>-</w:t>
            </w:r>
            <w:r w:rsidRPr="00F53E83">
              <w:rPr>
                <w:sz w:val="24"/>
                <w:szCs w:val="24"/>
              </w:rPr>
              <w:t>223</w:t>
            </w:r>
            <w:r w:rsidR="00F52FE2">
              <w:rPr>
                <w:sz w:val="24"/>
                <w:szCs w:val="24"/>
              </w:rPr>
              <w:t>-</w:t>
            </w:r>
            <w:r w:rsidRPr="00F53E83">
              <w:rPr>
                <w:sz w:val="24"/>
                <w:szCs w:val="24"/>
              </w:rPr>
              <w:t>832-ОП-МП-011</w:t>
            </w:r>
          </w:p>
        </w:tc>
      </w:tr>
      <w:tr w:rsidR="008C3A5D" w:rsidTr="00F53E83">
        <w:tc>
          <w:tcPr>
            <w:tcW w:w="567" w:type="dxa"/>
            <w:vAlign w:val="center"/>
          </w:tcPr>
          <w:p w:rsidR="008C3A5D" w:rsidRPr="00F53E83" w:rsidRDefault="00AD100E" w:rsidP="00F53E83">
            <w:pPr>
              <w:jc w:val="center"/>
              <w:rPr>
                <w:b/>
                <w:sz w:val="24"/>
                <w:szCs w:val="24"/>
              </w:rPr>
            </w:pPr>
            <w:r>
              <w:rPr>
                <w:b/>
                <w:sz w:val="24"/>
                <w:szCs w:val="24"/>
              </w:rPr>
              <w:t>12</w:t>
            </w:r>
          </w:p>
        </w:tc>
        <w:tc>
          <w:tcPr>
            <w:tcW w:w="1843" w:type="dxa"/>
            <w:vAlign w:val="center"/>
          </w:tcPr>
          <w:p w:rsidR="008C3A5D" w:rsidRPr="00F53E83" w:rsidRDefault="008C3A5D" w:rsidP="008C3A5D">
            <w:pPr>
              <w:jc w:val="center"/>
              <w:rPr>
                <w:sz w:val="24"/>
                <w:szCs w:val="24"/>
              </w:rPr>
            </w:pPr>
            <w:r>
              <w:rPr>
                <w:sz w:val="24"/>
                <w:szCs w:val="24"/>
              </w:rPr>
              <w:t>д. Волочня</w:t>
            </w:r>
          </w:p>
        </w:tc>
        <w:tc>
          <w:tcPr>
            <w:tcW w:w="3402" w:type="dxa"/>
            <w:vAlign w:val="center"/>
          </w:tcPr>
          <w:p w:rsidR="008C3A5D" w:rsidRPr="00F53E83" w:rsidRDefault="008C3A5D" w:rsidP="00F53E83">
            <w:pPr>
              <w:jc w:val="center"/>
              <w:rPr>
                <w:sz w:val="24"/>
                <w:szCs w:val="24"/>
              </w:rPr>
            </w:pPr>
            <w:r>
              <w:rPr>
                <w:sz w:val="24"/>
                <w:szCs w:val="24"/>
              </w:rPr>
              <w:t>Беларусь от Москвы до границы с Республикой Беларусь (на Минск, Брест) – Кардымово – Волочня до д. Волочня</w:t>
            </w:r>
          </w:p>
        </w:tc>
        <w:tc>
          <w:tcPr>
            <w:tcW w:w="1701" w:type="dxa"/>
            <w:vAlign w:val="center"/>
          </w:tcPr>
          <w:p w:rsidR="008C3A5D" w:rsidRPr="00F53E83" w:rsidRDefault="008C3A5D" w:rsidP="00F53E83">
            <w:pPr>
              <w:jc w:val="center"/>
              <w:rPr>
                <w:sz w:val="24"/>
                <w:szCs w:val="24"/>
              </w:rPr>
            </w:pPr>
            <w:r>
              <w:rPr>
                <w:sz w:val="24"/>
                <w:szCs w:val="24"/>
              </w:rPr>
              <w:t>1,5/3,0</w:t>
            </w:r>
          </w:p>
        </w:tc>
        <w:tc>
          <w:tcPr>
            <w:tcW w:w="851" w:type="dxa"/>
            <w:vAlign w:val="center"/>
          </w:tcPr>
          <w:p w:rsidR="008C3A5D" w:rsidRPr="00F53E83" w:rsidRDefault="008C3A5D" w:rsidP="00F53E83">
            <w:pPr>
              <w:jc w:val="center"/>
              <w:rPr>
                <w:sz w:val="24"/>
                <w:szCs w:val="24"/>
              </w:rPr>
            </w:pPr>
            <w:r>
              <w:rPr>
                <w:sz w:val="24"/>
                <w:szCs w:val="24"/>
              </w:rPr>
              <w:t>грунт</w:t>
            </w:r>
          </w:p>
        </w:tc>
        <w:tc>
          <w:tcPr>
            <w:tcW w:w="1949" w:type="dxa"/>
            <w:vAlign w:val="center"/>
          </w:tcPr>
          <w:p w:rsidR="008C3A5D" w:rsidRPr="00F53E83" w:rsidRDefault="008C3A5D" w:rsidP="00F52FE2">
            <w:pPr>
              <w:jc w:val="center"/>
              <w:rPr>
                <w:sz w:val="24"/>
                <w:szCs w:val="24"/>
              </w:rPr>
            </w:pPr>
            <w:r w:rsidRPr="00F53E83">
              <w:rPr>
                <w:sz w:val="24"/>
                <w:szCs w:val="24"/>
              </w:rPr>
              <w:t>66</w:t>
            </w:r>
            <w:r w:rsidR="00F52FE2">
              <w:rPr>
                <w:sz w:val="24"/>
                <w:szCs w:val="24"/>
              </w:rPr>
              <w:t>-</w:t>
            </w:r>
            <w:r w:rsidRPr="00F53E83">
              <w:rPr>
                <w:sz w:val="24"/>
                <w:szCs w:val="24"/>
              </w:rPr>
              <w:t>223</w:t>
            </w:r>
            <w:r w:rsidR="00F52FE2">
              <w:rPr>
                <w:sz w:val="24"/>
                <w:szCs w:val="24"/>
              </w:rPr>
              <w:t>-</w:t>
            </w:r>
            <w:r w:rsidRPr="00F53E83">
              <w:rPr>
                <w:sz w:val="24"/>
                <w:szCs w:val="24"/>
              </w:rPr>
              <w:t>81</w:t>
            </w:r>
            <w:r w:rsidR="00F52FE2">
              <w:rPr>
                <w:sz w:val="24"/>
                <w:szCs w:val="24"/>
              </w:rPr>
              <w:t>2</w:t>
            </w:r>
            <w:r w:rsidRPr="00F53E83">
              <w:rPr>
                <w:sz w:val="24"/>
                <w:szCs w:val="24"/>
              </w:rPr>
              <w:t>-ОП-МП-0</w:t>
            </w:r>
            <w:r w:rsidR="00F52FE2">
              <w:rPr>
                <w:sz w:val="24"/>
                <w:szCs w:val="24"/>
              </w:rPr>
              <w:t>12</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13</w:t>
            </w:r>
          </w:p>
        </w:tc>
        <w:tc>
          <w:tcPr>
            <w:tcW w:w="1843" w:type="dxa"/>
            <w:vAlign w:val="center"/>
          </w:tcPr>
          <w:p w:rsidR="00F53E83" w:rsidRPr="00F53E83" w:rsidRDefault="00F53E83" w:rsidP="00F53E83">
            <w:pPr>
              <w:jc w:val="center"/>
              <w:rPr>
                <w:sz w:val="24"/>
                <w:szCs w:val="24"/>
              </w:rPr>
            </w:pPr>
            <w:r w:rsidRPr="00F53E83">
              <w:rPr>
                <w:sz w:val="24"/>
                <w:szCs w:val="24"/>
              </w:rPr>
              <w:t>д. Вяльково</w:t>
            </w:r>
          </w:p>
        </w:tc>
        <w:tc>
          <w:tcPr>
            <w:tcW w:w="3402" w:type="dxa"/>
            <w:vAlign w:val="center"/>
          </w:tcPr>
          <w:p w:rsidR="00F53E83" w:rsidRPr="00F53E83" w:rsidRDefault="00F53E83"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 Тюшино - Нетризово _ «Брянск - Смоленск до границы Республики Беларусь (через Рудню, на Витебск)» - Шутовка до д. Вяльково</w:t>
            </w:r>
          </w:p>
        </w:tc>
        <w:tc>
          <w:tcPr>
            <w:tcW w:w="1701" w:type="dxa"/>
            <w:vAlign w:val="center"/>
          </w:tcPr>
          <w:p w:rsidR="00F53E83" w:rsidRPr="00F53E83" w:rsidRDefault="00F53E83" w:rsidP="00F53E83">
            <w:pPr>
              <w:jc w:val="center"/>
              <w:rPr>
                <w:sz w:val="24"/>
                <w:szCs w:val="24"/>
              </w:rPr>
            </w:pPr>
            <w:r w:rsidRPr="00F53E83">
              <w:rPr>
                <w:sz w:val="24"/>
                <w:szCs w:val="24"/>
              </w:rPr>
              <w:t>4/3,0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F52FE2">
            <w:pPr>
              <w:jc w:val="center"/>
              <w:rPr>
                <w:sz w:val="24"/>
                <w:szCs w:val="24"/>
              </w:rPr>
            </w:pPr>
            <w:r w:rsidRPr="00F53E83">
              <w:rPr>
                <w:sz w:val="24"/>
                <w:szCs w:val="24"/>
              </w:rPr>
              <w:t>66</w:t>
            </w:r>
            <w:r w:rsidR="00F52FE2">
              <w:rPr>
                <w:sz w:val="24"/>
                <w:szCs w:val="24"/>
              </w:rPr>
              <w:t>-</w:t>
            </w:r>
            <w:r w:rsidRPr="00F53E83">
              <w:rPr>
                <w:sz w:val="24"/>
                <w:szCs w:val="24"/>
              </w:rPr>
              <w:t>223</w:t>
            </w:r>
            <w:r w:rsidR="00F52FE2">
              <w:rPr>
                <w:sz w:val="24"/>
                <w:szCs w:val="24"/>
              </w:rPr>
              <w:t>-</w:t>
            </w:r>
            <w:r w:rsidRPr="00F53E83">
              <w:rPr>
                <w:sz w:val="24"/>
                <w:szCs w:val="24"/>
              </w:rPr>
              <w:t>822-ОП-МП-0</w:t>
            </w:r>
            <w:r w:rsidR="00F52FE2">
              <w:rPr>
                <w:sz w:val="24"/>
                <w:szCs w:val="24"/>
              </w:rPr>
              <w:t>13</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14</w:t>
            </w:r>
          </w:p>
        </w:tc>
        <w:tc>
          <w:tcPr>
            <w:tcW w:w="1843" w:type="dxa"/>
            <w:vAlign w:val="center"/>
          </w:tcPr>
          <w:p w:rsidR="00F53E83" w:rsidRPr="00F53E83" w:rsidRDefault="00F53E83" w:rsidP="00F53E83">
            <w:pPr>
              <w:jc w:val="center"/>
              <w:rPr>
                <w:sz w:val="24"/>
                <w:szCs w:val="24"/>
              </w:rPr>
            </w:pPr>
            <w:r w:rsidRPr="00F53E83">
              <w:rPr>
                <w:sz w:val="24"/>
                <w:szCs w:val="24"/>
              </w:rPr>
              <w:t>д. Вяльково</w:t>
            </w:r>
          </w:p>
        </w:tc>
        <w:tc>
          <w:tcPr>
            <w:tcW w:w="3402" w:type="dxa"/>
            <w:vAlign w:val="center"/>
          </w:tcPr>
          <w:p w:rsidR="00F53E83" w:rsidRPr="00F53E83" w:rsidRDefault="00F53E83" w:rsidP="00F53E83">
            <w:pPr>
              <w:jc w:val="center"/>
              <w:rPr>
                <w:sz w:val="24"/>
                <w:szCs w:val="24"/>
              </w:rPr>
            </w:pPr>
            <w:r w:rsidRPr="00F53E83">
              <w:rPr>
                <w:sz w:val="24"/>
                <w:szCs w:val="24"/>
              </w:rPr>
              <w:t xml:space="preserve">От автодороги «Смоленск – Вязьма – Зубцов» (участок Старой Смоленской дороги Смоленск - Вязьма)» - Тюшино - Нетризово _ «Брянск - Смоленск до </w:t>
            </w:r>
            <w:r w:rsidRPr="00F53E83">
              <w:rPr>
                <w:sz w:val="24"/>
                <w:szCs w:val="24"/>
              </w:rPr>
              <w:lastRenderedPageBreak/>
              <w:t>границы Республики Беларусь (через Рудню, на Витебск)» - Шутовка, д. Вяльково до кладбища</w:t>
            </w:r>
          </w:p>
        </w:tc>
        <w:tc>
          <w:tcPr>
            <w:tcW w:w="1701" w:type="dxa"/>
            <w:vAlign w:val="center"/>
          </w:tcPr>
          <w:p w:rsidR="00F53E83" w:rsidRPr="00F53E83" w:rsidRDefault="00F53E83" w:rsidP="00F53E83">
            <w:pPr>
              <w:jc w:val="center"/>
              <w:rPr>
                <w:sz w:val="24"/>
                <w:szCs w:val="24"/>
              </w:rPr>
            </w:pPr>
            <w:r w:rsidRPr="00F53E83">
              <w:rPr>
                <w:sz w:val="24"/>
                <w:szCs w:val="24"/>
              </w:rPr>
              <w:lastRenderedPageBreak/>
              <w:t>0,6/3,0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F52FE2">
            <w:pPr>
              <w:jc w:val="center"/>
              <w:rPr>
                <w:sz w:val="24"/>
                <w:szCs w:val="24"/>
              </w:rPr>
            </w:pPr>
            <w:r w:rsidRPr="00F53E83">
              <w:rPr>
                <w:sz w:val="24"/>
                <w:szCs w:val="24"/>
              </w:rPr>
              <w:t>66</w:t>
            </w:r>
            <w:r w:rsidR="00F52FE2">
              <w:rPr>
                <w:sz w:val="24"/>
                <w:szCs w:val="24"/>
              </w:rPr>
              <w:t>-</w:t>
            </w:r>
            <w:r w:rsidRPr="00F53E83">
              <w:rPr>
                <w:sz w:val="24"/>
                <w:szCs w:val="24"/>
              </w:rPr>
              <w:t>223</w:t>
            </w:r>
            <w:r w:rsidR="00F52FE2">
              <w:rPr>
                <w:sz w:val="24"/>
                <w:szCs w:val="24"/>
              </w:rPr>
              <w:t>-</w:t>
            </w:r>
            <w:r w:rsidRPr="00F53E83">
              <w:rPr>
                <w:sz w:val="24"/>
                <w:szCs w:val="24"/>
              </w:rPr>
              <w:t>822-ОП-МП-0</w:t>
            </w:r>
            <w:r w:rsidR="00F52FE2">
              <w:rPr>
                <w:sz w:val="24"/>
                <w:szCs w:val="24"/>
              </w:rPr>
              <w:t>14</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lastRenderedPageBreak/>
              <w:t>15</w:t>
            </w:r>
          </w:p>
        </w:tc>
        <w:tc>
          <w:tcPr>
            <w:tcW w:w="1843" w:type="dxa"/>
            <w:vAlign w:val="center"/>
          </w:tcPr>
          <w:p w:rsidR="00F53E83" w:rsidRPr="00F53E83" w:rsidRDefault="00F53E83" w:rsidP="00F53E83">
            <w:pPr>
              <w:jc w:val="center"/>
              <w:rPr>
                <w:sz w:val="24"/>
                <w:szCs w:val="24"/>
              </w:rPr>
            </w:pPr>
            <w:r w:rsidRPr="00F53E83">
              <w:rPr>
                <w:sz w:val="24"/>
                <w:szCs w:val="24"/>
              </w:rPr>
              <w:t>д. Гололобово</w:t>
            </w:r>
          </w:p>
        </w:tc>
        <w:tc>
          <w:tcPr>
            <w:tcW w:w="3402" w:type="dxa"/>
            <w:vAlign w:val="center"/>
          </w:tcPr>
          <w:p w:rsidR="00F53E83" w:rsidRPr="00F53E83" w:rsidRDefault="00F53E83"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 Тюшино – Нетризово – «Брянск – Смоленск до границы Республики Беларусь (через Рудню, на Витебск до д. Гололобово</w:t>
            </w:r>
          </w:p>
        </w:tc>
        <w:tc>
          <w:tcPr>
            <w:tcW w:w="1701" w:type="dxa"/>
            <w:vAlign w:val="center"/>
          </w:tcPr>
          <w:p w:rsidR="00F53E83" w:rsidRPr="00F53E83" w:rsidRDefault="00F53E83" w:rsidP="00F53E83">
            <w:pPr>
              <w:jc w:val="center"/>
              <w:rPr>
                <w:sz w:val="24"/>
                <w:szCs w:val="24"/>
              </w:rPr>
            </w:pPr>
            <w:r w:rsidRPr="00F53E83">
              <w:rPr>
                <w:sz w:val="24"/>
                <w:szCs w:val="24"/>
              </w:rPr>
              <w:t>2/3,0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F52FE2">
            <w:pPr>
              <w:jc w:val="center"/>
              <w:rPr>
                <w:sz w:val="24"/>
                <w:szCs w:val="24"/>
              </w:rPr>
            </w:pPr>
            <w:r w:rsidRPr="00F53E83">
              <w:rPr>
                <w:sz w:val="24"/>
                <w:szCs w:val="24"/>
              </w:rPr>
              <w:t>66</w:t>
            </w:r>
            <w:r w:rsidR="00F52FE2">
              <w:rPr>
                <w:sz w:val="24"/>
                <w:szCs w:val="24"/>
              </w:rPr>
              <w:t>-</w:t>
            </w:r>
            <w:r w:rsidRPr="00F53E83">
              <w:rPr>
                <w:sz w:val="24"/>
                <w:szCs w:val="24"/>
              </w:rPr>
              <w:t>223</w:t>
            </w:r>
            <w:r w:rsidR="00F52FE2">
              <w:rPr>
                <w:sz w:val="24"/>
                <w:szCs w:val="24"/>
              </w:rPr>
              <w:t>-</w:t>
            </w:r>
            <w:r w:rsidRPr="00F53E83">
              <w:rPr>
                <w:sz w:val="24"/>
                <w:szCs w:val="24"/>
              </w:rPr>
              <w:t>822-ОП-МП-0</w:t>
            </w:r>
            <w:r w:rsidR="00F52FE2">
              <w:rPr>
                <w:sz w:val="24"/>
                <w:szCs w:val="24"/>
              </w:rPr>
              <w:t>15</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16</w:t>
            </w:r>
          </w:p>
        </w:tc>
        <w:tc>
          <w:tcPr>
            <w:tcW w:w="1843" w:type="dxa"/>
            <w:vAlign w:val="center"/>
          </w:tcPr>
          <w:p w:rsidR="00F53E83" w:rsidRPr="00F53E83" w:rsidRDefault="00F53E83" w:rsidP="00F53E83">
            <w:pPr>
              <w:jc w:val="center"/>
              <w:rPr>
                <w:sz w:val="24"/>
                <w:szCs w:val="24"/>
              </w:rPr>
            </w:pPr>
            <w:r w:rsidRPr="00F53E83">
              <w:rPr>
                <w:sz w:val="24"/>
                <w:szCs w:val="24"/>
              </w:rPr>
              <w:t>д. Горни</w:t>
            </w:r>
          </w:p>
        </w:tc>
        <w:tc>
          <w:tcPr>
            <w:tcW w:w="3402" w:type="dxa"/>
            <w:vAlign w:val="center"/>
          </w:tcPr>
          <w:p w:rsidR="00F53E83" w:rsidRPr="00F53E83" w:rsidRDefault="00F53E83" w:rsidP="00A97745">
            <w:pPr>
              <w:jc w:val="center"/>
              <w:rPr>
                <w:sz w:val="24"/>
                <w:szCs w:val="24"/>
              </w:rPr>
            </w:pPr>
            <w:r w:rsidRPr="00F53E83">
              <w:rPr>
                <w:sz w:val="24"/>
                <w:szCs w:val="24"/>
              </w:rPr>
              <w:t>От трассы М1 «Беларусь» до д. Горни</w:t>
            </w:r>
          </w:p>
        </w:tc>
        <w:tc>
          <w:tcPr>
            <w:tcW w:w="1701" w:type="dxa"/>
            <w:vAlign w:val="center"/>
          </w:tcPr>
          <w:p w:rsidR="00F53E83" w:rsidRPr="00F53E83" w:rsidRDefault="00F53E83" w:rsidP="00F53E83">
            <w:pPr>
              <w:jc w:val="center"/>
              <w:rPr>
                <w:sz w:val="24"/>
                <w:szCs w:val="24"/>
              </w:rPr>
            </w:pPr>
            <w:r w:rsidRPr="00F53E83">
              <w:rPr>
                <w:sz w:val="24"/>
                <w:szCs w:val="24"/>
              </w:rPr>
              <w:t>2,5/3,0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F52FE2">
            <w:pPr>
              <w:jc w:val="center"/>
              <w:rPr>
                <w:sz w:val="24"/>
                <w:szCs w:val="24"/>
              </w:rPr>
            </w:pPr>
            <w:r w:rsidRPr="00F53E83">
              <w:rPr>
                <w:sz w:val="24"/>
                <w:szCs w:val="24"/>
              </w:rPr>
              <w:t>66</w:t>
            </w:r>
            <w:r w:rsidR="00F52FE2">
              <w:rPr>
                <w:sz w:val="24"/>
                <w:szCs w:val="24"/>
              </w:rPr>
              <w:t>-</w:t>
            </w:r>
            <w:r w:rsidRPr="00F53E83">
              <w:rPr>
                <w:sz w:val="24"/>
                <w:szCs w:val="24"/>
              </w:rPr>
              <w:t>223</w:t>
            </w:r>
            <w:r w:rsidR="00F52FE2">
              <w:rPr>
                <w:sz w:val="24"/>
                <w:szCs w:val="24"/>
              </w:rPr>
              <w:t>-</w:t>
            </w:r>
            <w:r w:rsidRPr="00F53E83">
              <w:rPr>
                <w:sz w:val="24"/>
                <w:szCs w:val="24"/>
              </w:rPr>
              <w:t>810-ОП-МП-0</w:t>
            </w:r>
            <w:r w:rsidR="00F52FE2">
              <w:rPr>
                <w:sz w:val="24"/>
                <w:szCs w:val="24"/>
              </w:rPr>
              <w:t>16</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17</w:t>
            </w:r>
          </w:p>
        </w:tc>
        <w:tc>
          <w:tcPr>
            <w:tcW w:w="1843" w:type="dxa"/>
            <w:vAlign w:val="center"/>
          </w:tcPr>
          <w:p w:rsidR="00F53E83" w:rsidRPr="00F53E83" w:rsidRDefault="00F53E83" w:rsidP="00F53E83">
            <w:pPr>
              <w:jc w:val="center"/>
              <w:rPr>
                <w:sz w:val="24"/>
                <w:szCs w:val="24"/>
              </w:rPr>
            </w:pPr>
            <w:r w:rsidRPr="00F53E83">
              <w:rPr>
                <w:sz w:val="24"/>
                <w:szCs w:val="24"/>
              </w:rPr>
              <w:t>д. Городок</w:t>
            </w:r>
          </w:p>
        </w:tc>
        <w:tc>
          <w:tcPr>
            <w:tcW w:w="3402" w:type="dxa"/>
            <w:vAlign w:val="center"/>
          </w:tcPr>
          <w:p w:rsidR="00F53E83" w:rsidRPr="00F53E83" w:rsidRDefault="00F53E83" w:rsidP="00F53E83">
            <w:pPr>
              <w:jc w:val="center"/>
              <w:rPr>
                <w:sz w:val="24"/>
                <w:szCs w:val="24"/>
              </w:rPr>
            </w:pPr>
            <w:r w:rsidRPr="00F53E83">
              <w:rPr>
                <w:sz w:val="24"/>
                <w:szCs w:val="24"/>
              </w:rPr>
              <w:t>От трассы М1 «Беларусь» - от Москвы до границы с Республикой Беларусь (на Минск, Брест)» - Городок до д. Городок</w:t>
            </w:r>
          </w:p>
        </w:tc>
        <w:tc>
          <w:tcPr>
            <w:tcW w:w="1701" w:type="dxa"/>
            <w:vAlign w:val="center"/>
          </w:tcPr>
          <w:p w:rsidR="00F53E83" w:rsidRPr="00F53E83" w:rsidRDefault="00F53E83" w:rsidP="00F53E83">
            <w:pPr>
              <w:jc w:val="center"/>
              <w:rPr>
                <w:sz w:val="24"/>
                <w:szCs w:val="24"/>
              </w:rPr>
            </w:pPr>
            <w:r w:rsidRPr="00F53E83">
              <w:rPr>
                <w:sz w:val="24"/>
                <w:szCs w:val="24"/>
              </w:rPr>
              <w:t>5/3,0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F52FE2">
            <w:pPr>
              <w:jc w:val="center"/>
              <w:rPr>
                <w:sz w:val="24"/>
                <w:szCs w:val="24"/>
              </w:rPr>
            </w:pPr>
            <w:r w:rsidRPr="00F53E83">
              <w:rPr>
                <w:sz w:val="24"/>
                <w:szCs w:val="24"/>
              </w:rPr>
              <w:t>66</w:t>
            </w:r>
            <w:r w:rsidR="00F52FE2">
              <w:rPr>
                <w:sz w:val="24"/>
                <w:szCs w:val="24"/>
              </w:rPr>
              <w:t>-</w:t>
            </w:r>
            <w:r w:rsidRPr="00F53E83">
              <w:rPr>
                <w:sz w:val="24"/>
                <w:szCs w:val="24"/>
              </w:rPr>
              <w:t>223</w:t>
            </w:r>
            <w:r w:rsidR="00F52FE2">
              <w:rPr>
                <w:sz w:val="24"/>
                <w:szCs w:val="24"/>
              </w:rPr>
              <w:t>-</w:t>
            </w:r>
            <w:r w:rsidRPr="00F53E83">
              <w:rPr>
                <w:sz w:val="24"/>
                <w:szCs w:val="24"/>
              </w:rPr>
              <w:t>810-ОП-МП-0</w:t>
            </w:r>
            <w:r w:rsidR="00F52FE2">
              <w:rPr>
                <w:sz w:val="24"/>
                <w:szCs w:val="24"/>
              </w:rPr>
              <w:t>17</w:t>
            </w:r>
          </w:p>
        </w:tc>
      </w:tr>
      <w:tr w:rsidR="009946D4" w:rsidTr="00F53E83">
        <w:tc>
          <w:tcPr>
            <w:tcW w:w="567" w:type="dxa"/>
            <w:vAlign w:val="center"/>
          </w:tcPr>
          <w:p w:rsidR="009946D4" w:rsidRPr="00F53E83" w:rsidRDefault="00AD100E" w:rsidP="00A97745">
            <w:pPr>
              <w:jc w:val="center"/>
              <w:rPr>
                <w:b/>
                <w:sz w:val="24"/>
                <w:szCs w:val="24"/>
              </w:rPr>
            </w:pPr>
            <w:r>
              <w:rPr>
                <w:b/>
                <w:sz w:val="24"/>
                <w:szCs w:val="24"/>
              </w:rPr>
              <w:t>18</w:t>
            </w:r>
          </w:p>
        </w:tc>
        <w:tc>
          <w:tcPr>
            <w:tcW w:w="1843" w:type="dxa"/>
            <w:vAlign w:val="center"/>
          </w:tcPr>
          <w:p w:rsidR="009946D4" w:rsidRPr="00F53E83" w:rsidRDefault="009946D4" w:rsidP="00A97745">
            <w:pPr>
              <w:jc w:val="center"/>
              <w:rPr>
                <w:sz w:val="24"/>
                <w:szCs w:val="24"/>
              </w:rPr>
            </w:pPr>
            <w:r w:rsidRPr="00F53E83">
              <w:rPr>
                <w:sz w:val="24"/>
                <w:szCs w:val="24"/>
              </w:rPr>
              <w:t>д. Горюпино</w:t>
            </w:r>
          </w:p>
        </w:tc>
        <w:tc>
          <w:tcPr>
            <w:tcW w:w="3402" w:type="dxa"/>
            <w:vAlign w:val="center"/>
          </w:tcPr>
          <w:p w:rsidR="009946D4" w:rsidRPr="00F53E83" w:rsidRDefault="009946D4" w:rsidP="009946D4">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 Тюшино – Нетризово – «Брянск – Смоленск до границы Республики Беларусь (чере</w:t>
            </w:r>
            <w:r>
              <w:rPr>
                <w:sz w:val="24"/>
                <w:szCs w:val="24"/>
              </w:rPr>
              <w:t>з Рудню, на Витебск до д. Горюпино</w:t>
            </w:r>
          </w:p>
        </w:tc>
        <w:tc>
          <w:tcPr>
            <w:tcW w:w="1701" w:type="dxa"/>
            <w:vAlign w:val="center"/>
          </w:tcPr>
          <w:p w:rsidR="009946D4" w:rsidRPr="00F53E83" w:rsidRDefault="009946D4" w:rsidP="009946D4">
            <w:pPr>
              <w:jc w:val="center"/>
              <w:rPr>
                <w:sz w:val="24"/>
                <w:szCs w:val="24"/>
              </w:rPr>
            </w:pPr>
            <w:r>
              <w:rPr>
                <w:sz w:val="24"/>
                <w:szCs w:val="24"/>
              </w:rPr>
              <w:t>3,5/3,0</w:t>
            </w:r>
          </w:p>
        </w:tc>
        <w:tc>
          <w:tcPr>
            <w:tcW w:w="851" w:type="dxa"/>
            <w:vAlign w:val="center"/>
          </w:tcPr>
          <w:p w:rsidR="009946D4" w:rsidRPr="00F53E83" w:rsidRDefault="009946D4" w:rsidP="00A97745">
            <w:pPr>
              <w:jc w:val="center"/>
              <w:rPr>
                <w:sz w:val="24"/>
                <w:szCs w:val="24"/>
              </w:rPr>
            </w:pPr>
            <w:r w:rsidRPr="00F53E83">
              <w:rPr>
                <w:sz w:val="24"/>
                <w:szCs w:val="24"/>
              </w:rPr>
              <w:t>грунт</w:t>
            </w:r>
          </w:p>
        </w:tc>
        <w:tc>
          <w:tcPr>
            <w:tcW w:w="1949" w:type="dxa"/>
            <w:vAlign w:val="center"/>
          </w:tcPr>
          <w:p w:rsidR="009946D4" w:rsidRPr="00F53E83" w:rsidRDefault="009946D4" w:rsidP="00F52FE2">
            <w:pPr>
              <w:jc w:val="center"/>
              <w:rPr>
                <w:sz w:val="24"/>
                <w:szCs w:val="24"/>
              </w:rPr>
            </w:pPr>
            <w:r w:rsidRPr="00F53E83">
              <w:rPr>
                <w:sz w:val="24"/>
                <w:szCs w:val="24"/>
              </w:rPr>
              <w:t>66</w:t>
            </w:r>
            <w:r w:rsidR="00F52FE2">
              <w:rPr>
                <w:sz w:val="24"/>
                <w:szCs w:val="24"/>
              </w:rPr>
              <w:t>-</w:t>
            </w:r>
            <w:r w:rsidRPr="00F53E83">
              <w:rPr>
                <w:sz w:val="24"/>
                <w:szCs w:val="24"/>
              </w:rPr>
              <w:t>223</w:t>
            </w:r>
            <w:r w:rsidR="00F52FE2">
              <w:rPr>
                <w:sz w:val="24"/>
                <w:szCs w:val="24"/>
              </w:rPr>
              <w:t>-</w:t>
            </w:r>
            <w:r w:rsidRPr="00F53E83">
              <w:rPr>
                <w:sz w:val="24"/>
                <w:szCs w:val="24"/>
              </w:rPr>
              <w:t>822-ОП-МП-0</w:t>
            </w:r>
            <w:r w:rsidR="00F52FE2">
              <w:rPr>
                <w:sz w:val="24"/>
                <w:szCs w:val="24"/>
              </w:rPr>
              <w:t>18</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19</w:t>
            </w:r>
          </w:p>
        </w:tc>
        <w:tc>
          <w:tcPr>
            <w:tcW w:w="1843" w:type="dxa"/>
            <w:vAlign w:val="center"/>
          </w:tcPr>
          <w:p w:rsidR="00F53E83" w:rsidRPr="00F53E83" w:rsidRDefault="00F53E83" w:rsidP="00F53E83">
            <w:pPr>
              <w:jc w:val="center"/>
              <w:rPr>
                <w:sz w:val="24"/>
                <w:szCs w:val="24"/>
              </w:rPr>
            </w:pPr>
            <w:r w:rsidRPr="00F53E83">
              <w:rPr>
                <w:sz w:val="24"/>
                <w:szCs w:val="24"/>
              </w:rPr>
              <w:t>д. Горюпино</w:t>
            </w:r>
          </w:p>
        </w:tc>
        <w:tc>
          <w:tcPr>
            <w:tcW w:w="3402" w:type="dxa"/>
            <w:vAlign w:val="center"/>
          </w:tcPr>
          <w:p w:rsidR="00F53E83" w:rsidRPr="00F53E83" w:rsidRDefault="00F53E83"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 Тюшино – Нетризово – «Брянск – Смоленск до границы Республики Беларусь (через Рудню, на Витебск д. Горюпино до кладбища</w:t>
            </w:r>
          </w:p>
        </w:tc>
        <w:tc>
          <w:tcPr>
            <w:tcW w:w="1701" w:type="dxa"/>
            <w:vAlign w:val="center"/>
          </w:tcPr>
          <w:p w:rsidR="00F53E83" w:rsidRPr="00F53E83" w:rsidRDefault="00F53E83" w:rsidP="00F53E83">
            <w:pPr>
              <w:jc w:val="center"/>
              <w:rPr>
                <w:sz w:val="24"/>
                <w:szCs w:val="24"/>
              </w:rPr>
            </w:pPr>
            <w:r w:rsidRPr="00F53E83">
              <w:rPr>
                <w:sz w:val="24"/>
                <w:szCs w:val="24"/>
              </w:rPr>
              <w:t>0,5/3,0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F52FE2">
            <w:pPr>
              <w:jc w:val="center"/>
              <w:rPr>
                <w:sz w:val="24"/>
                <w:szCs w:val="24"/>
              </w:rPr>
            </w:pPr>
            <w:r w:rsidRPr="00F53E83">
              <w:rPr>
                <w:sz w:val="24"/>
                <w:szCs w:val="24"/>
              </w:rPr>
              <w:t>66</w:t>
            </w:r>
            <w:r w:rsidR="00F52FE2">
              <w:rPr>
                <w:sz w:val="24"/>
                <w:szCs w:val="24"/>
              </w:rPr>
              <w:t>-</w:t>
            </w:r>
            <w:r w:rsidRPr="00F53E83">
              <w:rPr>
                <w:sz w:val="24"/>
                <w:szCs w:val="24"/>
              </w:rPr>
              <w:t>223</w:t>
            </w:r>
            <w:r w:rsidR="00F52FE2">
              <w:rPr>
                <w:sz w:val="24"/>
                <w:szCs w:val="24"/>
              </w:rPr>
              <w:t>-</w:t>
            </w:r>
            <w:r w:rsidRPr="00F53E83">
              <w:rPr>
                <w:sz w:val="24"/>
                <w:szCs w:val="24"/>
              </w:rPr>
              <w:t>822-ОП-МП-0</w:t>
            </w:r>
            <w:r w:rsidR="00F52FE2">
              <w:rPr>
                <w:sz w:val="24"/>
                <w:szCs w:val="24"/>
              </w:rPr>
              <w:t>19</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20</w:t>
            </w:r>
          </w:p>
        </w:tc>
        <w:tc>
          <w:tcPr>
            <w:tcW w:w="1843" w:type="dxa"/>
            <w:vAlign w:val="center"/>
          </w:tcPr>
          <w:p w:rsidR="00F53E83" w:rsidRPr="00F53E83" w:rsidRDefault="00F53E83" w:rsidP="00F53E83">
            <w:pPr>
              <w:jc w:val="center"/>
              <w:rPr>
                <w:sz w:val="24"/>
                <w:szCs w:val="24"/>
              </w:rPr>
            </w:pPr>
            <w:r w:rsidRPr="00F53E83">
              <w:rPr>
                <w:sz w:val="24"/>
                <w:szCs w:val="24"/>
              </w:rPr>
              <w:t>д. Гринцово</w:t>
            </w:r>
          </w:p>
        </w:tc>
        <w:tc>
          <w:tcPr>
            <w:tcW w:w="3402" w:type="dxa"/>
            <w:vAlign w:val="center"/>
          </w:tcPr>
          <w:p w:rsidR="00F53E83" w:rsidRPr="00F53E83" w:rsidRDefault="00F53E83"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 Пищулино, д. Гринцово до кладбища</w:t>
            </w:r>
          </w:p>
        </w:tc>
        <w:tc>
          <w:tcPr>
            <w:tcW w:w="1701" w:type="dxa"/>
            <w:vAlign w:val="center"/>
          </w:tcPr>
          <w:p w:rsidR="00F53E83" w:rsidRPr="00F53E83" w:rsidRDefault="00F53E83" w:rsidP="00F53E83">
            <w:pPr>
              <w:jc w:val="center"/>
              <w:rPr>
                <w:sz w:val="24"/>
                <w:szCs w:val="24"/>
              </w:rPr>
            </w:pPr>
            <w:r w:rsidRPr="00F53E83">
              <w:rPr>
                <w:sz w:val="24"/>
                <w:szCs w:val="24"/>
              </w:rPr>
              <w:t>3/3,0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F52FE2">
            <w:pPr>
              <w:jc w:val="center"/>
              <w:rPr>
                <w:sz w:val="24"/>
                <w:szCs w:val="24"/>
              </w:rPr>
            </w:pPr>
            <w:r w:rsidRPr="00F53E83">
              <w:rPr>
                <w:sz w:val="24"/>
                <w:szCs w:val="24"/>
              </w:rPr>
              <w:t>66</w:t>
            </w:r>
            <w:r w:rsidR="00F52FE2">
              <w:rPr>
                <w:sz w:val="24"/>
                <w:szCs w:val="24"/>
              </w:rPr>
              <w:t>-</w:t>
            </w:r>
            <w:r w:rsidRPr="00F53E83">
              <w:rPr>
                <w:sz w:val="24"/>
                <w:szCs w:val="24"/>
              </w:rPr>
              <w:t>223</w:t>
            </w:r>
            <w:r w:rsidR="00F52FE2">
              <w:rPr>
                <w:sz w:val="24"/>
                <w:szCs w:val="24"/>
              </w:rPr>
              <w:t>-</w:t>
            </w:r>
            <w:r w:rsidRPr="00F53E83">
              <w:rPr>
                <w:sz w:val="24"/>
                <w:szCs w:val="24"/>
              </w:rPr>
              <w:t>812-ОП-МП-0</w:t>
            </w:r>
            <w:r w:rsidR="00F52FE2">
              <w:rPr>
                <w:sz w:val="24"/>
                <w:szCs w:val="24"/>
              </w:rPr>
              <w:t>20</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21</w:t>
            </w:r>
          </w:p>
        </w:tc>
        <w:tc>
          <w:tcPr>
            <w:tcW w:w="1843" w:type="dxa"/>
            <w:vAlign w:val="center"/>
          </w:tcPr>
          <w:p w:rsidR="00F53E83" w:rsidRPr="00F53E83" w:rsidRDefault="00F53E83" w:rsidP="00F53E83">
            <w:pPr>
              <w:jc w:val="center"/>
              <w:rPr>
                <w:sz w:val="24"/>
                <w:szCs w:val="24"/>
              </w:rPr>
            </w:pPr>
            <w:r w:rsidRPr="00F53E83">
              <w:rPr>
                <w:sz w:val="24"/>
                <w:szCs w:val="24"/>
              </w:rPr>
              <w:t>д. Девиха</w:t>
            </w:r>
          </w:p>
        </w:tc>
        <w:tc>
          <w:tcPr>
            <w:tcW w:w="3402" w:type="dxa"/>
            <w:vAlign w:val="center"/>
          </w:tcPr>
          <w:p w:rsidR="00F53E83" w:rsidRPr="00F53E83" w:rsidRDefault="00F53E83" w:rsidP="00F53E83">
            <w:pPr>
              <w:jc w:val="center"/>
              <w:rPr>
                <w:sz w:val="24"/>
                <w:szCs w:val="24"/>
              </w:rPr>
            </w:pPr>
            <w:r w:rsidRPr="00F53E83">
              <w:rPr>
                <w:sz w:val="24"/>
                <w:szCs w:val="24"/>
              </w:rPr>
              <w:t>От автодороги Лисичино - Помогайлово – Жиглово до д. Девиха</w:t>
            </w:r>
          </w:p>
        </w:tc>
        <w:tc>
          <w:tcPr>
            <w:tcW w:w="1701" w:type="dxa"/>
            <w:vAlign w:val="center"/>
          </w:tcPr>
          <w:p w:rsidR="00F53E83" w:rsidRPr="00F53E83" w:rsidRDefault="00A97745" w:rsidP="00F53E83">
            <w:pPr>
              <w:jc w:val="center"/>
              <w:rPr>
                <w:sz w:val="24"/>
                <w:szCs w:val="24"/>
              </w:rPr>
            </w:pPr>
            <w:r>
              <w:rPr>
                <w:sz w:val="24"/>
                <w:szCs w:val="24"/>
              </w:rPr>
              <w:t>1,5</w:t>
            </w:r>
            <w:r w:rsidR="00F53E83" w:rsidRPr="00F53E83">
              <w:rPr>
                <w:sz w:val="24"/>
                <w:szCs w:val="24"/>
              </w:rPr>
              <w:t>/3,0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F52FE2">
            <w:pPr>
              <w:jc w:val="center"/>
              <w:rPr>
                <w:sz w:val="24"/>
                <w:szCs w:val="24"/>
              </w:rPr>
            </w:pPr>
            <w:r w:rsidRPr="00F53E83">
              <w:rPr>
                <w:sz w:val="24"/>
                <w:szCs w:val="24"/>
              </w:rPr>
              <w:t>66</w:t>
            </w:r>
            <w:r w:rsidR="00F52FE2">
              <w:rPr>
                <w:sz w:val="24"/>
                <w:szCs w:val="24"/>
              </w:rPr>
              <w:t>-</w:t>
            </w:r>
            <w:r w:rsidRPr="00F53E83">
              <w:rPr>
                <w:sz w:val="24"/>
                <w:szCs w:val="24"/>
              </w:rPr>
              <w:t>223</w:t>
            </w:r>
            <w:r w:rsidR="00F52FE2">
              <w:rPr>
                <w:sz w:val="24"/>
                <w:szCs w:val="24"/>
              </w:rPr>
              <w:t>-</w:t>
            </w:r>
            <w:r w:rsidRPr="00F53E83">
              <w:rPr>
                <w:sz w:val="24"/>
                <w:szCs w:val="24"/>
              </w:rPr>
              <w:t>810-ОП-МП-0</w:t>
            </w:r>
            <w:r w:rsidR="00F52FE2">
              <w:rPr>
                <w:sz w:val="24"/>
                <w:szCs w:val="24"/>
              </w:rPr>
              <w:t>21</w:t>
            </w:r>
          </w:p>
        </w:tc>
      </w:tr>
      <w:tr w:rsidR="00643441" w:rsidTr="00F53E83">
        <w:tc>
          <w:tcPr>
            <w:tcW w:w="567" w:type="dxa"/>
            <w:vAlign w:val="center"/>
          </w:tcPr>
          <w:p w:rsidR="00643441" w:rsidRPr="00F53E83" w:rsidRDefault="00AD100E" w:rsidP="00F53E83">
            <w:pPr>
              <w:jc w:val="center"/>
              <w:rPr>
                <w:b/>
                <w:sz w:val="24"/>
                <w:szCs w:val="24"/>
              </w:rPr>
            </w:pPr>
            <w:r>
              <w:rPr>
                <w:b/>
                <w:sz w:val="24"/>
                <w:szCs w:val="24"/>
              </w:rPr>
              <w:t>22</w:t>
            </w:r>
          </w:p>
        </w:tc>
        <w:tc>
          <w:tcPr>
            <w:tcW w:w="1843" w:type="dxa"/>
            <w:vAlign w:val="center"/>
          </w:tcPr>
          <w:p w:rsidR="00643441" w:rsidRPr="00F53E83" w:rsidRDefault="00643441" w:rsidP="00643441">
            <w:pPr>
              <w:jc w:val="center"/>
              <w:rPr>
                <w:sz w:val="24"/>
                <w:szCs w:val="24"/>
              </w:rPr>
            </w:pPr>
            <w:r>
              <w:rPr>
                <w:sz w:val="24"/>
                <w:szCs w:val="24"/>
              </w:rPr>
              <w:t>д. Дуброво</w:t>
            </w:r>
          </w:p>
        </w:tc>
        <w:tc>
          <w:tcPr>
            <w:tcW w:w="3402" w:type="dxa"/>
            <w:vAlign w:val="center"/>
          </w:tcPr>
          <w:p w:rsidR="00643441" w:rsidRPr="00F53E83" w:rsidRDefault="00643441" w:rsidP="00643441">
            <w:pPr>
              <w:jc w:val="center"/>
              <w:rPr>
                <w:sz w:val="24"/>
                <w:szCs w:val="24"/>
              </w:rPr>
            </w:pPr>
            <w:r w:rsidRPr="00F53E83">
              <w:rPr>
                <w:sz w:val="24"/>
                <w:szCs w:val="24"/>
              </w:rPr>
              <w:t>От автодороги «Смоленск – Вязьма – Зубцов» (участок Старой Смоленской дороги</w:t>
            </w:r>
            <w:r>
              <w:rPr>
                <w:sz w:val="24"/>
                <w:szCs w:val="24"/>
              </w:rPr>
              <w:t xml:space="preserve"> Смоленск – Вязьма)» - Титково </w:t>
            </w:r>
            <w:r w:rsidRPr="00F53E83">
              <w:rPr>
                <w:sz w:val="24"/>
                <w:szCs w:val="24"/>
              </w:rPr>
              <w:t xml:space="preserve">до </w:t>
            </w:r>
            <w:r>
              <w:rPr>
                <w:sz w:val="24"/>
                <w:szCs w:val="24"/>
              </w:rPr>
              <w:t>дДуброво</w:t>
            </w:r>
          </w:p>
        </w:tc>
        <w:tc>
          <w:tcPr>
            <w:tcW w:w="1701" w:type="dxa"/>
            <w:vAlign w:val="center"/>
          </w:tcPr>
          <w:p w:rsidR="00643441" w:rsidRPr="00F53E83" w:rsidRDefault="00643441" w:rsidP="00F53E83">
            <w:pPr>
              <w:jc w:val="center"/>
              <w:rPr>
                <w:sz w:val="24"/>
                <w:szCs w:val="24"/>
              </w:rPr>
            </w:pPr>
            <w:r>
              <w:rPr>
                <w:sz w:val="24"/>
                <w:szCs w:val="24"/>
              </w:rPr>
              <w:t>3/3,0</w:t>
            </w:r>
          </w:p>
        </w:tc>
        <w:tc>
          <w:tcPr>
            <w:tcW w:w="851" w:type="dxa"/>
            <w:vAlign w:val="center"/>
          </w:tcPr>
          <w:p w:rsidR="00643441" w:rsidRPr="00F53E83" w:rsidRDefault="00643441" w:rsidP="00F53E83">
            <w:pPr>
              <w:jc w:val="center"/>
              <w:rPr>
                <w:sz w:val="24"/>
                <w:szCs w:val="24"/>
              </w:rPr>
            </w:pPr>
            <w:r>
              <w:rPr>
                <w:sz w:val="24"/>
                <w:szCs w:val="24"/>
              </w:rPr>
              <w:t>грунт</w:t>
            </w:r>
          </w:p>
        </w:tc>
        <w:tc>
          <w:tcPr>
            <w:tcW w:w="1949" w:type="dxa"/>
            <w:vAlign w:val="center"/>
          </w:tcPr>
          <w:p w:rsidR="00643441" w:rsidRPr="00F53E83" w:rsidRDefault="00643441" w:rsidP="00F52FE2">
            <w:pPr>
              <w:jc w:val="center"/>
              <w:rPr>
                <w:sz w:val="24"/>
                <w:szCs w:val="24"/>
              </w:rPr>
            </w:pPr>
            <w:r w:rsidRPr="00F53E83">
              <w:rPr>
                <w:sz w:val="24"/>
                <w:szCs w:val="24"/>
              </w:rPr>
              <w:t>66</w:t>
            </w:r>
            <w:r w:rsidR="00F52FE2">
              <w:rPr>
                <w:sz w:val="24"/>
                <w:szCs w:val="24"/>
              </w:rPr>
              <w:t>-</w:t>
            </w:r>
            <w:r w:rsidRPr="00F53E83">
              <w:rPr>
                <w:sz w:val="24"/>
                <w:szCs w:val="24"/>
              </w:rPr>
              <w:t>223</w:t>
            </w:r>
            <w:r w:rsidR="00F52FE2">
              <w:rPr>
                <w:sz w:val="24"/>
                <w:szCs w:val="24"/>
              </w:rPr>
              <w:t>-</w:t>
            </w:r>
            <w:r w:rsidRPr="00F53E83">
              <w:rPr>
                <w:sz w:val="24"/>
                <w:szCs w:val="24"/>
              </w:rPr>
              <w:t>826-ОП-МП-0</w:t>
            </w:r>
            <w:r w:rsidR="00F52FE2">
              <w:rPr>
                <w:sz w:val="24"/>
                <w:szCs w:val="24"/>
              </w:rPr>
              <w:t>22</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lastRenderedPageBreak/>
              <w:t>23</w:t>
            </w:r>
          </w:p>
        </w:tc>
        <w:tc>
          <w:tcPr>
            <w:tcW w:w="1843" w:type="dxa"/>
            <w:vAlign w:val="center"/>
          </w:tcPr>
          <w:p w:rsidR="00F53E83" w:rsidRPr="00F53E83" w:rsidRDefault="00F53E83" w:rsidP="00F53E83">
            <w:pPr>
              <w:jc w:val="center"/>
              <w:rPr>
                <w:sz w:val="24"/>
                <w:szCs w:val="24"/>
              </w:rPr>
            </w:pPr>
            <w:r w:rsidRPr="00F53E83">
              <w:rPr>
                <w:sz w:val="24"/>
                <w:szCs w:val="24"/>
              </w:rPr>
              <w:t>д. Духовская</w:t>
            </w:r>
          </w:p>
        </w:tc>
        <w:tc>
          <w:tcPr>
            <w:tcW w:w="3402" w:type="dxa"/>
            <w:vAlign w:val="center"/>
          </w:tcPr>
          <w:p w:rsidR="00F53E83" w:rsidRPr="00F53E83" w:rsidRDefault="00F53E83" w:rsidP="00F53E83">
            <w:pPr>
              <w:jc w:val="center"/>
              <w:rPr>
                <w:sz w:val="24"/>
                <w:szCs w:val="24"/>
              </w:rPr>
            </w:pPr>
            <w:r w:rsidRPr="00F53E83">
              <w:rPr>
                <w:sz w:val="24"/>
                <w:szCs w:val="24"/>
              </w:rPr>
              <w:t>От автодороги «Брянск – Смоленск до границы Республики Беларусь (через Рудню, на Витебск) – Духовская, д. Духовская до кладбища</w:t>
            </w:r>
          </w:p>
        </w:tc>
        <w:tc>
          <w:tcPr>
            <w:tcW w:w="1701" w:type="dxa"/>
            <w:vAlign w:val="center"/>
          </w:tcPr>
          <w:p w:rsidR="00F53E83" w:rsidRPr="00F53E83" w:rsidRDefault="00F53E83" w:rsidP="00F53E83">
            <w:pPr>
              <w:jc w:val="center"/>
              <w:rPr>
                <w:sz w:val="24"/>
                <w:szCs w:val="24"/>
                <w:highlight w:val="yellow"/>
              </w:rPr>
            </w:pPr>
            <w:r w:rsidRPr="00F53E83">
              <w:rPr>
                <w:sz w:val="24"/>
                <w:szCs w:val="24"/>
              </w:rPr>
              <w:t>0,5/3,0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F52FE2">
            <w:pPr>
              <w:jc w:val="center"/>
              <w:rPr>
                <w:sz w:val="24"/>
                <w:szCs w:val="24"/>
              </w:rPr>
            </w:pPr>
            <w:r w:rsidRPr="00F53E83">
              <w:rPr>
                <w:sz w:val="24"/>
                <w:szCs w:val="24"/>
              </w:rPr>
              <w:t>66</w:t>
            </w:r>
            <w:r w:rsidR="00F52FE2">
              <w:rPr>
                <w:sz w:val="24"/>
                <w:szCs w:val="24"/>
              </w:rPr>
              <w:t>-</w:t>
            </w:r>
            <w:r w:rsidRPr="00F53E83">
              <w:rPr>
                <w:sz w:val="24"/>
                <w:szCs w:val="24"/>
              </w:rPr>
              <w:t>223</w:t>
            </w:r>
            <w:r w:rsidR="00F52FE2">
              <w:rPr>
                <w:sz w:val="24"/>
                <w:szCs w:val="24"/>
              </w:rPr>
              <w:t>-</w:t>
            </w:r>
            <w:r w:rsidRPr="00F53E83">
              <w:rPr>
                <w:sz w:val="24"/>
                <w:szCs w:val="24"/>
              </w:rPr>
              <w:t>818-ОП-МП-0</w:t>
            </w:r>
            <w:r w:rsidR="00F52FE2">
              <w:rPr>
                <w:sz w:val="24"/>
                <w:szCs w:val="24"/>
              </w:rPr>
              <w:t>23</w:t>
            </w:r>
          </w:p>
        </w:tc>
      </w:tr>
      <w:tr w:rsidR="00A97745" w:rsidTr="00F53E83">
        <w:tc>
          <w:tcPr>
            <w:tcW w:w="567" w:type="dxa"/>
            <w:vAlign w:val="center"/>
          </w:tcPr>
          <w:p w:rsidR="00A97745" w:rsidRPr="00F53E83" w:rsidRDefault="00AD100E" w:rsidP="00F53E83">
            <w:pPr>
              <w:jc w:val="center"/>
              <w:rPr>
                <w:b/>
                <w:sz w:val="24"/>
                <w:szCs w:val="24"/>
              </w:rPr>
            </w:pPr>
            <w:r>
              <w:rPr>
                <w:b/>
                <w:sz w:val="24"/>
                <w:szCs w:val="24"/>
              </w:rPr>
              <w:t>24</w:t>
            </w:r>
          </w:p>
        </w:tc>
        <w:tc>
          <w:tcPr>
            <w:tcW w:w="1843" w:type="dxa"/>
            <w:vAlign w:val="center"/>
          </w:tcPr>
          <w:p w:rsidR="00A97745" w:rsidRPr="00F53E83" w:rsidRDefault="00A97745" w:rsidP="00F53E83">
            <w:pPr>
              <w:jc w:val="center"/>
              <w:rPr>
                <w:sz w:val="24"/>
                <w:szCs w:val="24"/>
              </w:rPr>
            </w:pPr>
            <w:r>
              <w:rPr>
                <w:sz w:val="24"/>
                <w:szCs w:val="24"/>
              </w:rPr>
              <w:t>д. Зайцево</w:t>
            </w:r>
          </w:p>
        </w:tc>
        <w:tc>
          <w:tcPr>
            <w:tcW w:w="3402" w:type="dxa"/>
            <w:vAlign w:val="center"/>
          </w:tcPr>
          <w:p w:rsidR="00A97745" w:rsidRPr="00F53E83" w:rsidRDefault="00A97745" w:rsidP="00F53E83">
            <w:pPr>
              <w:jc w:val="center"/>
              <w:rPr>
                <w:sz w:val="24"/>
                <w:szCs w:val="24"/>
              </w:rPr>
            </w:pPr>
            <w:r>
              <w:rPr>
                <w:sz w:val="24"/>
                <w:szCs w:val="24"/>
              </w:rPr>
              <w:t>Беларусь от Москвы до границы с Республикой Беларусь (на Минск, Брест) – Зайцево до д. Зайцево</w:t>
            </w:r>
          </w:p>
        </w:tc>
        <w:tc>
          <w:tcPr>
            <w:tcW w:w="1701" w:type="dxa"/>
            <w:vAlign w:val="center"/>
          </w:tcPr>
          <w:p w:rsidR="00A97745" w:rsidRPr="00F53E83" w:rsidRDefault="00A97745" w:rsidP="00F53E83">
            <w:pPr>
              <w:jc w:val="center"/>
              <w:rPr>
                <w:sz w:val="24"/>
                <w:szCs w:val="24"/>
              </w:rPr>
            </w:pPr>
            <w:r>
              <w:rPr>
                <w:sz w:val="24"/>
                <w:szCs w:val="24"/>
              </w:rPr>
              <w:t>2/3,0</w:t>
            </w:r>
          </w:p>
        </w:tc>
        <w:tc>
          <w:tcPr>
            <w:tcW w:w="851" w:type="dxa"/>
            <w:vAlign w:val="center"/>
          </w:tcPr>
          <w:p w:rsidR="00A97745" w:rsidRPr="00F53E83" w:rsidRDefault="00A97745" w:rsidP="00F53E83">
            <w:pPr>
              <w:jc w:val="center"/>
              <w:rPr>
                <w:sz w:val="24"/>
                <w:szCs w:val="24"/>
              </w:rPr>
            </w:pPr>
            <w:r>
              <w:rPr>
                <w:sz w:val="24"/>
                <w:szCs w:val="24"/>
              </w:rPr>
              <w:t>грунт</w:t>
            </w:r>
          </w:p>
        </w:tc>
        <w:tc>
          <w:tcPr>
            <w:tcW w:w="1949" w:type="dxa"/>
            <w:vAlign w:val="center"/>
          </w:tcPr>
          <w:p w:rsidR="00A97745" w:rsidRPr="00F53E83" w:rsidRDefault="00A97745" w:rsidP="00F52FE2">
            <w:pPr>
              <w:jc w:val="center"/>
              <w:rPr>
                <w:sz w:val="24"/>
                <w:szCs w:val="24"/>
              </w:rPr>
            </w:pPr>
            <w:r w:rsidRPr="00F53E83">
              <w:rPr>
                <w:sz w:val="24"/>
                <w:szCs w:val="24"/>
              </w:rPr>
              <w:t>66</w:t>
            </w:r>
            <w:r w:rsidR="00F52FE2">
              <w:rPr>
                <w:sz w:val="24"/>
                <w:szCs w:val="24"/>
              </w:rPr>
              <w:t>-</w:t>
            </w:r>
            <w:r w:rsidRPr="00F53E83">
              <w:rPr>
                <w:sz w:val="24"/>
                <w:szCs w:val="24"/>
              </w:rPr>
              <w:t>223</w:t>
            </w:r>
            <w:r w:rsidR="00F52FE2">
              <w:rPr>
                <w:sz w:val="24"/>
                <w:szCs w:val="24"/>
              </w:rPr>
              <w:t>-</w:t>
            </w:r>
            <w:r w:rsidRPr="00F53E83">
              <w:rPr>
                <w:sz w:val="24"/>
                <w:szCs w:val="24"/>
              </w:rPr>
              <w:t>810-ОП-МП-0</w:t>
            </w:r>
            <w:r w:rsidR="00F52FE2">
              <w:rPr>
                <w:sz w:val="24"/>
                <w:szCs w:val="24"/>
              </w:rPr>
              <w:t>24</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25</w:t>
            </w:r>
          </w:p>
        </w:tc>
        <w:tc>
          <w:tcPr>
            <w:tcW w:w="1843" w:type="dxa"/>
            <w:vAlign w:val="center"/>
          </w:tcPr>
          <w:p w:rsidR="00F53E83" w:rsidRPr="00F53E83" w:rsidRDefault="00F53E83" w:rsidP="00F53E83">
            <w:pPr>
              <w:jc w:val="center"/>
              <w:rPr>
                <w:sz w:val="24"/>
                <w:szCs w:val="24"/>
              </w:rPr>
            </w:pPr>
            <w:r w:rsidRPr="00F53E83">
              <w:rPr>
                <w:sz w:val="24"/>
                <w:szCs w:val="24"/>
              </w:rPr>
              <w:t>д. Залесово</w:t>
            </w:r>
          </w:p>
        </w:tc>
        <w:tc>
          <w:tcPr>
            <w:tcW w:w="3402" w:type="dxa"/>
            <w:vAlign w:val="center"/>
          </w:tcPr>
          <w:p w:rsidR="00F53E83" w:rsidRPr="00F53E83" w:rsidRDefault="00F53E83" w:rsidP="00F53E83">
            <w:pPr>
              <w:jc w:val="center"/>
              <w:rPr>
                <w:sz w:val="24"/>
                <w:szCs w:val="24"/>
              </w:rPr>
            </w:pPr>
            <w:r w:rsidRPr="00F53E83">
              <w:rPr>
                <w:sz w:val="24"/>
                <w:szCs w:val="24"/>
              </w:rPr>
              <w:t>От автодороги «Белорусь» - от Москвы до границы с Республикой Беларусь (на Минск, Брест)» - Шокино – Залесово, д. Залесово до кладбища</w:t>
            </w:r>
          </w:p>
        </w:tc>
        <w:tc>
          <w:tcPr>
            <w:tcW w:w="1701" w:type="dxa"/>
            <w:vAlign w:val="center"/>
          </w:tcPr>
          <w:p w:rsidR="00F53E83" w:rsidRPr="00F53E83" w:rsidRDefault="00F53E83" w:rsidP="00F53E83">
            <w:pPr>
              <w:jc w:val="center"/>
              <w:rPr>
                <w:sz w:val="24"/>
                <w:szCs w:val="24"/>
                <w:highlight w:val="yellow"/>
              </w:rPr>
            </w:pPr>
            <w:r w:rsidRPr="00F53E83">
              <w:rPr>
                <w:sz w:val="24"/>
                <w:szCs w:val="24"/>
              </w:rPr>
              <w:t>0,5/3,0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F52FE2">
            <w:pPr>
              <w:jc w:val="center"/>
              <w:rPr>
                <w:sz w:val="24"/>
                <w:szCs w:val="24"/>
              </w:rPr>
            </w:pPr>
            <w:r w:rsidRPr="00F53E83">
              <w:rPr>
                <w:sz w:val="24"/>
                <w:szCs w:val="24"/>
              </w:rPr>
              <w:t>66</w:t>
            </w:r>
            <w:r w:rsidR="00F52FE2">
              <w:rPr>
                <w:sz w:val="24"/>
                <w:szCs w:val="24"/>
              </w:rPr>
              <w:t>-</w:t>
            </w:r>
            <w:r w:rsidRPr="00F53E83">
              <w:rPr>
                <w:sz w:val="24"/>
                <w:szCs w:val="24"/>
              </w:rPr>
              <w:t>223</w:t>
            </w:r>
            <w:r w:rsidR="00F52FE2">
              <w:rPr>
                <w:sz w:val="24"/>
                <w:szCs w:val="24"/>
              </w:rPr>
              <w:t>-</w:t>
            </w:r>
            <w:r w:rsidRPr="00F53E83">
              <w:rPr>
                <w:sz w:val="24"/>
                <w:szCs w:val="24"/>
              </w:rPr>
              <w:t>828-ОП-МП-02</w:t>
            </w:r>
            <w:r w:rsidR="00F52FE2">
              <w:rPr>
                <w:sz w:val="24"/>
                <w:szCs w:val="24"/>
              </w:rPr>
              <w:t>5</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26</w:t>
            </w:r>
          </w:p>
        </w:tc>
        <w:tc>
          <w:tcPr>
            <w:tcW w:w="1843" w:type="dxa"/>
            <w:vAlign w:val="center"/>
          </w:tcPr>
          <w:p w:rsidR="00F53E83" w:rsidRPr="00F53E83" w:rsidRDefault="00F53E83" w:rsidP="00F53E83">
            <w:pPr>
              <w:jc w:val="center"/>
              <w:rPr>
                <w:sz w:val="24"/>
                <w:szCs w:val="24"/>
              </w:rPr>
            </w:pPr>
            <w:r w:rsidRPr="00F53E83">
              <w:rPr>
                <w:sz w:val="24"/>
                <w:szCs w:val="24"/>
              </w:rPr>
              <w:t>д. Залужье</w:t>
            </w:r>
          </w:p>
        </w:tc>
        <w:tc>
          <w:tcPr>
            <w:tcW w:w="3402" w:type="dxa"/>
            <w:vAlign w:val="center"/>
          </w:tcPr>
          <w:p w:rsidR="00F53E83" w:rsidRPr="00F53E83" w:rsidRDefault="00F53E83" w:rsidP="00F53E83">
            <w:pPr>
              <w:jc w:val="center"/>
              <w:rPr>
                <w:sz w:val="24"/>
                <w:szCs w:val="24"/>
              </w:rPr>
            </w:pPr>
            <w:r w:rsidRPr="00F53E83">
              <w:rPr>
                <w:sz w:val="24"/>
                <w:szCs w:val="24"/>
              </w:rPr>
              <w:t>От трассы М1 «Беларусь», д. Залужье до кладбища</w:t>
            </w:r>
          </w:p>
        </w:tc>
        <w:tc>
          <w:tcPr>
            <w:tcW w:w="1701" w:type="dxa"/>
            <w:vAlign w:val="center"/>
          </w:tcPr>
          <w:p w:rsidR="00F53E83" w:rsidRPr="00F53E83" w:rsidRDefault="00F53E83" w:rsidP="00F53E83">
            <w:pPr>
              <w:jc w:val="center"/>
              <w:rPr>
                <w:sz w:val="24"/>
                <w:szCs w:val="24"/>
              </w:rPr>
            </w:pPr>
            <w:r w:rsidRPr="00F53E83">
              <w:rPr>
                <w:sz w:val="24"/>
                <w:szCs w:val="24"/>
              </w:rPr>
              <w:t>1/3,0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F52FE2">
            <w:pPr>
              <w:jc w:val="center"/>
              <w:rPr>
                <w:sz w:val="24"/>
                <w:szCs w:val="24"/>
              </w:rPr>
            </w:pPr>
            <w:r w:rsidRPr="00F53E83">
              <w:rPr>
                <w:sz w:val="24"/>
                <w:szCs w:val="24"/>
              </w:rPr>
              <w:t>66</w:t>
            </w:r>
            <w:r w:rsidR="00F52FE2">
              <w:rPr>
                <w:sz w:val="24"/>
                <w:szCs w:val="24"/>
              </w:rPr>
              <w:t>-</w:t>
            </w:r>
            <w:r w:rsidRPr="00F53E83">
              <w:rPr>
                <w:sz w:val="24"/>
                <w:szCs w:val="24"/>
              </w:rPr>
              <w:t>223</w:t>
            </w:r>
            <w:r w:rsidR="00F52FE2">
              <w:rPr>
                <w:sz w:val="24"/>
                <w:szCs w:val="24"/>
              </w:rPr>
              <w:t>-</w:t>
            </w:r>
            <w:r w:rsidRPr="00F53E83">
              <w:rPr>
                <w:sz w:val="24"/>
                <w:szCs w:val="24"/>
              </w:rPr>
              <w:t>810-ОП-МП-0</w:t>
            </w:r>
            <w:r w:rsidR="00F52FE2">
              <w:rPr>
                <w:sz w:val="24"/>
                <w:szCs w:val="24"/>
              </w:rPr>
              <w:t>26</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27</w:t>
            </w:r>
          </w:p>
        </w:tc>
        <w:tc>
          <w:tcPr>
            <w:tcW w:w="1843" w:type="dxa"/>
            <w:vAlign w:val="center"/>
          </w:tcPr>
          <w:p w:rsidR="00F53E83" w:rsidRPr="00F53E83" w:rsidRDefault="00F53E83" w:rsidP="00F53E83">
            <w:pPr>
              <w:jc w:val="center"/>
              <w:rPr>
                <w:sz w:val="24"/>
                <w:szCs w:val="24"/>
              </w:rPr>
            </w:pPr>
            <w:r w:rsidRPr="00F53E83">
              <w:rPr>
                <w:sz w:val="24"/>
                <w:szCs w:val="24"/>
              </w:rPr>
              <w:t>д. Ильинишево</w:t>
            </w:r>
          </w:p>
        </w:tc>
        <w:tc>
          <w:tcPr>
            <w:tcW w:w="3402" w:type="dxa"/>
            <w:vAlign w:val="center"/>
          </w:tcPr>
          <w:p w:rsidR="00F53E83" w:rsidRPr="00F53E83" w:rsidRDefault="00F53E83" w:rsidP="00A97745">
            <w:pPr>
              <w:jc w:val="center"/>
              <w:rPr>
                <w:sz w:val="24"/>
                <w:szCs w:val="24"/>
              </w:rPr>
            </w:pPr>
            <w:r w:rsidRPr="00F53E83">
              <w:rPr>
                <w:sz w:val="24"/>
                <w:szCs w:val="24"/>
              </w:rPr>
              <w:t xml:space="preserve">От автодороги «Смоленск – Вязьма - Зубцов» (участок Старой Смоленской дороги Смоленск - Вязьма)» - Тюшино - Нетризово - «Брянск - Смоленск до границы Республики Беларусь (через Рудню, на Витебск)» - Шутовка до д. </w:t>
            </w:r>
            <w:r w:rsidR="00A97745">
              <w:rPr>
                <w:sz w:val="24"/>
                <w:szCs w:val="24"/>
              </w:rPr>
              <w:t>Ильинишево</w:t>
            </w:r>
          </w:p>
        </w:tc>
        <w:tc>
          <w:tcPr>
            <w:tcW w:w="1701" w:type="dxa"/>
            <w:vAlign w:val="center"/>
          </w:tcPr>
          <w:p w:rsidR="00F53E83" w:rsidRPr="00F53E83" w:rsidRDefault="00F53E83" w:rsidP="00F53E83">
            <w:pPr>
              <w:jc w:val="center"/>
              <w:rPr>
                <w:sz w:val="24"/>
                <w:szCs w:val="24"/>
              </w:rPr>
            </w:pPr>
            <w:r w:rsidRPr="00F53E83">
              <w:rPr>
                <w:sz w:val="24"/>
                <w:szCs w:val="24"/>
              </w:rPr>
              <w:t>1/3,0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F52FE2">
            <w:pPr>
              <w:jc w:val="center"/>
              <w:rPr>
                <w:sz w:val="24"/>
                <w:szCs w:val="24"/>
              </w:rPr>
            </w:pPr>
            <w:r w:rsidRPr="00F53E83">
              <w:rPr>
                <w:sz w:val="24"/>
                <w:szCs w:val="24"/>
              </w:rPr>
              <w:t>66</w:t>
            </w:r>
            <w:r w:rsidR="00F52FE2">
              <w:rPr>
                <w:sz w:val="24"/>
                <w:szCs w:val="24"/>
              </w:rPr>
              <w:t>-</w:t>
            </w:r>
            <w:r w:rsidRPr="00F53E83">
              <w:rPr>
                <w:sz w:val="24"/>
                <w:szCs w:val="24"/>
              </w:rPr>
              <w:t>223</w:t>
            </w:r>
            <w:r w:rsidR="00F52FE2">
              <w:rPr>
                <w:sz w:val="24"/>
                <w:szCs w:val="24"/>
              </w:rPr>
              <w:t>-</w:t>
            </w:r>
            <w:r w:rsidRPr="00F53E83">
              <w:rPr>
                <w:sz w:val="24"/>
                <w:szCs w:val="24"/>
              </w:rPr>
              <w:t>832-ОП-МП-0</w:t>
            </w:r>
            <w:r w:rsidR="00F52FE2">
              <w:rPr>
                <w:sz w:val="24"/>
                <w:szCs w:val="24"/>
              </w:rPr>
              <w:t>27</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28</w:t>
            </w:r>
          </w:p>
        </w:tc>
        <w:tc>
          <w:tcPr>
            <w:tcW w:w="1843" w:type="dxa"/>
            <w:vAlign w:val="center"/>
          </w:tcPr>
          <w:p w:rsidR="00F53E83" w:rsidRPr="00F53E83" w:rsidRDefault="00F53E83" w:rsidP="00F53E83">
            <w:pPr>
              <w:jc w:val="center"/>
              <w:rPr>
                <w:sz w:val="24"/>
                <w:szCs w:val="24"/>
              </w:rPr>
            </w:pPr>
            <w:r w:rsidRPr="00F53E83">
              <w:rPr>
                <w:sz w:val="24"/>
                <w:szCs w:val="24"/>
              </w:rPr>
              <w:t>д. Кареллы</w:t>
            </w:r>
          </w:p>
        </w:tc>
        <w:tc>
          <w:tcPr>
            <w:tcW w:w="3402" w:type="dxa"/>
            <w:vAlign w:val="center"/>
          </w:tcPr>
          <w:p w:rsidR="00F53E83" w:rsidRPr="00F53E83" w:rsidRDefault="00F53E83" w:rsidP="00F53E83">
            <w:pPr>
              <w:jc w:val="center"/>
              <w:rPr>
                <w:sz w:val="24"/>
                <w:szCs w:val="24"/>
              </w:rPr>
            </w:pPr>
            <w:r w:rsidRPr="00F53E83">
              <w:rPr>
                <w:sz w:val="24"/>
                <w:szCs w:val="24"/>
              </w:rPr>
              <w:t>От трассы Р 120 (федеральная) Орел - Брянск – Смоленск до д. Кареллы</w:t>
            </w:r>
          </w:p>
        </w:tc>
        <w:tc>
          <w:tcPr>
            <w:tcW w:w="1701" w:type="dxa"/>
            <w:vAlign w:val="center"/>
          </w:tcPr>
          <w:p w:rsidR="00F53E83" w:rsidRPr="00F53E83" w:rsidRDefault="00F53E83" w:rsidP="00F53E83">
            <w:pPr>
              <w:jc w:val="center"/>
              <w:rPr>
                <w:sz w:val="24"/>
                <w:szCs w:val="24"/>
              </w:rPr>
            </w:pPr>
            <w:r w:rsidRPr="00F53E83">
              <w:rPr>
                <w:sz w:val="24"/>
                <w:szCs w:val="24"/>
              </w:rPr>
              <w:t>1/3,0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F52FE2">
            <w:pPr>
              <w:jc w:val="center"/>
              <w:rPr>
                <w:sz w:val="24"/>
                <w:szCs w:val="24"/>
              </w:rPr>
            </w:pPr>
            <w:r w:rsidRPr="00F53E83">
              <w:rPr>
                <w:sz w:val="24"/>
                <w:szCs w:val="24"/>
              </w:rPr>
              <w:t>66</w:t>
            </w:r>
            <w:r w:rsidR="00F52FE2">
              <w:rPr>
                <w:sz w:val="24"/>
                <w:szCs w:val="24"/>
              </w:rPr>
              <w:t>-</w:t>
            </w:r>
            <w:r w:rsidRPr="00F53E83">
              <w:rPr>
                <w:sz w:val="24"/>
                <w:szCs w:val="24"/>
              </w:rPr>
              <w:t>223</w:t>
            </w:r>
            <w:r w:rsidR="00F52FE2">
              <w:rPr>
                <w:sz w:val="24"/>
                <w:szCs w:val="24"/>
              </w:rPr>
              <w:t>-</w:t>
            </w:r>
            <w:r w:rsidRPr="00F53E83">
              <w:rPr>
                <w:sz w:val="24"/>
                <w:szCs w:val="24"/>
              </w:rPr>
              <w:t>818-ОП-МП-0</w:t>
            </w:r>
            <w:r w:rsidR="00F52FE2">
              <w:rPr>
                <w:sz w:val="24"/>
                <w:szCs w:val="24"/>
              </w:rPr>
              <w:t>28</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29</w:t>
            </w:r>
          </w:p>
        </w:tc>
        <w:tc>
          <w:tcPr>
            <w:tcW w:w="1843" w:type="dxa"/>
            <w:vAlign w:val="center"/>
          </w:tcPr>
          <w:p w:rsidR="00F53E83" w:rsidRPr="00F53E83" w:rsidRDefault="00F53E83" w:rsidP="00F53E83">
            <w:pPr>
              <w:jc w:val="center"/>
              <w:rPr>
                <w:sz w:val="24"/>
                <w:szCs w:val="24"/>
              </w:rPr>
            </w:pPr>
            <w:r w:rsidRPr="00F53E83">
              <w:rPr>
                <w:sz w:val="24"/>
                <w:szCs w:val="24"/>
              </w:rPr>
              <w:t>д. Козлово</w:t>
            </w:r>
          </w:p>
        </w:tc>
        <w:tc>
          <w:tcPr>
            <w:tcW w:w="3402" w:type="dxa"/>
            <w:vAlign w:val="center"/>
          </w:tcPr>
          <w:p w:rsidR="00F53E83" w:rsidRPr="00F53E83" w:rsidRDefault="00F53E83" w:rsidP="009946D4">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до д. Козлово</w:t>
            </w:r>
          </w:p>
        </w:tc>
        <w:tc>
          <w:tcPr>
            <w:tcW w:w="1701" w:type="dxa"/>
            <w:vAlign w:val="center"/>
          </w:tcPr>
          <w:p w:rsidR="00F53E83" w:rsidRPr="00F53E83" w:rsidRDefault="00F53E83" w:rsidP="00F53E83">
            <w:pPr>
              <w:jc w:val="center"/>
              <w:rPr>
                <w:sz w:val="24"/>
                <w:szCs w:val="24"/>
              </w:rPr>
            </w:pPr>
            <w:r w:rsidRPr="00F53E83">
              <w:rPr>
                <w:sz w:val="24"/>
                <w:szCs w:val="24"/>
              </w:rPr>
              <w:t>1/3,0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F52FE2">
            <w:pPr>
              <w:jc w:val="center"/>
              <w:rPr>
                <w:sz w:val="24"/>
                <w:szCs w:val="24"/>
              </w:rPr>
            </w:pPr>
            <w:r w:rsidRPr="00F53E83">
              <w:rPr>
                <w:sz w:val="24"/>
                <w:szCs w:val="24"/>
              </w:rPr>
              <w:t>66</w:t>
            </w:r>
            <w:r w:rsidR="00F52FE2">
              <w:rPr>
                <w:sz w:val="24"/>
                <w:szCs w:val="24"/>
              </w:rPr>
              <w:t>-</w:t>
            </w:r>
            <w:r w:rsidRPr="00F53E83">
              <w:rPr>
                <w:sz w:val="24"/>
                <w:szCs w:val="24"/>
              </w:rPr>
              <w:t>223</w:t>
            </w:r>
            <w:r w:rsidR="00F52FE2">
              <w:rPr>
                <w:sz w:val="24"/>
                <w:szCs w:val="24"/>
              </w:rPr>
              <w:t>-</w:t>
            </w:r>
            <w:r w:rsidRPr="00F53E83">
              <w:rPr>
                <w:sz w:val="24"/>
                <w:szCs w:val="24"/>
              </w:rPr>
              <w:t>818-ОП-МП-0</w:t>
            </w:r>
            <w:r w:rsidR="00F52FE2">
              <w:rPr>
                <w:sz w:val="24"/>
                <w:szCs w:val="24"/>
              </w:rPr>
              <w:t>29</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30</w:t>
            </w:r>
          </w:p>
        </w:tc>
        <w:tc>
          <w:tcPr>
            <w:tcW w:w="1843" w:type="dxa"/>
            <w:vAlign w:val="center"/>
          </w:tcPr>
          <w:p w:rsidR="00F53E83" w:rsidRPr="00F53E83" w:rsidRDefault="00F53E83" w:rsidP="00F53E83">
            <w:pPr>
              <w:jc w:val="center"/>
              <w:rPr>
                <w:sz w:val="24"/>
                <w:szCs w:val="24"/>
              </w:rPr>
            </w:pPr>
            <w:r w:rsidRPr="00F53E83">
              <w:rPr>
                <w:sz w:val="24"/>
                <w:szCs w:val="24"/>
              </w:rPr>
              <w:t>д. Королево</w:t>
            </w:r>
          </w:p>
        </w:tc>
        <w:tc>
          <w:tcPr>
            <w:tcW w:w="3402" w:type="dxa"/>
            <w:vAlign w:val="center"/>
          </w:tcPr>
          <w:p w:rsidR="00F53E83" w:rsidRPr="00F53E83" w:rsidRDefault="00F53E83"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 Тюшино – Нетризово – «Брянск – Смоленск до границы Республики Беларусь (через Рудню, на Витебск до д. Королево</w:t>
            </w:r>
          </w:p>
        </w:tc>
        <w:tc>
          <w:tcPr>
            <w:tcW w:w="1701" w:type="dxa"/>
            <w:vAlign w:val="center"/>
          </w:tcPr>
          <w:p w:rsidR="00F53E83" w:rsidRPr="00F53E83" w:rsidRDefault="00F53E83" w:rsidP="00F53E83">
            <w:pPr>
              <w:jc w:val="center"/>
              <w:rPr>
                <w:sz w:val="24"/>
                <w:szCs w:val="24"/>
              </w:rPr>
            </w:pPr>
            <w:r w:rsidRPr="00F53E83">
              <w:rPr>
                <w:sz w:val="24"/>
                <w:szCs w:val="24"/>
              </w:rPr>
              <w:t>2/3,0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CD28AE">
            <w:pPr>
              <w:jc w:val="center"/>
              <w:rPr>
                <w:sz w:val="24"/>
                <w:szCs w:val="24"/>
              </w:rPr>
            </w:pPr>
            <w:r w:rsidRPr="00F53E83">
              <w:rPr>
                <w:sz w:val="24"/>
                <w:szCs w:val="24"/>
              </w:rPr>
              <w:t>66</w:t>
            </w:r>
            <w:r w:rsidR="00CD28AE">
              <w:rPr>
                <w:sz w:val="24"/>
                <w:szCs w:val="24"/>
              </w:rPr>
              <w:t>-</w:t>
            </w:r>
            <w:r w:rsidRPr="00F53E83">
              <w:rPr>
                <w:sz w:val="24"/>
                <w:szCs w:val="24"/>
              </w:rPr>
              <w:t>223</w:t>
            </w:r>
            <w:r w:rsidR="00CD28AE">
              <w:rPr>
                <w:sz w:val="24"/>
                <w:szCs w:val="24"/>
              </w:rPr>
              <w:t>-</w:t>
            </w:r>
            <w:r w:rsidRPr="00F53E83">
              <w:rPr>
                <w:sz w:val="24"/>
                <w:szCs w:val="24"/>
              </w:rPr>
              <w:t>822-ОП-МП-0</w:t>
            </w:r>
            <w:r w:rsidR="00CD28AE">
              <w:rPr>
                <w:sz w:val="24"/>
                <w:szCs w:val="24"/>
              </w:rPr>
              <w:t>30</w:t>
            </w:r>
          </w:p>
        </w:tc>
      </w:tr>
      <w:tr w:rsidR="00A97745" w:rsidTr="00F53E83">
        <w:tc>
          <w:tcPr>
            <w:tcW w:w="567" w:type="dxa"/>
            <w:vAlign w:val="center"/>
          </w:tcPr>
          <w:p w:rsidR="00A97745" w:rsidRPr="00F53E83" w:rsidRDefault="00AD100E" w:rsidP="00F53E83">
            <w:pPr>
              <w:jc w:val="center"/>
              <w:rPr>
                <w:b/>
                <w:sz w:val="24"/>
                <w:szCs w:val="24"/>
              </w:rPr>
            </w:pPr>
            <w:r>
              <w:rPr>
                <w:b/>
                <w:sz w:val="24"/>
                <w:szCs w:val="24"/>
              </w:rPr>
              <w:t>31</w:t>
            </w:r>
          </w:p>
        </w:tc>
        <w:tc>
          <w:tcPr>
            <w:tcW w:w="1843" w:type="dxa"/>
            <w:vAlign w:val="center"/>
          </w:tcPr>
          <w:p w:rsidR="00A97745" w:rsidRPr="00F53E83" w:rsidRDefault="00A97745" w:rsidP="00F53E83">
            <w:pPr>
              <w:jc w:val="center"/>
              <w:rPr>
                <w:sz w:val="24"/>
                <w:szCs w:val="24"/>
              </w:rPr>
            </w:pPr>
            <w:r>
              <w:rPr>
                <w:sz w:val="24"/>
                <w:szCs w:val="24"/>
              </w:rPr>
              <w:t>д. Красные Горы</w:t>
            </w:r>
          </w:p>
        </w:tc>
        <w:tc>
          <w:tcPr>
            <w:tcW w:w="3402" w:type="dxa"/>
            <w:vAlign w:val="center"/>
          </w:tcPr>
          <w:p w:rsidR="00A97745" w:rsidRPr="00F53E83" w:rsidRDefault="00A97745" w:rsidP="00A97745">
            <w:pPr>
              <w:jc w:val="center"/>
              <w:rPr>
                <w:sz w:val="24"/>
                <w:szCs w:val="24"/>
              </w:rPr>
            </w:pPr>
            <w:r>
              <w:rPr>
                <w:sz w:val="24"/>
                <w:szCs w:val="24"/>
              </w:rPr>
              <w:t>Беларусь от Москвы до границы с Республикой Беларусь (на Минск, Брест) – Кардымово-Варваровщина до д. Красные Горы</w:t>
            </w:r>
          </w:p>
        </w:tc>
        <w:tc>
          <w:tcPr>
            <w:tcW w:w="1701" w:type="dxa"/>
            <w:vAlign w:val="center"/>
          </w:tcPr>
          <w:p w:rsidR="00A97745" w:rsidRPr="00F53E83" w:rsidRDefault="00A97745" w:rsidP="00F53E83">
            <w:pPr>
              <w:jc w:val="center"/>
              <w:rPr>
                <w:sz w:val="24"/>
                <w:szCs w:val="24"/>
              </w:rPr>
            </w:pPr>
            <w:r>
              <w:rPr>
                <w:sz w:val="24"/>
                <w:szCs w:val="24"/>
              </w:rPr>
              <w:t>1,5/3,0</w:t>
            </w:r>
          </w:p>
        </w:tc>
        <w:tc>
          <w:tcPr>
            <w:tcW w:w="851" w:type="dxa"/>
            <w:vAlign w:val="center"/>
          </w:tcPr>
          <w:p w:rsidR="00A97745" w:rsidRPr="00F53E83" w:rsidRDefault="00A97745" w:rsidP="00F53E83">
            <w:pPr>
              <w:jc w:val="center"/>
              <w:rPr>
                <w:sz w:val="24"/>
                <w:szCs w:val="24"/>
              </w:rPr>
            </w:pPr>
            <w:r>
              <w:rPr>
                <w:sz w:val="24"/>
                <w:szCs w:val="24"/>
              </w:rPr>
              <w:t>грунт</w:t>
            </w:r>
          </w:p>
        </w:tc>
        <w:tc>
          <w:tcPr>
            <w:tcW w:w="1949" w:type="dxa"/>
            <w:vAlign w:val="center"/>
          </w:tcPr>
          <w:p w:rsidR="00A97745" w:rsidRPr="00F53E83" w:rsidRDefault="00A97745" w:rsidP="00CD28AE">
            <w:pPr>
              <w:jc w:val="center"/>
              <w:rPr>
                <w:sz w:val="24"/>
                <w:szCs w:val="24"/>
              </w:rPr>
            </w:pPr>
            <w:r w:rsidRPr="00F53E83">
              <w:rPr>
                <w:sz w:val="24"/>
                <w:szCs w:val="24"/>
              </w:rPr>
              <w:t>66</w:t>
            </w:r>
            <w:r w:rsidR="00CD28AE">
              <w:rPr>
                <w:sz w:val="24"/>
                <w:szCs w:val="24"/>
              </w:rPr>
              <w:t>-</w:t>
            </w:r>
            <w:r w:rsidRPr="00F53E83">
              <w:rPr>
                <w:sz w:val="24"/>
                <w:szCs w:val="24"/>
              </w:rPr>
              <w:t>223</w:t>
            </w:r>
            <w:r w:rsidR="00CD28AE">
              <w:rPr>
                <w:sz w:val="24"/>
                <w:szCs w:val="24"/>
              </w:rPr>
              <w:t>-</w:t>
            </w:r>
            <w:r w:rsidRPr="00F53E83">
              <w:rPr>
                <w:sz w:val="24"/>
                <w:szCs w:val="24"/>
              </w:rPr>
              <w:t>810-ОП-МП-0</w:t>
            </w:r>
            <w:r w:rsidR="00CD28AE">
              <w:rPr>
                <w:sz w:val="24"/>
                <w:szCs w:val="24"/>
              </w:rPr>
              <w:t>31</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32</w:t>
            </w:r>
          </w:p>
        </w:tc>
        <w:tc>
          <w:tcPr>
            <w:tcW w:w="1843" w:type="dxa"/>
            <w:vAlign w:val="center"/>
          </w:tcPr>
          <w:p w:rsidR="00F53E83" w:rsidRPr="00F53E83" w:rsidRDefault="00F53E83" w:rsidP="00F53E83">
            <w:pPr>
              <w:jc w:val="center"/>
              <w:rPr>
                <w:sz w:val="24"/>
                <w:szCs w:val="24"/>
              </w:rPr>
            </w:pPr>
            <w:r w:rsidRPr="00F53E83">
              <w:rPr>
                <w:sz w:val="24"/>
                <w:szCs w:val="24"/>
              </w:rPr>
              <w:t>д. Кунцево</w:t>
            </w:r>
          </w:p>
        </w:tc>
        <w:tc>
          <w:tcPr>
            <w:tcW w:w="3402" w:type="dxa"/>
            <w:vAlign w:val="center"/>
          </w:tcPr>
          <w:p w:rsidR="00F53E83" w:rsidRPr="00F53E83" w:rsidRDefault="00F53E83" w:rsidP="00F53E83">
            <w:pPr>
              <w:jc w:val="center"/>
              <w:rPr>
                <w:sz w:val="24"/>
                <w:szCs w:val="24"/>
              </w:rPr>
            </w:pPr>
            <w:r w:rsidRPr="00F53E83">
              <w:rPr>
                <w:sz w:val="24"/>
                <w:szCs w:val="24"/>
              </w:rPr>
              <w:t xml:space="preserve">От автодороги «Смоленск – Вязьма – Зубцов» (участок Старой Смоленской дороги </w:t>
            </w:r>
            <w:r w:rsidRPr="00F53E83">
              <w:rPr>
                <w:sz w:val="24"/>
                <w:szCs w:val="24"/>
              </w:rPr>
              <w:lastRenderedPageBreak/>
              <w:t>Смоленск – Вязьма)», д. Кунцево до кладбища</w:t>
            </w:r>
          </w:p>
        </w:tc>
        <w:tc>
          <w:tcPr>
            <w:tcW w:w="1701" w:type="dxa"/>
            <w:vAlign w:val="center"/>
          </w:tcPr>
          <w:p w:rsidR="00F53E83" w:rsidRPr="00F53E83" w:rsidRDefault="00F53E83" w:rsidP="00F53E83">
            <w:pPr>
              <w:jc w:val="center"/>
              <w:rPr>
                <w:sz w:val="24"/>
                <w:szCs w:val="24"/>
                <w:highlight w:val="yellow"/>
              </w:rPr>
            </w:pPr>
            <w:r w:rsidRPr="00F53E83">
              <w:rPr>
                <w:sz w:val="24"/>
                <w:szCs w:val="24"/>
              </w:rPr>
              <w:lastRenderedPageBreak/>
              <w:t>0,9/3,0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CD28AE">
            <w:pPr>
              <w:jc w:val="center"/>
              <w:rPr>
                <w:sz w:val="24"/>
                <w:szCs w:val="24"/>
              </w:rPr>
            </w:pPr>
            <w:r w:rsidRPr="00F53E83">
              <w:rPr>
                <w:sz w:val="24"/>
                <w:szCs w:val="24"/>
              </w:rPr>
              <w:t>66</w:t>
            </w:r>
            <w:r w:rsidR="00CD28AE">
              <w:rPr>
                <w:sz w:val="24"/>
                <w:szCs w:val="24"/>
              </w:rPr>
              <w:t>-</w:t>
            </w:r>
            <w:r w:rsidRPr="00F53E83">
              <w:rPr>
                <w:sz w:val="24"/>
                <w:szCs w:val="24"/>
              </w:rPr>
              <w:t>223</w:t>
            </w:r>
            <w:r w:rsidR="00CD28AE">
              <w:rPr>
                <w:sz w:val="24"/>
                <w:szCs w:val="24"/>
              </w:rPr>
              <w:t>-</w:t>
            </w:r>
            <w:r w:rsidRPr="00F53E83">
              <w:rPr>
                <w:sz w:val="24"/>
                <w:szCs w:val="24"/>
              </w:rPr>
              <w:t>826-ОП-МП-03</w:t>
            </w:r>
            <w:r w:rsidR="00CD28AE">
              <w:rPr>
                <w:sz w:val="24"/>
                <w:szCs w:val="24"/>
              </w:rPr>
              <w:t>2</w:t>
            </w:r>
          </w:p>
        </w:tc>
      </w:tr>
      <w:tr w:rsidR="00A97745" w:rsidTr="00F53E83">
        <w:tc>
          <w:tcPr>
            <w:tcW w:w="567" w:type="dxa"/>
            <w:vAlign w:val="center"/>
          </w:tcPr>
          <w:p w:rsidR="00A97745" w:rsidRPr="00F53E83" w:rsidRDefault="00AD100E" w:rsidP="00F53E83">
            <w:pPr>
              <w:jc w:val="center"/>
              <w:rPr>
                <w:b/>
                <w:sz w:val="24"/>
                <w:szCs w:val="24"/>
              </w:rPr>
            </w:pPr>
            <w:r>
              <w:rPr>
                <w:b/>
                <w:sz w:val="24"/>
                <w:szCs w:val="24"/>
              </w:rPr>
              <w:lastRenderedPageBreak/>
              <w:t>33</w:t>
            </w:r>
          </w:p>
        </w:tc>
        <w:tc>
          <w:tcPr>
            <w:tcW w:w="1843" w:type="dxa"/>
            <w:vAlign w:val="center"/>
          </w:tcPr>
          <w:p w:rsidR="00A97745" w:rsidRPr="00F53E83" w:rsidRDefault="00A97745" w:rsidP="00F53E83">
            <w:pPr>
              <w:jc w:val="center"/>
              <w:rPr>
                <w:sz w:val="24"/>
                <w:szCs w:val="24"/>
              </w:rPr>
            </w:pPr>
            <w:r>
              <w:rPr>
                <w:sz w:val="24"/>
                <w:szCs w:val="24"/>
              </w:rPr>
              <w:t>д. Кудиново</w:t>
            </w:r>
          </w:p>
        </w:tc>
        <w:tc>
          <w:tcPr>
            <w:tcW w:w="3402" w:type="dxa"/>
            <w:vAlign w:val="center"/>
          </w:tcPr>
          <w:p w:rsidR="00A97745" w:rsidRPr="00F53E83" w:rsidRDefault="00A97745" w:rsidP="00A97745">
            <w:pPr>
              <w:jc w:val="center"/>
              <w:rPr>
                <w:sz w:val="24"/>
                <w:szCs w:val="24"/>
              </w:rPr>
            </w:pPr>
            <w:r>
              <w:rPr>
                <w:sz w:val="24"/>
                <w:szCs w:val="24"/>
              </w:rPr>
              <w:t>Беларусь от Москвы до границы с Республикой Беларусь (на Минск, Брест) – Кардымово-Варваровщина до д. Кудиново</w:t>
            </w:r>
          </w:p>
        </w:tc>
        <w:tc>
          <w:tcPr>
            <w:tcW w:w="1701" w:type="dxa"/>
            <w:vAlign w:val="center"/>
          </w:tcPr>
          <w:p w:rsidR="00A97745" w:rsidRPr="00F53E83" w:rsidRDefault="00A97745" w:rsidP="00F53E83">
            <w:pPr>
              <w:jc w:val="center"/>
              <w:rPr>
                <w:sz w:val="24"/>
                <w:szCs w:val="24"/>
              </w:rPr>
            </w:pPr>
            <w:r>
              <w:rPr>
                <w:sz w:val="24"/>
                <w:szCs w:val="24"/>
              </w:rPr>
              <w:t>3,5/3,0</w:t>
            </w:r>
          </w:p>
        </w:tc>
        <w:tc>
          <w:tcPr>
            <w:tcW w:w="851" w:type="dxa"/>
            <w:vAlign w:val="center"/>
          </w:tcPr>
          <w:p w:rsidR="00A97745" w:rsidRPr="00F53E83" w:rsidRDefault="00A97745" w:rsidP="00F53E83">
            <w:pPr>
              <w:jc w:val="center"/>
              <w:rPr>
                <w:sz w:val="24"/>
                <w:szCs w:val="24"/>
              </w:rPr>
            </w:pPr>
            <w:r>
              <w:rPr>
                <w:sz w:val="24"/>
                <w:szCs w:val="24"/>
              </w:rPr>
              <w:t>грунт</w:t>
            </w:r>
          </w:p>
        </w:tc>
        <w:tc>
          <w:tcPr>
            <w:tcW w:w="1949" w:type="dxa"/>
            <w:vAlign w:val="center"/>
          </w:tcPr>
          <w:p w:rsidR="00A97745" w:rsidRPr="00F53E83" w:rsidRDefault="00A97745" w:rsidP="00CD28AE">
            <w:pPr>
              <w:jc w:val="center"/>
              <w:rPr>
                <w:sz w:val="24"/>
                <w:szCs w:val="24"/>
              </w:rPr>
            </w:pPr>
            <w:r w:rsidRPr="00F53E83">
              <w:rPr>
                <w:sz w:val="24"/>
                <w:szCs w:val="24"/>
              </w:rPr>
              <w:t>66</w:t>
            </w:r>
            <w:r w:rsidR="00CD28AE">
              <w:rPr>
                <w:sz w:val="24"/>
                <w:szCs w:val="24"/>
              </w:rPr>
              <w:t>-</w:t>
            </w:r>
            <w:r w:rsidRPr="00F53E83">
              <w:rPr>
                <w:sz w:val="24"/>
                <w:szCs w:val="24"/>
              </w:rPr>
              <w:t>223</w:t>
            </w:r>
            <w:r w:rsidR="00CD28AE">
              <w:rPr>
                <w:sz w:val="24"/>
                <w:szCs w:val="24"/>
              </w:rPr>
              <w:t>-</w:t>
            </w:r>
            <w:r w:rsidRPr="00F53E83">
              <w:rPr>
                <w:sz w:val="24"/>
                <w:szCs w:val="24"/>
              </w:rPr>
              <w:t>81</w:t>
            </w:r>
            <w:r w:rsidR="00CD28AE">
              <w:rPr>
                <w:sz w:val="24"/>
                <w:szCs w:val="24"/>
              </w:rPr>
              <w:t>2</w:t>
            </w:r>
            <w:r w:rsidRPr="00F53E83">
              <w:rPr>
                <w:sz w:val="24"/>
                <w:szCs w:val="24"/>
              </w:rPr>
              <w:t>-ОП-МП-0</w:t>
            </w:r>
            <w:r w:rsidR="00CD28AE">
              <w:rPr>
                <w:sz w:val="24"/>
                <w:szCs w:val="24"/>
              </w:rPr>
              <w:t>33</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34</w:t>
            </w:r>
          </w:p>
        </w:tc>
        <w:tc>
          <w:tcPr>
            <w:tcW w:w="1843" w:type="dxa"/>
            <w:vAlign w:val="center"/>
          </w:tcPr>
          <w:p w:rsidR="00F53E83" w:rsidRPr="00F53E83" w:rsidRDefault="00F53E83" w:rsidP="00F53E83">
            <w:pPr>
              <w:jc w:val="center"/>
              <w:rPr>
                <w:sz w:val="24"/>
                <w:szCs w:val="24"/>
              </w:rPr>
            </w:pPr>
            <w:r w:rsidRPr="00F53E83">
              <w:rPr>
                <w:sz w:val="24"/>
                <w:szCs w:val="24"/>
              </w:rPr>
              <w:t>д. Лаврово</w:t>
            </w:r>
          </w:p>
        </w:tc>
        <w:tc>
          <w:tcPr>
            <w:tcW w:w="3402" w:type="dxa"/>
            <w:vAlign w:val="center"/>
          </w:tcPr>
          <w:p w:rsidR="00F53E83" w:rsidRPr="00F53E83" w:rsidRDefault="00F53E83"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 Старое Шишлово – ст. Духовская до д. Лаврово</w:t>
            </w:r>
          </w:p>
        </w:tc>
        <w:tc>
          <w:tcPr>
            <w:tcW w:w="1701" w:type="dxa"/>
            <w:vAlign w:val="center"/>
          </w:tcPr>
          <w:p w:rsidR="00F53E83" w:rsidRPr="00F53E83" w:rsidRDefault="00F53E83" w:rsidP="00F53E83">
            <w:pPr>
              <w:jc w:val="center"/>
              <w:rPr>
                <w:sz w:val="24"/>
                <w:szCs w:val="24"/>
              </w:rPr>
            </w:pPr>
            <w:r w:rsidRPr="00F53E83">
              <w:rPr>
                <w:sz w:val="24"/>
                <w:szCs w:val="24"/>
              </w:rPr>
              <w:t>1/3,0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CD28AE">
            <w:pPr>
              <w:jc w:val="center"/>
              <w:rPr>
                <w:sz w:val="24"/>
                <w:szCs w:val="24"/>
              </w:rPr>
            </w:pPr>
            <w:r w:rsidRPr="00F53E83">
              <w:rPr>
                <w:sz w:val="24"/>
                <w:szCs w:val="24"/>
              </w:rPr>
              <w:t>66</w:t>
            </w:r>
            <w:r w:rsidR="00CD28AE">
              <w:rPr>
                <w:sz w:val="24"/>
                <w:szCs w:val="24"/>
              </w:rPr>
              <w:t>-</w:t>
            </w:r>
            <w:r w:rsidRPr="00F53E83">
              <w:rPr>
                <w:sz w:val="24"/>
                <w:szCs w:val="24"/>
              </w:rPr>
              <w:t>223</w:t>
            </w:r>
            <w:r w:rsidR="00CD28AE">
              <w:rPr>
                <w:sz w:val="24"/>
                <w:szCs w:val="24"/>
              </w:rPr>
              <w:t>-</w:t>
            </w:r>
            <w:r w:rsidRPr="00F53E83">
              <w:rPr>
                <w:sz w:val="24"/>
                <w:szCs w:val="24"/>
              </w:rPr>
              <w:t>818-ОП-МП-0</w:t>
            </w:r>
            <w:r w:rsidR="00CD28AE">
              <w:rPr>
                <w:sz w:val="24"/>
                <w:szCs w:val="24"/>
              </w:rPr>
              <w:t>34</w:t>
            </w:r>
          </w:p>
        </w:tc>
      </w:tr>
      <w:tr w:rsidR="00A97745" w:rsidTr="00F53E83">
        <w:tc>
          <w:tcPr>
            <w:tcW w:w="567" w:type="dxa"/>
            <w:vAlign w:val="center"/>
          </w:tcPr>
          <w:p w:rsidR="00A97745" w:rsidRPr="00F53E83" w:rsidRDefault="00AD100E" w:rsidP="00F53E83">
            <w:pPr>
              <w:jc w:val="center"/>
              <w:rPr>
                <w:b/>
                <w:sz w:val="24"/>
                <w:szCs w:val="24"/>
              </w:rPr>
            </w:pPr>
            <w:r>
              <w:rPr>
                <w:b/>
                <w:sz w:val="24"/>
                <w:szCs w:val="24"/>
              </w:rPr>
              <w:t>35</w:t>
            </w:r>
          </w:p>
        </w:tc>
        <w:tc>
          <w:tcPr>
            <w:tcW w:w="1843" w:type="dxa"/>
            <w:vAlign w:val="center"/>
          </w:tcPr>
          <w:p w:rsidR="00A97745" w:rsidRPr="00F53E83" w:rsidRDefault="008C3A5D" w:rsidP="008C3A5D">
            <w:pPr>
              <w:jc w:val="center"/>
              <w:rPr>
                <w:sz w:val="24"/>
                <w:szCs w:val="24"/>
              </w:rPr>
            </w:pPr>
            <w:r>
              <w:rPr>
                <w:sz w:val="24"/>
                <w:szCs w:val="24"/>
              </w:rPr>
              <w:t>д. Лешенки</w:t>
            </w:r>
          </w:p>
        </w:tc>
        <w:tc>
          <w:tcPr>
            <w:tcW w:w="3402" w:type="dxa"/>
            <w:vAlign w:val="center"/>
          </w:tcPr>
          <w:p w:rsidR="00A97745" w:rsidRPr="00F53E83" w:rsidRDefault="008C3A5D"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w:t>
            </w:r>
            <w:r>
              <w:rPr>
                <w:sz w:val="24"/>
                <w:szCs w:val="24"/>
              </w:rPr>
              <w:t xml:space="preserve"> Титково до д. Лешенки</w:t>
            </w:r>
          </w:p>
        </w:tc>
        <w:tc>
          <w:tcPr>
            <w:tcW w:w="1701" w:type="dxa"/>
            <w:vAlign w:val="center"/>
          </w:tcPr>
          <w:p w:rsidR="00A97745" w:rsidRPr="00F53E83" w:rsidRDefault="00A97745" w:rsidP="00F53E83">
            <w:pPr>
              <w:jc w:val="center"/>
              <w:rPr>
                <w:sz w:val="24"/>
                <w:szCs w:val="24"/>
              </w:rPr>
            </w:pPr>
            <w:r>
              <w:rPr>
                <w:sz w:val="24"/>
                <w:szCs w:val="24"/>
              </w:rPr>
              <w:t>0,5/3,0</w:t>
            </w:r>
          </w:p>
        </w:tc>
        <w:tc>
          <w:tcPr>
            <w:tcW w:w="851" w:type="dxa"/>
            <w:vAlign w:val="center"/>
          </w:tcPr>
          <w:p w:rsidR="00A97745" w:rsidRPr="00F53E83" w:rsidRDefault="00A97745" w:rsidP="00F53E83">
            <w:pPr>
              <w:jc w:val="center"/>
              <w:rPr>
                <w:sz w:val="24"/>
                <w:szCs w:val="24"/>
              </w:rPr>
            </w:pPr>
            <w:r>
              <w:rPr>
                <w:sz w:val="24"/>
                <w:szCs w:val="24"/>
              </w:rPr>
              <w:t>грунт</w:t>
            </w:r>
          </w:p>
        </w:tc>
        <w:tc>
          <w:tcPr>
            <w:tcW w:w="1949" w:type="dxa"/>
            <w:vAlign w:val="center"/>
          </w:tcPr>
          <w:p w:rsidR="00A97745" w:rsidRPr="00F53E83" w:rsidRDefault="00A97745" w:rsidP="00CD28AE">
            <w:pPr>
              <w:jc w:val="center"/>
              <w:rPr>
                <w:sz w:val="24"/>
                <w:szCs w:val="24"/>
              </w:rPr>
            </w:pPr>
            <w:r w:rsidRPr="00F53E83">
              <w:rPr>
                <w:sz w:val="24"/>
                <w:szCs w:val="24"/>
              </w:rPr>
              <w:t>66</w:t>
            </w:r>
            <w:r w:rsidR="00CD28AE">
              <w:rPr>
                <w:sz w:val="24"/>
                <w:szCs w:val="24"/>
              </w:rPr>
              <w:t>-</w:t>
            </w:r>
            <w:r w:rsidRPr="00F53E83">
              <w:rPr>
                <w:sz w:val="24"/>
                <w:szCs w:val="24"/>
              </w:rPr>
              <w:t>223</w:t>
            </w:r>
            <w:r w:rsidR="00CD28AE">
              <w:rPr>
                <w:sz w:val="24"/>
                <w:szCs w:val="24"/>
              </w:rPr>
              <w:t>-</w:t>
            </w:r>
            <w:r w:rsidRPr="00F53E83">
              <w:rPr>
                <w:sz w:val="24"/>
                <w:szCs w:val="24"/>
              </w:rPr>
              <w:t>81</w:t>
            </w:r>
            <w:r w:rsidR="00CD28AE">
              <w:rPr>
                <w:sz w:val="24"/>
                <w:szCs w:val="24"/>
              </w:rPr>
              <w:t>2</w:t>
            </w:r>
            <w:r w:rsidRPr="00F53E83">
              <w:rPr>
                <w:sz w:val="24"/>
                <w:szCs w:val="24"/>
              </w:rPr>
              <w:t>-ОП-МП-0</w:t>
            </w:r>
            <w:r w:rsidR="00CD28AE">
              <w:rPr>
                <w:sz w:val="24"/>
                <w:szCs w:val="24"/>
              </w:rPr>
              <w:t>35</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36</w:t>
            </w:r>
          </w:p>
        </w:tc>
        <w:tc>
          <w:tcPr>
            <w:tcW w:w="1843" w:type="dxa"/>
            <w:vAlign w:val="center"/>
          </w:tcPr>
          <w:p w:rsidR="00F53E83" w:rsidRPr="00F53E83" w:rsidRDefault="00F53E83" w:rsidP="00F53E83">
            <w:pPr>
              <w:jc w:val="center"/>
              <w:rPr>
                <w:sz w:val="24"/>
                <w:szCs w:val="24"/>
              </w:rPr>
            </w:pPr>
            <w:r w:rsidRPr="00F53E83">
              <w:rPr>
                <w:sz w:val="24"/>
                <w:szCs w:val="24"/>
              </w:rPr>
              <w:t>д. Лопино</w:t>
            </w:r>
          </w:p>
        </w:tc>
        <w:tc>
          <w:tcPr>
            <w:tcW w:w="3402" w:type="dxa"/>
            <w:vAlign w:val="center"/>
          </w:tcPr>
          <w:p w:rsidR="00F53E83" w:rsidRPr="00F53E83" w:rsidRDefault="00F53E83" w:rsidP="00F53E83">
            <w:pPr>
              <w:jc w:val="center"/>
              <w:rPr>
                <w:sz w:val="24"/>
                <w:szCs w:val="24"/>
                <w:highlight w:val="yellow"/>
              </w:rPr>
            </w:pPr>
            <w:r w:rsidRPr="00F53E83">
              <w:rPr>
                <w:sz w:val="24"/>
                <w:szCs w:val="24"/>
              </w:rPr>
              <w:t>От автодороги «Смоленск – Вязьма – Зубцов» (участок Старой Смоленской дороги Смоленск – Вязьма)» - Тюшино – Нетризово – «Брянск – Смоленск до границы Республики Беларусь (через Рудню, на Витебск, д. Лопино до кладбища</w:t>
            </w:r>
          </w:p>
        </w:tc>
        <w:tc>
          <w:tcPr>
            <w:tcW w:w="1701" w:type="dxa"/>
            <w:vAlign w:val="center"/>
          </w:tcPr>
          <w:p w:rsidR="00F53E83" w:rsidRPr="00F53E83" w:rsidRDefault="00F53E83" w:rsidP="00F53E83">
            <w:pPr>
              <w:jc w:val="center"/>
              <w:rPr>
                <w:sz w:val="24"/>
                <w:szCs w:val="24"/>
              </w:rPr>
            </w:pPr>
            <w:r w:rsidRPr="00F53E83">
              <w:rPr>
                <w:sz w:val="24"/>
                <w:szCs w:val="24"/>
              </w:rPr>
              <w:t>1/3,0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CD28AE">
            <w:pPr>
              <w:jc w:val="center"/>
              <w:rPr>
                <w:sz w:val="24"/>
                <w:szCs w:val="24"/>
              </w:rPr>
            </w:pPr>
            <w:r w:rsidRPr="00F53E83">
              <w:rPr>
                <w:sz w:val="24"/>
                <w:szCs w:val="24"/>
              </w:rPr>
              <w:t>66</w:t>
            </w:r>
            <w:r w:rsidR="00CD28AE">
              <w:rPr>
                <w:sz w:val="24"/>
                <w:szCs w:val="24"/>
              </w:rPr>
              <w:t>-</w:t>
            </w:r>
            <w:r w:rsidRPr="00F53E83">
              <w:rPr>
                <w:sz w:val="24"/>
                <w:szCs w:val="24"/>
              </w:rPr>
              <w:t>223</w:t>
            </w:r>
            <w:r w:rsidR="00CD28AE">
              <w:rPr>
                <w:sz w:val="24"/>
                <w:szCs w:val="24"/>
              </w:rPr>
              <w:t>-</w:t>
            </w:r>
            <w:r w:rsidRPr="00F53E83">
              <w:rPr>
                <w:sz w:val="24"/>
                <w:szCs w:val="24"/>
              </w:rPr>
              <w:t>832-ОП-МП-0</w:t>
            </w:r>
            <w:r w:rsidR="00CD28AE">
              <w:rPr>
                <w:sz w:val="24"/>
                <w:szCs w:val="24"/>
              </w:rPr>
              <w:t>36</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37</w:t>
            </w:r>
          </w:p>
        </w:tc>
        <w:tc>
          <w:tcPr>
            <w:tcW w:w="1843" w:type="dxa"/>
            <w:vAlign w:val="center"/>
          </w:tcPr>
          <w:p w:rsidR="00F53E83" w:rsidRPr="00F53E83" w:rsidRDefault="00F53E83" w:rsidP="00F53E83">
            <w:pPr>
              <w:jc w:val="center"/>
              <w:rPr>
                <w:sz w:val="24"/>
                <w:szCs w:val="24"/>
              </w:rPr>
            </w:pPr>
            <w:r w:rsidRPr="00F53E83">
              <w:rPr>
                <w:sz w:val="24"/>
                <w:szCs w:val="24"/>
              </w:rPr>
              <w:t>д. Лукьяники</w:t>
            </w:r>
          </w:p>
        </w:tc>
        <w:tc>
          <w:tcPr>
            <w:tcW w:w="3402" w:type="dxa"/>
            <w:vAlign w:val="center"/>
          </w:tcPr>
          <w:p w:rsidR="00F53E83" w:rsidRPr="00F53E83" w:rsidRDefault="00F53E83" w:rsidP="00F53E83">
            <w:pPr>
              <w:jc w:val="center"/>
              <w:rPr>
                <w:sz w:val="24"/>
                <w:szCs w:val="24"/>
              </w:rPr>
            </w:pPr>
            <w:r w:rsidRPr="00F53E83">
              <w:rPr>
                <w:sz w:val="24"/>
                <w:szCs w:val="24"/>
              </w:rPr>
              <w:t>От автодороги «Белорусь» - от Москвы до границы с Республикой Беларусь (на Минск, Брест)» - Шокино – Приселье – Лукьяники – станция Присельская, до д. Лукьяники до кладбища</w:t>
            </w:r>
          </w:p>
        </w:tc>
        <w:tc>
          <w:tcPr>
            <w:tcW w:w="1701" w:type="dxa"/>
            <w:vAlign w:val="center"/>
          </w:tcPr>
          <w:p w:rsidR="00F53E83" w:rsidRPr="00F53E83" w:rsidRDefault="00F53E83" w:rsidP="00F53E83">
            <w:pPr>
              <w:jc w:val="center"/>
              <w:rPr>
                <w:sz w:val="24"/>
                <w:szCs w:val="24"/>
                <w:highlight w:val="yellow"/>
              </w:rPr>
            </w:pPr>
            <w:r w:rsidRPr="00F53E83">
              <w:rPr>
                <w:sz w:val="24"/>
                <w:szCs w:val="24"/>
              </w:rPr>
              <w:t>1/3,0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CD28AE">
            <w:pPr>
              <w:jc w:val="center"/>
              <w:rPr>
                <w:sz w:val="24"/>
                <w:szCs w:val="24"/>
              </w:rPr>
            </w:pPr>
            <w:r w:rsidRPr="00F53E83">
              <w:rPr>
                <w:sz w:val="24"/>
                <w:szCs w:val="24"/>
              </w:rPr>
              <w:t>66</w:t>
            </w:r>
            <w:r w:rsidR="00CD28AE">
              <w:rPr>
                <w:sz w:val="24"/>
                <w:szCs w:val="24"/>
              </w:rPr>
              <w:t>-</w:t>
            </w:r>
            <w:r w:rsidRPr="00F53E83">
              <w:rPr>
                <w:sz w:val="24"/>
                <w:szCs w:val="24"/>
              </w:rPr>
              <w:t>223</w:t>
            </w:r>
            <w:r w:rsidR="00CD28AE">
              <w:rPr>
                <w:sz w:val="24"/>
                <w:szCs w:val="24"/>
              </w:rPr>
              <w:t>-</w:t>
            </w:r>
            <w:r w:rsidRPr="00F53E83">
              <w:rPr>
                <w:sz w:val="24"/>
                <w:szCs w:val="24"/>
              </w:rPr>
              <w:t>828-ОП-МП-0</w:t>
            </w:r>
            <w:r w:rsidR="00CD28AE">
              <w:rPr>
                <w:sz w:val="24"/>
                <w:szCs w:val="24"/>
              </w:rPr>
              <w:t>37</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38</w:t>
            </w:r>
          </w:p>
        </w:tc>
        <w:tc>
          <w:tcPr>
            <w:tcW w:w="1843" w:type="dxa"/>
            <w:vAlign w:val="center"/>
          </w:tcPr>
          <w:p w:rsidR="00F53E83" w:rsidRPr="00F53E83" w:rsidRDefault="00F53E83" w:rsidP="00F53E83">
            <w:pPr>
              <w:jc w:val="center"/>
              <w:rPr>
                <w:sz w:val="24"/>
                <w:szCs w:val="24"/>
              </w:rPr>
            </w:pPr>
            <w:r w:rsidRPr="00F53E83">
              <w:rPr>
                <w:sz w:val="24"/>
                <w:szCs w:val="24"/>
              </w:rPr>
              <w:t>д. Любаново</w:t>
            </w:r>
          </w:p>
        </w:tc>
        <w:tc>
          <w:tcPr>
            <w:tcW w:w="3402" w:type="dxa"/>
            <w:vAlign w:val="center"/>
          </w:tcPr>
          <w:p w:rsidR="00F53E83" w:rsidRPr="00F53E83" w:rsidRDefault="00F53E83"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д. Лобаново до кладбища</w:t>
            </w:r>
          </w:p>
        </w:tc>
        <w:tc>
          <w:tcPr>
            <w:tcW w:w="1701" w:type="dxa"/>
            <w:vAlign w:val="center"/>
          </w:tcPr>
          <w:p w:rsidR="00F53E83" w:rsidRPr="00F53E83" w:rsidRDefault="00F53E83" w:rsidP="00F53E83">
            <w:pPr>
              <w:jc w:val="center"/>
              <w:rPr>
                <w:sz w:val="24"/>
                <w:szCs w:val="24"/>
                <w:highlight w:val="yellow"/>
              </w:rPr>
            </w:pPr>
            <w:r w:rsidRPr="00F53E83">
              <w:rPr>
                <w:sz w:val="24"/>
                <w:szCs w:val="24"/>
              </w:rPr>
              <w:t>1,5/3,0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CD28AE">
            <w:pPr>
              <w:jc w:val="center"/>
              <w:rPr>
                <w:sz w:val="24"/>
                <w:szCs w:val="24"/>
              </w:rPr>
            </w:pPr>
            <w:r w:rsidRPr="00F53E83">
              <w:rPr>
                <w:sz w:val="24"/>
                <w:szCs w:val="24"/>
              </w:rPr>
              <w:t>66</w:t>
            </w:r>
            <w:r w:rsidR="00CD28AE">
              <w:rPr>
                <w:sz w:val="24"/>
                <w:szCs w:val="24"/>
              </w:rPr>
              <w:t>-</w:t>
            </w:r>
            <w:r w:rsidRPr="00F53E83">
              <w:rPr>
                <w:sz w:val="24"/>
                <w:szCs w:val="24"/>
              </w:rPr>
              <w:t>223</w:t>
            </w:r>
            <w:r w:rsidR="00CD28AE">
              <w:rPr>
                <w:sz w:val="24"/>
                <w:szCs w:val="24"/>
              </w:rPr>
              <w:t>-</w:t>
            </w:r>
            <w:r w:rsidRPr="00F53E83">
              <w:rPr>
                <w:sz w:val="24"/>
                <w:szCs w:val="24"/>
              </w:rPr>
              <w:t>826-ОП-МП-0</w:t>
            </w:r>
            <w:r w:rsidR="00CD28AE">
              <w:rPr>
                <w:sz w:val="24"/>
                <w:szCs w:val="24"/>
              </w:rPr>
              <w:t>38</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39</w:t>
            </w:r>
          </w:p>
        </w:tc>
        <w:tc>
          <w:tcPr>
            <w:tcW w:w="1843" w:type="dxa"/>
            <w:vAlign w:val="center"/>
          </w:tcPr>
          <w:p w:rsidR="00F53E83" w:rsidRPr="00F53E83" w:rsidRDefault="00F53E83" w:rsidP="00F53E83">
            <w:pPr>
              <w:jc w:val="center"/>
              <w:rPr>
                <w:sz w:val="24"/>
                <w:szCs w:val="24"/>
              </w:rPr>
            </w:pPr>
            <w:r w:rsidRPr="00F53E83">
              <w:rPr>
                <w:sz w:val="24"/>
                <w:szCs w:val="24"/>
              </w:rPr>
              <w:t>д. Макеевская</w:t>
            </w:r>
          </w:p>
        </w:tc>
        <w:tc>
          <w:tcPr>
            <w:tcW w:w="3402" w:type="dxa"/>
            <w:vAlign w:val="center"/>
          </w:tcPr>
          <w:p w:rsidR="00F53E83" w:rsidRPr="00F53E83" w:rsidRDefault="00F53E83"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д. Макеевская до кладбища</w:t>
            </w:r>
          </w:p>
        </w:tc>
        <w:tc>
          <w:tcPr>
            <w:tcW w:w="1701" w:type="dxa"/>
            <w:vAlign w:val="center"/>
          </w:tcPr>
          <w:p w:rsidR="00F53E83" w:rsidRPr="00F53E83" w:rsidRDefault="00F53E83" w:rsidP="00F53E83">
            <w:pPr>
              <w:jc w:val="center"/>
              <w:rPr>
                <w:sz w:val="24"/>
                <w:szCs w:val="24"/>
                <w:highlight w:val="yellow"/>
              </w:rPr>
            </w:pPr>
            <w:r w:rsidRPr="00F53E83">
              <w:rPr>
                <w:sz w:val="24"/>
                <w:szCs w:val="24"/>
              </w:rPr>
              <w:t>0,8/3,0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CD28AE">
            <w:pPr>
              <w:jc w:val="center"/>
              <w:rPr>
                <w:sz w:val="24"/>
                <w:szCs w:val="24"/>
              </w:rPr>
            </w:pPr>
            <w:r w:rsidRPr="00F53E83">
              <w:rPr>
                <w:sz w:val="24"/>
                <w:szCs w:val="24"/>
              </w:rPr>
              <w:t>66</w:t>
            </w:r>
            <w:r w:rsidR="00CD28AE">
              <w:rPr>
                <w:sz w:val="24"/>
                <w:szCs w:val="24"/>
              </w:rPr>
              <w:t>-</w:t>
            </w:r>
            <w:r w:rsidRPr="00F53E83">
              <w:rPr>
                <w:sz w:val="24"/>
                <w:szCs w:val="24"/>
              </w:rPr>
              <w:t>223</w:t>
            </w:r>
            <w:r w:rsidR="00CD28AE">
              <w:rPr>
                <w:sz w:val="24"/>
                <w:szCs w:val="24"/>
              </w:rPr>
              <w:t>-</w:t>
            </w:r>
            <w:r w:rsidRPr="00F53E83">
              <w:rPr>
                <w:sz w:val="24"/>
                <w:szCs w:val="24"/>
              </w:rPr>
              <w:t>830-ОП-МП-0</w:t>
            </w:r>
            <w:r w:rsidR="00CD28AE">
              <w:rPr>
                <w:sz w:val="24"/>
                <w:szCs w:val="24"/>
              </w:rPr>
              <w:t>39</w:t>
            </w:r>
          </w:p>
        </w:tc>
      </w:tr>
      <w:tr w:rsidR="009946D4" w:rsidTr="00F53E83">
        <w:tc>
          <w:tcPr>
            <w:tcW w:w="567" w:type="dxa"/>
            <w:vAlign w:val="center"/>
          </w:tcPr>
          <w:p w:rsidR="009946D4" w:rsidRPr="00F53E83" w:rsidRDefault="00AD100E" w:rsidP="00F53E83">
            <w:pPr>
              <w:jc w:val="center"/>
              <w:rPr>
                <w:b/>
                <w:sz w:val="24"/>
                <w:szCs w:val="24"/>
              </w:rPr>
            </w:pPr>
            <w:r>
              <w:rPr>
                <w:b/>
                <w:sz w:val="24"/>
                <w:szCs w:val="24"/>
              </w:rPr>
              <w:t>40</w:t>
            </w:r>
          </w:p>
        </w:tc>
        <w:tc>
          <w:tcPr>
            <w:tcW w:w="1843" w:type="dxa"/>
            <w:vAlign w:val="center"/>
          </w:tcPr>
          <w:p w:rsidR="009946D4" w:rsidRPr="00F53E83" w:rsidRDefault="009946D4" w:rsidP="00F53E83">
            <w:pPr>
              <w:jc w:val="center"/>
              <w:rPr>
                <w:sz w:val="24"/>
                <w:szCs w:val="24"/>
              </w:rPr>
            </w:pPr>
            <w:r>
              <w:rPr>
                <w:sz w:val="24"/>
                <w:szCs w:val="24"/>
              </w:rPr>
              <w:t>д. Мамоново</w:t>
            </w:r>
          </w:p>
        </w:tc>
        <w:tc>
          <w:tcPr>
            <w:tcW w:w="3402" w:type="dxa"/>
            <w:vAlign w:val="center"/>
          </w:tcPr>
          <w:p w:rsidR="009946D4" w:rsidRPr="00F53E83" w:rsidRDefault="009946D4" w:rsidP="009946D4">
            <w:pPr>
              <w:jc w:val="center"/>
              <w:rPr>
                <w:sz w:val="24"/>
                <w:szCs w:val="24"/>
              </w:rPr>
            </w:pPr>
            <w:r w:rsidRPr="00F53E83">
              <w:rPr>
                <w:sz w:val="24"/>
                <w:szCs w:val="24"/>
              </w:rPr>
              <w:t>От автодороги «Смоленск – Вязьма – Зубцов» (участок Старой Смоленской дороги Смоленск – Вязьма)»</w:t>
            </w:r>
            <w:r>
              <w:rPr>
                <w:sz w:val="24"/>
                <w:szCs w:val="24"/>
              </w:rPr>
              <w:t xml:space="preserve"> - Мамоново до д. Мамоново</w:t>
            </w:r>
          </w:p>
        </w:tc>
        <w:tc>
          <w:tcPr>
            <w:tcW w:w="1701" w:type="dxa"/>
            <w:vAlign w:val="center"/>
          </w:tcPr>
          <w:p w:rsidR="009946D4" w:rsidRPr="00F53E83" w:rsidRDefault="009946D4" w:rsidP="00F53E83">
            <w:pPr>
              <w:jc w:val="center"/>
              <w:rPr>
                <w:sz w:val="24"/>
                <w:szCs w:val="24"/>
              </w:rPr>
            </w:pPr>
            <w:r>
              <w:rPr>
                <w:sz w:val="24"/>
                <w:szCs w:val="24"/>
              </w:rPr>
              <w:t>3/3,0</w:t>
            </w:r>
          </w:p>
        </w:tc>
        <w:tc>
          <w:tcPr>
            <w:tcW w:w="851" w:type="dxa"/>
            <w:vAlign w:val="center"/>
          </w:tcPr>
          <w:p w:rsidR="009946D4" w:rsidRPr="00F53E83" w:rsidRDefault="009946D4" w:rsidP="00F53E83">
            <w:pPr>
              <w:jc w:val="center"/>
              <w:rPr>
                <w:sz w:val="24"/>
                <w:szCs w:val="24"/>
              </w:rPr>
            </w:pPr>
            <w:r>
              <w:rPr>
                <w:sz w:val="24"/>
                <w:szCs w:val="24"/>
              </w:rPr>
              <w:t>грунт</w:t>
            </w:r>
          </w:p>
        </w:tc>
        <w:tc>
          <w:tcPr>
            <w:tcW w:w="1949" w:type="dxa"/>
            <w:vAlign w:val="center"/>
          </w:tcPr>
          <w:p w:rsidR="009946D4" w:rsidRPr="00F53E83" w:rsidRDefault="009946D4" w:rsidP="00CD28AE">
            <w:pPr>
              <w:jc w:val="center"/>
              <w:rPr>
                <w:sz w:val="24"/>
                <w:szCs w:val="24"/>
              </w:rPr>
            </w:pPr>
            <w:r w:rsidRPr="00F53E83">
              <w:rPr>
                <w:sz w:val="24"/>
                <w:szCs w:val="24"/>
              </w:rPr>
              <w:t>66</w:t>
            </w:r>
            <w:r w:rsidR="00CD28AE">
              <w:rPr>
                <w:sz w:val="24"/>
                <w:szCs w:val="24"/>
              </w:rPr>
              <w:t>-</w:t>
            </w:r>
            <w:r w:rsidRPr="00F53E83">
              <w:rPr>
                <w:sz w:val="24"/>
                <w:szCs w:val="24"/>
              </w:rPr>
              <w:t>223</w:t>
            </w:r>
            <w:r w:rsidR="00CD28AE">
              <w:rPr>
                <w:sz w:val="24"/>
                <w:szCs w:val="24"/>
              </w:rPr>
              <w:t>-</w:t>
            </w:r>
            <w:r w:rsidRPr="00F53E83">
              <w:rPr>
                <w:sz w:val="24"/>
                <w:szCs w:val="24"/>
              </w:rPr>
              <w:t>8</w:t>
            </w:r>
            <w:r w:rsidR="00CD28AE">
              <w:rPr>
                <w:sz w:val="24"/>
                <w:szCs w:val="24"/>
              </w:rPr>
              <w:t>30</w:t>
            </w:r>
            <w:r w:rsidRPr="00F53E83">
              <w:rPr>
                <w:sz w:val="24"/>
                <w:szCs w:val="24"/>
              </w:rPr>
              <w:t>-ОП-МП-0</w:t>
            </w:r>
            <w:r w:rsidR="00CD28AE">
              <w:rPr>
                <w:sz w:val="24"/>
                <w:szCs w:val="24"/>
              </w:rPr>
              <w:t>40</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41</w:t>
            </w:r>
          </w:p>
        </w:tc>
        <w:tc>
          <w:tcPr>
            <w:tcW w:w="1843" w:type="dxa"/>
            <w:vAlign w:val="center"/>
          </w:tcPr>
          <w:p w:rsidR="00F53E83" w:rsidRPr="00F53E83" w:rsidRDefault="00F53E83" w:rsidP="00F53E83">
            <w:pPr>
              <w:jc w:val="center"/>
              <w:rPr>
                <w:sz w:val="24"/>
                <w:szCs w:val="24"/>
              </w:rPr>
            </w:pPr>
            <w:r w:rsidRPr="00F53E83">
              <w:rPr>
                <w:sz w:val="24"/>
                <w:szCs w:val="24"/>
              </w:rPr>
              <w:t>д. Межники</w:t>
            </w:r>
          </w:p>
        </w:tc>
        <w:tc>
          <w:tcPr>
            <w:tcW w:w="3402" w:type="dxa"/>
            <w:vAlign w:val="center"/>
          </w:tcPr>
          <w:p w:rsidR="00F53E83" w:rsidRPr="00F53E83" w:rsidRDefault="00F53E83" w:rsidP="00643441">
            <w:pPr>
              <w:jc w:val="center"/>
              <w:rPr>
                <w:sz w:val="24"/>
                <w:szCs w:val="24"/>
              </w:rPr>
            </w:pPr>
            <w:r w:rsidRPr="00F53E83">
              <w:rPr>
                <w:sz w:val="24"/>
                <w:szCs w:val="24"/>
              </w:rPr>
              <w:t xml:space="preserve">От автодороги «Смоленск – Вязьма – Зубцов» (участок Старой Смоленской дороги </w:t>
            </w:r>
            <w:r w:rsidRPr="00F53E83">
              <w:rPr>
                <w:sz w:val="24"/>
                <w:szCs w:val="24"/>
              </w:rPr>
              <w:lastRenderedPageBreak/>
              <w:t>Смоленск – Вязьма)» до д. Межники</w:t>
            </w:r>
          </w:p>
        </w:tc>
        <w:tc>
          <w:tcPr>
            <w:tcW w:w="1701" w:type="dxa"/>
            <w:vAlign w:val="center"/>
          </w:tcPr>
          <w:p w:rsidR="00F53E83" w:rsidRPr="00F53E83" w:rsidRDefault="00F53E83" w:rsidP="00F53E83">
            <w:pPr>
              <w:jc w:val="center"/>
              <w:rPr>
                <w:sz w:val="24"/>
                <w:szCs w:val="24"/>
              </w:rPr>
            </w:pPr>
            <w:r w:rsidRPr="00F53E83">
              <w:rPr>
                <w:sz w:val="24"/>
                <w:szCs w:val="24"/>
              </w:rPr>
              <w:lastRenderedPageBreak/>
              <w:t>1/3,0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CD28AE">
            <w:pPr>
              <w:jc w:val="center"/>
              <w:rPr>
                <w:sz w:val="24"/>
                <w:szCs w:val="24"/>
              </w:rPr>
            </w:pPr>
            <w:r w:rsidRPr="00F53E83">
              <w:rPr>
                <w:sz w:val="24"/>
                <w:szCs w:val="24"/>
              </w:rPr>
              <w:t>66</w:t>
            </w:r>
            <w:r w:rsidR="00CD28AE">
              <w:rPr>
                <w:sz w:val="24"/>
                <w:szCs w:val="24"/>
              </w:rPr>
              <w:t>-</w:t>
            </w:r>
            <w:r w:rsidRPr="00F53E83">
              <w:rPr>
                <w:sz w:val="24"/>
                <w:szCs w:val="24"/>
              </w:rPr>
              <w:t>223</w:t>
            </w:r>
            <w:r w:rsidR="00CD28AE">
              <w:rPr>
                <w:sz w:val="24"/>
                <w:szCs w:val="24"/>
              </w:rPr>
              <w:t>-</w:t>
            </w:r>
            <w:r w:rsidRPr="00F53E83">
              <w:rPr>
                <w:sz w:val="24"/>
                <w:szCs w:val="24"/>
              </w:rPr>
              <w:t>818-ОП-МП-0</w:t>
            </w:r>
            <w:r w:rsidR="00CD28AE">
              <w:rPr>
                <w:sz w:val="24"/>
                <w:szCs w:val="24"/>
              </w:rPr>
              <w:t>41</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lastRenderedPageBreak/>
              <w:t>42</w:t>
            </w:r>
          </w:p>
        </w:tc>
        <w:tc>
          <w:tcPr>
            <w:tcW w:w="1843" w:type="dxa"/>
            <w:vAlign w:val="center"/>
          </w:tcPr>
          <w:p w:rsidR="00F53E83" w:rsidRPr="00F53E83" w:rsidRDefault="00F53E83" w:rsidP="00F53E83">
            <w:pPr>
              <w:jc w:val="center"/>
              <w:rPr>
                <w:sz w:val="24"/>
                <w:szCs w:val="24"/>
              </w:rPr>
            </w:pPr>
            <w:r w:rsidRPr="00F53E83">
              <w:rPr>
                <w:sz w:val="24"/>
                <w:szCs w:val="24"/>
              </w:rPr>
              <w:t>д. Минино</w:t>
            </w:r>
          </w:p>
        </w:tc>
        <w:tc>
          <w:tcPr>
            <w:tcW w:w="3402" w:type="dxa"/>
            <w:vAlign w:val="center"/>
          </w:tcPr>
          <w:p w:rsidR="00F53E83" w:rsidRPr="00F53E83" w:rsidRDefault="00F53E83" w:rsidP="00F53E83">
            <w:pPr>
              <w:jc w:val="center"/>
              <w:rPr>
                <w:sz w:val="24"/>
                <w:szCs w:val="24"/>
              </w:rPr>
            </w:pPr>
            <w:r w:rsidRPr="00F53E83">
              <w:rPr>
                <w:sz w:val="24"/>
                <w:szCs w:val="24"/>
              </w:rPr>
              <w:t>От автодороги «Шестаково – Минино – Матренино – Староселье», д. Минино до кладбища</w:t>
            </w:r>
          </w:p>
        </w:tc>
        <w:tc>
          <w:tcPr>
            <w:tcW w:w="1701" w:type="dxa"/>
            <w:vAlign w:val="center"/>
          </w:tcPr>
          <w:p w:rsidR="00F53E83" w:rsidRPr="00F53E83" w:rsidRDefault="00F53E83" w:rsidP="00F53E83">
            <w:pPr>
              <w:jc w:val="center"/>
              <w:rPr>
                <w:sz w:val="24"/>
                <w:szCs w:val="24"/>
                <w:highlight w:val="yellow"/>
              </w:rPr>
            </w:pPr>
            <w:r w:rsidRPr="00F53E83">
              <w:rPr>
                <w:sz w:val="24"/>
                <w:szCs w:val="24"/>
              </w:rPr>
              <w:t>0,8/3,0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CD28AE">
            <w:pPr>
              <w:jc w:val="center"/>
              <w:rPr>
                <w:sz w:val="24"/>
                <w:szCs w:val="24"/>
              </w:rPr>
            </w:pPr>
            <w:r w:rsidRPr="00F53E83">
              <w:rPr>
                <w:sz w:val="24"/>
                <w:szCs w:val="24"/>
              </w:rPr>
              <w:t>66</w:t>
            </w:r>
            <w:r w:rsidR="00CD28AE">
              <w:rPr>
                <w:sz w:val="24"/>
                <w:szCs w:val="24"/>
              </w:rPr>
              <w:t>-</w:t>
            </w:r>
            <w:r w:rsidRPr="00F53E83">
              <w:rPr>
                <w:sz w:val="24"/>
                <w:szCs w:val="24"/>
              </w:rPr>
              <w:t>223</w:t>
            </w:r>
            <w:r w:rsidR="00CD28AE">
              <w:rPr>
                <w:sz w:val="24"/>
                <w:szCs w:val="24"/>
              </w:rPr>
              <w:t>--</w:t>
            </w:r>
            <w:r w:rsidRPr="00F53E83">
              <w:rPr>
                <w:sz w:val="24"/>
                <w:szCs w:val="24"/>
              </w:rPr>
              <w:t>828-ОП-МП-0</w:t>
            </w:r>
            <w:r w:rsidR="00CD28AE">
              <w:rPr>
                <w:sz w:val="24"/>
                <w:szCs w:val="24"/>
              </w:rPr>
              <w:t>42</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43</w:t>
            </w:r>
          </w:p>
        </w:tc>
        <w:tc>
          <w:tcPr>
            <w:tcW w:w="1843" w:type="dxa"/>
            <w:vAlign w:val="center"/>
          </w:tcPr>
          <w:p w:rsidR="00F53E83" w:rsidRPr="00F53E83" w:rsidRDefault="00F53E83" w:rsidP="00F53E83">
            <w:pPr>
              <w:jc w:val="center"/>
              <w:rPr>
                <w:sz w:val="24"/>
                <w:szCs w:val="24"/>
              </w:rPr>
            </w:pPr>
            <w:r w:rsidRPr="00F53E83">
              <w:rPr>
                <w:sz w:val="24"/>
                <w:szCs w:val="24"/>
              </w:rPr>
              <w:t>д. Мольково</w:t>
            </w:r>
          </w:p>
        </w:tc>
        <w:tc>
          <w:tcPr>
            <w:tcW w:w="3402" w:type="dxa"/>
            <w:vAlign w:val="center"/>
          </w:tcPr>
          <w:p w:rsidR="00F53E83" w:rsidRPr="00F53E83" w:rsidRDefault="00F53E83"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д. Мольково до кладбища</w:t>
            </w:r>
          </w:p>
        </w:tc>
        <w:tc>
          <w:tcPr>
            <w:tcW w:w="1701" w:type="dxa"/>
            <w:vAlign w:val="center"/>
          </w:tcPr>
          <w:p w:rsidR="00F53E83" w:rsidRPr="00F53E83" w:rsidRDefault="00F53E83" w:rsidP="00F53E83">
            <w:pPr>
              <w:jc w:val="center"/>
              <w:rPr>
                <w:sz w:val="24"/>
                <w:szCs w:val="24"/>
              </w:rPr>
            </w:pPr>
            <w:r w:rsidRPr="00F53E83">
              <w:rPr>
                <w:sz w:val="24"/>
                <w:szCs w:val="24"/>
              </w:rPr>
              <w:t>1/3,0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CD28AE">
            <w:pPr>
              <w:jc w:val="center"/>
              <w:rPr>
                <w:sz w:val="24"/>
                <w:szCs w:val="24"/>
              </w:rPr>
            </w:pPr>
            <w:r w:rsidRPr="00F53E83">
              <w:rPr>
                <w:sz w:val="24"/>
                <w:szCs w:val="24"/>
              </w:rPr>
              <w:t>66</w:t>
            </w:r>
            <w:r w:rsidR="00CD28AE">
              <w:rPr>
                <w:sz w:val="24"/>
                <w:szCs w:val="24"/>
              </w:rPr>
              <w:t>-</w:t>
            </w:r>
            <w:r w:rsidRPr="00F53E83">
              <w:rPr>
                <w:sz w:val="24"/>
                <w:szCs w:val="24"/>
              </w:rPr>
              <w:t>223</w:t>
            </w:r>
            <w:r w:rsidR="00CD28AE">
              <w:rPr>
                <w:sz w:val="24"/>
                <w:szCs w:val="24"/>
              </w:rPr>
              <w:t>-</w:t>
            </w:r>
            <w:r w:rsidRPr="00F53E83">
              <w:rPr>
                <w:sz w:val="24"/>
                <w:szCs w:val="24"/>
              </w:rPr>
              <w:t>818-ОП-МП-0</w:t>
            </w:r>
            <w:r w:rsidR="00CD28AE">
              <w:rPr>
                <w:sz w:val="24"/>
                <w:szCs w:val="24"/>
              </w:rPr>
              <w:t>43</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44</w:t>
            </w:r>
          </w:p>
        </w:tc>
        <w:tc>
          <w:tcPr>
            <w:tcW w:w="1843" w:type="dxa"/>
            <w:vAlign w:val="center"/>
          </w:tcPr>
          <w:p w:rsidR="00F53E83" w:rsidRPr="00F53E83" w:rsidRDefault="00F53E83" w:rsidP="00F53E83">
            <w:pPr>
              <w:jc w:val="center"/>
              <w:rPr>
                <w:sz w:val="24"/>
                <w:szCs w:val="24"/>
              </w:rPr>
            </w:pPr>
            <w:r w:rsidRPr="00F53E83">
              <w:rPr>
                <w:sz w:val="24"/>
                <w:szCs w:val="24"/>
              </w:rPr>
              <w:t>д. Мольково</w:t>
            </w:r>
          </w:p>
        </w:tc>
        <w:tc>
          <w:tcPr>
            <w:tcW w:w="3402" w:type="dxa"/>
            <w:vAlign w:val="center"/>
          </w:tcPr>
          <w:p w:rsidR="00F53E83" w:rsidRPr="00F53E83" w:rsidRDefault="00F53E83"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д. Мольково до кладбища</w:t>
            </w:r>
          </w:p>
        </w:tc>
        <w:tc>
          <w:tcPr>
            <w:tcW w:w="1701" w:type="dxa"/>
            <w:vAlign w:val="center"/>
          </w:tcPr>
          <w:p w:rsidR="00F53E83" w:rsidRPr="00F53E83" w:rsidRDefault="00F53E83" w:rsidP="00F53E83">
            <w:pPr>
              <w:jc w:val="center"/>
              <w:rPr>
                <w:sz w:val="24"/>
                <w:szCs w:val="24"/>
              </w:rPr>
            </w:pPr>
            <w:r w:rsidRPr="00F53E83">
              <w:rPr>
                <w:sz w:val="24"/>
                <w:szCs w:val="24"/>
              </w:rPr>
              <w:t>1/3,0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CD28AE">
            <w:pPr>
              <w:jc w:val="center"/>
              <w:rPr>
                <w:sz w:val="24"/>
                <w:szCs w:val="24"/>
              </w:rPr>
            </w:pPr>
            <w:r w:rsidRPr="00F53E83">
              <w:rPr>
                <w:sz w:val="24"/>
                <w:szCs w:val="24"/>
              </w:rPr>
              <w:t>66</w:t>
            </w:r>
            <w:r w:rsidR="00CD28AE">
              <w:rPr>
                <w:sz w:val="24"/>
                <w:szCs w:val="24"/>
              </w:rPr>
              <w:t>-</w:t>
            </w:r>
            <w:r w:rsidRPr="00F53E83">
              <w:rPr>
                <w:sz w:val="24"/>
                <w:szCs w:val="24"/>
              </w:rPr>
              <w:t>223</w:t>
            </w:r>
            <w:r w:rsidR="00CD28AE">
              <w:rPr>
                <w:sz w:val="24"/>
                <w:szCs w:val="24"/>
              </w:rPr>
              <w:t>-</w:t>
            </w:r>
            <w:r w:rsidRPr="00F53E83">
              <w:rPr>
                <w:sz w:val="24"/>
                <w:szCs w:val="24"/>
              </w:rPr>
              <w:t>818-ОП-МП-0</w:t>
            </w:r>
            <w:r w:rsidR="00CD28AE">
              <w:rPr>
                <w:sz w:val="24"/>
                <w:szCs w:val="24"/>
              </w:rPr>
              <w:t>44</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45</w:t>
            </w:r>
          </w:p>
        </w:tc>
        <w:tc>
          <w:tcPr>
            <w:tcW w:w="1843" w:type="dxa"/>
            <w:vAlign w:val="center"/>
          </w:tcPr>
          <w:p w:rsidR="00F53E83" w:rsidRPr="00F53E83" w:rsidRDefault="00F53E83" w:rsidP="00F53E83">
            <w:pPr>
              <w:jc w:val="center"/>
              <w:rPr>
                <w:sz w:val="24"/>
                <w:szCs w:val="24"/>
              </w:rPr>
            </w:pPr>
            <w:r w:rsidRPr="00F53E83">
              <w:rPr>
                <w:sz w:val="24"/>
                <w:szCs w:val="24"/>
              </w:rPr>
              <w:t>д. Попово</w:t>
            </w:r>
          </w:p>
        </w:tc>
        <w:tc>
          <w:tcPr>
            <w:tcW w:w="3402" w:type="dxa"/>
            <w:vAlign w:val="center"/>
          </w:tcPr>
          <w:p w:rsidR="00F53E83" w:rsidRPr="00F53E83" w:rsidRDefault="00F53E83"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д. Попово до кладбища</w:t>
            </w:r>
          </w:p>
        </w:tc>
        <w:tc>
          <w:tcPr>
            <w:tcW w:w="1701" w:type="dxa"/>
            <w:vAlign w:val="center"/>
          </w:tcPr>
          <w:p w:rsidR="00F53E83" w:rsidRPr="00F53E83" w:rsidRDefault="00F53E83" w:rsidP="00F53E83">
            <w:pPr>
              <w:jc w:val="center"/>
              <w:rPr>
                <w:sz w:val="24"/>
                <w:szCs w:val="24"/>
              </w:rPr>
            </w:pPr>
            <w:r w:rsidRPr="00F53E83">
              <w:rPr>
                <w:sz w:val="24"/>
                <w:szCs w:val="24"/>
              </w:rPr>
              <w:t>0,5/3,0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CD28AE">
            <w:pPr>
              <w:jc w:val="center"/>
              <w:rPr>
                <w:sz w:val="24"/>
                <w:szCs w:val="24"/>
              </w:rPr>
            </w:pPr>
            <w:r w:rsidRPr="00F53E83">
              <w:rPr>
                <w:sz w:val="24"/>
                <w:szCs w:val="24"/>
              </w:rPr>
              <w:t>66</w:t>
            </w:r>
            <w:r w:rsidR="00CD28AE">
              <w:rPr>
                <w:sz w:val="24"/>
                <w:szCs w:val="24"/>
              </w:rPr>
              <w:t>-</w:t>
            </w:r>
            <w:r w:rsidRPr="00F53E83">
              <w:rPr>
                <w:sz w:val="24"/>
                <w:szCs w:val="24"/>
              </w:rPr>
              <w:t>223</w:t>
            </w:r>
            <w:r w:rsidR="00CD28AE">
              <w:rPr>
                <w:sz w:val="24"/>
                <w:szCs w:val="24"/>
              </w:rPr>
              <w:t>-</w:t>
            </w:r>
            <w:r w:rsidRPr="00F53E83">
              <w:rPr>
                <w:sz w:val="24"/>
                <w:szCs w:val="24"/>
              </w:rPr>
              <w:t>818-ОП-МП-0</w:t>
            </w:r>
            <w:r w:rsidR="00CD28AE">
              <w:rPr>
                <w:sz w:val="24"/>
                <w:szCs w:val="24"/>
              </w:rPr>
              <w:t>45</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46</w:t>
            </w:r>
          </w:p>
        </w:tc>
        <w:tc>
          <w:tcPr>
            <w:tcW w:w="1843" w:type="dxa"/>
            <w:vAlign w:val="center"/>
          </w:tcPr>
          <w:p w:rsidR="00F53E83" w:rsidRPr="00F53E83" w:rsidRDefault="00F53E83" w:rsidP="00F53E83">
            <w:pPr>
              <w:jc w:val="center"/>
              <w:rPr>
                <w:sz w:val="24"/>
                <w:szCs w:val="24"/>
              </w:rPr>
            </w:pPr>
            <w:r w:rsidRPr="00F53E83">
              <w:rPr>
                <w:sz w:val="24"/>
                <w:szCs w:val="24"/>
              </w:rPr>
              <w:t>д. Пузово</w:t>
            </w:r>
          </w:p>
        </w:tc>
        <w:tc>
          <w:tcPr>
            <w:tcW w:w="3402" w:type="dxa"/>
            <w:vAlign w:val="center"/>
          </w:tcPr>
          <w:p w:rsidR="00F53E83" w:rsidRPr="00F53E83" w:rsidRDefault="00F53E83"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 Тюшино – Нетризово – «Брянск – Смоленск до границы Республики Беларусь (через Рудню, на Витебск)» - Святая Яровня, д. Пузово до кладбища</w:t>
            </w:r>
          </w:p>
        </w:tc>
        <w:tc>
          <w:tcPr>
            <w:tcW w:w="1701" w:type="dxa"/>
            <w:vAlign w:val="center"/>
          </w:tcPr>
          <w:p w:rsidR="00F53E83" w:rsidRPr="00F53E83" w:rsidRDefault="00F53E83" w:rsidP="00F53E83">
            <w:pPr>
              <w:jc w:val="center"/>
              <w:rPr>
                <w:sz w:val="24"/>
                <w:szCs w:val="24"/>
              </w:rPr>
            </w:pPr>
            <w:r w:rsidRPr="00F53E83">
              <w:rPr>
                <w:sz w:val="24"/>
                <w:szCs w:val="24"/>
              </w:rPr>
              <w:t>0,5/3,0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CD28AE">
            <w:pPr>
              <w:jc w:val="center"/>
              <w:rPr>
                <w:sz w:val="24"/>
                <w:szCs w:val="24"/>
              </w:rPr>
            </w:pPr>
            <w:r w:rsidRPr="00F53E83">
              <w:rPr>
                <w:sz w:val="24"/>
                <w:szCs w:val="24"/>
              </w:rPr>
              <w:t>66</w:t>
            </w:r>
            <w:r w:rsidR="00CD28AE">
              <w:rPr>
                <w:sz w:val="24"/>
                <w:szCs w:val="24"/>
              </w:rPr>
              <w:t>-</w:t>
            </w:r>
            <w:r w:rsidRPr="00F53E83">
              <w:rPr>
                <w:sz w:val="24"/>
                <w:szCs w:val="24"/>
              </w:rPr>
              <w:t>223</w:t>
            </w:r>
            <w:r w:rsidR="00CD28AE">
              <w:rPr>
                <w:sz w:val="24"/>
                <w:szCs w:val="24"/>
              </w:rPr>
              <w:t>-</w:t>
            </w:r>
            <w:r w:rsidRPr="00F53E83">
              <w:rPr>
                <w:sz w:val="24"/>
                <w:szCs w:val="24"/>
              </w:rPr>
              <w:t>832-ОП-МП-0</w:t>
            </w:r>
            <w:r w:rsidR="00CD28AE">
              <w:rPr>
                <w:sz w:val="24"/>
                <w:szCs w:val="24"/>
              </w:rPr>
              <w:t>46</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47</w:t>
            </w:r>
          </w:p>
        </w:tc>
        <w:tc>
          <w:tcPr>
            <w:tcW w:w="1843" w:type="dxa"/>
            <w:vAlign w:val="center"/>
          </w:tcPr>
          <w:p w:rsidR="00F53E83" w:rsidRPr="00F53E83" w:rsidRDefault="00F53E83" w:rsidP="00F53E83">
            <w:pPr>
              <w:jc w:val="center"/>
              <w:rPr>
                <w:sz w:val="24"/>
                <w:szCs w:val="24"/>
              </w:rPr>
            </w:pPr>
            <w:r w:rsidRPr="00F53E83">
              <w:rPr>
                <w:sz w:val="24"/>
                <w:szCs w:val="24"/>
              </w:rPr>
              <w:t>д. Пузово</w:t>
            </w:r>
          </w:p>
        </w:tc>
        <w:tc>
          <w:tcPr>
            <w:tcW w:w="3402" w:type="dxa"/>
            <w:vAlign w:val="center"/>
          </w:tcPr>
          <w:p w:rsidR="00F53E83" w:rsidRPr="00F53E83" w:rsidRDefault="00F53E83"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 Тюшино – Нетризово – «Брянск – Смоленск до границы Республики Беларусь (через Рудню, на Витебск)» - Святая Яровня до д. Пузово</w:t>
            </w:r>
          </w:p>
        </w:tc>
        <w:tc>
          <w:tcPr>
            <w:tcW w:w="1701" w:type="dxa"/>
            <w:vAlign w:val="center"/>
          </w:tcPr>
          <w:p w:rsidR="00F53E83" w:rsidRPr="00F53E83" w:rsidRDefault="00F53E83" w:rsidP="00F53E83">
            <w:pPr>
              <w:jc w:val="center"/>
              <w:rPr>
                <w:sz w:val="24"/>
                <w:szCs w:val="24"/>
              </w:rPr>
            </w:pPr>
            <w:r w:rsidRPr="00F53E83">
              <w:rPr>
                <w:sz w:val="24"/>
                <w:szCs w:val="24"/>
              </w:rPr>
              <w:t>1,5/3,0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CD28AE">
            <w:pPr>
              <w:jc w:val="center"/>
              <w:rPr>
                <w:sz w:val="24"/>
                <w:szCs w:val="24"/>
              </w:rPr>
            </w:pPr>
            <w:r w:rsidRPr="00F53E83">
              <w:rPr>
                <w:sz w:val="24"/>
                <w:szCs w:val="24"/>
              </w:rPr>
              <w:t>66</w:t>
            </w:r>
            <w:r w:rsidR="00CD28AE">
              <w:rPr>
                <w:sz w:val="24"/>
                <w:szCs w:val="24"/>
              </w:rPr>
              <w:t>-</w:t>
            </w:r>
            <w:r w:rsidRPr="00F53E83">
              <w:rPr>
                <w:sz w:val="24"/>
                <w:szCs w:val="24"/>
              </w:rPr>
              <w:t>223</w:t>
            </w:r>
            <w:r w:rsidR="00CD28AE">
              <w:rPr>
                <w:sz w:val="24"/>
                <w:szCs w:val="24"/>
              </w:rPr>
              <w:t>-</w:t>
            </w:r>
            <w:r w:rsidRPr="00F53E83">
              <w:rPr>
                <w:sz w:val="24"/>
                <w:szCs w:val="24"/>
              </w:rPr>
              <w:t>832-ОП-МП-0</w:t>
            </w:r>
            <w:r w:rsidR="00CD28AE">
              <w:rPr>
                <w:sz w:val="24"/>
                <w:szCs w:val="24"/>
              </w:rPr>
              <w:t>47</w:t>
            </w:r>
          </w:p>
        </w:tc>
      </w:tr>
      <w:tr w:rsidR="00643441" w:rsidTr="00F53E83">
        <w:tc>
          <w:tcPr>
            <w:tcW w:w="567" w:type="dxa"/>
            <w:vAlign w:val="center"/>
          </w:tcPr>
          <w:p w:rsidR="00643441" w:rsidRPr="00F53E83" w:rsidRDefault="00AD100E" w:rsidP="00F53E83">
            <w:pPr>
              <w:jc w:val="center"/>
              <w:rPr>
                <w:b/>
                <w:sz w:val="24"/>
                <w:szCs w:val="24"/>
              </w:rPr>
            </w:pPr>
            <w:r>
              <w:rPr>
                <w:b/>
                <w:sz w:val="24"/>
                <w:szCs w:val="24"/>
              </w:rPr>
              <w:t>48</w:t>
            </w:r>
          </w:p>
        </w:tc>
        <w:tc>
          <w:tcPr>
            <w:tcW w:w="1843" w:type="dxa"/>
            <w:vAlign w:val="center"/>
          </w:tcPr>
          <w:p w:rsidR="00643441" w:rsidRPr="00F53E83" w:rsidRDefault="00643441" w:rsidP="00643441">
            <w:pPr>
              <w:jc w:val="center"/>
              <w:rPr>
                <w:sz w:val="24"/>
                <w:szCs w:val="24"/>
              </w:rPr>
            </w:pPr>
            <w:r>
              <w:rPr>
                <w:sz w:val="24"/>
                <w:szCs w:val="24"/>
              </w:rPr>
              <w:t>д. Русаново</w:t>
            </w:r>
          </w:p>
        </w:tc>
        <w:tc>
          <w:tcPr>
            <w:tcW w:w="3402" w:type="dxa"/>
            <w:vAlign w:val="center"/>
          </w:tcPr>
          <w:p w:rsidR="00643441" w:rsidRPr="00F53E83" w:rsidRDefault="00643441" w:rsidP="00643441">
            <w:pPr>
              <w:jc w:val="center"/>
              <w:rPr>
                <w:sz w:val="24"/>
                <w:szCs w:val="24"/>
              </w:rPr>
            </w:pPr>
            <w:r w:rsidRPr="00F53E83">
              <w:rPr>
                <w:sz w:val="24"/>
                <w:szCs w:val="24"/>
              </w:rPr>
              <w:t xml:space="preserve">От автодороги «Смоленск – Вязьма – Зубцов» (участок Старой Смоленской дороги Смоленск – Вязьма)» до д. </w:t>
            </w:r>
            <w:r>
              <w:rPr>
                <w:sz w:val="24"/>
                <w:szCs w:val="24"/>
              </w:rPr>
              <w:t>Русаново</w:t>
            </w:r>
          </w:p>
        </w:tc>
        <w:tc>
          <w:tcPr>
            <w:tcW w:w="1701" w:type="dxa"/>
            <w:vAlign w:val="center"/>
          </w:tcPr>
          <w:p w:rsidR="00643441" w:rsidRPr="00F53E83" w:rsidRDefault="00643441" w:rsidP="00F53E83">
            <w:pPr>
              <w:jc w:val="center"/>
              <w:rPr>
                <w:sz w:val="24"/>
                <w:szCs w:val="24"/>
              </w:rPr>
            </w:pPr>
            <w:r>
              <w:rPr>
                <w:sz w:val="24"/>
                <w:szCs w:val="24"/>
              </w:rPr>
              <w:t>1,5/3,0</w:t>
            </w:r>
          </w:p>
        </w:tc>
        <w:tc>
          <w:tcPr>
            <w:tcW w:w="851" w:type="dxa"/>
            <w:vAlign w:val="center"/>
          </w:tcPr>
          <w:p w:rsidR="00643441" w:rsidRPr="00F53E83" w:rsidRDefault="00643441" w:rsidP="00F53E83">
            <w:pPr>
              <w:jc w:val="center"/>
              <w:rPr>
                <w:sz w:val="24"/>
                <w:szCs w:val="24"/>
              </w:rPr>
            </w:pPr>
            <w:r>
              <w:rPr>
                <w:sz w:val="24"/>
                <w:szCs w:val="24"/>
              </w:rPr>
              <w:t>грунт</w:t>
            </w:r>
          </w:p>
        </w:tc>
        <w:tc>
          <w:tcPr>
            <w:tcW w:w="1949" w:type="dxa"/>
            <w:vAlign w:val="center"/>
          </w:tcPr>
          <w:p w:rsidR="00643441" w:rsidRPr="00F53E83" w:rsidRDefault="00643441" w:rsidP="00BB3C06">
            <w:pPr>
              <w:jc w:val="center"/>
              <w:rPr>
                <w:sz w:val="24"/>
                <w:szCs w:val="24"/>
              </w:rPr>
            </w:pPr>
            <w:r w:rsidRPr="00F53E83">
              <w:rPr>
                <w:sz w:val="24"/>
                <w:szCs w:val="24"/>
              </w:rPr>
              <w:t>66</w:t>
            </w:r>
            <w:r w:rsidR="00CD28AE">
              <w:rPr>
                <w:sz w:val="24"/>
                <w:szCs w:val="24"/>
              </w:rPr>
              <w:t>-</w:t>
            </w:r>
            <w:r w:rsidRPr="00F53E83">
              <w:rPr>
                <w:sz w:val="24"/>
                <w:szCs w:val="24"/>
              </w:rPr>
              <w:t>223</w:t>
            </w:r>
            <w:r w:rsidR="00CD28AE">
              <w:rPr>
                <w:sz w:val="24"/>
                <w:szCs w:val="24"/>
              </w:rPr>
              <w:t>-</w:t>
            </w:r>
            <w:r w:rsidRPr="00F53E83">
              <w:rPr>
                <w:sz w:val="24"/>
                <w:szCs w:val="24"/>
              </w:rPr>
              <w:t>82</w:t>
            </w:r>
            <w:r w:rsidR="00BB3C06">
              <w:rPr>
                <w:sz w:val="24"/>
                <w:szCs w:val="24"/>
              </w:rPr>
              <w:t>8</w:t>
            </w:r>
            <w:r w:rsidRPr="00F53E83">
              <w:rPr>
                <w:sz w:val="24"/>
                <w:szCs w:val="24"/>
              </w:rPr>
              <w:t>-ОП-МП-0</w:t>
            </w:r>
            <w:r w:rsidR="00BB3C06">
              <w:rPr>
                <w:sz w:val="24"/>
                <w:szCs w:val="24"/>
              </w:rPr>
              <w:t>48</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49</w:t>
            </w:r>
          </w:p>
        </w:tc>
        <w:tc>
          <w:tcPr>
            <w:tcW w:w="1843" w:type="dxa"/>
            <w:vAlign w:val="center"/>
          </w:tcPr>
          <w:p w:rsidR="00F53E83" w:rsidRPr="00F53E83" w:rsidRDefault="00F53E83" w:rsidP="00F53E83">
            <w:pPr>
              <w:jc w:val="center"/>
              <w:rPr>
                <w:sz w:val="24"/>
                <w:szCs w:val="24"/>
              </w:rPr>
            </w:pPr>
            <w:r w:rsidRPr="00F53E83">
              <w:rPr>
                <w:sz w:val="24"/>
                <w:szCs w:val="24"/>
              </w:rPr>
              <w:t>д. Рясино</w:t>
            </w:r>
          </w:p>
        </w:tc>
        <w:tc>
          <w:tcPr>
            <w:tcW w:w="3402" w:type="dxa"/>
            <w:vAlign w:val="center"/>
          </w:tcPr>
          <w:p w:rsidR="00F53E83" w:rsidRPr="00F53E83" w:rsidRDefault="00F53E83" w:rsidP="00F53E83">
            <w:pPr>
              <w:jc w:val="center"/>
              <w:rPr>
                <w:sz w:val="24"/>
                <w:szCs w:val="24"/>
              </w:rPr>
            </w:pPr>
            <w:r w:rsidRPr="00F53E83">
              <w:rPr>
                <w:sz w:val="24"/>
                <w:szCs w:val="24"/>
              </w:rPr>
              <w:t>От трассы Р 120 (федеральная) Орел - Брянск – Смоленск до д. Рясино</w:t>
            </w:r>
          </w:p>
        </w:tc>
        <w:tc>
          <w:tcPr>
            <w:tcW w:w="1701" w:type="dxa"/>
            <w:vAlign w:val="center"/>
          </w:tcPr>
          <w:p w:rsidR="00F53E83" w:rsidRPr="00F53E83" w:rsidRDefault="00F53E83" w:rsidP="00F53E83">
            <w:pPr>
              <w:jc w:val="center"/>
              <w:rPr>
                <w:sz w:val="24"/>
                <w:szCs w:val="24"/>
              </w:rPr>
            </w:pPr>
            <w:r w:rsidRPr="00F53E83">
              <w:rPr>
                <w:sz w:val="24"/>
                <w:szCs w:val="24"/>
              </w:rPr>
              <w:t>0,5/3,0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BB3C06">
            <w:pPr>
              <w:jc w:val="center"/>
              <w:rPr>
                <w:sz w:val="24"/>
                <w:szCs w:val="24"/>
              </w:rPr>
            </w:pPr>
            <w:r w:rsidRPr="00F53E83">
              <w:rPr>
                <w:sz w:val="24"/>
                <w:szCs w:val="24"/>
              </w:rPr>
              <w:t>66</w:t>
            </w:r>
            <w:r w:rsidR="00BB3C06">
              <w:rPr>
                <w:sz w:val="24"/>
                <w:szCs w:val="24"/>
              </w:rPr>
              <w:t>-</w:t>
            </w:r>
            <w:r w:rsidRPr="00F53E83">
              <w:rPr>
                <w:sz w:val="24"/>
                <w:szCs w:val="24"/>
              </w:rPr>
              <w:t>223</w:t>
            </w:r>
            <w:r w:rsidR="00BB3C06">
              <w:rPr>
                <w:sz w:val="24"/>
                <w:szCs w:val="24"/>
              </w:rPr>
              <w:t>-</w:t>
            </w:r>
            <w:r w:rsidRPr="00F53E83">
              <w:rPr>
                <w:sz w:val="24"/>
                <w:szCs w:val="24"/>
              </w:rPr>
              <w:t>818-ОП-МП-0</w:t>
            </w:r>
            <w:r w:rsidR="00BB3C06">
              <w:rPr>
                <w:sz w:val="24"/>
                <w:szCs w:val="24"/>
              </w:rPr>
              <w:t>49</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50</w:t>
            </w:r>
          </w:p>
        </w:tc>
        <w:tc>
          <w:tcPr>
            <w:tcW w:w="1843" w:type="dxa"/>
            <w:vAlign w:val="center"/>
          </w:tcPr>
          <w:p w:rsidR="00F53E83" w:rsidRPr="00F53E83" w:rsidRDefault="00F53E83" w:rsidP="00F53E83">
            <w:pPr>
              <w:jc w:val="center"/>
              <w:rPr>
                <w:sz w:val="24"/>
                <w:szCs w:val="24"/>
              </w:rPr>
            </w:pPr>
            <w:r w:rsidRPr="00F53E83">
              <w:rPr>
                <w:sz w:val="24"/>
                <w:szCs w:val="24"/>
              </w:rPr>
              <w:t>д. Рясино</w:t>
            </w:r>
          </w:p>
        </w:tc>
        <w:tc>
          <w:tcPr>
            <w:tcW w:w="3402" w:type="dxa"/>
            <w:vAlign w:val="center"/>
          </w:tcPr>
          <w:p w:rsidR="00F53E83" w:rsidRDefault="00F53E83" w:rsidP="00BB3C06">
            <w:pPr>
              <w:jc w:val="center"/>
              <w:rPr>
                <w:sz w:val="24"/>
                <w:szCs w:val="24"/>
              </w:rPr>
            </w:pPr>
            <w:r w:rsidRPr="00F53E83">
              <w:rPr>
                <w:sz w:val="24"/>
                <w:szCs w:val="24"/>
              </w:rPr>
              <w:t>От трассы Р 120 (федеральная) Орел - Брянск – Смоленск, д. Рясино до кладбища</w:t>
            </w:r>
          </w:p>
          <w:p w:rsidR="00BB3C06" w:rsidRPr="00F53E83" w:rsidRDefault="00BB3C06" w:rsidP="00BB3C06">
            <w:pPr>
              <w:jc w:val="center"/>
              <w:rPr>
                <w:sz w:val="24"/>
                <w:szCs w:val="24"/>
              </w:rPr>
            </w:pPr>
          </w:p>
        </w:tc>
        <w:tc>
          <w:tcPr>
            <w:tcW w:w="1701" w:type="dxa"/>
            <w:vAlign w:val="center"/>
          </w:tcPr>
          <w:p w:rsidR="00F53E83" w:rsidRPr="00F53E83" w:rsidRDefault="00F53E83" w:rsidP="00F53E83">
            <w:pPr>
              <w:jc w:val="center"/>
              <w:rPr>
                <w:sz w:val="24"/>
                <w:szCs w:val="24"/>
              </w:rPr>
            </w:pPr>
            <w:r w:rsidRPr="00F53E83">
              <w:rPr>
                <w:sz w:val="24"/>
                <w:szCs w:val="24"/>
              </w:rPr>
              <w:t>0,5/3,0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BB3C06">
            <w:pPr>
              <w:jc w:val="center"/>
              <w:rPr>
                <w:sz w:val="24"/>
                <w:szCs w:val="24"/>
              </w:rPr>
            </w:pPr>
            <w:r w:rsidRPr="00F53E83">
              <w:rPr>
                <w:sz w:val="24"/>
                <w:szCs w:val="24"/>
              </w:rPr>
              <w:t>66</w:t>
            </w:r>
            <w:r w:rsidR="00BB3C06">
              <w:rPr>
                <w:sz w:val="24"/>
                <w:szCs w:val="24"/>
              </w:rPr>
              <w:t>-</w:t>
            </w:r>
            <w:r w:rsidRPr="00F53E83">
              <w:rPr>
                <w:sz w:val="24"/>
                <w:szCs w:val="24"/>
              </w:rPr>
              <w:t>223</w:t>
            </w:r>
            <w:r w:rsidR="00BB3C06">
              <w:rPr>
                <w:sz w:val="24"/>
                <w:szCs w:val="24"/>
              </w:rPr>
              <w:t>-</w:t>
            </w:r>
            <w:r w:rsidRPr="00F53E83">
              <w:rPr>
                <w:sz w:val="24"/>
                <w:szCs w:val="24"/>
              </w:rPr>
              <w:t>818-ОП-МП-0</w:t>
            </w:r>
            <w:r w:rsidR="00BB3C06">
              <w:rPr>
                <w:sz w:val="24"/>
                <w:szCs w:val="24"/>
              </w:rPr>
              <w:t>50</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lastRenderedPageBreak/>
              <w:t>51</w:t>
            </w:r>
          </w:p>
        </w:tc>
        <w:tc>
          <w:tcPr>
            <w:tcW w:w="1843" w:type="dxa"/>
            <w:vAlign w:val="center"/>
          </w:tcPr>
          <w:p w:rsidR="00F53E83" w:rsidRPr="00F53E83" w:rsidRDefault="00F53E83" w:rsidP="00F53E83">
            <w:pPr>
              <w:jc w:val="center"/>
              <w:rPr>
                <w:sz w:val="24"/>
                <w:szCs w:val="24"/>
              </w:rPr>
            </w:pPr>
            <w:r w:rsidRPr="00F53E83">
              <w:rPr>
                <w:sz w:val="24"/>
                <w:szCs w:val="24"/>
              </w:rPr>
              <w:t>д. Соколово</w:t>
            </w:r>
          </w:p>
        </w:tc>
        <w:tc>
          <w:tcPr>
            <w:tcW w:w="3402" w:type="dxa"/>
            <w:vAlign w:val="center"/>
          </w:tcPr>
          <w:p w:rsidR="00F53E83" w:rsidRPr="00F53E83" w:rsidRDefault="00F53E83"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 Старое Шишлово - станция Духовская до д. Соколово</w:t>
            </w:r>
          </w:p>
        </w:tc>
        <w:tc>
          <w:tcPr>
            <w:tcW w:w="1701" w:type="dxa"/>
            <w:vAlign w:val="center"/>
          </w:tcPr>
          <w:p w:rsidR="00F53E83" w:rsidRPr="00F53E83" w:rsidRDefault="00F53E83" w:rsidP="00F53E83">
            <w:pPr>
              <w:jc w:val="center"/>
              <w:rPr>
                <w:sz w:val="24"/>
                <w:szCs w:val="24"/>
              </w:rPr>
            </w:pPr>
            <w:r w:rsidRPr="00F53E83">
              <w:rPr>
                <w:sz w:val="24"/>
                <w:szCs w:val="24"/>
              </w:rPr>
              <w:t>1/3,0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BB3C06">
            <w:pPr>
              <w:jc w:val="center"/>
              <w:rPr>
                <w:sz w:val="24"/>
                <w:szCs w:val="24"/>
              </w:rPr>
            </w:pPr>
            <w:r w:rsidRPr="00F53E83">
              <w:rPr>
                <w:sz w:val="24"/>
                <w:szCs w:val="24"/>
              </w:rPr>
              <w:t>66</w:t>
            </w:r>
            <w:r w:rsidR="00BB3C06">
              <w:rPr>
                <w:sz w:val="24"/>
                <w:szCs w:val="24"/>
              </w:rPr>
              <w:t>-</w:t>
            </w:r>
            <w:r w:rsidRPr="00F53E83">
              <w:rPr>
                <w:sz w:val="24"/>
                <w:szCs w:val="24"/>
              </w:rPr>
              <w:t>223</w:t>
            </w:r>
            <w:r w:rsidR="00BB3C06">
              <w:rPr>
                <w:sz w:val="24"/>
                <w:szCs w:val="24"/>
              </w:rPr>
              <w:t>-</w:t>
            </w:r>
            <w:r w:rsidRPr="00F53E83">
              <w:rPr>
                <w:sz w:val="24"/>
                <w:szCs w:val="24"/>
              </w:rPr>
              <w:t>818-ОП-МП-0</w:t>
            </w:r>
            <w:r w:rsidR="00BB3C06">
              <w:rPr>
                <w:sz w:val="24"/>
                <w:szCs w:val="24"/>
              </w:rPr>
              <w:t>51</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52</w:t>
            </w:r>
          </w:p>
        </w:tc>
        <w:tc>
          <w:tcPr>
            <w:tcW w:w="1843" w:type="dxa"/>
            <w:vAlign w:val="center"/>
          </w:tcPr>
          <w:p w:rsidR="00F53E83" w:rsidRPr="00F53E83" w:rsidRDefault="00F53E83" w:rsidP="00F53E83">
            <w:pPr>
              <w:jc w:val="center"/>
              <w:rPr>
                <w:sz w:val="24"/>
                <w:szCs w:val="24"/>
              </w:rPr>
            </w:pPr>
            <w:r w:rsidRPr="00F53E83">
              <w:rPr>
                <w:sz w:val="24"/>
                <w:szCs w:val="24"/>
              </w:rPr>
              <w:t>д. Спас</w:t>
            </w:r>
          </w:p>
        </w:tc>
        <w:tc>
          <w:tcPr>
            <w:tcW w:w="3402" w:type="dxa"/>
            <w:vAlign w:val="center"/>
          </w:tcPr>
          <w:p w:rsidR="00F53E83" w:rsidRPr="00F53E83" w:rsidRDefault="00F53E83"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 Тюшино – Нетризово – «Брянск – Смоленск до границы Республики Беларусь (через Рудню, на Витебск)» - Святая Яровня ,д. Спас до кладбища</w:t>
            </w:r>
          </w:p>
        </w:tc>
        <w:tc>
          <w:tcPr>
            <w:tcW w:w="1701" w:type="dxa"/>
            <w:vAlign w:val="center"/>
          </w:tcPr>
          <w:p w:rsidR="00F53E83" w:rsidRPr="00F53E83" w:rsidRDefault="00F53E83" w:rsidP="00F53E83">
            <w:pPr>
              <w:jc w:val="center"/>
              <w:rPr>
                <w:sz w:val="24"/>
                <w:szCs w:val="24"/>
              </w:rPr>
            </w:pPr>
            <w:r w:rsidRPr="00F53E83">
              <w:rPr>
                <w:sz w:val="24"/>
                <w:szCs w:val="24"/>
              </w:rPr>
              <w:t>0,5/3,0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BB3C06">
            <w:pPr>
              <w:jc w:val="center"/>
              <w:rPr>
                <w:sz w:val="24"/>
                <w:szCs w:val="24"/>
              </w:rPr>
            </w:pPr>
            <w:r w:rsidRPr="00F53E83">
              <w:rPr>
                <w:sz w:val="24"/>
                <w:szCs w:val="24"/>
              </w:rPr>
              <w:t>66</w:t>
            </w:r>
            <w:r w:rsidR="00BB3C06">
              <w:rPr>
                <w:sz w:val="24"/>
                <w:szCs w:val="24"/>
              </w:rPr>
              <w:t>-</w:t>
            </w:r>
            <w:r w:rsidRPr="00F53E83">
              <w:rPr>
                <w:sz w:val="24"/>
                <w:szCs w:val="24"/>
              </w:rPr>
              <w:t>223</w:t>
            </w:r>
            <w:r w:rsidR="00BB3C06">
              <w:rPr>
                <w:sz w:val="24"/>
                <w:szCs w:val="24"/>
              </w:rPr>
              <w:t>-</w:t>
            </w:r>
            <w:r w:rsidRPr="00F53E83">
              <w:rPr>
                <w:sz w:val="24"/>
                <w:szCs w:val="24"/>
              </w:rPr>
              <w:t>822-ОП-МП-0</w:t>
            </w:r>
            <w:r w:rsidR="00BB3C06">
              <w:rPr>
                <w:sz w:val="24"/>
                <w:szCs w:val="24"/>
              </w:rPr>
              <w:t>52</w:t>
            </w:r>
          </w:p>
        </w:tc>
      </w:tr>
      <w:tr w:rsidR="00F53E83" w:rsidTr="00F53E83">
        <w:tc>
          <w:tcPr>
            <w:tcW w:w="567" w:type="dxa"/>
            <w:vAlign w:val="center"/>
          </w:tcPr>
          <w:p w:rsidR="00F53E83" w:rsidRPr="00F53E83" w:rsidRDefault="00AD100E" w:rsidP="00F53E83">
            <w:pPr>
              <w:jc w:val="center"/>
              <w:rPr>
                <w:b/>
                <w:sz w:val="24"/>
                <w:szCs w:val="24"/>
              </w:rPr>
            </w:pPr>
            <w:r>
              <w:rPr>
                <w:b/>
                <w:sz w:val="24"/>
                <w:szCs w:val="24"/>
              </w:rPr>
              <w:t>53</w:t>
            </w:r>
          </w:p>
        </w:tc>
        <w:tc>
          <w:tcPr>
            <w:tcW w:w="1843" w:type="dxa"/>
            <w:vAlign w:val="center"/>
          </w:tcPr>
          <w:p w:rsidR="00F53E83" w:rsidRPr="00F53E83" w:rsidRDefault="00F53E83" w:rsidP="00F53E83">
            <w:pPr>
              <w:jc w:val="center"/>
              <w:rPr>
                <w:sz w:val="24"/>
                <w:szCs w:val="24"/>
              </w:rPr>
            </w:pPr>
            <w:r w:rsidRPr="00F53E83">
              <w:rPr>
                <w:sz w:val="24"/>
                <w:szCs w:val="24"/>
              </w:rPr>
              <w:t>д. Сухоруково</w:t>
            </w:r>
          </w:p>
        </w:tc>
        <w:tc>
          <w:tcPr>
            <w:tcW w:w="3402" w:type="dxa"/>
            <w:vAlign w:val="center"/>
          </w:tcPr>
          <w:p w:rsidR="00F53E83" w:rsidRPr="00F53E83" w:rsidRDefault="00F53E83"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 Тюшино – Нетризово – «Брянск – Смоленск до границы Республики Беларусь (через Рудню, на Витебск до д. Сухоруково</w:t>
            </w:r>
          </w:p>
        </w:tc>
        <w:tc>
          <w:tcPr>
            <w:tcW w:w="1701" w:type="dxa"/>
            <w:vAlign w:val="center"/>
          </w:tcPr>
          <w:p w:rsidR="00F53E83" w:rsidRPr="00F53E83" w:rsidRDefault="00F53E83" w:rsidP="00F53E83">
            <w:pPr>
              <w:jc w:val="center"/>
              <w:rPr>
                <w:sz w:val="24"/>
                <w:szCs w:val="24"/>
              </w:rPr>
            </w:pPr>
            <w:r w:rsidRPr="00F53E83">
              <w:rPr>
                <w:sz w:val="24"/>
                <w:szCs w:val="24"/>
              </w:rPr>
              <w:t>1/3,0</w:t>
            </w:r>
          </w:p>
        </w:tc>
        <w:tc>
          <w:tcPr>
            <w:tcW w:w="851" w:type="dxa"/>
            <w:vAlign w:val="center"/>
          </w:tcPr>
          <w:p w:rsidR="00F53E83" w:rsidRPr="00F53E83" w:rsidRDefault="00F53E83" w:rsidP="00F53E83">
            <w:pPr>
              <w:jc w:val="center"/>
              <w:rPr>
                <w:sz w:val="24"/>
                <w:szCs w:val="24"/>
              </w:rPr>
            </w:pPr>
            <w:r w:rsidRPr="00F53E83">
              <w:rPr>
                <w:sz w:val="24"/>
                <w:szCs w:val="24"/>
              </w:rPr>
              <w:t>грунт</w:t>
            </w:r>
          </w:p>
        </w:tc>
        <w:tc>
          <w:tcPr>
            <w:tcW w:w="1949" w:type="dxa"/>
            <w:vAlign w:val="center"/>
          </w:tcPr>
          <w:p w:rsidR="00F53E83" w:rsidRPr="00F53E83" w:rsidRDefault="00F53E83" w:rsidP="00BB3C06">
            <w:pPr>
              <w:jc w:val="center"/>
              <w:rPr>
                <w:sz w:val="24"/>
                <w:szCs w:val="24"/>
              </w:rPr>
            </w:pPr>
            <w:r w:rsidRPr="00F53E83">
              <w:rPr>
                <w:sz w:val="24"/>
                <w:szCs w:val="24"/>
              </w:rPr>
              <w:t>66</w:t>
            </w:r>
            <w:r w:rsidR="00BB3C06">
              <w:rPr>
                <w:sz w:val="24"/>
                <w:szCs w:val="24"/>
              </w:rPr>
              <w:t>-</w:t>
            </w:r>
            <w:r w:rsidRPr="00F53E83">
              <w:rPr>
                <w:sz w:val="24"/>
                <w:szCs w:val="24"/>
              </w:rPr>
              <w:t>223</w:t>
            </w:r>
            <w:r w:rsidR="00BB3C06">
              <w:rPr>
                <w:sz w:val="24"/>
                <w:szCs w:val="24"/>
              </w:rPr>
              <w:t>-</w:t>
            </w:r>
            <w:r w:rsidRPr="00F53E83">
              <w:rPr>
                <w:sz w:val="24"/>
                <w:szCs w:val="24"/>
              </w:rPr>
              <w:t>822-ОП-МП-0</w:t>
            </w:r>
            <w:r w:rsidR="00BB3C06">
              <w:rPr>
                <w:sz w:val="24"/>
                <w:szCs w:val="24"/>
              </w:rPr>
              <w:t>53</w:t>
            </w:r>
          </w:p>
        </w:tc>
      </w:tr>
      <w:tr w:rsidR="00643441" w:rsidTr="00F53E83">
        <w:tc>
          <w:tcPr>
            <w:tcW w:w="567" w:type="dxa"/>
            <w:vAlign w:val="center"/>
          </w:tcPr>
          <w:p w:rsidR="00643441" w:rsidRPr="00F53E83" w:rsidRDefault="00AD100E" w:rsidP="00A97745">
            <w:pPr>
              <w:jc w:val="center"/>
              <w:rPr>
                <w:b/>
                <w:sz w:val="24"/>
                <w:szCs w:val="24"/>
              </w:rPr>
            </w:pPr>
            <w:r>
              <w:rPr>
                <w:b/>
                <w:sz w:val="24"/>
                <w:szCs w:val="24"/>
              </w:rPr>
              <w:t>54</w:t>
            </w:r>
          </w:p>
        </w:tc>
        <w:tc>
          <w:tcPr>
            <w:tcW w:w="1843" w:type="dxa"/>
            <w:vAlign w:val="center"/>
          </w:tcPr>
          <w:p w:rsidR="00643441" w:rsidRPr="00F53E83" w:rsidRDefault="00643441" w:rsidP="00A97745">
            <w:pPr>
              <w:jc w:val="center"/>
              <w:rPr>
                <w:sz w:val="24"/>
                <w:szCs w:val="24"/>
              </w:rPr>
            </w:pPr>
            <w:r w:rsidRPr="00F53E83">
              <w:rPr>
                <w:sz w:val="24"/>
                <w:szCs w:val="24"/>
              </w:rPr>
              <w:t>д. Тверицы</w:t>
            </w:r>
          </w:p>
        </w:tc>
        <w:tc>
          <w:tcPr>
            <w:tcW w:w="3402" w:type="dxa"/>
            <w:vAlign w:val="center"/>
          </w:tcPr>
          <w:p w:rsidR="00643441" w:rsidRPr="00F53E83" w:rsidRDefault="00643441" w:rsidP="00A97745">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 Тверицы – Шокино – станция Пересветово, д. Тверицы до кладбища</w:t>
            </w:r>
          </w:p>
        </w:tc>
        <w:tc>
          <w:tcPr>
            <w:tcW w:w="1701" w:type="dxa"/>
            <w:vAlign w:val="center"/>
          </w:tcPr>
          <w:p w:rsidR="00643441" w:rsidRPr="00F53E83" w:rsidRDefault="00643441" w:rsidP="00A97745">
            <w:pPr>
              <w:jc w:val="center"/>
              <w:rPr>
                <w:sz w:val="24"/>
                <w:szCs w:val="24"/>
              </w:rPr>
            </w:pPr>
            <w:r w:rsidRPr="00F53E83">
              <w:rPr>
                <w:sz w:val="24"/>
                <w:szCs w:val="24"/>
              </w:rPr>
              <w:t>1/3,0</w:t>
            </w:r>
          </w:p>
        </w:tc>
        <w:tc>
          <w:tcPr>
            <w:tcW w:w="851" w:type="dxa"/>
            <w:vAlign w:val="center"/>
          </w:tcPr>
          <w:p w:rsidR="00643441" w:rsidRPr="00F53E83" w:rsidRDefault="00643441" w:rsidP="00A97745">
            <w:pPr>
              <w:jc w:val="center"/>
              <w:rPr>
                <w:sz w:val="24"/>
                <w:szCs w:val="24"/>
              </w:rPr>
            </w:pPr>
            <w:r w:rsidRPr="00F53E83">
              <w:rPr>
                <w:sz w:val="24"/>
                <w:szCs w:val="24"/>
              </w:rPr>
              <w:t>грунт</w:t>
            </w:r>
          </w:p>
        </w:tc>
        <w:tc>
          <w:tcPr>
            <w:tcW w:w="1949" w:type="dxa"/>
            <w:vAlign w:val="center"/>
          </w:tcPr>
          <w:p w:rsidR="00643441" w:rsidRPr="00F53E83" w:rsidRDefault="00643441" w:rsidP="00BB3C06">
            <w:pPr>
              <w:jc w:val="center"/>
              <w:rPr>
                <w:sz w:val="24"/>
                <w:szCs w:val="24"/>
              </w:rPr>
            </w:pPr>
            <w:r w:rsidRPr="00F53E83">
              <w:rPr>
                <w:sz w:val="24"/>
                <w:szCs w:val="24"/>
              </w:rPr>
              <w:t>66</w:t>
            </w:r>
            <w:r w:rsidR="00BB3C06">
              <w:rPr>
                <w:sz w:val="24"/>
                <w:szCs w:val="24"/>
              </w:rPr>
              <w:t>-</w:t>
            </w:r>
            <w:r w:rsidRPr="00F53E83">
              <w:rPr>
                <w:sz w:val="24"/>
                <w:szCs w:val="24"/>
              </w:rPr>
              <w:t>223</w:t>
            </w:r>
            <w:r w:rsidR="00BB3C06">
              <w:rPr>
                <w:sz w:val="24"/>
                <w:szCs w:val="24"/>
              </w:rPr>
              <w:t>-</w:t>
            </w:r>
            <w:r w:rsidRPr="00F53E83">
              <w:rPr>
                <w:sz w:val="24"/>
                <w:szCs w:val="24"/>
              </w:rPr>
              <w:t>812-ОП-МП-0</w:t>
            </w:r>
            <w:r w:rsidR="00BB3C06">
              <w:rPr>
                <w:sz w:val="24"/>
                <w:szCs w:val="24"/>
              </w:rPr>
              <w:t>54</w:t>
            </w:r>
          </w:p>
        </w:tc>
      </w:tr>
      <w:tr w:rsidR="00643441" w:rsidTr="00F53E83">
        <w:tc>
          <w:tcPr>
            <w:tcW w:w="567" w:type="dxa"/>
            <w:vAlign w:val="center"/>
          </w:tcPr>
          <w:p w:rsidR="00643441" w:rsidRPr="00F53E83" w:rsidRDefault="00AD100E" w:rsidP="00F53E83">
            <w:pPr>
              <w:jc w:val="center"/>
              <w:rPr>
                <w:b/>
                <w:sz w:val="24"/>
                <w:szCs w:val="24"/>
              </w:rPr>
            </w:pPr>
            <w:r>
              <w:rPr>
                <w:b/>
                <w:sz w:val="24"/>
                <w:szCs w:val="24"/>
              </w:rPr>
              <w:t>55</w:t>
            </w:r>
          </w:p>
        </w:tc>
        <w:tc>
          <w:tcPr>
            <w:tcW w:w="1843" w:type="dxa"/>
            <w:vAlign w:val="center"/>
          </w:tcPr>
          <w:p w:rsidR="00643441" w:rsidRPr="00F53E83" w:rsidRDefault="00643441" w:rsidP="00F53E83">
            <w:pPr>
              <w:jc w:val="center"/>
              <w:rPr>
                <w:sz w:val="24"/>
                <w:szCs w:val="24"/>
              </w:rPr>
            </w:pPr>
            <w:r w:rsidRPr="00F53E83">
              <w:rPr>
                <w:sz w:val="24"/>
                <w:szCs w:val="24"/>
              </w:rPr>
              <w:t>д. Тиря</w:t>
            </w:r>
          </w:p>
        </w:tc>
        <w:tc>
          <w:tcPr>
            <w:tcW w:w="3402" w:type="dxa"/>
            <w:vAlign w:val="center"/>
          </w:tcPr>
          <w:p w:rsidR="00643441" w:rsidRPr="00F53E83" w:rsidRDefault="00643441" w:rsidP="00F53E83">
            <w:pPr>
              <w:jc w:val="center"/>
              <w:rPr>
                <w:sz w:val="24"/>
                <w:szCs w:val="24"/>
              </w:rPr>
            </w:pPr>
            <w:r w:rsidRPr="00F53E83">
              <w:rPr>
                <w:sz w:val="24"/>
                <w:szCs w:val="24"/>
              </w:rPr>
              <w:t>От автодороги «Нетризово – Тиря» до д. Тиря</w:t>
            </w:r>
          </w:p>
        </w:tc>
        <w:tc>
          <w:tcPr>
            <w:tcW w:w="1701" w:type="dxa"/>
            <w:vAlign w:val="center"/>
          </w:tcPr>
          <w:p w:rsidR="00643441" w:rsidRPr="00F53E83" w:rsidRDefault="00643441" w:rsidP="00F53E83">
            <w:pPr>
              <w:jc w:val="center"/>
              <w:rPr>
                <w:sz w:val="24"/>
                <w:szCs w:val="24"/>
              </w:rPr>
            </w:pPr>
            <w:r w:rsidRPr="00F53E83">
              <w:rPr>
                <w:sz w:val="24"/>
                <w:szCs w:val="24"/>
              </w:rPr>
              <w:t>1/3,0</w:t>
            </w:r>
          </w:p>
        </w:tc>
        <w:tc>
          <w:tcPr>
            <w:tcW w:w="851" w:type="dxa"/>
            <w:vAlign w:val="center"/>
          </w:tcPr>
          <w:p w:rsidR="00643441" w:rsidRPr="00F53E83" w:rsidRDefault="00643441" w:rsidP="00F53E83">
            <w:pPr>
              <w:jc w:val="center"/>
              <w:rPr>
                <w:sz w:val="24"/>
                <w:szCs w:val="24"/>
              </w:rPr>
            </w:pPr>
            <w:r w:rsidRPr="00F53E83">
              <w:rPr>
                <w:sz w:val="24"/>
                <w:szCs w:val="24"/>
              </w:rPr>
              <w:t>грунт</w:t>
            </w:r>
          </w:p>
        </w:tc>
        <w:tc>
          <w:tcPr>
            <w:tcW w:w="1949" w:type="dxa"/>
            <w:vAlign w:val="center"/>
          </w:tcPr>
          <w:p w:rsidR="00643441" w:rsidRPr="00F53E83" w:rsidRDefault="00643441" w:rsidP="00BB3C06">
            <w:pPr>
              <w:jc w:val="center"/>
              <w:rPr>
                <w:sz w:val="24"/>
                <w:szCs w:val="24"/>
              </w:rPr>
            </w:pPr>
            <w:r w:rsidRPr="00F53E83">
              <w:rPr>
                <w:sz w:val="24"/>
                <w:szCs w:val="24"/>
              </w:rPr>
              <w:t>66</w:t>
            </w:r>
            <w:r w:rsidR="00BB3C06">
              <w:rPr>
                <w:sz w:val="24"/>
                <w:szCs w:val="24"/>
              </w:rPr>
              <w:t>-</w:t>
            </w:r>
            <w:r w:rsidRPr="00F53E83">
              <w:rPr>
                <w:sz w:val="24"/>
                <w:szCs w:val="24"/>
              </w:rPr>
              <w:t>223</w:t>
            </w:r>
            <w:r w:rsidR="00BB3C06">
              <w:rPr>
                <w:sz w:val="24"/>
                <w:szCs w:val="24"/>
              </w:rPr>
              <w:t>-</w:t>
            </w:r>
            <w:r w:rsidRPr="00F53E83">
              <w:rPr>
                <w:sz w:val="24"/>
                <w:szCs w:val="24"/>
              </w:rPr>
              <w:t>822-ОП-МП-0</w:t>
            </w:r>
            <w:r w:rsidR="00BB3C06">
              <w:rPr>
                <w:sz w:val="24"/>
                <w:szCs w:val="24"/>
              </w:rPr>
              <w:t>55</w:t>
            </w:r>
          </w:p>
        </w:tc>
      </w:tr>
      <w:tr w:rsidR="00643441" w:rsidTr="00F53E83">
        <w:tc>
          <w:tcPr>
            <w:tcW w:w="567" w:type="dxa"/>
            <w:vAlign w:val="center"/>
          </w:tcPr>
          <w:p w:rsidR="00643441" w:rsidRPr="00F53E83" w:rsidRDefault="00AD100E" w:rsidP="00F53E83">
            <w:pPr>
              <w:jc w:val="center"/>
              <w:rPr>
                <w:b/>
                <w:sz w:val="24"/>
                <w:szCs w:val="24"/>
              </w:rPr>
            </w:pPr>
            <w:r>
              <w:rPr>
                <w:b/>
                <w:sz w:val="24"/>
                <w:szCs w:val="24"/>
              </w:rPr>
              <w:t>56</w:t>
            </w:r>
          </w:p>
        </w:tc>
        <w:tc>
          <w:tcPr>
            <w:tcW w:w="1843" w:type="dxa"/>
            <w:vAlign w:val="center"/>
          </w:tcPr>
          <w:p w:rsidR="00643441" w:rsidRPr="00F53E83" w:rsidRDefault="00643441" w:rsidP="00F53E83">
            <w:pPr>
              <w:jc w:val="center"/>
              <w:rPr>
                <w:sz w:val="24"/>
                <w:szCs w:val="24"/>
              </w:rPr>
            </w:pPr>
            <w:r w:rsidRPr="00F53E83">
              <w:rPr>
                <w:sz w:val="24"/>
                <w:szCs w:val="24"/>
              </w:rPr>
              <w:t>д. Титково</w:t>
            </w:r>
          </w:p>
        </w:tc>
        <w:tc>
          <w:tcPr>
            <w:tcW w:w="3402" w:type="dxa"/>
            <w:vAlign w:val="center"/>
          </w:tcPr>
          <w:p w:rsidR="00643441" w:rsidRPr="00F53E83" w:rsidRDefault="00643441"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 Титково, д. Титково до кладбища</w:t>
            </w:r>
          </w:p>
        </w:tc>
        <w:tc>
          <w:tcPr>
            <w:tcW w:w="1701" w:type="dxa"/>
            <w:vAlign w:val="center"/>
          </w:tcPr>
          <w:p w:rsidR="00643441" w:rsidRPr="00F53E83" w:rsidRDefault="00643441" w:rsidP="00F53E83">
            <w:pPr>
              <w:jc w:val="center"/>
              <w:rPr>
                <w:sz w:val="24"/>
                <w:szCs w:val="24"/>
                <w:highlight w:val="yellow"/>
              </w:rPr>
            </w:pPr>
            <w:r w:rsidRPr="00F53E83">
              <w:rPr>
                <w:sz w:val="24"/>
                <w:szCs w:val="24"/>
              </w:rPr>
              <w:t>1/3,0</w:t>
            </w:r>
          </w:p>
        </w:tc>
        <w:tc>
          <w:tcPr>
            <w:tcW w:w="851" w:type="dxa"/>
            <w:vAlign w:val="center"/>
          </w:tcPr>
          <w:p w:rsidR="00643441" w:rsidRPr="00F53E83" w:rsidRDefault="00643441" w:rsidP="00F53E83">
            <w:pPr>
              <w:jc w:val="center"/>
              <w:rPr>
                <w:sz w:val="24"/>
                <w:szCs w:val="24"/>
              </w:rPr>
            </w:pPr>
            <w:r w:rsidRPr="00F53E83">
              <w:rPr>
                <w:sz w:val="24"/>
                <w:szCs w:val="24"/>
              </w:rPr>
              <w:t>грунт</w:t>
            </w:r>
          </w:p>
        </w:tc>
        <w:tc>
          <w:tcPr>
            <w:tcW w:w="1949" w:type="dxa"/>
            <w:vAlign w:val="center"/>
          </w:tcPr>
          <w:p w:rsidR="00643441" w:rsidRPr="00F53E83" w:rsidRDefault="00643441" w:rsidP="00BB3C06">
            <w:pPr>
              <w:jc w:val="center"/>
              <w:rPr>
                <w:sz w:val="24"/>
                <w:szCs w:val="24"/>
              </w:rPr>
            </w:pPr>
            <w:r w:rsidRPr="00F53E83">
              <w:rPr>
                <w:sz w:val="24"/>
                <w:szCs w:val="24"/>
              </w:rPr>
              <w:t>66</w:t>
            </w:r>
            <w:r w:rsidR="00BB3C06">
              <w:rPr>
                <w:sz w:val="24"/>
                <w:szCs w:val="24"/>
              </w:rPr>
              <w:t>-</w:t>
            </w:r>
            <w:r w:rsidRPr="00F53E83">
              <w:rPr>
                <w:sz w:val="24"/>
                <w:szCs w:val="24"/>
              </w:rPr>
              <w:t>223</w:t>
            </w:r>
            <w:r w:rsidR="00BB3C06">
              <w:rPr>
                <w:sz w:val="24"/>
                <w:szCs w:val="24"/>
              </w:rPr>
              <w:t>-</w:t>
            </w:r>
            <w:r w:rsidRPr="00F53E83">
              <w:rPr>
                <w:sz w:val="24"/>
                <w:szCs w:val="24"/>
              </w:rPr>
              <w:t>826-ОП-МП-0</w:t>
            </w:r>
            <w:r w:rsidR="00BB3C06">
              <w:rPr>
                <w:sz w:val="24"/>
                <w:szCs w:val="24"/>
              </w:rPr>
              <w:t>56</w:t>
            </w:r>
          </w:p>
        </w:tc>
      </w:tr>
      <w:tr w:rsidR="00643441" w:rsidTr="00F53E83">
        <w:tc>
          <w:tcPr>
            <w:tcW w:w="567" w:type="dxa"/>
            <w:vAlign w:val="center"/>
          </w:tcPr>
          <w:p w:rsidR="00643441" w:rsidRPr="00F53E83" w:rsidRDefault="00AD100E" w:rsidP="00F53E83">
            <w:pPr>
              <w:jc w:val="center"/>
              <w:rPr>
                <w:b/>
                <w:sz w:val="24"/>
                <w:szCs w:val="24"/>
              </w:rPr>
            </w:pPr>
            <w:r>
              <w:rPr>
                <w:b/>
                <w:sz w:val="24"/>
                <w:szCs w:val="24"/>
              </w:rPr>
              <w:t>57</w:t>
            </w:r>
          </w:p>
        </w:tc>
        <w:tc>
          <w:tcPr>
            <w:tcW w:w="1843" w:type="dxa"/>
            <w:vAlign w:val="center"/>
          </w:tcPr>
          <w:p w:rsidR="00643441" w:rsidRPr="00F53E83" w:rsidRDefault="00643441" w:rsidP="00F53E83">
            <w:pPr>
              <w:jc w:val="center"/>
              <w:rPr>
                <w:sz w:val="24"/>
                <w:szCs w:val="24"/>
              </w:rPr>
            </w:pPr>
            <w:r w:rsidRPr="00F53E83">
              <w:rPr>
                <w:sz w:val="24"/>
                <w:szCs w:val="24"/>
              </w:rPr>
              <w:t>д. Топорово</w:t>
            </w:r>
          </w:p>
        </w:tc>
        <w:tc>
          <w:tcPr>
            <w:tcW w:w="3402" w:type="dxa"/>
            <w:vAlign w:val="center"/>
          </w:tcPr>
          <w:p w:rsidR="00643441" w:rsidRPr="00F53E83" w:rsidRDefault="00643441" w:rsidP="00F53E83">
            <w:pPr>
              <w:jc w:val="center"/>
              <w:rPr>
                <w:sz w:val="24"/>
                <w:szCs w:val="24"/>
              </w:rPr>
            </w:pPr>
            <w:r w:rsidRPr="00F53E83">
              <w:rPr>
                <w:sz w:val="24"/>
                <w:szCs w:val="24"/>
              </w:rPr>
              <w:t>От трассы М1 «Беларусь» до д. Топорово</w:t>
            </w:r>
          </w:p>
        </w:tc>
        <w:tc>
          <w:tcPr>
            <w:tcW w:w="1701" w:type="dxa"/>
            <w:vAlign w:val="center"/>
          </w:tcPr>
          <w:p w:rsidR="00643441" w:rsidRPr="00F53E83" w:rsidRDefault="00643441" w:rsidP="00F53E83">
            <w:pPr>
              <w:jc w:val="center"/>
              <w:rPr>
                <w:sz w:val="24"/>
                <w:szCs w:val="24"/>
              </w:rPr>
            </w:pPr>
            <w:r w:rsidRPr="00F53E83">
              <w:rPr>
                <w:sz w:val="24"/>
                <w:szCs w:val="24"/>
              </w:rPr>
              <w:t>1/3,0</w:t>
            </w:r>
          </w:p>
        </w:tc>
        <w:tc>
          <w:tcPr>
            <w:tcW w:w="851" w:type="dxa"/>
            <w:vAlign w:val="center"/>
          </w:tcPr>
          <w:p w:rsidR="00643441" w:rsidRPr="00F53E83" w:rsidRDefault="00643441" w:rsidP="00F53E83">
            <w:pPr>
              <w:jc w:val="center"/>
              <w:rPr>
                <w:sz w:val="24"/>
                <w:szCs w:val="24"/>
              </w:rPr>
            </w:pPr>
            <w:r w:rsidRPr="00F53E83">
              <w:rPr>
                <w:sz w:val="24"/>
                <w:szCs w:val="24"/>
              </w:rPr>
              <w:t>грунт</w:t>
            </w:r>
          </w:p>
        </w:tc>
        <w:tc>
          <w:tcPr>
            <w:tcW w:w="1949" w:type="dxa"/>
            <w:vAlign w:val="center"/>
          </w:tcPr>
          <w:p w:rsidR="00643441" w:rsidRPr="00F53E83" w:rsidRDefault="00643441" w:rsidP="00BB3C06">
            <w:pPr>
              <w:jc w:val="center"/>
              <w:rPr>
                <w:sz w:val="24"/>
                <w:szCs w:val="24"/>
              </w:rPr>
            </w:pPr>
            <w:r w:rsidRPr="00F53E83">
              <w:rPr>
                <w:sz w:val="24"/>
                <w:szCs w:val="24"/>
              </w:rPr>
              <w:t>66</w:t>
            </w:r>
            <w:r w:rsidR="00BB3C06">
              <w:rPr>
                <w:sz w:val="24"/>
                <w:szCs w:val="24"/>
              </w:rPr>
              <w:t>-</w:t>
            </w:r>
            <w:r w:rsidRPr="00F53E83">
              <w:rPr>
                <w:sz w:val="24"/>
                <w:szCs w:val="24"/>
              </w:rPr>
              <w:t>223</w:t>
            </w:r>
            <w:r w:rsidR="00BB3C06">
              <w:rPr>
                <w:sz w:val="24"/>
                <w:szCs w:val="24"/>
              </w:rPr>
              <w:t>-</w:t>
            </w:r>
            <w:r w:rsidRPr="00F53E83">
              <w:rPr>
                <w:sz w:val="24"/>
                <w:szCs w:val="24"/>
              </w:rPr>
              <w:t>810-ОП-МП-0</w:t>
            </w:r>
            <w:r w:rsidR="00BB3C06">
              <w:rPr>
                <w:sz w:val="24"/>
                <w:szCs w:val="24"/>
              </w:rPr>
              <w:t>57</w:t>
            </w:r>
          </w:p>
        </w:tc>
      </w:tr>
      <w:tr w:rsidR="00A97745" w:rsidTr="00F53E83">
        <w:tc>
          <w:tcPr>
            <w:tcW w:w="567" w:type="dxa"/>
            <w:vAlign w:val="center"/>
          </w:tcPr>
          <w:p w:rsidR="00A97745" w:rsidRPr="00F53E83" w:rsidRDefault="00AD100E" w:rsidP="00F53E83">
            <w:pPr>
              <w:jc w:val="center"/>
              <w:rPr>
                <w:b/>
                <w:sz w:val="24"/>
                <w:szCs w:val="24"/>
              </w:rPr>
            </w:pPr>
            <w:r>
              <w:rPr>
                <w:b/>
                <w:sz w:val="24"/>
                <w:szCs w:val="24"/>
              </w:rPr>
              <w:t>58</w:t>
            </w:r>
          </w:p>
        </w:tc>
        <w:tc>
          <w:tcPr>
            <w:tcW w:w="1843" w:type="dxa"/>
            <w:vAlign w:val="center"/>
          </w:tcPr>
          <w:p w:rsidR="00A97745" w:rsidRPr="00F53E83" w:rsidRDefault="00A97745" w:rsidP="00A97745">
            <w:pPr>
              <w:rPr>
                <w:sz w:val="24"/>
                <w:szCs w:val="24"/>
              </w:rPr>
            </w:pPr>
            <w:r>
              <w:rPr>
                <w:sz w:val="24"/>
                <w:szCs w:val="24"/>
              </w:rPr>
              <w:t>д. Трисвятье</w:t>
            </w:r>
          </w:p>
        </w:tc>
        <w:tc>
          <w:tcPr>
            <w:tcW w:w="3402" w:type="dxa"/>
            <w:vAlign w:val="center"/>
          </w:tcPr>
          <w:p w:rsidR="00A97745" w:rsidRPr="00F53E83" w:rsidRDefault="00A97745"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w:t>
            </w:r>
            <w:r>
              <w:rPr>
                <w:sz w:val="24"/>
                <w:szCs w:val="24"/>
              </w:rPr>
              <w:t xml:space="preserve"> Тверицы – Шокино – ст. Присельская до д. Трисвятье</w:t>
            </w:r>
          </w:p>
        </w:tc>
        <w:tc>
          <w:tcPr>
            <w:tcW w:w="1701" w:type="dxa"/>
            <w:vAlign w:val="center"/>
          </w:tcPr>
          <w:p w:rsidR="00A97745" w:rsidRPr="00F53E83" w:rsidRDefault="00A97745" w:rsidP="00F53E83">
            <w:pPr>
              <w:jc w:val="center"/>
              <w:rPr>
                <w:sz w:val="24"/>
                <w:szCs w:val="24"/>
              </w:rPr>
            </w:pPr>
            <w:r>
              <w:rPr>
                <w:sz w:val="24"/>
                <w:szCs w:val="24"/>
              </w:rPr>
              <w:t>0,5/3,0</w:t>
            </w:r>
          </w:p>
        </w:tc>
        <w:tc>
          <w:tcPr>
            <w:tcW w:w="851" w:type="dxa"/>
            <w:vAlign w:val="center"/>
          </w:tcPr>
          <w:p w:rsidR="00A97745" w:rsidRPr="00F53E83" w:rsidRDefault="00A97745" w:rsidP="00F53E83">
            <w:pPr>
              <w:jc w:val="center"/>
              <w:rPr>
                <w:sz w:val="24"/>
                <w:szCs w:val="24"/>
              </w:rPr>
            </w:pPr>
            <w:r>
              <w:rPr>
                <w:sz w:val="24"/>
                <w:szCs w:val="24"/>
              </w:rPr>
              <w:t>грунт</w:t>
            </w:r>
          </w:p>
        </w:tc>
        <w:tc>
          <w:tcPr>
            <w:tcW w:w="1949" w:type="dxa"/>
            <w:vAlign w:val="center"/>
          </w:tcPr>
          <w:p w:rsidR="00A97745" w:rsidRPr="00F53E83" w:rsidRDefault="00A97745" w:rsidP="00BB3C06">
            <w:pPr>
              <w:jc w:val="center"/>
              <w:rPr>
                <w:sz w:val="24"/>
                <w:szCs w:val="24"/>
              </w:rPr>
            </w:pPr>
            <w:r w:rsidRPr="00F53E83">
              <w:rPr>
                <w:sz w:val="24"/>
                <w:szCs w:val="24"/>
              </w:rPr>
              <w:t>66</w:t>
            </w:r>
            <w:r w:rsidR="00BB3C06">
              <w:rPr>
                <w:sz w:val="24"/>
                <w:szCs w:val="24"/>
              </w:rPr>
              <w:t>-</w:t>
            </w:r>
            <w:r w:rsidRPr="00F53E83">
              <w:rPr>
                <w:sz w:val="24"/>
                <w:szCs w:val="24"/>
              </w:rPr>
              <w:t>223</w:t>
            </w:r>
            <w:r w:rsidR="00BB3C06">
              <w:rPr>
                <w:sz w:val="24"/>
                <w:szCs w:val="24"/>
              </w:rPr>
              <w:t>-</w:t>
            </w:r>
            <w:r w:rsidRPr="00F53E83">
              <w:rPr>
                <w:sz w:val="24"/>
                <w:szCs w:val="24"/>
              </w:rPr>
              <w:t>8</w:t>
            </w:r>
            <w:r w:rsidR="00BB3C06">
              <w:rPr>
                <w:sz w:val="24"/>
                <w:szCs w:val="24"/>
              </w:rPr>
              <w:t>28</w:t>
            </w:r>
            <w:r w:rsidRPr="00F53E83">
              <w:rPr>
                <w:sz w:val="24"/>
                <w:szCs w:val="24"/>
              </w:rPr>
              <w:t>-ОП-МП-0</w:t>
            </w:r>
            <w:r w:rsidR="00BB3C06">
              <w:rPr>
                <w:sz w:val="24"/>
                <w:szCs w:val="24"/>
              </w:rPr>
              <w:t>58</w:t>
            </w:r>
          </w:p>
        </w:tc>
      </w:tr>
      <w:tr w:rsidR="00643441" w:rsidTr="00F53E83">
        <w:tc>
          <w:tcPr>
            <w:tcW w:w="567" w:type="dxa"/>
            <w:vAlign w:val="center"/>
          </w:tcPr>
          <w:p w:rsidR="00643441" w:rsidRPr="00F53E83" w:rsidRDefault="00AD100E" w:rsidP="00F53E83">
            <w:pPr>
              <w:jc w:val="center"/>
              <w:rPr>
                <w:b/>
                <w:sz w:val="24"/>
                <w:szCs w:val="24"/>
              </w:rPr>
            </w:pPr>
            <w:r>
              <w:rPr>
                <w:b/>
                <w:sz w:val="24"/>
                <w:szCs w:val="24"/>
              </w:rPr>
              <w:t>59</w:t>
            </w:r>
          </w:p>
        </w:tc>
        <w:tc>
          <w:tcPr>
            <w:tcW w:w="1843" w:type="dxa"/>
            <w:vAlign w:val="center"/>
          </w:tcPr>
          <w:p w:rsidR="00643441" w:rsidRPr="00F53E83" w:rsidRDefault="00643441" w:rsidP="00F53E83">
            <w:pPr>
              <w:jc w:val="center"/>
              <w:rPr>
                <w:sz w:val="24"/>
                <w:szCs w:val="24"/>
              </w:rPr>
            </w:pPr>
            <w:r w:rsidRPr="00F53E83">
              <w:rPr>
                <w:sz w:val="24"/>
                <w:szCs w:val="24"/>
              </w:rPr>
              <w:t>д. Федорово</w:t>
            </w:r>
          </w:p>
        </w:tc>
        <w:tc>
          <w:tcPr>
            <w:tcW w:w="3402" w:type="dxa"/>
            <w:vAlign w:val="center"/>
          </w:tcPr>
          <w:p w:rsidR="00643441" w:rsidRPr="00F53E83" w:rsidRDefault="00643441" w:rsidP="00BB3C06">
            <w:pPr>
              <w:jc w:val="center"/>
              <w:rPr>
                <w:sz w:val="24"/>
                <w:szCs w:val="24"/>
              </w:rPr>
            </w:pPr>
            <w:r w:rsidRPr="00F53E83">
              <w:rPr>
                <w:sz w:val="24"/>
                <w:szCs w:val="24"/>
              </w:rPr>
              <w:t xml:space="preserve">От автодороги «Смоленск – Вязьма – Зубцов» (участок Старой Смоленской дороги Смоленск – Вязьма)» - </w:t>
            </w:r>
            <w:r w:rsidRPr="00F53E83">
              <w:rPr>
                <w:sz w:val="24"/>
                <w:szCs w:val="24"/>
              </w:rPr>
              <w:lastRenderedPageBreak/>
              <w:t>Тюшино – Нетризово – «Брянск – Смоленск до границы Республики Беларусь (через Рудню, на Витебск до д. Федорово</w:t>
            </w:r>
          </w:p>
        </w:tc>
        <w:tc>
          <w:tcPr>
            <w:tcW w:w="1701" w:type="dxa"/>
            <w:vAlign w:val="center"/>
          </w:tcPr>
          <w:p w:rsidR="00643441" w:rsidRPr="00F53E83" w:rsidRDefault="00643441" w:rsidP="00F53E83">
            <w:pPr>
              <w:jc w:val="center"/>
              <w:rPr>
                <w:sz w:val="24"/>
                <w:szCs w:val="24"/>
              </w:rPr>
            </w:pPr>
            <w:r w:rsidRPr="00F53E83">
              <w:rPr>
                <w:sz w:val="24"/>
                <w:szCs w:val="24"/>
              </w:rPr>
              <w:lastRenderedPageBreak/>
              <w:t>1,5/3,0</w:t>
            </w:r>
          </w:p>
        </w:tc>
        <w:tc>
          <w:tcPr>
            <w:tcW w:w="851" w:type="dxa"/>
            <w:vAlign w:val="center"/>
          </w:tcPr>
          <w:p w:rsidR="00643441" w:rsidRPr="00F53E83" w:rsidRDefault="00643441" w:rsidP="00F53E83">
            <w:pPr>
              <w:jc w:val="center"/>
              <w:rPr>
                <w:sz w:val="24"/>
                <w:szCs w:val="24"/>
              </w:rPr>
            </w:pPr>
            <w:r w:rsidRPr="00F53E83">
              <w:rPr>
                <w:sz w:val="24"/>
                <w:szCs w:val="24"/>
              </w:rPr>
              <w:t>грунт</w:t>
            </w:r>
          </w:p>
        </w:tc>
        <w:tc>
          <w:tcPr>
            <w:tcW w:w="1949" w:type="dxa"/>
            <w:vAlign w:val="center"/>
          </w:tcPr>
          <w:p w:rsidR="00643441" w:rsidRPr="00F53E83" w:rsidRDefault="00643441" w:rsidP="00BB3C06">
            <w:pPr>
              <w:jc w:val="center"/>
              <w:rPr>
                <w:sz w:val="24"/>
                <w:szCs w:val="24"/>
              </w:rPr>
            </w:pPr>
            <w:r w:rsidRPr="00F53E83">
              <w:rPr>
                <w:sz w:val="24"/>
                <w:szCs w:val="24"/>
              </w:rPr>
              <w:t>66</w:t>
            </w:r>
            <w:r w:rsidR="00BB3C06">
              <w:rPr>
                <w:sz w:val="24"/>
                <w:szCs w:val="24"/>
              </w:rPr>
              <w:t>-</w:t>
            </w:r>
            <w:r w:rsidRPr="00F53E83">
              <w:rPr>
                <w:sz w:val="24"/>
                <w:szCs w:val="24"/>
              </w:rPr>
              <w:t>223</w:t>
            </w:r>
            <w:r w:rsidR="00BB3C06">
              <w:rPr>
                <w:sz w:val="24"/>
                <w:szCs w:val="24"/>
              </w:rPr>
              <w:t>-</w:t>
            </w:r>
            <w:r w:rsidRPr="00F53E83">
              <w:rPr>
                <w:sz w:val="24"/>
                <w:szCs w:val="24"/>
              </w:rPr>
              <w:t>822-ОП-МП-0</w:t>
            </w:r>
            <w:r w:rsidR="00BB3C06">
              <w:rPr>
                <w:sz w:val="24"/>
                <w:szCs w:val="24"/>
              </w:rPr>
              <w:t>59</w:t>
            </w:r>
          </w:p>
        </w:tc>
      </w:tr>
      <w:tr w:rsidR="00643441" w:rsidTr="00F53E83">
        <w:tc>
          <w:tcPr>
            <w:tcW w:w="567" w:type="dxa"/>
            <w:vAlign w:val="center"/>
          </w:tcPr>
          <w:p w:rsidR="00643441" w:rsidRPr="00F53E83" w:rsidRDefault="00AD100E" w:rsidP="00F53E83">
            <w:pPr>
              <w:jc w:val="center"/>
              <w:rPr>
                <w:b/>
                <w:sz w:val="24"/>
                <w:szCs w:val="24"/>
              </w:rPr>
            </w:pPr>
            <w:r>
              <w:rPr>
                <w:b/>
                <w:sz w:val="24"/>
                <w:szCs w:val="24"/>
              </w:rPr>
              <w:lastRenderedPageBreak/>
              <w:t>60</w:t>
            </w:r>
          </w:p>
        </w:tc>
        <w:tc>
          <w:tcPr>
            <w:tcW w:w="1843" w:type="dxa"/>
            <w:vAlign w:val="center"/>
          </w:tcPr>
          <w:p w:rsidR="00643441" w:rsidRPr="00F53E83" w:rsidRDefault="00643441" w:rsidP="00F53E83">
            <w:pPr>
              <w:jc w:val="center"/>
              <w:rPr>
                <w:sz w:val="24"/>
                <w:szCs w:val="24"/>
              </w:rPr>
            </w:pPr>
            <w:r w:rsidRPr="00F53E83">
              <w:rPr>
                <w:sz w:val="24"/>
                <w:szCs w:val="24"/>
              </w:rPr>
              <w:t>д. Федорово</w:t>
            </w:r>
          </w:p>
        </w:tc>
        <w:tc>
          <w:tcPr>
            <w:tcW w:w="3402" w:type="dxa"/>
            <w:vAlign w:val="center"/>
          </w:tcPr>
          <w:p w:rsidR="00643441" w:rsidRPr="00F53E83" w:rsidRDefault="00643441"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 Тюшино – Нетризово – «Брянск – Смоленск до границы Республики Беларусь (через Рудню, на Витебск, д. Федорово до кладбища</w:t>
            </w:r>
          </w:p>
        </w:tc>
        <w:tc>
          <w:tcPr>
            <w:tcW w:w="1701" w:type="dxa"/>
            <w:vAlign w:val="center"/>
          </w:tcPr>
          <w:p w:rsidR="00643441" w:rsidRPr="00F53E83" w:rsidRDefault="00643441" w:rsidP="00F53E83">
            <w:pPr>
              <w:jc w:val="center"/>
              <w:rPr>
                <w:sz w:val="24"/>
                <w:szCs w:val="24"/>
              </w:rPr>
            </w:pPr>
            <w:r w:rsidRPr="00F53E83">
              <w:rPr>
                <w:sz w:val="24"/>
                <w:szCs w:val="24"/>
              </w:rPr>
              <w:t>0,5/3,0</w:t>
            </w:r>
          </w:p>
        </w:tc>
        <w:tc>
          <w:tcPr>
            <w:tcW w:w="851" w:type="dxa"/>
            <w:vAlign w:val="center"/>
          </w:tcPr>
          <w:p w:rsidR="00643441" w:rsidRPr="00F53E83" w:rsidRDefault="00643441" w:rsidP="00F53E83">
            <w:pPr>
              <w:jc w:val="center"/>
              <w:rPr>
                <w:sz w:val="24"/>
                <w:szCs w:val="24"/>
              </w:rPr>
            </w:pPr>
            <w:r w:rsidRPr="00F53E83">
              <w:rPr>
                <w:sz w:val="24"/>
                <w:szCs w:val="24"/>
              </w:rPr>
              <w:t>грунт</w:t>
            </w:r>
          </w:p>
        </w:tc>
        <w:tc>
          <w:tcPr>
            <w:tcW w:w="1949" w:type="dxa"/>
            <w:vAlign w:val="center"/>
          </w:tcPr>
          <w:p w:rsidR="00643441" w:rsidRPr="00F53E83" w:rsidRDefault="00643441" w:rsidP="00BB3C06">
            <w:pPr>
              <w:jc w:val="center"/>
              <w:rPr>
                <w:sz w:val="24"/>
                <w:szCs w:val="24"/>
              </w:rPr>
            </w:pPr>
            <w:r w:rsidRPr="00F53E83">
              <w:rPr>
                <w:sz w:val="24"/>
                <w:szCs w:val="24"/>
              </w:rPr>
              <w:t>66</w:t>
            </w:r>
            <w:r w:rsidR="00BB3C06">
              <w:rPr>
                <w:sz w:val="24"/>
                <w:szCs w:val="24"/>
              </w:rPr>
              <w:t>-</w:t>
            </w:r>
            <w:r w:rsidRPr="00F53E83">
              <w:rPr>
                <w:sz w:val="24"/>
                <w:szCs w:val="24"/>
              </w:rPr>
              <w:t>223</w:t>
            </w:r>
            <w:r w:rsidR="00BB3C06">
              <w:rPr>
                <w:sz w:val="24"/>
                <w:szCs w:val="24"/>
              </w:rPr>
              <w:t>-</w:t>
            </w:r>
            <w:r w:rsidRPr="00F53E83">
              <w:rPr>
                <w:sz w:val="24"/>
                <w:szCs w:val="24"/>
              </w:rPr>
              <w:t>822-ОП-МП-0</w:t>
            </w:r>
            <w:r w:rsidR="00BB3C06">
              <w:rPr>
                <w:sz w:val="24"/>
                <w:szCs w:val="24"/>
              </w:rPr>
              <w:t>60</w:t>
            </w:r>
          </w:p>
        </w:tc>
      </w:tr>
      <w:tr w:rsidR="009946D4" w:rsidTr="00F53E83">
        <w:tc>
          <w:tcPr>
            <w:tcW w:w="567" w:type="dxa"/>
            <w:vAlign w:val="center"/>
          </w:tcPr>
          <w:p w:rsidR="009946D4" w:rsidRPr="00F53E83" w:rsidRDefault="00AD100E" w:rsidP="00A97745">
            <w:pPr>
              <w:jc w:val="center"/>
              <w:rPr>
                <w:b/>
                <w:sz w:val="24"/>
                <w:szCs w:val="24"/>
              </w:rPr>
            </w:pPr>
            <w:r>
              <w:rPr>
                <w:b/>
                <w:sz w:val="24"/>
                <w:szCs w:val="24"/>
              </w:rPr>
              <w:t>61</w:t>
            </w:r>
          </w:p>
        </w:tc>
        <w:tc>
          <w:tcPr>
            <w:tcW w:w="1843" w:type="dxa"/>
            <w:vAlign w:val="center"/>
          </w:tcPr>
          <w:p w:rsidR="009946D4" w:rsidRPr="00F53E83" w:rsidRDefault="009946D4" w:rsidP="00A97745">
            <w:pPr>
              <w:jc w:val="center"/>
              <w:rPr>
                <w:sz w:val="24"/>
                <w:szCs w:val="24"/>
              </w:rPr>
            </w:pPr>
            <w:r w:rsidRPr="00F53E83">
              <w:rPr>
                <w:sz w:val="24"/>
                <w:szCs w:val="24"/>
              </w:rPr>
              <w:t>д. Федурново</w:t>
            </w:r>
          </w:p>
        </w:tc>
        <w:tc>
          <w:tcPr>
            <w:tcW w:w="3402" w:type="dxa"/>
            <w:vAlign w:val="center"/>
          </w:tcPr>
          <w:p w:rsidR="009946D4" w:rsidRPr="00F53E83" w:rsidRDefault="009946D4" w:rsidP="00BB3C06">
            <w:pPr>
              <w:jc w:val="center"/>
              <w:rPr>
                <w:sz w:val="24"/>
                <w:szCs w:val="24"/>
              </w:rPr>
            </w:pPr>
            <w:r w:rsidRPr="00F53E83">
              <w:rPr>
                <w:sz w:val="24"/>
                <w:szCs w:val="24"/>
              </w:rPr>
              <w:t xml:space="preserve">От автодороги «Смоленск – Вязьма – Зубцов» (участок Старой Смоленской дороги Смоленск – Вязьма)», д. Федурново </w:t>
            </w:r>
            <w:r w:rsidR="00BB3C06">
              <w:rPr>
                <w:sz w:val="24"/>
                <w:szCs w:val="24"/>
              </w:rPr>
              <w:t>до кладбища</w:t>
            </w:r>
          </w:p>
        </w:tc>
        <w:tc>
          <w:tcPr>
            <w:tcW w:w="1701" w:type="dxa"/>
            <w:vAlign w:val="center"/>
          </w:tcPr>
          <w:p w:rsidR="009946D4" w:rsidRPr="00F53E83" w:rsidRDefault="009946D4" w:rsidP="00A97745">
            <w:pPr>
              <w:jc w:val="center"/>
              <w:rPr>
                <w:sz w:val="24"/>
                <w:szCs w:val="24"/>
                <w:highlight w:val="yellow"/>
              </w:rPr>
            </w:pPr>
            <w:r w:rsidRPr="00F53E83">
              <w:rPr>
                <w:sz w:val="24"/>
                <w:szCs w:val="24"/>
              </w:rPr>
              <w:t>0,4/3,0</w:t>
            </w:r>
          </w:p>
        </w:tc>
        <w:tc>
          <w:tcPr>
            <w:tcW w:w="851" w:type="dxa"/>
            <w:vAlign w:val="center"/>
          </w:tcPr>
          <w:p w:rsidR="009946D4" w:rsidRPr="00F53E83" w:rsidRDefault="009946D4" w:rsidP="00A97745">
            <w:pPr>
              <w:jc w:val="center"/>
              <w:rPr>
                <w:sz w:val="24"/>
                <w:szCs w:val="24"/>
              </w:rPr>
            </w:pPr>
            <w:r w:rsidRPr="00F53E83">
              <w:rPr>
                <w:sz w:val="24"/>
                <w:szCs w:val="24"/>
              </w:rPr>
              <w:t>грунт</w:t>
            </w:r>
          </w:p>
        </w:tc>
        <w:tc>
          <w:tcPr>
            <w:tcW w:w="1949" w:type="dxa"/>
            <w:vAlign w:val="center"/>
          </w:tcPr>
          <w:p w:rsidR="009946D4" w:rsidRPr="00F53E83" w:rsidRDefault="009946D4" w:rsidP="00BB3C06">
            <w:pPr>
              <w:jc w:val="center"/>
              <w:rPr>
                <w:sz w:val="24"/>
                <w:szCs w:val="24"/>
              </w:rPr>
            </w:pPr>
            <w:r w:rsidRPr="00F53E83">
              <w:rPr>
                <w:sz w:val="24"/>
                <w:szCs w:val="24"/>
              </w:rPr>
              <w:t>66</w:t>
            </w:r>
            <w:r w:rsidR="00BB3C06">
              <w:rPr>
                <w:sz w:val="24"/>
                <w:szCs w:val="24"/>
              </w:rPr>
              <w:t>-</w:t>
            </w:r>
            <w:r w:rsidRPr="00F53E83">
              <w:rPr>
                <w:sz w:val="24"/>
                <w:szCs w:val="24"/>
              </w:rPr>
              <w:t>223</w:t>
            </w:r>
            <w:r w:rsidR="00BB3C06">
              <w:rPr>
                <w:sz w:val="24"/>
                <w:szCs w:val="24"/>
              </w:rPr>
              <w:t>-</w:t>
            </w:r>
            <w:r w:rsidRPr="00F53E83">
              <w:rPr>
                <w:sz w:val="24"/>
                <w:szCs w:val="24"/>
              </w:rPr>
              <w:t>826-ОП-МП-0</w:t>
            </w:r>
            <w:r w:rsidR="00BB3C06">
              <w:rPr>
                <w:sz w:val="24"/>
                <w:szCs w:val="24"/>
              </w:rPr>
              <w:t>61</w:t>
            </w:r>
          </w:p>
        </w:tc>
      </w:tr>
      <w:tr w:rsidR="009946D4" w:rsidTr="00F53E83">
        <w:tc>
          <w:tcPr>
            <w:tcW w:w="567" w:type="dxa"/>
            <w:vAlign w:val="center"/>
          </w:tcPr>
          <w:p w:rsidR="009946D4" w:rsidRPr="00F53E83" w:rsidRDefault="00AD100E" w:rsidP="00A97745">
            <w:pPr>
              <w:jc w:val="center"/>
              <w:rPr>
                <w:b/>
                <w:sz w:val="24"/>
                <w:szCs w:val="24"/>
              </w:rPr>
            </w:pPr>
            <w:r>
              <w:rPr>
                <w:b/>
                <w:sz w:val="24"/>
                <w:szCs w:val="24"/>
              </w:rPr>
              <w:t>62</w:t>
            </w:r>
          </w:p>
        </w:tc>
        <w:tc>
          <w:tcPr>
            <w:tcW w:w="1843" w:type="dxa"/>
            <w:vAlign w:val="center"/>
          </w:tcPr>
          <w:p w:rsidR="009946D4" w:rsidRPr="00F53E83" w:rsidRDefault="009946D4" w:rsidP="009946D4">
            <w:pPr>
              <w:rPr>
                <w:sz w:val="24"/>
                <w:szCs w:val="24"/>
              </w:rPr>
            </w:pPr>
            <w:r>
              <w:rPr>
                <w:sz w:val="24"/>
                <w:szCs w:val="24"/>
              </w:rPr>
              <w:t>д. Федюкино</w:t>
            </w:r>
          </w:p>
        </w:tc>
        <w:tc>
          <w:tcPr>
            <w:tcW w:w="3402" w:type="dxa"/>
            <w:vAlign w:val="center"/>
          </w:tcPr>
          <w:p w:rsidR="009946D4" w:rsidRPr="00F53E83" w:rsidRDefault="009946D4" w:rsidP="00A97745">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 Тюшино – Нетризово – «Брянск – Смоленск до границы Республики Беларусь (через Рудню, на Витебск до</w:t>
            </w:r>
            <w:r>
              <w:rPr>
                <w:sz w:val="24"/>
                <w:szCs w:val="24"/>
              </w:rPr>
              <w:t xml:space="preserve"> д. Федюкино</w:t>
            </w:r>
          </w:p>
        </w:tc>
        <w:tc>
          <w:tcPr>
            <w:tcW w:w="1701" w:type="dxa"/>
            <w:vAlign w:val="center"/>
          </w:tcPr>
          <w:p w:rsidR="009946D4" w:rsidRPr="00F53E83" w:rsidRDefault="009946D4" w:rsidP="00A97745">
            <w:pPr>
              <w:jc w:val="center"/>
              <w:rPr>
                <w:sz w:val="24"/>
                <w:szCs w:val="24"/>
              </w:rPr>
            </w:pPr>
            <w:r>
              <w:rPr>
                <w:sz w:val="24"/>
                <w:szCs w:val="24"/>
              </w:rPr>
              <w:t>1/3,0</w:t>
            </w:r>
          </w:p>
        </w:tc>
        <w:tc>
          <w:tcPr>
            <w:tcW w:w="851" w:type="dxa"/>
            <w:vAlign w:val="center"/>
          </w:tcPr>
          <w:p w:rsidR="009946D4" w:rsidRPr="00F53E83" w:rsidRDefault="009946D4" w:rsidP="00A97745">
            <w:pPr>
              <w:jc w:val="center"/>
              <w:rPr>
                <w:sz w:val="24"/>
                <w:szCs w:val="24"/>
              </w:rPr>
            </w:pPr>
            <w:r>
              <w:rPr>
                <w:sz w:val="24"/>
                <w:szCs w:val="24"/>
              </w:rPr>
              <w:t>грунт</w:t>
            </w:r>
          </w:p>
        </w:tc>
        <w:tc>
          <w:tcPr>
            <w:tcW w:w="1949" w:type="dxa"/>
            <w:vAlign w:val="center"/>
          </w:tcPr>
          <w:p w:rsidR="009946D4" w:rsidRPr="00F53E83" w:rsidRDefault="009946D4" w:rsidP="00BB3C06">
            <w:pPr>
              <w:jc w:val="center"/>
              <w:rPr>
                <w:sz w:val="24"/>
                <w:szCs w:val="24"/>
              </w:rPr>
            </w:pPr>
            <w:r w:rsidRPr="00F53E83">
              <w:rPr>
                <w:sz w:val="24"/>
                <w:szCs w:val="24"/>
              </w:rPr>
              <w:t>66</w:t>
            </w:r>
            <w:r w:rsidR="00BB3C06">
              <w:rPr>
                <w:sz w:val="24"/>
                <w:szCs w:val="24"/>
              </w:rPr>
              <w:t>-</w:t>
            </w:r>
            <w:r w:rsidRPr="00F53E83">
              <w:rPr>
                <w:sz w:val="24"/>
                <w:szCs w:val="24"/>
              </w:rPr>
              <w:t>223</w:t>
            </w:r>
            <w:r w:rsidR="00BB3C06">
              <w:rPr>
                <w:sz w:val="24"/>
                <w:szCs w:val="24"/>
              </w:rPr>
              <w:t>-</w:t>
            </w:r>
            <w:r w:rsidRPr="00F53E83">
              <w:rPr>
                <w:sz w:val="24"/>
                <w:szCs w:val="24"/>
              </w:rPr>
              <w:t>822-ОП-МП-0</w:t>
            </w:r>
            <w:r w:rsidR="00BB3C06">
              <w:rPr>
                <w:sz w:val="24"/>
                <w:szCs w:val="24"/>
              </w:rPr>
              <w:t>62</w:t>
            </w:r>
          </w:p>
        </w:tc>
      </w:tr>
      <w:tr w:rsidR="009946D4" w:rsidTr="00F53E83">
        <w:tc>
          <w:tcPr>
            <w:tcW w:w="567" w:type="dxa"/>
            <w:vAlign w:val="center"/>
          </w:tcPr>
          <w:p w:rsidR="009946D4" w:rsidRPr="00F53E83" w:rsidRDefault="00AD100E" w:rsidP="00F53E83">
            <w:pPr>
              <w:jc w:val="center"/>
              <w:rPr>
                <w:b/>
                <w:sz w:val="24"/>
                <w:szCs w:val="24"/>
              </w:rPr>
            </w:pPr>
            <w:r>
              <w:rPr>
                <w:b/>
                <w:sz w:val="24"/>
                <w:szCs w:val="24"/>
              </w:rPr>
              <w:t>63</w:t>
            </w:r>
          </w:p>
        </w:tc>
        <w:tc>
          <w:tcPr>
            <w:tcW w:w="1843" w:type="dxa"/>
            <w:vAlign w:val="center"/>
          </w:tcPr>
          <w:p w:rsidR="009946D4" w:rsidRPr="00F53E83" w:rsidRDefault="009946D4" w:rsidP="00F53E83">
            <w:pPr>
              <w:jc w:val="center"/>
              <w:rPr>
                <w:sz w:val="24"/>
                <w:szCs w:val="24"/>
              </w:rPr>
            </w:pPr>
            <w:r w:rsidRPr="00F53E83">
              <w:rPr>
                <w:sz w:val="24"/>
                <w:szCs w:val="24"/>
              </w:rPr>
              <w:t>д. Харино</w:t>
            </w:r>
          </w:p>
        </w:tc>
        <w:tc>
          <w:tcPr>
            <w:tcW w:w="3402" w:type="dxa"/>
            <w:vAlign w:val="center"/>
          </w:tcPr>
          <w:p w:rsidR="009946D4" w:rsidRPr="00F53E83" w:rsidRDefault="009946D4"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д. Харино до кладбища</w:t>
            </w:r>
          </w:p>
        </w:tc>
        <w:tc>
          <w:tcPr>
            <w:tcW w:w="1701" w:type="dxa"/>
            <w:vAlign w:val="center"/>
          </w:tcPr>
          <w:p w:rsidR="009946D4" w:rsidRPr="00F53E83" w:rsidRDefault="009946D4" w:rsidP="00F53E83">
            <w:pPr>
              <w:jc w:val="center"/>
              <w:rPr>
                <w:sz w:val="24"/>
                <w:szCs w:val="24"/>
              </w:rPr>
            </w:pPr>
            <w:r w:rsidRPr="00F53E83">
              <w:rPr>
                <w:sz w:val="24"/>
                <w:szCs w:val="24"/>
              </w:rPr>
              <w:t>0,5/3,0</w:t>
            </w:r>
          </w:p>
        </w:tc>
        <w:tc>
          <w:tcPr>
            <w:tcW w:w="851" w:type="dxa"/>
            <w:vAlign w:val="center"/>
          </w:tcPr>
          <w:p w:rsidR="009946D4" w:rsidRPr="00F53E83" w:rsidRDefault="009946D4" w:rsidP="00F53E83">
            <w:pPr>
              <w:jc w:val="center"/>
              <w:rPr>
                <w:sz w:val="24"/>
                <w:szCs w:val="24"/>
              </w:rPr>
            </w:pPr>
            <w:r w:rsidRPr="00F53E83">
              <w:rPr>
                <w:sz w:val="24"/>
                <w:szCs w:val="24"/>
              </w:rPr>
              <w:t>грунт</w:t>
            </w:r>
          </w:p>
        </w:tc>
        <w:tc>
          <w:tcPr>
            <w:tcW w:w="1949" w:type="dxa"/>
            <w:vAlign w:val="center"/>
          </w:tcPr>
          <w:p w:rsidR="009946D4" w:rsidRPr="00F53E83" w:rsidRDefault="009946D4" w:rsidP="00BB3C06">
            <w:pPr>
              <w:jc w:val="center"/>
              <w:rPr>
                <w:sz w:val="24"/>
                <w:szCs w:val="24"/>
              </w:rPr>
            </w:pPr>
            <w:r w:rsidRPr="00F53E83">
              <w:rPr>
                <w:sz w:val="24"/>
                <w:szCs w:val="24"/>
              </w:rPr>
              <w:t>66</w:t>
            </w:r>
            <w:r w:rsidR="00BB3C06">
              <w:rPr>
                <w:sz w:val="24"/>
                <w:szCs w:val="24"/>
              </w:rPr>
              <w:t>-</w:t>
            </w:r>
            <w:r w:rsidRPr="00F53E83">
              <w:rPr>
                <w:sz w:val="24"/>
                <w:szCs w:val="24"/>
              </w:rPr>
              <w:t>223</w:t>
            </w:r>
            <w:r w:rsidR="00BB3C06">
              <w:rPr>
                <w:sz w:val="24"/>
                <w:szCs w:val="24"/>
              </w:rPr>
              <w:t>-</w:t>
            </w:r>
            <w:r w:rsidRPr="00F53E83">
              <w:rPr>
                <w:sz w:val="24"/>
                <w:szCs w:val="24"/>
              </w:rPr>
              <w:t>818-ОП-МП-0</w:t>
            </w:r>
            <w:r w:rsidR="00BB3C06">
              <w:rPr>
                <w:sz w:val="24"/>
                <w:szCs w:val="24"/>
              </w:rPr>
              <w:t>63</w:t>
            </w:r>
          </w:p>
        </w:tc>
      </w:tr>
      <w:tr w:rsidR="009946D4" w:rsidTr="00F53E83">
        <w:tc>
          <w:tcPr>
            <w:tcW w:w="567" w:type="dxa"/>
            <w:vAlign w:val="center"/>
          </w:tcPr>
          <w:p w:rsidR="009946D4" w:rsidRPr="00F53E83" w:rsidRDefault="00AD100E" w:rsidP="00F53E83">
            <w:pPr>
              <w:jc w:val="center"/>
              <w:rPr>
                <w:b/>
                <w:sz w:val="24"/>
                <w:szCs w:val="24"/>
              </w:rPr>
            </w:pPr>
            <w:r>
              <w:rPr>
                <w:b/>
                <w:sz w:val="24"/>
                <w:szCs w:val="24"/>
              </w:rPr>
              <w:t>64</w:t>
            </w:r>
          </w:p>
        </w:tc>
        <w:tc>
          <w:tcPr>
            <w:tcW w:w="1843" w:type="dxa"/>
            <w:vAlign w:val="center"/>
          </w:tcPr>
          <w:p w:rsidR="009946D4" w:rsidRPr="00F53E83" w:rsidRDefault="009946D4" w:rsidP="00F53E83">
            <w:pPr>
              <w:jc w:val="center"/>
              <w:rPr>
                <w:sz w:val="24"/>
                <w:szCs w:val="24"/>
              </w:rPr>
            </w:pPr>
            <w:r w:rsidRPr="00F53E83">
              <w:rPr>
                <w:sz w:val="24"/>
                <w:szCs w:val="24"/>
              </w:rPr>
              <w:t>д. Цурьково</w:t>
            </w:r>
          </w:p>
        </w:tc>
        <w:tc>
          <w:tcPr>
            <w:tcW w:w="3402" w:type="dxa"/>
            <w:vAlign w:val="center"/>
          </w:tcPr>
          <w:p w:rsidR="009946D4" w:rsidRPr="00F53E83" w:rsidRDefault="009946D4"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 д. Цурьково до кладбища</w:t>
            </w:r>
          </w:p>
        </w:tc>
        <w:tc>
          <w:tcPr>
            <w:tcW w:w="1701" w:type="dxa"/>
            <w:vAlign w:val="center"/>
          </w:tcPr>
          <w:p w:rsidR="009946D4" w:rsidRPr="00F53E83" w:rsidRDefault="009946D4" w:rsidP="00F53E83">
            <w:pPr>
              <w:jc w:val="center"/>
              <w:rPr>
                <w:sz w:val="24"/>
                <w:szCs w:val="24"/>
                <w:highlight w:val="yellow"/>
              </w:rPr>
            </w:pPr>
            <w:r w:rsidRPr="00F53E83">
              <w:rPr>
                <w:sz w:val="24"/>
                <w:szCs w:val="24"/>
              </w:rPr>
              <w:t>0,5/3,0</w:t>
            </w:r>
          </w:p>
        </w:tc>
        <w:tc>
          <w:tcPr>
            <w:tcW w:w="851" w:type="dxa"/>
            <w:vAlign w:val="center"/>
          </w:tcPr>
          <w:p w:rsidR="009946D4" w:rsidRPr="00F53E83" w:rsidRDefault="009946D4" w:rsidP="00F53E83">
            <w:pPr>
              <w:jc w:val="center"/>
              <w:rPr>
                <w:sz w:val="24"/>
                <w:szCs w:val="24"/>
              </w:rPr>
            </w:pPr>
            <w:r w:rsidRPr="00F53E83">
              <w:rPr>
                <w:sz w:val="24"/>
                <w:szCs w:val="24"/>
              </w:rPr>
              <w:t>грунт</w:t>
            </w:r>
          </w:p>
        </w:tc>
        <w:tc>
          <w:tcPr>
            <w:tcW w:w="1949" w:type="dxa"/>
            <w:vAlign w:val="center"/>
          </w:tcPr>
          <w:p w:rsidR="009946D4" w:rsidRPr="00F53E83" w:rsidRDefault="009946D4" w:rsidP="00BB3C06">
            <w:pPr>
              <w:jc w:val="center"/>
              <w:rPr>
                <w:sz w:val="24"/>
                <w:szCs w:val="24"/>
              </w:rPr>
            </w:pPr>
            <w:r w:rsidRPr="00F53E83">
              <w:rPr>
                <w:sz w:val="24"/>
                <w:szCs w:val="24"/>
              </w:rPr>
              <w:t>66</w:t>
            </w:r>
            <w:r w:rsidR="00BB3C06">
              <w:rPr>
                <w:sz w:val="24"/>
                <w:szCs w:val="24"/>
              </w:rPr>
              <w:t>-</w:t>
            </w:r>
            <w:r w:rsidRPr="00F53E83">
              <w:rPr>
                <w:sz w:val="24"/>
                <w:szCs w:val="24"/>
              </w:rPr>
              <w:t>223</w:t>
            </w:r>
            <w:r w:rsidR="00BB3C06">
              <w:rPr>
                <w:sz w:val="24"/>
                <w:szCs w:val="24"/>
              </w:rPr>
              <w:t>-</w:t>
            </w:r>
            <w:r w:rsidRPr="00F53E83">
              <w:rPr>
                <w:sz w:val="24"/>
                <w:szCs w:val="24"/>
              </w:rPr>
              <w:t>832-ОП-МП-0</w:t>
            </w:r>
            <w:r w:rsidR="00BB3C06">
              <w:rPr>
                <w:sz w:val="24"/>
                <w:szCs w:val="24"/>
              </w:rPr>
              <w:t>64</w:t>
            </w:r>
          </w:p>
        </w:tc>
      </w:tr>
      <w:tr w:rsidR="009946D4" w:rsidTr="00F53E83">
        <w:tc>
          <w:tcPr>
            <w:tcW w:w="567" w:type="dxa"/>
            <w:vAlign w:val="center"/>
          </w:tcPr>
          <w:p w:rsidR="009946D4" w:rsidRPr="00F53E83" w:rsidRDefault="00AD100E" w:rsidP="00F53E83">
            <w:pPr>
              <w:jc w:val="center"/>
              <w:rPr>
                <w:b/>
                <w:sz w:val="24"/>
                <w:szCs w:val="24"/>
              </w:rPr>
            </w:pPr>
            <w:r>
              <w:rPr>
                <w:b/>
                <w:sz w:val="24"/>
                <w:szCs w:val="24"/>
              </w:rPr>
              <w:t>65</w:t>
            </w:r>
          </w:p>
        </w:tc>
        <w:tc>
          <w:tcPr>
            <w:tcW w:w="1843" w:type="dxa"/>
            <w:vAlign w:val="center"/>
          </w:tcPr>
          <w:p w:rsidR="009946D4" w:rsidRPr="00F53E83" w:rsidRDefault="009946D4" w:rsidP="00F53E83">
            <w:pPr>
              <w:jc w:val="center"/>
              <w:rPr>
                <w:sz w:val="24"/>
                <w:szCs w:val="24"/>
              </w:rPr>
            </w:pPr>
            <w:r>
              <w:rPr>
                <w:sz w:val="24"/>
                <w:szCs w:val="24"/>
              </w:rPr>
              <w:t>д. Часовня</w:t>
            </w:r>
          </w:p>
        </w:tc>
        <w:tc>
          <w:tcPr>
            <w:tcW w:w="3402" w:type="dxa"/>
            <w:vAlign w:val="center"/>
          </w:tcPr>
          <w:p w:rsidR="009946D4" w:rsidRPr="00F53E83" w:rsidRDefault="009946D4" w:rsidP="00F53E83">
            <w:pPr>
              <w:jc w:val="center"/>
              <w:rPr>
                <w:sz w:val="24"/>
                <w:szCs w:val="24"/>
              </w:rPr>
            </w:pPr>
            <w:r w:rsidRPr="00F53E83">
              <w:rPr>
                <w:sz w:val="24"/>
                <w:szCs w:val="24"/>
              </w:rPr>
              <w:t>От автодороги «Смоленск – Вязьма – Зубцов» (участок Старой Смоленской дороги Смоленск – Вязьма)»</w:t>
            </w:r>
            <w:r>
              <w:rPr>
                <w:sz w:val="24"/>
                <w:szCs w:val="24"/>
              </w:rPr>
              <w:t xml:space="preserve"> до д. Часовня</w:t>
            </w:r>
          </w:p>
        </w:tc>
        <w:tc>
          <w:tcPr>
            <w:tcW w:w="1701" w:type="dxa"/>
            <w:vAlign w:val="center"/>
          </w:tcPr>
          <w:p w:rsidR="009946D4" w:rsidRPr="00F53E83" w:rsidRDefault="009946D4" w:rsidP="00F53E83">
            <w:pPr>
              <w:jc w:val="center"/>
              <w:rPr>
                <w:sz w:val="24"/>
                <w:szCs w:val="24"/>
              </w:rPr>
            </w:pPr>
            <w:r>
              <w:rPr>
                <w:sz w:val="24"/>
                <w:szCs w:val="24"/>
              </w:rPr>
              <w:t>1,5/3,0</w:t>
            </w:r>
          </w:p>
        </w:tc>
        <w:tc>
          <w:tcPr>
            <w:tcW w:w="851" w:type="dxa"/>
            <w:vAlign w:val="center"/>
          </w:tcPr>
          <w:p w:rsidR="009946D4" w:rsidRPr="00F53E83" w:rsidRDefault="009946D4" w:rsidP="00F53E83">
            <w:pPr>
              <w:jc w:val="center"/>
              <w:rPr>
                <w:sz w:val="24"/>
                <w:szCs w:val="24"/>
              </w:rPr>
            </w:pPr>
            <w:r>
              <w:rPr>
                <w:sz w:val="24"/>
                <w:szCs w:val="24"/>
              </w:rPr>
              <w:t>грунт</w:t>
            </w:r>
          </w:p>
        </w:tc>
        <w:tc>
          <w:tcPr>
            <w:tcW w:w="1949" w:type="dxa"/>
            <w:vAlign w:val="center"/>
          </w:tcPr>
          <w:p w:rsidR="009946D4" w:rsidRPr="00F53E83" w:rsidRDefault="009946D4" w:rsidP="00BB3C06">
            <w:pPr>
              <w:jc w:val="center"/>
              <w:rPr>
                <w:sz w:val="24"/>
                <w:szCs w:val="24"/>
              </w:rPr>
            </w:pPr>
            <w:r w:rsidRPr="00F53E83">
              <w:rPr>
                <w:sz w:val="24"/>
                <w:szCs w:val="24"/>
              </w:rPr>
              <w:t>66</w:t>
            </w:r>
            <w:r w:rsidR="00BB3C06">
              <w:rPr>
                <w:sz w:val="24"/>
                <w:szCs w:val="24"/>
              </w:rPr>
              <w:t>-</w:t>
            </w:r>
            <w:r w:rsidRPr="00F53E83">
              <w:rPr>
                <w:sz w:val="24"/>
                <w:szCs w:val="24"/>
              </w:rPr>
              <w:t>223</w:t>
            </w:r>
            <w:r w:rsidR="00BB3C06">
              <w:rPr>
                <w:sz w:val="24"/>
                <w:szCs w:val="24"/>
              </w:rPr>
              <w:t>-</w:t>
            </w:r>
            <w:r w:rsidRPr="00F53E83">
              <w:rPr>
                <w:sz w:val="24"/>
                <w:szCs w:val="24"/>
              </w:rPr>
              <w:t>8</w:t>
            </w:r>
            <w:r w:rsidR="00BB3C06">
              <w:rPr>
                <w:sz w:val="24"/>
                <w:szCs w:val="24"/>
              </w:rPr>
              <w:t>30</w:t>
            </w:r>
            <w:r w:rsidRPr="00F53E83">
              <w:rPr>
                <w:sz w:val="24"/>
                <w:szCs w:val="24"/>
              </w:rPr>
              <w:t>-ОП-МП-0</w:t>
            </w:r>
            <w:r w:rsidR="00BB3C06">
              <w:rPr>
                <w:sz w:val="24"/>
                <w:szCs w:val="24"/>
              </w:rPr>
              <w:t>65</w:t>
            </w:r>
          </w:p>
        </w:tc>
      </w:tr>
    </w:tbl>
    <w:p w:rsidR="00F53E83" w:rsidRDefault="00F53E83">
      <w:pPr>
        <w:widowControl/>
        <w:snapToGrid/>
        <w:jc w:val="left"/>
        <w:rPr>
          <w:sz w:val="28"/>
          <w:szCs w:val="28"/>
        </w:rPr>
      </w:pPr>
    </w:p>
    <w:sectPr w:rsidR="00F53E83" w:rsidSect="005E6489">
      <w:footerReference w:type="default" r:id="rId8"/>
      <w:pgSz w:w="11906" w:h="16838"/>
      <w:pgMar w:top="1134" w:right="567" w:bottom="1134" w:left="1134" w:header="454"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962" w:rsidRDefault="007C7962">
      <w:r>
        <w:separator/>
      </w:r>
    </w:p>
  </w:endnote>
  <w:endnote w:type="continuationSeparator" w:id="1">
    <w:p w:rsidR="007C7962" w:rsidRDefault="007C7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3D" w:rsidRPr="00BE76CE" w:rsidRDefault="00BE76CE" w:rsidP="00BE76CE">
    <w:pPr>
      <w:pStyle w:val="a4"/>
      <w:framePr w:wrap="auto" w:vAnchor="text" w:hAnchor="margin" w:xAlign="center" w:y="1"/>
      <w:jc w:val="left"/>
      <w:rPr>
        <w:rStyle w:val="a9"/>
        <w:sz w:val="16"/>
      </w:rPr>
    </w:pPr>
    <w:r>
      <w:rPr>
        <w:rStyle w:val="a9"/>
        <w:sz w:val="16"/>
      </w:rPr>
      <w:t>Рег. № 00498 от 13.08.2020, Подписано ЭП: Никитенков Павел Петрович, Глава муниципального образования 13.08.2020 8:37:16, Распечатал________________</w:t>
    </w:r>
  </w:p>
  <w:p w:rsidR="0070743D" w:rsidRPr="00BE76CE" w:rsidRDefault="0070743D" w:rsidP="00BE76CE">
    <w:pPr>
      <w:pStyle w:val="a4"/>
      <w:ind w:right="360"/>
      <w:jc w:val="lef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962" w:rsidRDefault="007C7962">
      <w:r>
        <w:separator/>
      </w:r>
    </w:p>
  </w:footnote>
  <w:footnote w:type="continuationSeparator" w:id="1">
    <w:p w:rsidR="007C7962" w:rsidRDefault="007C79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3E7D"/>
    <w:multiLevelType w:val="hybridMultilevel"/>
    <w:tmpl w:val="9782F6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1E52AF"/>
    <w:multiLevelType w:val="hybridMultilevel"/>
    <w:tmpl w:val="8DBAA0E6"/>
    <w:lvl w:ilvl="0" w:tplc="D02234DE">
      <w:start w:val="2"/>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
    <w:nsid w:val="0EFF066B"/>
    <w:multiLevelType w:val="multilevel"/>
    <w:tmpl w:val="3D8A5AEE"/>
    <w:lvl w:ilvl="0">
      <w:start w:val="1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6352271"/>
    <w:multiLevelType w:val="hybridMultilevel"/>
    <w:tmpl w:val="FA180F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CC5798B"/>
    <w:multiLevelType w:val="hybridMultilevel"/>
    <w:tmpl w:val="628C11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472605C"/>
    <w:multiLevelType w:val="hybridMultilevel"/>
    <w:tmpl w:val="FABCB862"/>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6">
    <w:nsid w:val="2B2C016D"/>
    <w:multiLevelType w:val="hybridMultilevel"/>
    <w:tmpl w:val="D1AEBBBC"/>
    <w:lvl w:ilvl="0" w:tplc="9266BFB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E7A3611"/>
    <w:multiLevelType w:val="hybridMultilevel"/>
    <w:tmpl w:val="D4E040A0"/>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8">
    <w:nsid w:val="315D745C"/>
    <w:multiLevelType w:val="hybridMultilevel"/>
    <w:tmpl w:val="2F9A77B0"/>
    <w:lvl w:ilvl="0" w:tplc="04190001">
      <w:start w:val="1"/>
      <w:numFmt w:val="bullet"/>
      <w:lvlText w:val=""/>
      <w:lvlJc w:val="left"/>
      <w:pPr>
        <w:tabs>
          <w:tab w:val="num" w:pos="1260"/>
        </w:tabs>
        <w:ind w:left="1260" w:hanging="360"/>
      </w:pPr>
      <w:rPr>
        <w:rFonts w:ascii="Symbol" w:hAnsi="Symbol" w:hint="default"/>
      </w:rPr>
    </w:lvl>
    <w:lvl w:ilvl="1" w:tplc="04190001">
      <w:start w:val="1"/>
      <w:numFmt w:val="bullet"/>
      <w:lvlText w:val=""/>
      <w:lvlJc w:val="left"/>
      <w:pPr>
        <w:tabs>
          <w:tab w:val="num" w:pos="1260"/>
        </w:tabs>
        <w:ind w:left="1260" w:hanging="360"/>
      </w:pPr>
      <w:rPr>
        <w:rFonts w:ascii="Symbol" w:hAnsi="Symbol" w:hint="default"/>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9">
    <w:nsid w:val="32E37E52"/>
    <w:multiLevelType w:val="multilevel"/>
    <w:tmpl w:val="5ABA0368"/>
    <w:lvl w:ilvl="0">
      <w:start w:val="11"/>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B1F5112"/>
    <w:multiLevelType w:val="hybridMultilevel"/>
    <w:tmpl w:val="E70410E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nsid w:val="409B4888"/>
    <w:multiLevelType w:val="hybridMultilevel"/>
    <w:tmpl w:val="9258B6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24215CF"/>
    <w:multiLevelType w:val="hybridMultilevel"/>
    <w:tmpl w:val="DFBCC70E"/>
    <w:lvl w:ilvl="0" w:tplc="EA566944">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3">
    <w:nsid w:val="4B007AB8"/>
    <w:multiLevelType w:val="hybridMultilevel"/>
    <w:tmpl w:val="22DCD8C8"/>
    <w:lvl w:ilvl="0" w:tplc="3C8C281C">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4">
    <w:nsid w:val="4B3746ED"/>
    <w:multiLevelType w:val="hybridMultilevel"/>
    <w:tmpl w:val="9E7ED5BA"/>
    <w:lvl w:ilvl="0" w:tplc="2FC2A20E">
      <w:start w:val="3"/>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5">
    <w:nsid w:val="53466FFA"/>
    <w:multiLevelType w:val="hybridMultilevel"/>
    <w:tmpl w:val="38765152"/>
    <w:lvl w:ilvl="0" w:tplc="6A7C7FB0">
      <w:start w:val="1"/>
      <w:numFmt w:val="bullet"/>
      <w:lvlText w:val=""/>
      <w:lvlJc w:val="left"/>
      <w:pPr>
        <w:tabs>
          <w:tab w:val="num" w:pos="2138"/>
        </w:tabs>
        <w:ind w:left="2138"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4C549C1"/>
    <w:multiLevelType w:val="hybridMultilevel"/>
    <w:tmpl w:val="C7D6FD3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58562D47"/>
    <w:multiLevelType w:val="multilevel"/>
    <w:tmpl w:val="3FDC29A4"/>
    <w:lvl w:ilvl="0">
      <w:start w:val="10"/>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A151761"/>
    <w:multiLevelType w:val="hybridMultilevel"/>
    <w:tmpl w:val="2366635A"/>
    <w:lvl w:ilvl="0" w:tplc="7D76A6E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9">
    <w:nsid w:val="5E4C4174"/>
    <w:multiLevelType w:val="hybridMultilevel"/>
    <w:tmpl w:val="C8285404"/>
    <w:lvl w:ilvl="0" w:tplc="82964E6A">
      <w:start w:val="7"/>
      <w:numFmt w:val="decimal"/>
      <w:lvlText w:val="%1."/>
      <w:lvlJc w:val="left"/>
      <w:pPr>
        <w:tabs>
          <w:tab w:val="num" w:pos="435"/>
        </w:tabs>
        <w:ind w:left="435" w:hanging="360"/>
      </w:pPr>
      <w:rPr>
        <w:rFonts w:cs="Times New Roman" w:hint="default"/>
        <w:b w:val="0"/>
        <w:bCs w:val="0"/>
        <w:color w:val="auto"/>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20">
    <w:nsid w:val="643220BE"/>
    <w:multiLevelType w:val="hybridMultilevel"/>
    <w:tmpl w:val="CB1444BC"/>
    <w:lvl w:ilvl="0" w:tplc="9266BFB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82D5984"/>
    <w:multiLevelType w:val="multilevel"/>
    <w:tmpl w:val="6E624286"/>
    <w:lvl w:ilvl="0">
      <w:start w:val="1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7A7706F8"/>
    <w:multiLevelType w:val="hybridMultilevel"/>
    <w:tmpl w:val="1902B100"/>
    <w:lvl w:ilvl="0" w:tplc="6A7C7FB0">
      <w:start w:val="1"/>
      <w:numFmt w:val="bullet"/>
      <w:lvlText w:val=""/>
      <w:lvlJc w:val="left"/>
      <w:pPr>
        <w:tabs>
          <w:tab w:val="num" w:pos="2138"/>
        </w:tabs>
        <w:ind w:left="2138"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8"/>
  </w:num>
  <w:num w:numId="2">
    <w:abstractNumId w:val="7"/>
  </w:num>
  <w:num w:numId="3">
    <w:abstractNumId w:val="10"/>
  </w:num>
  <w:num w:numId="4">
    <w:abstractNumId w:val="1"/>
  </w:num>
  <w:num w:numId="5">
    <w:abstractNumId w:val="18"/>
  </w:num>
  <w:num w:numId="6">
    <w:abstractNumId w:val="13"/>
  </w:num>
  <w:num w:numId="7">
    <w:abstractNumId w:val="16"/>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9"/>
  </w:num>
  <w:num w:numId="12">
    <w:abstractNumId w:val="2"/>
  </w:num>
  <w:num w:numId="13">
    <w:abstractNumId w:val="17"/>
  </w:num>
  <w:num w:numId="14">
    <w:abstractNumId w:val="21"/>
  </w:num>
  <w:num w:numId="15">
    <w:abstractNumId w:val="15"/>
  </w:num>
  <w:num w:numId="16">
    <w:abstractNumId w:val="9"/>
  </w:num>
  <w:num w:numId="17">
    <w:abstractNumId w:val="3"/>
  </w:num>
  <w:num w:numId="18">
    <w:abstractNumId w:val="4"/>
  </w:num>
  <w:num w:numId="19">
    <w:abstractNumId w:val="5"/>
  </w:num>
  <w:num w:numId="20">
    <w:abstractNumId w:val="20"/>
  </w:num>
  <w:num w:numId="21">
    <w:abstractNumId w:val="6"/>
  </w:num>
  <w:num w:numId="22">
    <w:abstractNumId w:val="12"/>
  </w:num>
  <w:num w:numId="23">
    <w:abstractNumId w:val="0"/>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4E4E31"/>
    <w:rsid w:val="00002BB7"/>
    <w:rsid w:val="00003664"/>
    <w:rsid w:val="00003DB3"/>
    <w:rsid w:val="00005D1C"/>
    <w:rsid w:val="00010399"/>
    <w:rsid w:val="0001184D"/>
    <w:rsid w:val="00016572"/>
    <w:rsid w:val="00020C62"/>
    <w:rsid w:val="00020DC9"/>
    <w:rsid w:val="000212B0"/>
    <w:rsid w:val="00021364"/>
    <w:rsid w:val="000242AD"/>
    <w:rsid w:val="000308E0"/>
    <w:rsid w:val="00033D11"/>
    <w:rsid w:val="0003792E"/>
    <w:rsid w:val="00037F98"/>
    <w:rsid w:val="00044B36"/>
    <w:rsid w:val="000456AC"/>
    <w:rsid w:val="000502A6"/>
    <w:rsid w:val="00050B6D"/>
    <w:rsid w:val="00055020"/>
    <w:rsid w:val="00060A1A"/>
    <w:rsid w:val="000636CC"/>
    <w:rsid w:val="00065EBE"/>
    <w:rsid w:val="00066A26"/>
    <w:rsid w:val="00070E73"/>
    <w:rsid w:val="0007140B"/>
    <w:rsid w:val="00072CE7"/>
    <w:rsid w:val="0007513E"/>
    <w:rsid w:val="00076672"/>
    <w:rsid w:val="00081954"/>
    <w:rsid w:val="0008261C"/>
    <w:rsid w:val="00085721"/>
    <w:rsid w:val="000905C6"/>
    <w:rsid w:val="00091B90"/>
    <w:rsid w:val="000961E8"/>
    <w:rsid w:val="0009781B"/>
    <w:rsid w:val="00097924"/>
    <w:rsid w:val="00097D36"/>
    <w:rsid w:val="000A614C"/>
    <w:rsid w:val="000B1DA1"/>
    <w:rsid w:val="000B73F8"/>
    <w:rsid w:val="000C3D49"/>
    <w:rsid w:val="000C4A02"/>
    <w:rsid w:val="000C5117"/>
    <w:rsid w:val="000C74DA"/>
    <w:rsid w:val="000C7699"/>
    <w:rsid w:val="000C7F10"/>
    <w:rsid w:val="000D33AD"/>
    <w:rsid w:val="000D7AA2"/>
    <w:rsid w:val="000E0C6B"/>
    <w:rsid w:val="000E12EF"/>
    <w:rsid w:val="000E3135"/>
    <w:rsid w:val="000E3E66"/>
    <w:rsid w:val="000E4759"/>
    <w:rsid w:val="000E7A21"/>
    <w:rsid w:val="000F00CC"/>
    <w:rsid w:val="000F0652"/>
    <w:rsid w:val="000F0A88"/>
    <w:rsid w:val="000F0CF1"/>
    <w:rsid w:val="000F128C"/>
    <w:rsid w:val="000F1635"/>
    <w:rsid w:val="000F1DAE"/>
    <w:rsid w:val="000F55D9"/>
    <w:rsid w:val="0010012D"/>
    <w:rsid w:val="001010C5"/>
    <w:rsid w:val="0010402D"/>
    <w:rsid w:val="00104EF9"/>
    <w:rsid w:val="0010521E"/>
    <w:rsid w:val="0011393F"/>
    <w:rsid w:val="00116439"/>
    <w:rsid w:val="0011697B"/>
    <w:rsid w:val="001205CA"/>
    <w:rsid w:val="0012303E"/>
    <w:rsid w:val="001238E3"/>
    <w:rsid w:val="00127148"/>
    <w:rsid w:val="00133244"/>
    <w:rsid w:val="0013404A"/>
    <w:rsid w:val="00137709"/>
    <w:rsid w:val="001407B5"/>
    <w:rsid w:val="00141175"/>
    <w:rsid w:val="001414F3"/>
    <w:rsid w:val="00141616"/>
    <w:rsid w:val="00143A18"/>
    <w:rsid w:val="001442D2"/>
    <w:rsid w:val="00144837"/>
    <w:rsid w:val="00145512"/>
    <w:rsid w:val="001465F8"/>
    <w:rsid w:val="0015330F"/>
    <w:rsid w:val="00155042"/>
    <w:rsid w:val="00161310"/>
    <w:rsid w:val="0016167F"/>
    <w:rsid w:val="00164C27"/>
    <w:rsid w:val="00173CBD"/>
    <w:rsid w:val="00184748"/>
    <w:rsid w:val="00184B9F"/>
    <w:rsid w:val="0018529E"/>
    <w:rsid w:val="00190D5E"/>
    <w:rsid w:val="00195260"/>
    <w:rsid w:val="00197823"/>
    <w:rsid w:val="001A0AA3"/>
    <w:rsid w:val="001A3F7F"/>
    <w:rsid w:val="001A4184"/>
    <w:rsid w:val="001A4C86"/>
    <w:rsid w:val="001A5F98"/>
    <w:rsid w:val="001A68CB"/>
    <w:rsid w:val="001A73FD"/>
    <w:rsid w:val="001B09D3"/>
    <w:rsid w:val="001B2636"/>
    <w:rsid w:val="001B2C0F"/>
    <w:rsid w:val="001B34D0"/>
    <w:rsid w:val="001B3A4B"/>
    <w:rsid w:val="001B54A0"/>
    <w:rsid w:val="001B7D96"/>
    <w:rsid w:val="001C4D5A"/>
    <w:rsid w:val="001C50FC"/>
    <w:rsid w:val="001D2A76"/>
    <w:rsid w:val="001E0291"/>
    <w:rsid w:val="001E173C"/>
    <w:rsid w:val="001E3AF0"/>
    <w:rsid w:val="001E778B"/>
    <w:rsid w:val="001F143E"/>
    <w:rsid w:val="001F438B"/>
    <w:rsid w:val="001F7159"/>
    <w:rsid w:val="002007AE"/>
    <w:rsid w:val="00201530"/>
    <w:rsid w:val="0020234E"/>
    <w:rsid w:val="00203278"/>
    <w:rsid w:val="00204D75"/>
    <w:rsid w:val="00205C11"/>
    <w:rsid w:val="002076DD"/>
    <w:rsid w:val="00217E06"/>
    <w:rsid w:val="0022059A"/>
    <w:rsid w:val="0022069F"/>
    <w:rsid w:val="002228E5"/>
    <w:rsid w:val="00222BEE"/>
    <w:rsid w:val="00224C50"/>
    <w:rsid w:val="00225193"/>
    <w:rsid w:val="0022543B"/>
    <w:rsid w:val="00225496"/>
    <w:rsid w:val="00227E66"/>
    <w:rsid w:val="00227EFB"/>
    <w:rsid w:val="00231DE5"/>
    <w:rsid w:val="002327D6"/>
    <w:rsid w:val="002356D2"/>
    <w:rsid w:val="0024056C"/>
    <w:rsid w:val="00241931"/>
    <w:rsid w:val="00245704"/>
    <w:rsid w:val="0024785E"/>
    <w:rsid w:val="00250706"/>
    <w:rsid w:val="00250B67"/>
    <w:rsid w:val="00253159"/>
    <w:rsid w:val="00253F92"/>
    <w:rsid w:val="00256B5C"/>
    <w:rsid w:val="00257EB2"/>
    <w:rsid w:val="00260482"/>
    <w:rsid w:val="002622D6"/>
    <w:rsid w:val="00263918"/>
    <w:rsid w:val="00264DA6"/>
    <w:rsid w:val="00265B4A"/>
    <w:rsid w:val="002673DD"/>
    <w:rsid w:val="002751A0"/>
    <w:rsid w:val="002758A6"/>
    <w:rsid w:val="00280B95"/>
    <w:rsid w:val="0028382F"/>
    <w:rsid w:val="00290F59"/>
    <w:rsid w:val="0029190C"/>
    <w:rsid w:val="00292678"/>
    <w:rsid w:val="002A116C"/>
    <w:rsid w:val="002B0BAE"/>
    <w:rsid w:val="002B0DE0"/>
    <w:rsid w:val="002B12BD"/>
    <w:rsid w:val="002B2EF6"/>
    <w:rsid w:val="002B5CF1"/>
    <w:rsid w:val="002C1A36"/>
    <w:rsid w:val="002C2BBC"/>
    <w:rsid w:val="002C3349"/>
    <w:rsid w:val="002D0D91"/>
    <w:rsid w:val="002D5CAA"/>
    <w:rsid w:val="002E08E1"/>
    <w:rsid w:val="002E127C"/>
    <w:rsid w:val="002F0581"/>
    <w:rsid w:val="002F6642"/>
    <w:rsid w:val="00300E21"/>
    <w:rsid w:val="00302343"/>
    <w:rsid w:val="003051AD"/>
    <w:rsid w:val="00305E90"/>
    <w:rsid w:val="00307D6F"/>
    <w:rsid w:val="00307E33"/>
    <w:rsid w:val="0031040B"/>
    <w:rsid w:val="00312493"/>
    <w:rsid w:val="00314CDC"/>
    <w:rsid w:val="00314D38"/>
    <w:rsid w:val="00317171"/>
    <w:rsid w:val="003173DE"/>
    <w:rsid w:val="00322125"/>
    <w:rsid w:val="00322580"/>
    <w:rsid w:val="003235D2"/>
    <w:rsid w:val="003242E0"/>
    <w:rsid w:val="003248EF"/>
    <w:rsid w:val="00325631"/>
    <w:rsid w:val="0032642B"/>
    <w:rsid w:val="00326874"/>
    <w:rsid w:val="00327813"/>
    <w:rsid w:val="003308B7"/>
    <w:rsid w:val="00330A6D"/>
    <w:rsid w:val="003333AE"/>
    <w:rsid w:val="00333A53"/>
    <w:rsid w:val="00333C0F"/>
    <w:rsid w:val="0033431E"/>
    <w:rsid w:val="00334781"/>
    <w:rsid w:val="003365E3"/>
    <w:rsid w:val="003378BE"/>
    <w:rsid w:val="0034245E"/>
    <w:rsid w:val="003429D5"/>
    <w:rsid w:val="00342AE7"/>
    <w:rsid w:val="003435A0"/>
    <w:rsid w:val="0034437C"/>
    <w:rsid w:val="0034468C"/>
    <w:rsid w:val="003449CE"/>
    <w:rsid w:val="003501A1"/>
    <w:rsid w:val="003501D3"/>
    <w:rsid w:val="00351980"/>
    <w:rsid w:val="00353264"/>
    <w:rsid w:val="00353F22"/>
    <w:rsid w:val="00354836"/>
    <w:rsid w:val="003553D8"/>
    <w:rsid w:val="00356E0B"/>
    <w:rsid w:val="003575F7"/>
    <w:rsid w:val="00364663"/>
    <w:rsid w:val="00365E7B"/>
    <w:rsid w:val="00370A49"/>
    <w:rsid w:val="00370DC3"/>
    <w:rsid w:val="00373E83"/>
    <w:rsid w:val="0037470C"/>
    <w:rsid w:val="00376130"/>
    <w:rsid w:val="003763D8"/>
    <w:rsid w:val="00381EE5"/>
    <w:rsid w:val="00382B7A"/>
    <w:rsid w:val="00382E69"/>
    <w:rsid w:val="00383664"/>
    <w:rsid w:val="00383AEF"/>
    <w:rsid w:val="00390A68"/>
    <w:rsid w:val="003911AF"/>
    <w:rsid w:val="00393180"/>
    <w:rsid w:val="003A4E85"/>
    <w:rsid w:val="003A796A"/>
    <w:rsid w:val="003B061C"/>
    <w:rsid w:val="003B1594"/>
    <w:rsid w:val="003B29AD"/>
    <w:rsid w:val="003B3133"/>
    <w:rsid w:val="003B4532"/>
    <w:rsid w:val="003B6F83"/>
    <w:rsid w:val="003C0AD7"/>
    <w:rsid w:val="003C29D2"/>
    <w:rsid w:val="003C7823"/>
    <w:rsid w:val="003D08FD"/>
    <w:rsid w:val="003D0979"/>
    <w:rsid w:val="003D4ABD"/>
    <w:rsid w:val="003D52FD"/>
    <w:rsid w:val="003E08DE"/>
    <w:rsid w:val="003E152E"/>
    <w:rsid w:val="003E1B55"/>
    <w:rsid w:val="003E2DCC"/>
    <w:rsid w:val="003F0D74"/>
    <w:rsid w:val="003F4053"/>
    <w:rsid w:val="003F487B"/>
    <w:rsid w:val="003F5FAD"/>
    <w:rsid w:val="003F7D8A"/>
    <w:rsid w:val="0041020F"/>
    <w:rsid w:val="00410BB4"/>
    <w:rsid w:val="004112D2"/>
    <w:rsid w:val="004113D2"/>
    <w:rsid w:val="00413565"/>
    <w:rsid w:val="004174C3"/>
    <w:rsid w:val="004205AC"/>
    <w:rsid w:val="0042144A"/>
    <w:rsid w:val="004215B6"/>
    <w:rsid w:val="0042372B"/>
    <w:rsid w:val="00426793"/>
    <w:rsid w:val="00427144"/>
    <w:rsid w:val="00430B4D"/>
    <w:rsid w:val="00430EAA"/>
    <w:rsid w:val="00434FAB"/>
    <w:rsid w:val="00435202"/>
    <w:rsid w:val="004356CD"/>
    <w:rsid w:val="004424B1"/>
    <w:rsid w:val="00443637"/>
    <w:rsid w:val="004445DF"/>
    <w:rsid w:val="0044602C"/>
    <w:rsid w:val="004461D6"/>
    <w:rsid w:val="00447A75"/>
    <w:rsid w:val="004536F8"/>
    <w:rsid w:val="00455E38"/>
    <w:rsid w:val="004567C6"/>
    <w:rsid w:val="004622FA"/>
    <w:rsid w:val="004628F4"/>
    <w:rsid w:val="0046332E"/>
    <w:rsid w:val="00464BF0"/>
    <w:rsid w:val="004659EF"/>
    <w:rsid w:val="004676D3"/>
    <w:rsid w:val="00471521"/>
    <w:rsid w:val="00474755"/>
    <w:rsid w:val="004759DC"/>
    <w:rsid w:val="0048246C"/>
    <w:rsid w:val="004837B5"/>
    <w:rsid w:val="0048621D"/>
    <w:rsid w:val="00486CDF"/>
    <w:rsid w:val="004908F7"/>
    <w:rsid w:val="00496D0C"/>
    <w:rsid w:val="004A107B"/>
    <w:rsid w:val="004A298B"/>
    <w:rsid w:val="004A43E8"/>
    <w:rsid w:val="004A5D9C"/>
    <w:rsid w:val="004A661E"/>
    <w:rsid w:val="004B056B"/>
    <w:rsid w:val="004B0598"/>
    <w:rsid w:val="004B1EAB"/>
    <w:rsid w:val="004B348D"/>
    <w:rsid w:val="004B39AF"/>
    <w:rsid w:val="004B4906"/>
    <w:rsid w:val="004C11F3"/>
    <w:rsid w:val="004D07FE"/>
    <w:rsid w:val="004D1E66"/>
    <w:rsid w:val="004D2299"/>
    <w:rsid w:val="004D53D5"/>
    <w:rsid w:val="004E4E31"/>
    <w:rsid w:val="004E5E91"/>
    <w:rsid w:val="004E65DB"/>
    <w:rsid w:val="004E78E2"/>
    <w:rsid w:val="004E7C73"/>
    <w:rsid w:val="004F0382"/>
    <w:rsid w:val="004F414D"/>
    <w:rsid w:val="004F4A93"/>
    <w:rsid w:val="00501055"/>
    <w:rsid w:val="005030E2"/>
    <w:rsid w:val="00504117"/>
    <w:rsid w:val="005057AD"/>
    <w:rsid w:val="005059BC"/>
    <w:rsid w:val="005074E4"/>
    <w:rsid w:val="005136E5"/>
    <w:rsid w:val="00515A42"/>
    <w:rsid w:val="00516200"/>
    <w:rsid w:val="00517585"/>
    <w:rsid w:val="00517D23"/>
    <w:rsid w:val="00521B9E"/>
    <w:rsid w:val="00524FB0"/>
    <w:rsid w:val="00531558"/>
    <w:rsid w:val="00532716"/>
    <w:rsid w:val="0053496D"/>
    <w:rsid w:val="00541133"/>
    <w:rsid w:val="005431AA"/>
    <w:rsid w:val="00545896"/>
    <w:rsid w:val="00545D2B"/>
    <w:rsid w:val="00547032"/>
    <w:rsid w:val="00552554"/>
    <w:rsid w:val="0055257E"/>
    <w:rsid w:val="00553E84"/>
    <w:rsid w:val="00554265"/>
    <w:rsid w:val="005545F9"/>
    <w:rsid w:val="005547E4"/>
    <w:rsid w:val="005555C3"/>
    <w:rsid w:val="00562F18"/>
    <w:rsid w:val="00567C99"/>
    <w:rsid w:val="005704A1"/>
    <w:rsid w:val="005734B1"/>
    <w:rsid w:val="0057373E"/>
    <w:rsid w:val="005743F7"/>
    <w:rsid w:val="005767EB"/>
    <w:rsid w:val="005779E1"/>
    <w:rsid w:val="00584725"/>
    <w:rsid w:val="00584C7A"/>
    <w:rsid w:val="0059294D"/>
    <w:rsid w:val="00593A29"/>
    <w:rsid w:val="0059551E"/>
    <w:rsid w:val="0059623D"/>
    <w:rsid w:val="005A1583"/>
    <w:rsid w:val="005A3395"/>
    <w:rsid w:val="005A3C7D"/>
    <w:rsid w:val="005A7590"/>
    <w:rsid w:val="005A7CDF"/>
    <w:rsid w:val="005B17FD"/>
    <w:rsid w:val="005B3AB0"/>
    <w:rsid w:val="005D19F0"/>
    <w:rsid w:val="005D3533"/>
    <w:rsid w:val="005D6AD9"/>
    <w:rsid w:val="005D6BA6"/>
    <w:rsid w:val="005D7C01"/>
    <w:rsid w:val="005E1657"/>
    <w:rsid w:val="005E1E1E"/>
    <w:rsid w:val="005E2093"/>
    <w:rsid w:val="005E6489"/>
    <w:rsid w:val="005E6516"/>
    <w:rsid w:val="005F1263"/>
    <w:rsid w:val="005F701A"/>
    <w:rsid w:val="005F72E3"/>
    <w:rsid w:val="005F78E6"/>
    <w:rsid w:val="00601D0C"/>
    <w:rsid w:val="006052F5"/>
    <w:rsid w:val="00607821"/>
    <w:rsid w:val="00607CAE"/>
    <w:rsid w:val="006111AF"/>
    <w:rsid w:val="006123E0"/>
    <w:rsid w:val="00612EE9"/>
    <w:rsid w:val="006147C3"/>
    <w:rsid w:val="00615E8C"/>
    <w:rsid w:val="00616497"/>
    <w:rsid w:val="0062061E"/>
    <w:rsid w:val="00623C08"/>
    <w:rsid w:val="00624AC2"/>
    <w:rsid w:val="006266B9"/>
    <w:rsid w:val="00627AA3"/>
    <w:rsid w:val="006306DA"/>
    <w:rsid w:val="00631F24"/>
    <w:rsid w:val="00633430"/>
    <w:rsid w:val="00633D0F"/>
    <w:rsid w:val="006351DC"/>
    <w:rsid w:val="006377CE"/>
    <w:rsid w:val="00642388"/>
    <w:rsid w:val="00642447"/>
    <w:rsid w:val="00643441"/>
    <w:rsid w:val="00644936"/>
    <w:rsid w:val="006555EA"/>
    <w:rsid w:val="00656A2D"/>
    <w:rsid w:val="006578BB"/>
    <w:rsid w:val="00661CE1"/>
    <w:rsid w:val="0066328C"/>
    <w:rsid w:val="00664A73"/>
    <w:rsid w:val="0066542A"/>
    <w:rsid w:val="00666A39"/>
    <w:rsid w:val="00666DFD"/>
    <w:rsid w:val="00670427"/>
    <w:rsid w:val="00674E92"/>
    <w:rsid w:val="00677783"/>
    <w:rsid w:val="00683567"/>
    <w:rsid w:val="00684760"/>
    <w:rsid w:val="00684B44"/>
    <w:rsid w:val="00685FBD"/>
    <w:rsid w:val="00691FF3"/>
    <w:rsid w:val="00692256"/>
    <w:rsid w:val="00693D3C"/>
    <w:rsid w:val="006A0EFA"/>
    <w:rsid w:val="006A31DC"/>
    <w:rsid w:val="006A5AC4"/>
    <w:rsid w:val="006B1A93"/>
    <w:rsid w:val="006B351A"/>
    <w:rsid w:val="006B35C3"/>
    <w:rsid w:val="006B4515"/>
    <w:rsid w:val="006B6473"/>
    <w:rsid w:val="006B6A6B"/>
    <w:rsid w:val="006C3C57"/>
    <w:rsid w:val="006D3E70"/>
    <w:rsid w:val="006D7C81"/>
    <w:rsid w:val="006E08EF"/>
    <w:rsid w:val="006E0AF4"/>
    <w:rsid w:val="006E1F40"/>
    <w:rsid w:val="006E453D"/>
    <w:rsid w:val="006E4EE5"/>
    <w:rsid w:val="006E6EB4"/>
    <w:rsid w:val="006F1DE5"/>
    <w:rsid w:val="006F2261"/>
    <w:rsid w:val="006F4AF8"/>
    <w:rsid w:val="006F64F6"/>
    <w:rsid w:val="00700292"/>
    <w:rsid w:val="00700301"/>
    <w:rsid w:val="00701958"/>
    <w:rsid w:val="0070220D"/>
    <w:rsid w:val="00703C17"/>
    <w:rsid w:val="007068DC"/>
    <w:rsid w:val="00706B54"/>
    <w:rsid w:val="00706DBF"/>
    <w:rsid w:val="0070743D"/>
    <w:rsid w:val="00711218"/>
    <w:rsid w:val="0071188E"/>
    <w:rsid w:val="00715257"/>
    <w:rsid w:val="007208DF"/>
    <w:rsid w:val="0072467B"/>
    <w:rsid w:val="0072576A"/>
    <w:rsid w:val="00725E9C"/>
    <w:rsid w:val="00725F6A"/>
    <w:rsid w:val="007270AE"/>
    <w:rsid w:val="0073002F"/>
    <w:rsid w:val="00733944"/>
    <w:rsid w:val="00735759"/>
    <w:rsid w:val="007359B1"/>
    <w:rsid w:val="00737887"/>
    <w:rsid w:val="00737D82"/>
    <w:rsid w:val="0074577F"/>
    <w:rsid w:val="007478AD"/>
    <w:rsid w:val="007478E8"/>
    <w:rsid w:val="00747B54"/>
    <w:rsid w:val="0075063B"/>
    <w:rsid w:val="0075490D"/>
    <w:rsid w:val="007552A5"/>
    <w:rsid w:val="00757D8D"/>
    <w:rsid w:val="0076249C"/>
    <w:rsid w:val="00763F7A"/>
    <w:rsid w:val="00764052"/>
    <w:rsid w:val="00767867"/>
    <w:rsid w:val="00772267"/>
    <w:rsid w:val="00774804"/>
    <w:rsid w:val="007768EC"/>
    <w:rsid w:val="00776FE0"/>
    <w:rsid w:val="007824CC"/>
    <w:rsid w:val="0078281F"/>
    <w:rsid w:val="00785612"/>
    <w:rsid w:val="00786640"/>
    <w:rsid w:val="00792B7A"/>
    <w:rsid w:val="00793930"/>
    <w:rsid w:val="00794B73"/>
    <w:rsid w:val="00797516"/>
    <w:rsid w:val="00797A5C"/>
    <w:rsid w:val="007A36A5"/>
    <w:rsid w:val="007A3A54"/>
    <w:rsid w:val="007A5FF6"/>
    <w:rsid w:val="007B04F2"/>
    <w:rsid w:val="007B4680"/>
    <w:rsid w:val="007B46DE"/>
    <w:rsid w:val="007B6E19"/>
    <w:rsid w:val="007C182A"/>
    <w:rsid w:val="007C32D2"/>
    <w:rsid w:val="007C6EC3"/>
    <w:rsid w:val="007C759F"/>
    <w:rsid w:val="007C7962"/>
    <w:rsid w:val="007D1C9F"/>
    <w:rsid w:val="007D295A"/>
    <w:rsid w:val="007D3581"/>
    <w:rsid w:val="007D41CE"/>
    <w:rsid w:val="007D5A8D"/>
    <w:rsid w:val="007D6CBE"/>
    <w:rsid w:val="007E38A6"/>
    <w:rsid w:val="007E3F63"/>
    <w:rsid w:val="007E67B1"/>
    <w:rsid w:val="007E6CF4"/>
    <w:rsid w:val="007E7274"/>
    <w:rsid w:val="007E7BEF"/>
    <w:rsid w:val="007F08D7"/>
    <w:rsid w:val="007F199E"/>
    <w:rsid w:val="007F3AF1"/>
    <w:rsid w:val="007F775D"/>
    <w:rsid w:val="008100AB"/>
    <w:rsid w:val="008101D4"/>
    <w:rsid w:val="00811413"/>
    <w:rsid w:val="00812710"/>
    <w:rsid w:val="00812FAC"/>
    <w:rsid w:val="00813AE8"/>
    <w:rsid w:val="008231A6"/>
    <w:rsid w:val="008232F3"/>
    <w:rsid w:val="00824323"/>
    <w:rsid w:val="00824DFA"/>
    <w:rsid w:val="00831121"/>
    <w:rsid w:val="00840E8A"/>
    <w:rsid w:val="0084330D"/>
    <w:rsid w:val="00843614"/>
    <w:rsid w:val="00843BD9"/>
    <w:rsid w:val="00844B5E"/>
    <w:rsid w:val="0084793C"/>
    <w:rsid w:val="008524B1"/>
    <w:rsid w:val="00852668"/>
    <w:rsid w:val="00852A39"/>
    <w:rsid w:val="008568E1"/>
    <w:rsid w:val="00863C03"/>
    <w:rsid w:val="00864BFE"/>
    <w:rsid w:val="00865A4E"/>
    <w:rsid w:val="008704DF"/>
    <w:rsid w:val="00870AAC"/>
    <w:rsid w:val="00871569"/>
    <w:rsid w:val="008730B6"/>
    <w:rsid w:val="00880E0A"/>
    <w:rsid w:val="00882493"/>
    <w:rsid w:val="00885BC6"/>
    <w:rsid w:val="00885BEF"/>
    <w:rsid w:val="008917EE"/>
    <w:rsid w:val="00891DC9"/>
    <w:rsid w:val="0089289F"/>
    <w:rsid w:val="00892FF6"/>
    <w:rsid w:val="008939A3"/>
    <w:rsid w:val="008A1D5E"/>
    <w:rsid w:val="008A33AD"/>
    <w:rsid w:val="008A4A31"/>
    <w:rsid w:val="008A5541"/>
    <w:rsid w:val="008A5D83"/>
    <w:rsid w:val="008A6152"/>
    <w:rsid w:val="008A70E3"/>
    <w:rsid w:val="008A7908"/>
    <w:rsid w:val="008B0C3A"/>
    <w:rsid w:val="008B110E"/>
    <w:rsid w:val="008B2C66"/>
    <w:rsid w:val="008B683B"/>
    <w:rsid w:val="008B6C15"/>
    <w:rsid w:val="008B744D"/>
    <w:rsid w:val="008C3A5D"/>
    <w:rsid w:val="008C4DCF"/>
    <w:rsid w:val="008C561F"/>
    <w:rsid w:val="008C58E0"/>
    <w:rsid w:val="008C59A0"/>
    <w:rsid w:val="008C7204"/>
    <w:rsid w:val="008C72A1"/>
    <w:rsid w:val="008D7A9F"/>
    <w:rsid w:val="008E0B5B"/>
    <w:rsid w:val="008E185A"/>
    <w:rsid w:val="008E207F"/>
    <w:rsid w:val="008E267F"/>
    <w:rsid w:val="008E29D7"/>
    <w:rsid w:val="008E5FD8"/>
    <w:rsid w:val="008F0D00"/>
    <w:rsid w:val="008F23ED"/>
    <w:rsid w:val="008F4603"/>
    <w:rsid w:val="008F509C"/>
    <w:rsid w:val="008F511F"/>
    <w:rsid w:val="008F5CEC"/>
    <w:rsid w:val="008F5E87"/>
    <w:rsid w:val="008F6DBE"/>
    <w:rsid w:val="008F7833"/>
    <w:rsid w:val="00901713"/>
    <w:rsid w:val="009033F5"/>
    <w:rsid w:val="009044B7"/>
    <w:rsid w:val="009045EB"/>
    <w:rsid w:val="0090667E"/>
    <w:rsid w:val="00910F57"/>
    <w:rsid w:val="009136A6"/>
    <w:rsid w:val="00914887"/>
    <w:rsid w:val="00917F80"/>
    <w:rsid w:val="0092079C"/>
    <w:rsid w:val="009222E8"/>
    <w:rsid w:val="00923505"/>
    <w:rsid w:val="00923982"/>
    <w:rsid w:val="00934968"/>
    <w:rsid w:val="00934BE1"/>
    <w:rsid w:val="009375F3"/>
    <w:rsid w:val="00937BE4"/>
    <w:rsid w:val="00943730"/>
    <w:rsid w:val="009443F2"/>
    <w:rsid w:val="00946600"/>
    <w:rsid w:val="00946902"/>
    <w:rsid w:val="00946EA0"/>
    <w:rsid w:val="00947328"/>
    <w:rsid w:val="009474C7"/>
    <w:rsid w:val="00950246"/>
    <w:rsid w:val="0095025C"/>
    <w:rsid w:val="009516C7"/>
    <w:rsid w:val="00952145"/>
    <w:rsid w:val="00952214"/>
    <w:rsid w:val="009555C8"/>
    <w:rsid w:val="009556B0"/>
    <w:rsid w:val="00955CBF"/>
    <w:rsid w:val="00955D36"/>
    <w:rsid w:val="00955E21"/>
    <w:rsid w:val="00961114"/>
    <w:rsid w:val="00961E17"/>
    <w:rsid w:val="00962EF4"/>
    <w:rsid w:val="00972D00"/>
    <w:rsid w:val="009745DF"/>
    <w:rsid w:val="00974BE8"/>
    <w:rsid w:val="0097551E"/>
    <w:rsid w:val="00976B56"/>
    <w:rsid w:val="00982F8D"/>
    <w:rsid w:val="00984750"/>
    <w:rsid w:val="00987AA2"/>
    <w:rsid w:val="00987B28"/>
    <w:rsid w:val="009946D4"/>
    <w:rsid w:val="00996262"/>
    <w:rsid w:val="009A0AD6"/>
    <w:rsid w:val="009B14B4"/>
    <w:rsid w:val="009B1E58"/>
    <w:rsid w:val="009B360B"/>
    <w:rsid w:val="009B4336"/>
    <w:rsid w:val="009B5E87"/>
    <w:rsid w:val="009B6077"/>
    <w:rsid w:val="009C0996"/>
    <w:rsid w:val="009C4E02"/>
    <w:rsid w:val="009C5DB9"/>
    <w:rsid w:val="009D0407"/>
    <w:rsid w:val="009D37DC"/>
    <w:rsid w:val="009D4166"/>
    <w:rsid w:val="009D4B60"/>
    <w:rsid w:val="009D58D7"/>
    <w:rsid w:val="009E3EBC"/>
    <w:rsid w:val="009E4445"/>
    <w:rsid w:val="009E4B36"/>
    <w:rsid w:val="009E4B7B"/>
    <w:rsid w:val="009E511F"/>
    <w:rsid w:val="009E58B3"/>
    <w:rsid w:val="009E66DC"/>
    <w:rsid w:val="009E753D"/>
    <w:rsid w:val="009E7F64"/>
    <w:rsid w:val="009F03FE"/>
    <w:rsid w:val="009F0AF7"/>
    <w:rsid w:val="009F50A6"/>
    <w:rsid w:val="009F55B0"/>
    <w:rsid w:val="009F79B2"/>
    <w:rsid w:val="00A047B1"/>
    <w:rsid w:val="00A04F28"/>
    <w:rsid w:val="00A05760"/>
    <w:rsid w:val="00A1365F"/>
    <w:rsid w:val="00A13A41"/>
    <w:rsid w:val="00A1572E"/>
    <w:rsid w:val="00A21C71"/>
    <w:rsid w:val="00A323F2"/>
    <w:rsid w:val="00A33350"/>
    <w:rsid w:val="00A33B3D"/>
    <w:rsid w:val="00A345F2"/>
    <w:rsid w:val="00A34A30"/>
    <w:rsid w:val="00A37218"/>
    <w:rsid w:val="00A37737"/>
    <w:rsid w:val="00A37AC5"/>
    <w:rsid w:val="00A40CB8"/>
    <w:rsid w:val="00A41CAC"/>
    <w:rsid w:val="00A46870"/>
    <w:rsid w:val="00A46A8F"/>
    <w:rsid w:val="00A555C2"/>
    <w:rsid w:val="00A56D9A"/>
    <w:rsid w:val="00A61441"/>
    <w:rsid w:val="00A6183A"/>
    <w:rsid w:val="00A61945"/>
    <w:rsid w:val="00A61D28"/>
    <w:rsid w:val="00A62321"/>
    <w:rsid w:val="00A6311A"/>
    <w:rsid w:val="00A66F4C"/>
    <w:rsid w:val="00A7359D"/>
    <w:rsid w:val="00A74132"/>
    <w:rsid w:val="00A760B7"/>
    <w:rsid w:val="00A76B79"/>
    <w:rsid w:val="00A804F1"/>
    <w:rsid w:val="00A815C7"/>
    <w:rsid w:val="00A82882"/>
    <w:rsid w:val="00A83542"/>
    <w:rsid w:val="00A843E5"/>
    <w:rsid w:val="00A92102"/>
    <w:rsid w:val="00A93367"/>
    <w:rsid w:val="00A9458C"/>
    <w:rsid w:val="00A9650A"/>
    <w:rsid w:val="00A97745"/>
    <w:rsid w:val="00A977B0"/>
    <w:rsid w:val="00A97FD5"/>
    <w:rsid w:val="00AA120A"/>
    <w:rsid w:val="00AA4A9B"/>
    <w:rsid w:val="00AA53C6"/>
    <w:rsid w:val="00AB07CB"/>
    <w:rsid w:val="00AB1E37"/>
    <w:rsid w:val="00AB6226"/>
    <w:rsid w:val="00AC4418"/>
    <w:rsid w:val="00AC59D4"/>
    <w:rsid w:val="00AC78F1"/>
    <w:rsid w:val="00AC7BBC"/>
    <w:rsid w:val="00AD0F50"/>
    <w:rsid w:val="00AD100E"/>
    <w:rsid w:val="00AD3657"/>
    <w:rsid w:val="00AD3B9C"/>
    <w:rsid w:val="00AD5489"/>
    <w:rsid w:val="00AE1662"/>
    <w:rsid w:val="00AE46AF"/>
    <w:rsid w:val="00AE7D58"/>
    <w:rsid w:val="00AF0D2E"/>
    <w:rsid w:val="00AF130E"/>
    <w:rsid w:val="00AF50FF"/>
    <w:rsid w:val="00AF6430"/>
    <w:rsid w:val="00AF7AA7"/>
    <w:rsid w:val="00B0004C"/>
    <w:rsid w:val="00B02B58"/>
    <w:rsid w:val="00B0362B"/>
    <w:rsid w:val="00B036AD"/>
    <w:rsid w:val="00B04BAE"/>
    <w:rsid w:val="00B04FE3"/>
    <w:rsid w:val="00B077E5"/>
    <w:rsid w:val="00B11554"/>
    <w:rsid w:val="00B146FB"/>
    <w:rsid w:val="00B1681A"/>
    <w:rsid w:val="00B20116"/>
    <w:rsid w:val="00B205DE"/>
    <w:rsid w:val="00B21253"/>
    <w:rsid w:val="00B21603"/>
    <w:rsid w:val="00B240A5"/>
    <w:rsid w:val="00B25FBD"/>
    <w:rsid w:val="00B271DE"/>
    <w:rsid w:val="00B2760D"/>
    <w:rsid w:val="00B27A9C"/>
    <w:rsid w:val="00B32283"/>
    <w:rsid w:val="00B34836"/>
    <w:rsid w:val="00B36B92"/>
    <w:rsid w:val="00B37ECF"/>
    <w:rsid w:val="00B40C47"/>
    <w:rsid w:val="00B43213"/>
    <w:rsid w:val="00B432DE"/>
    <w:rsid w:val="00B45775"/>
    <w:rsid w:val="00B51529"/>
    <w:rsid w:val="00B542B0"/>
    <w:rsid w:val="00B55703"/>
    <w:rsid w:val="00B631BE"/>
    <w:rsid w:val="00B66795"/>
    <w:rsid w:val="00B66D22"/>
    <w:rsid w:val="00B6705E"/>
    <w:rsid w:val="00B70455"/>
    <w:rsid w:val="00B71D75"/>
    <w:rsid w:val="00B7285D"/>
    <w:rsid w:val="00B74554"/>
    <w:rsid w:val="00B810E7"/>
    <w:rsid w:val="00B81440"/>
    <w:rsid w:val="00B85017"/>
    <w:rsid w:val="00B85809"/>
    <w:rsid w:val="00B8611E"/>
    <w:rsid w:val="00B93334"/>
    <w:rsid w:val="00B978A2"/>
    <w:rsid w:val="00BA10F9"/>
    <w:rsid w:val="00BA180F"/>
    <w:rsid w:val="00BA1D89"/>
    <w:rsid w:val="00BA4111"/>
    <w:rsid w:val="00BB3C06"/>
    <w:rsid w:val="00BB4915"/>
    <w:rsid w:val="00BB60D3"/>
    <w:rsid w:val="00BC066B"/>
    <w:rsid w:val="00BC0EBC"/>
    <w:rsid w:val="00BC1709"/>
    <w:rsid w:val="00BC22F8"/>
    <w:rsid w:val="00BC2D7D"/>
    <w:rsid w:val="00BD02D2"/>
    <w:rsid w:val="00BD189A"/>
    <w:rsid w:val="00BD1FD1"/>
    <w:rsid w:val="00BD4E27"/>
    <w:rsid w:val="00BD5E82"/>
    <w:rsid w:val="00BD6929"/>
    <w:rsid w:val="00BE1156"/>
    <w:rsid w:val="00BE1262"/>
    <w:rsid w:val="00BE5406"/>
    <w:rsid w:val="00BE76CE"/>
    <w:rsid w:val="00BF00DD"/>
    <w:rsid w:val="00BF1CE0"/>
    <w:rsid w:val="00BF7406"/>
    <w:rsid w:val="00C034C8"/>
    <w:rsid w:val="00C04F89"/>
    <w:rsid w:val="00C05C12"/>
    <w:rsid w:val="00C10742"/>
    <w:rsid w:val="00C13F27"/>
    <w:rsid w:val="00C14AB4"/>
    <w:rsid w:val="00C163C9"/>
    <w:rsid w:val="00C16582"/>
    <w:rsid w:val="00C17D30"/>
    <w:rsid w:val="00C17EAE"/>
    <w:rsid w:val="00C24301"/>
    <w:rsid w:val="00C2577C"/>
    <w:rsid w:val="00C328DE"/>
    <w:rsid w:val="00C330F6"/>
    <w:rsid w:val="00C3431F"/>
    <w:rsid w:val="00C359B3"/>
    <w:rsid w:val="00C36AB7"/>
    <w:rsid w:val="00C469CE"/>
    <w:rsid w:val="00C5032D"/>
    <w:rsid w:val="00C504AF"/>
    <w:rsid w:val="00C5099C"/>
    <w:rsid w:val="00C51655"/>
    <w:rsid w:val="00C51B95"/>
    <w:rsid w:val="00C55A49"/>
    <w:rsid w:val="00C62797"/>
    <w:rsid w:val="00C65E59"/>
    <w:rsid w:val="00C669B0"/>
    <w:rsid w:val="00C66F20"/>
    <w:rsid w:val="00C679D5"/>
    <w:rsid w:val="00C7051B"/>
    <w:rsid w:val="00C7538F"/>
    <w:rsid w:val="00C814F5"/>
    <w:rsid w:val="00C81BAB"/>
    <w:rsid w:val="00C8618E"/>
    <w:rsid w:val="00C86259"/>
    <w:rsid w:val="00C86842"/>
    <w:rsid w:val="00C87611"/>
    <w:rsid w:val="00C90F4B"/>
    <w:rsid w:val="00C9388A"/>
    <w:rsid w:val="00C9523F"/>
    <w:rsid w:val="00C97198"/>
    <w:rsid w:val="00CA13DE"/>
    <w:rsid w:val="00CA3B88"/>
    <w:rsid w:val="00CA5911"/>
    <w:rsid w:val="00CB0574"/>
    <w:rsid w:val="00CB47A9"/>
    <w:rsid w:val="00CB4BA5"/>
    <w:rsid w:val="00CC4931"/>
    <w:rsid w:val="00CC4D8E"/>
    <w:rsid w:val="00CC5919"/>
    <w:rsid w:val="00CD0752"/>
    <w:rsid w:val="00CD1CB7"/>
    <w:rsid w:val="00CD28AE"/>
    <w:rsid w:val="00CD5329"/>
    <w:rsid w:val="00CD7D77"/>
    <w:rsid w:val="00CE0088"/>
    <w:rsid w:val="00CE1407"/>
    <w:rsid w:val="00CE2E0C"/>
    <w:rsid w:val="00CE4AA1"/>
    <w:rsid w:val="00CE59A5"/>
    <w:rsid w:val="00CE6ABB"/>
    <w:rsid w:val="00D01988"/>
    <w:rsid w:val="00D04931"/>
    <w:rsid w:val="00D10593"/>
    <w:rsid w:val="00D12778"/>
    <w:rsid w:val="00D1797E"/>
    <w:rsid w:val="00D202FA"/>
    <w:rsid w:val="00D2088F"/>
    <w:rsid w:val="00D21D52"/>
    <w:rsid w:val="00D2207E"/>
    <w:rsid w:val="00D3032F"/>
    <w:rsid w:val="00D34A09"/>
    <w:rsid w:val="00D3568D"/>
    <w:rsid w:val="00D4145B"/>
    <w:rsid w:val="00D414CA"/>
    <w:rsid w:val="00D416EC"/>
    <w:rsid w:val="00D41FBC"/>
    <w:rsid w:val="00D52A30"/>
    <w:rsid w:val="00D60EEB"/>
    <w:rsid w:val="00D62BED"/>
    <w:rsid w:val="00D63098"/>
    <w:rsid w:val="00D64554"/>
    <w:rsid w:val="00D64638"/>
    <w:rsid w:val="00D6678A"/>
    <w:rsid w:val="00D70AFB"/>
    <w:rsid w:val="00D72193"/>
    <w:rsid w:val="00D73763"/>
    <w:rsid w:val="00D74A2F"/>
    <w:rsid w:val="00D8004A"/>
    <w:rsid w:val="00D80A09"/>
    <w:rsid w:val="00D80C0D"/>
    <w:rsid w:val="00D8204B"/>
    <w:rsid w:val="00D8253E"/>
    <w:rsid w:val="00D84C94"/>
    <w:rsid w:val="00D84FFB"/>
    <w:rsid w:val="00D85EC9"/>
    <w:rsid w:val="00D8784D"/>
    <w:rsid w:val="00D9081E"/>
    <w:rsid w:val="00D91471"/>
    <w:rsid w:val="00D92D2A"/>
    <w:rsid w:val="00D93A5B"/>
    <w:rsid w:val="00D9455E"/>
    <w:rsid w:val="00D95BF3"/>
    <w:rsid w:val="00DA61DF"/>
    <w:rsid w:val="00DB13B8"/>
    <w:rsid w:val="00DB21C4"/>
    <w:rsid w:val="00DB2F3E"/>
    <w:rsid w:val="00DC089F"/>
    <w:rsid w:val="00DC32C2"/>
    <w:rsid w:val="00DC5091"/>
    <w:rsid w:val="00DC57BB"/>
    <w:rsid w:val="00DD21A9"/>
    <w:rsid w:val="00DD68D5"/>
    <w:rsid w:val="00DD7CDA"/>
    <w:rsid w:val="00DD7F91"/>
    <w:rsid w:val="00DE3BD3"/>
    <w:rsid w:val="00DE42DC"/>
    <w:rsid w:val="00DE50AF"/>
    <w:rsid w:val="00DE6188"/>
    <w:rsid w:val="00DE69F4"/>
    <w:rsid w:val="00DE7533"/>
    <w:rsid w:val="00DE7A8A"/>
    <w:rsid w:val="00DE7ECD"/>
    <w:rsid w:val="00DF55E6"/>
    <w:rsid w:val="00DF5EDD"/>
    <w:rsid w:val="00E016AB"/>
    <w:rsid w:val="00E02E5C"/>
    <w:rsid w:val="00E055B7"/>
    <w:rsid w:val="00E10693"/>
    <w:rsid w:val="00E114FC"/>
    <w:rsid w:val="00E15805"/>
    <w:rsid w:val="00E164BA"/>
    <w:rsid w:val="00E23FEA"/>
    <w:rsid w:val="00E30B8B"/>
    <w:rsid w:val="00E36B50"/>
    <w:rsid w:val="00E40658"/>
    <w:rsid w:val="00E407BA"/>
    <w:rsid w:val="00E45CBB"/>
    <w:rsid w:val="00E45DD6"/>
    <w:rsid w:val="00E501AC"/>
    <w:rsid w:val="00E55B33"/>
    <w:rsid w:val="00E572A0"/>
    <w:rsid w:val="00E62276"/>
    <w:rsid w:val="00E7007A"/>
    <w:rsid w:val="00E7038C"/>
    <w:rsid w:val="00E712F8"/>
    <w:rsid w:val="00E71D32"/>
    <w:rsid w:val="00E7519E"/>
    <w:rsid w:val="00E75282"/>
    <w:rsid w:val="00E800A3"/>
    <w:rsid w:val="00E804A8"/>
    <w:rsid w:val="00E81B1A"/>
    <w:rsid w:val="00E84E08"/>
    <w:rsid w:val="00E910E7"/>
    <w:rsid w:val="00E932DF"/>
    <w:rsid w:val="00E93300"/>
    <w:rsid w:val="00E93AC5"/>
    <w:rsid w:val="00E95227"/>
    <w:rsid w:val="00E96986"/>
    <w:rsid w:val="00EA355B"/>
    <w:rsid w:val="00EA4703"/>
    <w:rsid w:val="00EA4E8B"/>
    <w:rsid w:val="00EA4F4B"/>
    <w:rsid w:val="00EA6D54"/>
    <w:rsid w:val="00EB2BB1"/>
    <w:rsid w:val="00EB5C2A"/>
    <w:rsid w:val="00EC135D"/>
    <w:rsid w:val="00EC48BD"/>
    <w:rsid w:val="00EC5D22"/>
    <w:rsid w:val="00EC61A3"/>
    <w:rsid w:val="00EC6CCD"/>
    <w:rsid w:val="00ED4608"/>
    <w:rsid w:val="00ED479B"/>
    <w:rsid w:val="00ED4E69"/>
    <w:rsid w:val="00EE265B"/>
    <w:rsid w:val="00EE275E"/>
    <w:rsid w:val="00EE28D0"/>
    <w:rsid w:val="00EE336A"/>
    <w:rsid w:val="00EF08BE"/>
    <w:rsid w:val="00EF26EC"/>
    <w:rsid w:val="00EF62B2"/>
    <w:rsid w:val="00F02229"/>
    <w:rsid w:val="00F0724F"/>
    <w:rsid w:val="00F07EEC"/>
    <w:rsid w:val="00F16CD8"/>
    <w:rsid w:val="00F1785B"/>
    <w:rsid w:val="00F17C91"/>
    <w:rsid w:val="00F2079F"/>
    <w:rsid w:val="00F20DAB"/>
    <w:rsid w:val="00F26D4E"/>
    <w:rsid w:val="00F315C5"/>
    <w:rsid w:val="00F3224D"/>
    <w:rsid w:val="00F33CD4"/>
    <w:rsid w:val="00F36ECD"/>
    <w:rsid w:val="00F4770D"/>
    <w:rsid w:val="00F50D4E"/>
    <w:rsid w:val="00F52FE2"/>
    <w:rsid w:val="00F53C3A"/>
    <w:rsid w:val="00F53E83"/>
    <w:rsid w:val="00F54626"/>
    <w:rsid w:val="00F55426"/>
    <w:rsid w:val="00F5692B"/>
    <w:rsid w:val="00F60146"/>
    <w:rsid w:val="00F607A7"/>
    <w:rsid w:val="00F62A69"/>
    <w:rsid w:val="00F65DC5"/>
    <w:rsid w:val="00F73BB3"/>
    <w:rsid w:val="00F77CB7"/>
    <w:rsid w:val="00F77EEE"/>
    <w:rsid w:val="00F82BEB"/>
    <w:rsid w:val="00F954EA"/>
    <w:rsid w:val="00F96563"/>
    <w:rsid w:val="00F970CA"/>
    <w:rsid w:val="00F97220"/>
    <w:rsid w:val="00F97468"/>
    <w:rsid w:val="00FA08D4"/>
    <w:rsid w:val="00FA6775"/>
    <w:rsid w:val="00FB0796"/>
    <w:rsid w:val="00FB1158"/>
    <w:rsid w:val="00FB1EDC"/>
    <w:rsid w:val="00FB33AF"/>
    <w:rsid w:val="00FB5BBB"/>
    <w:rsid w:val="00FC1239"/>
    <w:rsid w:val="00FC25F9"/>
    <w:rsid w:val="00FC5EBD"/>
    <w:rsid w:val="00FC6FA3"/>
    <w:rsid w:val="00FC77D1"/>
    <w:rsid w:val="00FD133D"/>
    <w:rsid w:val="00FD390A"/>
    <w:rsid w:val="00FD3C8A"/>
    <w:rsid w:val="00FD3DC4"/>
    <w:rsid w:val="00FD616B"/>
    <w:rsid w:val="00FE0293"/>
    <w:rsid w:val="00FE0AC3"/>
    <w:rsid w:val="00FE3AEB"/>
    <w:rsid w:val="00FE6B14"/>
    <w:rsid w:val="00FE7203"/>
    <w:rsid w:val="00FF021D"/>
    <w:rsid w:val="00FF0F6C"/>
    <w:rsid w:val="00FF2FD7"/>
    <w:rsid w:val="00FF66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DC"/>
    <w:pPr>
      <w:widowControl w:val="0"/>
      <w:snapToGrid w:val="0"/>
      <w:jc w:val="both"/>
    </w:pPr>
  </w:style>
  <w:style w:type="paragraph" w:styleId="1">
    <w:name w:val="heading 1"/>
    <w:aliases w:val="Заголовок 1 Знак"/>
    <w:basedOn w:val="a"/>
    <w:next w:val="a"/>
    <w:link w:val="11"/>
    <w:uiPriority w:val="99"/>
    <w:qFormat/>
    <w:rsid w:val="00C504AF"/>
    <w:pPr>
      <w:keepNext/>
      <w:widowControl/>
      <w:snapToGrid/>
      <w:spacing w:before="240" w:after="60"/>
      <w:jc w:val="left"/>
      <w:outlineLvl w:val="0"/>
    </w:pPr>
    <w:rPr>
      <w:rFonts w:ascii="Arial" w:hAnsi="Arial" w:cs="Arial"/>
      <w:b/>
      <w:bCs/>
      <w:kern w:val="32"/>
      <w:sz w:val="32"/>
      <w:szCs w:val="32"/>
    </w:rPr>
  </w:style>
  <w:style w:type="paragraph" w:styleId="2">
    <w:name w:val="heading 2"/>
    <w:aliases w:val="Знак"/>
    <w:basedOn w:val="a"/>
    <w:next w:val="a"/>
    <w:link w:val="20"/>
    <w:uiPriority w:val="99"/>
    <w:qFormat/>
    <w:rsid w:val="00D34A09"/>
    <w:pPr>
      <w:keepNext/>
      <w:widowControl/>
      <w:snapToGrid/>
      <w:spacing w:before="240" w:after="60"/>
      <w:jc w:val="left"/>
      <w:outlineLvl w:val="1"/>
    </w:pPr>
    <w:rPr>
      <w:rFonts w:ascii="Arial" w:hAnsi="Arial"/>
      <w:b/>
      <w:i/>
      <w:sz w:val="28"/>
    </w:rPr>
  </w:style>
  <w:style w:type="paragraph" w:styleId="3">
    <w:name w:val="heading 3"/>
    <w:basedOn w:val="a"/>
    <w:next w:val="a"/>
    <w:link w:val="30"/>
    <w:uiPriority w:val="99"/>
    <w:qFormat/>
    <w:rsid w:val="00317171"/>
    <w:pPr>
      <w:keepNext/>
      <w:widowControl/>
      <w:snapToGrid/>
      <w:spacing w:before="240" w:after="6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basedOn w:val="a0"/>
    <w:link w:val="1"/>
    <w:uiPriority w:val="99"/>
    <w:locked/>
    <w:rsid w:val="009555C8"/>
    <w:rPr>
      <w:rFonts w:ascii="Arial" w:hAnsi="Arial"/>
      <w:b/>
      <w:kern w:val="32"/>
      <w:sz w:val="32"/>
      <w:lang w:val="ru-RU" w:eastAsia="ru-RU"/>
    </w:rPr>
  </w:style>
  <w:style w:type="paragraph" w:customStyle="1" w:styleId="ConsPlusNormal">
    <w:name w:val="ConsPlusNormal"/>
    <w:uiPriority w:val="99"/>
    <w:rsid w:val="004E4E31"/>
    <w:pPr>
      <w:widowControl w:val="0"/>
      <w:autoSpaceDE w:val="0"/>
      <w:autoSpaceDN w:val="0"/>
      <w:adjustRightInd w:val="0"/>
      <w:ind w:firstLine="720"/>
    </w:pPr>
    <w:rPr>
      <w:rFonts w:ascii="Arial" w:hAnsi="Arial" w:cs="Arial"/>
    </w:rPr>
  </w:style>
  <w:style w:type="character" w:customStyle="1" w:styleId="30">
    <w:name w:val="Заголовок 3 Знак"/>
    <w:basedOn w:val="a0"/>
    <w:link w:val="3"/>
    <w:uiPriority w:val="99"/>
    <w:locked/>
    <w:rsid w:val="00F5692B"/>
    <w:rPr>
      <w:rFonts w:ascii="Arial" w:hAnsi="Arial"/>
      <w:b/>
      <w:sz w:val="26"/>
      <w:lang w:val="ru-RU" w:eastAsia="ru-RU"/>
    </w:rPr>
  </w:style>
  <w:style w:type="paragraph" w:customStyle="1" w:styleId="a3">
    <w:name w:val="Знак Знак Знак"/>
    <w:basedOn w:val="a"/>
    <w:uiPriority w:val="99"/>
    <w:rsid w:val="00DB13B8"/>
    <w:pPr>
      <w:widowControl/>
      <w:tabs>
        <w:tab w:val="num" w:pos="720"/>
      </w:tabs>
      <w:snapToGrid/>
      <w:spacing w:after="160" w:line="240" w:lineRule="exact"/>
      <w:ind w:left="720" w:hanging="720"/>
    </w:pPr>
    <w:rPr>
      <w:rFonts w:ascii="Verdana" w:hAnsi="Verdana" w:cs="Verdana"/>
      <w:lang w:val="en-US" w:eastAsia="en-US"/>
    </w:rPr>
  </w:style>
  <w:style w:type="paragraph" w:styleId="a4">
    <w:name w:val="footer"/>
    <w:basedOn w:val="a"/>
    <w:link w:val="a5"/>
    <w:uiPriority w:val="99"/>
    <w:rsid w:val="004E4E31"/>
    <w:pPr>
      <w:tabs>
        <w:tab w:val="center" w:pos="4153"/>
        <w:tab w:val="right" w:pos="8306"/>
      </w:tabs>
    </w:pPr>
  </w:style>
  <w:style w:type="character" w:customStyle="1" w:styleId="a5">
    <w:name w:val="Нижний колонтитул Знак"/>
    <w:basedOn w:val="a0"/>
    <w:link w:val="a4"/>
    <w:uiPriority w:val="99"/>
    <w:semiHidden/>
    <w:locked/>
    <w:rsid w:val="00684760"/>
    <w:rPr>
      <w:rFonts w:cs="Times New Roman"/>
      <w:sz w:val="20"/>
      <w:szCs w:val="20"/>
    </w:rPr>
  </w:style>
  <w:style w:type="character" w:customStyle="1" w:styleId="20">
    <w:name w:val="Заголовок 2 Знак"/>
    <w:aliases w:val="Знак Знак2"/>
    <w:link w:val="2"/>
    <w:uiPriority w:val="99"/>
    <w:locked/>
    <w:rsid w:val="009555C8"/>
    <w:rPr>
      <w:rFonts w:ascii="Arial" w:hAnsi="Arial"/>
      <w:b/>
      <w:i/>
      <w:sz w:val="28"/>
      <w:lang w:val="ru-RU" w:eastAsia="ru-RU"/>
    </w:rPr>
  </w:style>
  <w:style w:type="paragraph" w:customStyle="1" w:styleId="ConsPlusTitle">
    <w:name w:val="ConsPlusTitle"/>
    <w:uiPriority w:val="99"/>
    <w:rsid w:val="004E4E31"/>
    <w:pPr>
      <w:widowControl w:val="0"/>
      <w:autoSpaceDE w:val="0"/>
      <w:autoSpaceDN w:val="0"/>
      <w:adjustRightInd w:val="0"/>
    </w:pPr>
    <w:rPr>
      <w:rFonts w:ascii="Arial" w:hAnsi="Arial" w:cs="Arial"/>
      <w:b/>
      <w:bCs/>
    </w:rPr>
  </w:style>
  <w:style w:type="table" w:styleId="a6">
    <w:name w:val="Table Grid"/>
    <w:basedOn w:val="a1"/>
    <w:rsid w:val="005767EB"/>
    <w:pPr>
      <w:widowControl w:val="0"/>
      <w:snapToGrid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FF2F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cs="Courier New"/>
    </w:rPr>
  </w:style>
  <w:style w:type="character" w:customStyle="1" w:styleId="HTML0">
    <w:name w:val="Стандартный HTML Знак"/>
    <w:basedOn w:val="a0"/>
    <w:link w:val="HTML"/>
    <w:uiPriority w:val="99"/>
    <w:semiHidden/>
    <w:locked/>
    <w:rsid w:val="00684760"/>
    <w:rPr>
      <w:rFonts w:ascii="Courier New" w:hAnsi="Courier New" w:cs="Courier New"/>
      <w:sz w:val="20"/>
      <w:szCs w:val="20"/>
    </w:rPr>
  </w:style>
  <w:style w:type="character" w:customStyle="1" w:styleId="FontStyle20">
    <w:name w:val="Font Style20"/>
    <w:uiPriority w:val="99"/>
    <w:rsid w:val="00C04F89"/>
    <w:rPr>
      <w:rFonts w:ascii="Times New Roman" w:hAnsi="Times New Roman"/>
      <w:sz w:val="22"/>
    </w:rPr>
  </w:style>
  <w:style w:type="paragraph" w:customStyle="1" w:styleId="Style8">
    <w:name w:val="Style8"/>
    <w:basedOn w:val="a"/>
    <w:uiPriority w:val="99"/>
    <w:rsid w:val="00882493"/>
    <w:pPr>
      <w:autoSpaceDE w:val="0"/>
      <w:autoSpaceDN w:val="0"/>
      <w:adjustRightInd w:val="0"/>
      <w:snapToGrid/>
      <w:spacing w:line="278" w:lineRule="exact"/>
      <w:jc w:val="left"/>
    </w:pPr>
    <w:rPr>
      <w:sz w:val="24"/>
      <w:szCs w:val="24"/>
    </w:rPr>
  </w:style>
  <w:style w:type="paragraph" w:styleId="a7">
    <w:name w:val="Title"/>
    <w:basedOn w:val="a"/>
    <w:link w:val="a8"/>
    <w:uiPriority w:val="99"/>
    <w:qFormat/>
    <w:rsid w:val="00DB13B8"/>
    <w:pPr>
      <w:widowControl/>
      <w:snapToGrid/>
      <w:jc w:val="center"/>
    </w:pPr>
    <w:rPr>
      <w:sz w:val="28"/>
      <w:szCs w:val="28"/>
    </w:rPr>
  </w:style>
  <w:style w:type="character" w:customStyle="1" w:styleId="a8">
    <w:name w:val="Название Знак"/>
    <w:basedOn w:val="a0"/>
    <w:link w:val="a7"/>
    <w:uiPriority w:val="99"/>
    <w:locked/>
    <w:rsid w:val="00684760"/>
    <w:rPr>
      <w:rFonts w:ascii="Cambria" w:eastAsia="Times New Roman" w:hAnsi="Cambria" w:cs="Times New Roman"/>
      <w:b/>
      <w:bCs/>
      <w:kern w:val="28"/>
      <w:sz w:val="32"/>
      <w:szCs w:val="32"/>
    </w:rPr>
  </w:style>
  <w:style w:type="paragraph" w:customStyle="1" w:styleId="Style3">
    <w:name w:val="Style3"/>
    <w:basedOn w:val="a"/>
    <w:uiPriority w:val="99"/>
    <w:rsid w:val="004676D3"/>
    <w:pPr>
      <w:autoSpaceDE w:val="0"/>
      <w:autoSpaceDN w:val="0"/>
      <w:adjustRightInd w:val="0"/>
      <w:snapToGrid/>
      <w:jc w:val="left"/>
    </w:pPr>
    <w:rPr>
      <w:sz w:val="24"/>
      <w:szCs w:val="24"/>
    </w:rPr>
  </w:style>
  <w:style w:type="paragraph" w:customStyle="1" w:styleId="Style4">
    <w:name w:val="Style4"/>
    <w:basedOn w:val="a"/>
    <w:uiPriority w:val="99"/>
    <w:rsid w:val="004676D3"/>
    <w:pPr>
      <w:autoSpaceDE w:val="0"/>
      <w:autoSpaceDN w:val="0"/>
      <w:adjustRightInd w:val="0"/>
      <w:snapToGrid/>
      <w:spacing w:line="317" w:lineRule="exact"/>
    </w:pPr>
    <w:rPr>
      <w:sz w:val="24"/>
      <w:szCs w:val="24"/>
    </w:rPr>
  </w:style>
  <w:style w:type="paragraph" w:customStyle="1" w:styleId="Style5">
    <w:name w:val="Style5"/>
    <w:basedOn w:val="a"/>
    <w:uiPriority w:val="99"/>
    <w:rsid w:val="004676D3"/>
    <w:pPr>
      <w:autoSpaceDE w:val="0"/>
      <w:autoSpaceDN w:val="0"/>
      <w:adjustRightInd w:val="0"/>
      <w:snapToGrid/>
      <w:spacing w:line="326" w:lineRule="exact"/>
    </w:pPr>
    <w:rPr>
      <w:sz w:val="24"/>
      <w:szCs w:val="24"/>
    </w:rPr>
  </w:style>
  <w:style w:type="character" w:customStyle="1" w:styleId="FontStyle11">
    <w:name w:val="Font Style11"/>
    <w:uiPriority w:val="99"/>
    <w:rsid w:val="004676D3"/>
    <w:rPr>
      <w:rFonts w:ascii="Times New Roman" w:hAnsi="Times New Roman"/>
      <w:b/>
      <w:sz w:val="26"/>
    </w:rPr>
  </w:style>
  <w:style w:type="character" w:customStyle="1" w:styleId="FontStyle12">
    <w:name w:val="Font Style12"/>
    <w:uiPriority w:val="99"/>
    <w:rsid w:val="004676D3"/>
    <w:rPr>
      <w:rFonts w:ascii="Times New Roman" w:hAnsi="Times New Roman"/>
      <w:sz w:val="26"/>
    </w:rPr>
  </w:style>
  <w:style w:type="paragraph" w:customStyle="1" w:styleId="Style2">
    <w:name w:val="Style2"/>
    <w:basedOn w:val="a"/>
    <w:uiPriority w:val="99"/>
    <w:rsid w:val="004676D3"/>
    <w:pPr>
      <w:autoSpaceDE w:val="0"/>
      <w:autoSpaceDN w:val="0"/>
      <w:adjustRightInd w:val="0"/>
      <w:snapToGrid/>
      <w:spacing w:line="283" w:lineRule="exact"/>
      <w:jc w:val="left"/>
    </w:pPr>
    <w:rPr>
      <w:sz w:val="24"/>
      <w:szCs w:val="24"/>
    </w:rPr>
  </w:style>
  <w:style w:type="character" w:customStyle="1" w:styleId="FontStyle55">
    <w:name w:val="Font Style55"/>
    <w:uiPriority w:val="99"/>
    <w:rsid w:val="004676D3"/>
    <w:rPr>
      <w:rFonts w:ascii="Times New Roman" w:hAnsi="Times New Roman"/>
      <w:sz w:val="24"/>
    </w:rPr>
  </w:style>
  <w:style w:type="paragraph" w:customStyle="1" w:styleId="Style1">
    <w:name w:val="Style1"/>
    <w:basedOn w:val="a"/>
    <w:uiPriority w:val="99"/>
    <w:rsid w:val="004676D3"/>
    <w:pPr>
      <w:autoSpaceDE w:val="0"/>
      <w:autoSpaceDN w:val="0"/>
      <w:adjustRightInd w:val="0"/>
      <w:snapToGrid/>
      <w:jc w:val="left"/>
    </w:pPr>
    <w:rPr>
      <w:rFonts w:ascii="Arial" w:hAnsi="Arial" w:cs="Arial"/>
      <w:sz w:val="24"/>
      <w:szCs w:val="24"/>
    </w:rPr>
  </w:style>
  <w:style w:type="character" w:customStyle="1" w:styleId="FontStyle13">
    <w:name w:val="Font Style13"/>
    <w:uiPriority w:val="99"/>
    <w:rsid w:val="004676D3"/>
    <w:rPr>
      <w:rFonts w:ascii="Sylfaen" w:hAnsi="Sylfaen"/>
      <w:b/>
      <w:sz w:val="20"/>
    </w:rPr>
  </w:style>
  <w:style w:type="character" w:customStyle="1" w:styleId="FontStyle14">
    <w:name w:val="Font Style14"/>
    <w:uiPriority w:val="99"/>
    <w:rsid w:val="004676D3"/>
    <w:rPr>
      <w:rFonts w:ascii="Sylfaen" w:hAnsi="Sylfaen"/>
      <w:spacing w:val="10"/>
      <w:sz w:val="18"/>
    </w:rPr>
  </w:style>
  <w:style w:type="character" w:styleId="a9">
    <w:name w:val="page number"/>
    <w:basedOn w:val="a0"/>
    <w:uiPriority w:val="99"/>
    <w:rsid w:val="007478AD"/>
    <w:rPr>
      <w:rFonts w:cs="Times New Roman"/>
    </w:rPr>
  </w:style>
  <w:style w:type="character" w:customStyle="1" w:styleId="aa">
    <w:name w:val="Знак Знак"/>
    <w:uiPriority w:val="99"/>
    <w:rsid w:val="00F5692B"/>
    <w:rPr>
      <w:rFonts w:ascii="Arial" w:hAnsi="Arial"/>
      <w:b/>
      <w:sz w:val="26"/>
      <w:lang w:val="ru-RU" w:eastAsia="ru-RU"/>
    </w:rPr>
  </w:style>
  <w:style w:type="paragraph" w:styleId="ab">
    <w:name w:val="Body Text Indent"/>
    <w:basedOn w:val="a"/>
    <w:link w:val="ac"/>
    <w:uiPriority w:val="99"/>
    <w:rsid w:val="009555C8"/>
    <w:pPr>
      <w:widowControl/>
      <w:snapToGrid/>
      <w:spacing w:after="120"/>
      <w:ind w:left="283"/>
      <w:jc w:val="left"/>
    </w:pPr>
    <w:rPr>
      <w:sz w:val="24"/>
      <w:szCs w:val="24"/>
    </w:rPr>
  </w:style>
  <w:style w:type="character" w:customStyle="1" w:styleId="ac">
    <w:name w:val="Основной текст с отступом Знак"/>
    <w:basedOn w:val="a0"/>
    <w:link w:val="ab"/>
    <w:uiPriority w:val="99"/>
    <w:locked/>
    <w:rsid w:val="009F0AF7"/>
    <w:rPr>
      <w:rFonts w:cs="Times New Roman"/>
      <w:sz w:val="24"/>
      <w:szCs w:val="24"/>
    </w:rPr>
  </w:style>
  <w:style w:type="paragraph" w:styleId="ad">
    <w:name w:val="Normal (Web)"/>
    <w:basedOn w:val="a"/>
    <w:uiPriority w:val="99"/>
    <w:rsid w:val="009555C8"/>
    <w:pPr>
      <w:widowControl/>
      <w:snapToGrid/>
      <w:spacing w:before="100" w:beforeAutospacing="1" w:after="100" w:afterAutospacing="1"/>
      <w:jc w:val="left"/>
    </w:pPr>
    <w:rPr>
      <w:sz w:val="24"/>
      <w:szCs w:val="24"/>
    </w:rPr>
  </w:style>
  <w:style w:type="paragraph" w:styleId="ae">
    <w:name w:val="Balloon Text"/>
    <w:basedOn w:val="a"/>
    <w:link w:val="af"/>
    <w:uiPriority w:val="99"/>
    <w:semiHidden/>
    <w:rsid w:val="00173CBD"/>
    <w:rPr>
      <w:rFonts w:ascii="Tahoma" w:hAnsi="Tahoma" w:cs="Tahoma"/>
      <w:sz w:val="16"/>
      <w:szCs w:val="16"/>
    </w:rPr>
  </w:style>
  <w:style w:type="character" w:customStyle="1" w:styleId="af">
    <w:name w:val="Текст выноски Знак"/>
    <w:basedOn w:val="a0"/>
    <w:link w:val="ae"/>
    <w:uiPriority w:val="99"/>
    <w:semiHidden/>
    <w:locked/>
    <w:rsid w:val="00684760"/>
    <w:rPr>
      <w:rFonts w:ascii="Tahoma" w:hAnsi="Tahoma" w:cs="Tahoma"/>
      <w:sz w:val="16"/>
      <w:szCs w:val="16"/>
    </w:rPr>
  </w:style>
  <w:style w:type="paragraph" w:styleId="af0">
    <w:name w:val="header"/>
    <w:basedOn w:val="a"/>
    <w:link w:val="af1"/>
    <w:uiPriority w:val="99"/>
    <w:rsid w:val="00E96986"/>
    <w:pPr>
      <w:tabs>
        <w:tab w:val="center" w:pos="4677"/>
        <w:tab w:val="right" w:pos="9355"/>
      </w:tabs>
    </w:pPr>
  </w:style>
  <w:style w:type="character" w:customStyle="1" w:styleId="af1">
    <w:name w:val="Верхний колонтитул Знак"/>
    <w:basedOn w:val="a0"/>
    <w:link w:val="af0"/>
    <w:uiPriority w:val="99"/>
    <w:semiHidden/>
    <w:locked/>
    <w:rsid w:val="00684760"/>
    <w:rPr>
      <w:rFonts w:cs="Times New Roman"/>
      <w:sz w:val="20"/>
      <w:szCs w:val="20"/>
    </w:rPr>
  </w:style>
  <w:style w:type="character" w:customStyle="1" w:styleId="10">
    <w:name w:val="Заголовок 1 Знак Знак Знак"/>
    <w:uiPriority w:val="99"/>
    <w:rsid w:val="00794B73"/>
    <w:rPr>
      <w:rFonts w:ascii="Arial" w:hAnsi="Arial"/>
      <w:b/>
      <w:kern w:val="32"/>
      <w:sz w:val="32"/>
      <w:lang w:val="ru-RU" w:eastAsia="ru-RU"/>
    </w:rPr>
  </w:style>
  <w:style w:type="paragraph" w:customStyle="1" w:styleId="12">
    <w:name w:val="Знак1"/>
    <w:basedOn w:val="a"/>
    <w:uiPriority w:val="99"/>
    <w:rsid w:val="00794B73"/>
    <w:pPr>
      <w:widowControl/>
      <w:tabs>
        <w:tab w:val="num" w:pos="720"/>
      </w:tabs>
      <w:snapToGrid/>
      <w:spacing w:after="160" w:line="240" w:lineRule="exact"/>
      <w:ind w:left="720" w:hanging="720"/>
    </w:pPr>
    <w:rPr>
      <w:rFonts w:ascii="Verdana" w:hAnsi="Verdana" w:cs="Verdana"/>
      <w:lang w:val="en-US" w:eastAsia="en-US"/>
    </w:rPr>
  </w:style>
  <w:style w:type="paragraph" w:customStyle="1" w:styleId="xl65">
    <w:name w:val="xl65"/>
    <w:basedOn w:val="a"/>
    <w:uiPriority w:val="99"/>
    <w:rsid w:val="007A5FF6"/>
    <w:pPr>
      <w:widowControl/>
      <w:snapToGrid/>
      <w:spacing w:before="100" w:beforeAutospacing="1" w:after="100" w:afterAutospacing="1"/>
      <w:jc w:val="center"/>
      <w:textAlignment w:val="center"/>
    </w:pPr>
    <w:rPr>
      <w:sz w:val="22"/>
      <w:szCs w:val="22"/>
    </w:rPr>
  </w:style>
  <w:style w:type="paragraph" w:customStyle="1" w:styleId="xl66">
    <w:name w:val="xl66"/>
    <w:basedOn w:val="a"/>
    <w:uiPriority w:val="99"/>
    <w:rsid w:val="007A5FF6"/>
    <w:pPr>
      <w:widowControl/>
      <w:snapToGrid/>
      <w:spacing w:before="100" w:beforeAutospacing="1" w:after="100" w:afterAutospacing="1"/>
      <w:jc w:val="left"/>
      <w:textAlignment w:val="center"/>
    </w:pPr>
    <w:rPr>
      <w:b/>
      <w:bCs/>
      <w:sz w:val="22"/>
      <w:szCs w:val="22"/>
    </w:rPr>
  </w:style>
  <w:style w:type="paragraph" w:customStyle="1" w:styleId="xl67">
    <w:name w:val="xl67"/>
    <w:basedOn w:val="a"/>
    <w:uiPriority w:val="99"/>
    <w:rsid w:val="007A5FF6"/>
    <w:pPr>
      <w:widowControl/>
      <w:snapToGrid/>
      <w:spacing w:before="100" w:beforeAutospacing="1" w:after="100" w:afterAutospacing="1"/>
      <w:jc w:val="center"/>
      <w:textAlignment w:val="center"/>
    </w:pPr>
    <w:rPr>
      <w:sz w:val="22"/>
      <w:szCs w:val="22"/>
    </w:rPr>
  </w:style>
  <w:style w:type="paragraph" w:customStyle="1" w:styleId="xl68">
    <w:name w:val="xl68"/>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sz w:val="22"/>
      <w:szCs w:val="22"/>
    </w:rPr>
  </w:style>
  <w:style w:type="paragraph" w:customStyle="1" w:styleId="xl69">
    <w:name w:val="xl69"/>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0">
    <w:name w:val="xl70"/>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71">
    <w:name w:val="xl71"/>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color w:val="000000"/>
      <w:sz w:val="24"/>
      <w:szCs w:val="24"/>
    </w:rPr>
  </w:style>
  <w:style w:type="paragraph" w:customStyle="1" w:styleId="xl72">
    <w:name w:val="xl72"/>
    <w:basedOn w:val="a"/>
    <w:uiPriority w:val="99"/>
    <w:rsid w:val="007A5FF6"/>
    <w:pPr>
      <w:widowControl/>
      <w:snapToGrid/>
      <w:spacing w:before="100" w:beforeAutospacing="1" w:after="100" w:afterAutospacing="1"/>
      <w:jc w:val="left"/>
      <w:textAlignment w:val="center"/>
    </w:pPr>
    <w:rPr>
      <w:sz w:val="22"/>
      <w:szCs w:val="22"/>
    </w:rPr>
  </w:style>
  <w:style w:type="paragraph" w:customStyle="1" w:styleId="xl73">
    <w:name w:val="xl73"/>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74">
    <w:name w:val="xl74"/>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75">
    <w:name w:val="xl75"/>
    <w:basedOn w:val="a"/>
    <w:uiPriority w:val="99"/>
    <w:rsid w:val="007A5FF6"/>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6">
    <w:name w:val="xl76"/>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77">
    <w:name w:val="xl77"/>
    <w:basedOn w:val="a"/>
    <w:uiPriority w:val="99"/>
    <w:rsid w:val="007A5FF6"/>
    <w:pPr>
      <w:widowControl/>
      <w:snapToGrid/>
      <w:spacing w:before="100" w:beforeAutospacing="1" w:after="100" w:afterAutospacing="1"/>
      <w:jc w:val="center"/>
      <w:textAlignment w:val="center"/>
    </w:pPr>
    <w:rPr>
      <w:i/>
      <w:iCs/>
      <w:sz w:val="24"/>
      <w:szCs w:val="24"/>
    </w:rPr>
  </w:style>
  <w:style w:type="paragraph" w:customStyle="1" w:styleId="xl78">
    <w:name w:val="xl78"/>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9">
    <w:name w:val="xl79"/>
    <w:basedOn w:val="a"/>
    <w:uiPriority w:val="99"/>
    <w:rsid w:val="007A5FF6"/>
    <w:pPr>
      <w:widowControl/>
      <w:pBdr>
        <w:top w:val="single" w:sz="4" w:space="0" w:color="auto"/>
        <w:left w:val="single" w:sz="4" w:space="0" w:color="auto"/>
        <w:bottom w:val="single" w:sz="4" w:space="0" w:color="auto"/>
        <w:right w:val="single" w:sz="4" w:space="0" w:color="auto"/>
      </w:pBdr>
      <w:shd w:val="clear" w:color="auto" w:fill="FFFF99"/>
      <w:snapToGrid/>
      <w:spacing w:before="100" w:beforeAutospacing="1" w:after="100" w:afterAutospacing="1"/>
      <w:jc w:val="left"/>
      <w:textAlignment w:val="center"/>
    </w:pPr>
    <w:rPr>
      <w:color w:val="000000"/>
      <w:sz w:val="24"/>
      <w:szCs w:val="24"/>
    </w:rPr>
  </w:style>
  <w:style w:type="paragraph" w:customStyle="1" w:styleId="xl80">
    <w:name w:val="xl80"/>
    <w:basedOn w:val="a"/>
    <w:uiPriority w:val="99"/>
    <w:rsid w:val="007A5FF6"/>
    <w:pPr>
      <w:widowControl/>
      <w:pBdr>
        <w:top w:val="single" w:sz="4" w:space="0" w:color="auto"/>
        <w:left w:val="single" w:sz="4" w:space="0" w:color="auto"/>
      </w:pBdr>
      <w:snapToGrid/>
      <w:spacing w:before="100" w:beforeAutospacing="1" w:after="100" w:afterAutospacing="1"/>
      <w:jc w:val="center"/>
      <w:textAlignment w:val="center"/>
    </w:pPr>
    <w:rPr>
      <w:sz w:val="22"/>
      <w:szCs w:val="22"/>
    </w:rPr>
  </w:style>
  <w:style w:type="paragraph" w:customStyle="1" w:styleId="xl81">
    <w:name w:val="xl81"/>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2">
    <w:name w:val="xl82"/>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3">
    <w:name w:val="xl83"/>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4">
    <w:name w:val="xl84"/>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5">
    <w:name w:val="xl85"/>
    <w:basedOn w:val="a"/>
    <w:uiPriority w:val="99"/>
    <w:rsid w:val="007A5FF6"/>
    <w:pPr>
      <w:widowControl/>
      <w:snapToGrid/>
      <w:spacing w:before="100" w:beforeAutospacing="1" w:after="100" w:afterAutospacing="1"/>
      <w:jc w:val="center"/>
      <w:textAlignment w:val="center"/>
    </w:pPr>
    <w:rPr>
      <w:sz w:val="28"/>
      <w:szCs w:val="28"/>
    </w:rPr>
  </w:style>
  <w:style w:type="paragraph" w:customStyle="1" w:styleId="xl86">
    <w:name w:val="xl86"/>
    <w:basedOn w:val="a"/>
    <w:uiPriority w:val="99"/>
    <w:rsid w:val="007A5FF6"/>
    <w:pPr>
      <w:widowControl/>
      <w:snapToGrid/>
      <w:spacing w:before="100" w:beforeAutospacing="1" w:after="100" w:afterAutospacing="1"/>
      <w:jc w:val="left"/>
      <w:textAlignment w:val="center"/>
    </w:pPr>
    <w:rPr>
      <w:sz w:val="28"/>
      <w:szCs w:val="28"/>
    </w:rPr>
  </w:style>
  <w:style w:type="paragraph" w:customStyle="1" w:styleId="xl87">
    <w:name w:val="xl87"/>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8">
    <w:name w:val="xl88"/>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9">
    <w:name w:val="xl89"/>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90">
    <w:name w:val="xl90"/>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rFonts w:ascii="Times New Roman CYR" w:hAnsi="Times New Roman CYR" w:cs="Times New Roman CYR"/>
      <w:sz w:val="24"/>
      <w:szCs w:val="24"/>
    </w:rPr>
  </w:style>
  <w:style w:type="paragraph" w:customStyle="1" w:styleId="xl91">
    <w:name w:val="xl91"/>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92">
    <w:name w:val="xl92"/>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4"/>
      <w:szCs w:val="24"/>
    </w:rPr>
  </w:style>
  <w:style w:type="paragraph" w:customStyle="1" w:styleId="xl93">
    <w:name w:val="xl93"/>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4"/>
      <w:szCs w:val="24"/>
    </w:rPr>
  </w:style>
  <w:style w:type="paragraph" w:customStyle="1" w:styleId="xl94">
    <w:name w:val="xl94"/>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95">
    <w:name w:val="xl95"/>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96">
    <w:name w:val="xl96"/>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97">
    <w:name w:val="xl97"/>
    <w:basedOn w:val="a"/>
    <w:uiPriority w:val="99"/>
    <w:rsid w:val="007A5FF6"/>
    <w:pPr>
      <w:widowControl/>
      <w:snapToGrid/>
      <w:spacing w:before="100" w:beforeAutospacing="1" w:after="100" w:afterAutospacing="1"/>
      <w:jc w:val="center"/>
      <w:textAlignment w:val="center"/>
    </w:pPr>
    <w:rPr>
      <w:b/>
      <w:bCs/>
      <w:sz w:val="22"/>
      <w:szCs w:val="22"/>
    </w:rPr>
  </w:style>
  <w:style w:type="paragraph" w:customStyle="1" w:styleId="xl98">
    <w:name w:val="xl98"/>
    <w:basedOn w:val="a"/>
    <w:uiPriority w:val="99"/>
    <w:rsid w:val="007A5FF6"/>
    <w:pPr>
      <w:widowControl/>
      <w:snapToGrid/>
      <w:spacing w:before="100" w:beforeAutospacing="1" w:after="100" w:afterAutospacing="1"/>
      <w:jc w:val="left"/>
      <w:textAlignment w:val="center"/>
    </w:pPr>
    <w:rPr>
      <w:b/>
      <w:bCs/>
      <w:i/>
      <w:iCs/>
      <w:sz w:val="24"/>
      <w:szCs w:val="24"/>
      <w:u w:val="single"/>
    </w:rPr>
  </w:style>
  <w:style w:type="paragraph" w:customStyle="1" w:styleId="xl99">
    <w:name w:val="xl99"/>
    <w:basedOn w:val="a"/>
    <w:uiPriority w:val="99"/>
    <w:rsid w:val="007A5FF6"/>
    <w:pPr>
      <w:widowControl/>
      <w:snapToGrid/>
      <w:spacing w:before="100" w:beforeAutospacing="1" w:after="100" w:afterAutospacing="1"/>
      <w:jc w:val="left"/>
    </w:pPr>
    <w:rPr>
      <w:i/>
      <w:iCs/>
      <w:sz w:val="24"/>
      <w:szCs w:val="24"/>
    </w:rPr>
  </w:style>
  <w:style w:type="paragraph" w:customStyle="1" w:styleId="xl100">
    <w:name w:val="xl100"/>
    <w:basedOn w:val="a"/>
    <w:uiPriority w:val="99"/>
    <w:rsid w:val="007A5FF6"/>
    <w:pPr>
      <w:widowControl/>
      <w:snapToGrid/>
      <w:spacing w:before="100" w:beforeAutospacing="1" w:after="100" w:afterAutospacing="1"/>
      <w:jc w:val="left"/>
      <w:textAlignment w:val="center"/>
    </w:pPr>
    <w:rPr>
      <w:i/>
      <w:iCs/>
      <w:sz w:val="24"/>
      <w:szCs w:val="24"/>
    </w:rPr>
  </w:style>
  <w:style w:type="paragraph" w:customStyle="1" w:styleId="xl101">
    <w:name w:val="xl101"/>
    <w:basedOn w:val="a"/>
    <w:uiPriority w:val="99"/>
    <w:rsid w:val="007A5FF6"/>
    <w:pPr>
      <w:widowControl/>
      <w:snapToGrid/>
      <w:spacing w:before="100" w:beforeAutospacing="1" w:after="100" w:afterAutospacing="1"/>
      <w:jc w:val="left"/>
      <w:textAlignment w:val="center"/>
    </w:pPr>
    <w:rPr>
      <w:i/>
      <w:iCs/>
      <w:sz w:val="24"/>
      <w:szCs w:val="24"/>
      <w:u w:val="single"/>
    </w:rPr>
  </w:style>
  <w:style w:type="paragraph" w:customStyle="1" w:styleId="xl102">
    <w:name w:val="xl102"/>
    <w:basedOn w:val="a"/>
    <w:uiPriority w:val="99"/>
    <w:rsid w:val="007A5FF6"/>
    <w:pPr>
      <w:widowControl/>
      <w:pBdr>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103">
    <w:name w:val="xl103"/>
    <w:basedOn w:val="a"/>
    <w:uiPriority w:val="99"/>
    <w:rsid w:val="007A5FF6"/>
    <w:pPr>
      <w:widowControl/>
      <w:pBdr>
        <w:top w:val="single" w:sz="4" w:space="0" w:color="auto"/>
        <w:left w:val="single" w:sz="4" w:space="0" w:color="auto"/>
        <w:bottom w:val="single" w:sz="4" w:space="0" w:color="auto"/>
        <w:right w:val="single" w:sz="4" w:space="0" w:color="auto"/>
      </w:pBdr>
      <w:shd w:val="clear" w:color="auto" w:fill="CCFFCC"/>
      <w:snapToGrid/>
      <w:spacing w:before="100" w:beforeAutospacing="1" w:after="100" w:afterAutospacing="1"/>
      <w:jc w:val="left"/>
      <w:textAlignment w:val="center"/>
    </w:pPr>
    <w:rPr>
      <w:rFonts w:ascii="Times New Roman CYR" w:hAnsi="Times New Roman CYR" w:cs="Times New Roman CYR"/>
      <w:sz w:val="24"/>
      <w:szCs w:val="24"/>
    </w:rPr>
  </w:style>
  <w:style w:type="paragraph" w:customStyle="1" w:styleId="xl104">
    <w:name w:val="xl104"/>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b/>
      <w:bCs/>
      <w:i/>
      <w:iCs/>
      <w:sz w:val="24"/>
      <w:szCs w:val="24"/>
    </w:rPr>
  </w:style>
  <w:style w:type="paragraph" w:customStyle="1" w:styleId="xl105">
    <w:name w:val="xl105"/>
    <w:basedOn w:val="a"/>
    <w:uiPriority w:val="99"/>
    <w:rsid w:val="007A5FF6"/>
    <w:pPr>
      <w:widowControl/>
      <w:pBdr>
        <w:top w:val="single" w:sz="4" w:space="0" w:color="auto"/>
        <w:bottom w:val="single" w:sz="4" w:space="0" w:color="auto"/>
      </w:pBdr>
      <w:snapToGrid/>
      <w:spacing w:before="100" w:beforeAutospacing="1" w:after="100" w:afterAutospacing="1"/>
      <w:jc w:val="center"/>
      <w:textAlignment w:val="center"/>
    </w:pPr>
    <w:rPr>
      <w:b/>
      <w:bCs/>
      <w:i/>
      <w:iCs/>
      <w:sz w:val="24"/>
      <w:szCs w:val="24"/>
    </w:rPr>
  </w:style>
  <w:style w:type="paragraph" w:customStyle="1" w:styleId="xl106">
    <w:name w:val="xl106"/>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b/>
      <w:bCs/>
      <w:i/>
      <w:iCs/>
      <w:sz w:val="24"/>
      <w:szCs w:val="24"/>
    </w:rPr>
  </w:style>
  <w:style w:type="paragraph" w:customStyle="1" w:styleId="xl107">
    <w:name w:val="xl107"/>
    <w:basedOn w:val="a"/>
    <w:uiPriority w:val="99"/>
    <w:rsid w:val="007A5FF6"/>
    <w:pPr>
      <w:widowControl/>
      <w:snapToGrid/>
      <w:spacing w:before="100" w:beforeAutospacing="1" w:after="100" w:afterAutospacing="1"/>
      <w:jc w:val="right"/>
      <w:textAlignment w:val="center"/>
    </w:pPr>
    <w:rPr>
      <w:sz w:val="22"/>
      <w:szCs w:val="22"/>
    </w:rPr>
  </w:style>
  <w:style w:type="paragraph" w:customStyle="1" w:styleId="xl108">
    <w:name w:val="xl108"/>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09">
    <w:name w:val="xl109"/>
    <w:basedOn w:val="a"/>
    <w:uiPriority w:val="99"/>
    <w:rsid w:val="007A5FF6"/>
    <w:pPr>
      <w:widowControl/>
      <w:pBdr>
        <w:top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10">
    <w:name w:val="xl110"/>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11">
    <w:name w:val="xl111"/>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2">
    <w:name w:val="xl112"/>
    <w:basedOn w:val="a"/>
    <w:uiPriority w:val="99"/>
    <w:rsid w:val="007A5FF6"/>
    <w:pPr>
      <w:widowControl/>
      <w:pBdr>
        <w:top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3">
    <w:name w:val="xl113"/>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4">
    <w:name w:val="xl114"/>
    <w:basedOn w:val="a"/>
    <w:uiPriority w:val="99"/>
    <w:rsid w:val="007A5FF6"/>
    <w:pPr>
      <w:widowControl/>
      <w:snapToGrid/>
      <w:spacing w:before="100" w:beforeAutospacing="1" w:after="100" w:afterAutospacing="1"/>
      <w:jc w:val="left"/>
      <w:textAlignment w:val="center"/>
    </w:pPr>
    <w:rPr>
      <w:sz w:val="28"/>
      <w:szCs w:val="28"/>
    </w:rPr>
  </w:style>
  <w:style w:type="character" w:customStyle="1" w:styleId="13">
    <w:name w:val="Знак Знак1"/>
    <w:uiPriority w:val="99"/>
    <w:locked/>
    <w:rsid w:val="001465F8"/>
    <w:rPr>
      <w:rFonts w:ascii="Arial" w:hAnsi="Arial"/>
      <w:b/>
      <w:sz w:val="26"/>
      <w:lang w:val="ru-RU" w:eastAsia="ru-RU"/>
    </w:rPr>
  </w:style>
  <w:style w:type="character" w:customStyle="1" w:styleId="14">
    <w:name w:val="Основной текст Знак1"/>
    <w:aliases w:val="bt Знак,Знак1 Знак Знак1"/>
    <w:link w:val="af2"/>
    <w:uiPriority w:val="99"/>
    <w:locked/>
    <w:rsid w:val="003B4532"/>
    <w:rPr>
      <w:sz w:val="24"/>
      <w:lang w:val="ru-RU" w:eastAsia="ru-RU"/>
    </w:rPr>
  </w:style>
  <w:style w:type="paragraph" w:styleId="af2">
    <w:name w:val="Body Text"/>
    <w:aliases w:val="bt,Знак1 Знак"/>
    <w:basedOn w:val="a"/>
    <w:link w:val="14"/>
    <w:uiPriority w:val="99"/>
    <w:rsid w:val="003B4532"/>
    <w:pPr>
      <w:widowControl/>
      <w:snapToGrid/>
      <w:spacing w:after="120"/>
      <w:jc w:val="left"/>
    </w:pPr>
    <w:rPr>
      <w:sz w:val="24"/>
    </w:rPr>
  </w:style>
  <w:style w:type="character" w:customStyle="1" w:styleId="af3">
    <w:name w:val="Основной текст Знак"/>
    <w:aliases w:val="bt Знак1,Знак1 Знак Знак"/>
    <w:basedOn w:val="a0"/>
    <w:uiPriority w:val="99"/>
    <w:semiHidden/>
    <w:rsid w:val="00684760"/>
    <w:rPr>
      <w:rFonts w:cs="Times New Roman"/>
      <w:sz w:val="20"/>
      <w:szCs w:val="20"/>
    </w:rPr>
  </w:style>
  <w:style w:type="paragraph" w:customStyle="1" w:styleId="ConsPlusNonformat">
    <w:name w:val="ConsPlusNonformat"/>
    <w:uiPriority w:val="99"/>
    <w:rsid w:val="00885BC6"/>
    <w:pPr>
      <w:widowControl w:val="0"/>
      <w:autoSpaceDE w:val="0"/>
      <w:autoSpaceDN w:val="0"/>
      <w:adjustRightInd w:val="0"/>
    </w:pPr>
    <w:rPr>
      <w:rFonts w:ascii="Courier New" w:hAnsi="Courier New" w:cs="Courier New"/>
    </w:rPr>
  </w:style>
  <w:style w:type="paragraph" w:customStyle="1" w:styleId="21">
    <w:name w:val="Знак2 Знак Знак Знак Знак Знак Знак Знак Знак Знак Знак Знак Знак Знак Знак Знак"/>
    <w:basedOn w:val="a"/>
    <w:uiPriority w:val="99"/>
    <w:rsid w:val="00885BC6"/>
    <w:pPr>
      <w:widowControl/>
      <w:snapToGrid/>
      <w:spacing w:before="100" w:beforeAutospacing="1" w:after="100" w:afterAutospacing="1"/>
      <w:jc w:val="left"/>
    </w:pPr>
    <w:rPr>
      <w:rFonts w:ascii="Tahoma" w:hAnsi="Tahoma" w:cs="Tahoma"/>
      <w:lang w:val="en-US" w:eastAsia="en-US"/>
    </w:rPr>
  </w:style>
  <w:style w:type="character" w:styleId="af4">
    <w:name w:val="Strong"/>
    <w:basedOn w:val="a0"/>
    <w:uiPriority w:val="99"/>
    <w:qFormat/>
    <w:rsid w:val="00885BC6"/>
    <w:rPr>
      <w:rFonts w:cs="Times New Roman"/>
      <w:b/>
      <w:bCs/>
    </w:rPr>
  </w:style>
  <w:style w:type="paragraph" w:styleId="af5">
    <w:name w:val="Document Map"/>
    <w:basedOn w:val="a"/>
    <w:link w:val="af6"/>
    <w:uiPriority w:val="99"/>
    <w:semiHidden/>
    <w:rsid w:val="006E453D"/>
    <w:pPr>
      <w:widowControl/>
      <w:shd w:val="clear" w:color="auto" w:fill="000080"/>
      <w:snapToGrid/>
      <w:jc w:val="left"/>
    </w:pPr>
    <w:rPr>
      <w:rFonts w:ascii="Tahoma" w:hAnsi="Tahoma" w:cs="Tahoma"/>
    </w:rPr>
  </w:style>
  <w:style w:type="character" w:customStyle="1" w:styleId="af6">
    <w:name w:val="Схема документа Знак"/>
    <w:basedOn w:val="a0"/>
    <w:link w:val="af5"/>
    <w:uiPriority w:val="99"/>
    <w:semiHidden/>
    <w:locked/>
    <w:rsid w:val="00684760"/>
    <w:rPr>
      <w:rFonts w:ascii="Tahoma" w:hAnsi="Tahoma" w:cs="Tahoma"/>
      <w:sz w:val="16"/>
      <w:szCs w:val="16"/>
    </w:rPr>
  </w:style>
  <w:style w:type="paragraph" w:customStyle="1" w:styleId="210">
    <w:name w:val="Основной текст с отступом 21"/>
    <w:basedOn w:val="a"/>
    <w:uiPriority w:val="99"/>
    <w:rsid w:val="00715257"/>
    <w:pPr>
      <w:widowControl/>
      <w:suppressAutoHyphens/>
      <w:snapToGrid/>
      <w:ind w:firstLine="708"/>
    </w:pPr>
    <w:rPr>
      <w:sz w:val="28"/>
      <w:szCs w:val="28"/>
      <w:lang w:eastAsia="ar-SA"/>
    </w:rPr>
  </w:style>
  <w:style w:type="paragraph" w:customStyle="1" w:styleId="af7">
    <w:name w:val="Заголовок статьи"/>
    <w:basedOn w:val="a"/>
    <w:next w:val="a"/>
    <w:uiPriority w:val="99"/>
    <w:rsid w:val="003173DE"/>
    <w:pPr>
      <w:widowControl/>
      <w:suppressAutoHyphens/>
      <w:autoSpaceDE w:val="0"/>
      <w:snapToGrid/>
      <w:ind w:left="1612" w:hanging="892"/>
    </w:pPr>
    <w:rPr>
      <w:rFonts w:ascii="Arial" w:hAnsi="Arial" w:cs="Arial"/>
      <w:lang w:eastAsia="ar-SA"/>
    </w:rPr>
  </w:style>
  <w:style w:type="paragraph" w:styleId="af8">
    <w:name w:val="Plain Text"/>
    <w:basedOn w:val="a"/>
    <w:link w:val="af9"/>
    <w:uiPriority w:val="99"/>
    <w:rsid w:val="00666A39"/>
    <w:pPr>
      <w:widowControl/>
      <w:snapToGrid/>
      <w:jc w:val="left"/>
    </w:pPr>
    <w:rPr>
      <w:rFonts w:ascii="Courier New" w:hAnsi="Courier New" w:cs="Courier New"/>
    </w:rPr>
  </w:style>
  <w:style w:type="character" w:customStyle="1" w:styleId="af9">
    <w:name w:val="Текст Знак"/>
    <w:basedOn w:val="a0"/>
    <w:link w:val="af8"/>
    <w:uiPriority w:val="99"/>
    <w:semiHidden/>
    <w:locked/>
    <w:rsid w:val="00684760"/>
    <w:rPr>
      <w:rFonts w:ascii="Courier New" w:hAnsi="Courier New" w:cs="Courier New"/>
      <w:sz w:val="20"/>
      <w:szCs w:val="20"/>
    </w:rPr>
  </w:style>
  <w:style w:type="paragraph" w:customStyle="1" w:styleId="ConsNonformat">
    <w:name w:val="ConsNonformat"/>
    <w:uiPriority w:val="99"/>
    <w:rsid w:val="00666A39"/>
    <w:pPr>
      <w:widowControl w:val="0"/>
      <w:autoSpaceDE w:val="0"/>
      <w:autoSpaceDN w:val="0"/>
      <w:adjustRightInd w:val="0"/>
      <w:ind w:right="19772"/>
    </w:pPr>
    <w:rPr>
      <w:rFonts w:ascii="Courier New" w:hAnsi="Courier New" w:cs="Courier New"/>
    </w:rPr>
  </w:style>
  <w:style w:type="paragraph" w:styleId="afa">
    <w:name w:val="No Spacing"/>
    <w:uiPriority w:val="99"/>
    <w:qFormat/>
    <w:rsid w:val="00706B54"/>
    <w:rPr>
      <w:sz w:val="24"/>
      <w:szCs w:val="24"/>
    </w:rPr>
  </w:style>
  <w:style w:type="character" w:styleId="afb">
    <w:name w:val="annotation reference"/>
    <w:basedOn w:val="a0"/>
    <w:uiPriority w:val="99"/>
    <w:rsid w:val="004B39AF"/>
    <w:rPr>
      <w:rFonts w:cs="Times New Roman"/>
      <w:sz w:val="16"/>
      <w:szCs w:val="16"/>
    </w:rPr>
  </w:style>
  <w:style w:type="paragraph" w:styleId="afc">
    <w:name w:val="annotation text"/>
    <w:basedOn w:val="a"/>
    <w:link w:val="afd"/>
    <w:uiPriority w:val="99"/>
    <w:rsid w:val="004B39AF"/>
  </w:style>
  <w:style w:type="character" w:customStyle="1" w:styleId="afd">
    <w:name w:val="Текст примечания Знак"/>
    <w:basedOn w:val="a0"/>
    <w:link w:val="afc"/>
    <w:uiPriority w:val="99"/>
    <w:locked/>
    <w:rsid w:val="004B39AF"/>
    <w:rPr>
      <w:rFonts w:cs="Times New Roman"/>
    </w:rPr>
  </w:style>
  <w:style w:type="paragraph" w:styleId="afe">
    <w:name w:val="annotation subject"/>
    <w:basedOn w:val="afc"/>
    <w:next w:val="afc"/>
    <w:link w:val="aff"/>
    <w:uiPriority w:val="99"/>
    <w:rsid w:val="004B39AF"/>
    <w:rPr>
      <w:b/>
      <w:bCs/>
    </w:rPr>
  </w:style>
  <w:style w:type="character" w:customStyle="1" w:styleId="aff">
    <w:name w:val="Тема примечания Знак"/>
    <w:basedOn w:val="afd"/>
    <w:link w:val="afe"/>
    <w:uiPriority w:val="99"/>
    <w:locked/>
    <w:rsid w:val="004B39AF"/>
    <w:rPr>
      <w:rFonts w:cs="Times New Roman"/>
      <w:b/>
      <w:bCs/>
    </w:rPr>
  </w:style>
  <w:style w:type="paragraph" w:styleId="aff0">
    <w:name w:val="List Paragraph"/>
    <w:basedOn w:val="a"/>
    <w:uiPriority w:val="34"/>
    <w:qFormat/>
    <w:rsid w:val="008F6DBE"/>
    <w:pPr>
      <w:ind w:left="720"/>
      <w:contextualSpacing/>
    </w:pPr>
  </w:style>
  <w:style w:type="table" w:customStyle="1" w:styleId="15">
    <w:name w:val="Сетка таблицы1"/>
    <w:basedOn w:val="a1"/>
    <w:uiPriority w:val="59"/>
    <w:rsid w:val="00E62276"/>
    <w:pPr>
      <w:widowControl w:val="0"/>
      <w:snapToGrid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7266571">
      <w:bodyDiv w:val="1"/>
      <w:marLeft w:val="0"/>
      <w:marRight w:val="0"/>
      <w:marTop w:val="0"/>
      <w:marBottom w:val="0"/>
      <w:divBdr>
        <w:top w:val="none" w:sz="0" w:space="0" w:color="auto"/>
        <w:left w:val="none" w:sz="0" w:space="0" w:color="auto"/>
        <w:bottom w:val="none" w:sz="0" w:space="0" w:color="auto"/>
        <w:right w:val="none" w:sz="0" w:space="0" w:color="auto"/>
      </w:divBdr>
    </w:div>
    <w:div w:id="1486779830">
      <w:marLeft w:val="0"/>
      <w:marRight w:val="0"/>
      <w:marTop w:val="0"/>
      <w:marBottom w:val="0"/>
      <w:divBdr>
        <w:top w:val="none" w:sz="0" w:space="0" w:color="auto"/>
        <w:left w:val="none" w:sz="0" w:space="0" w:color="auto"/>
        <w:bottom w:val="none" w:sz="0" w:space="0" w:color="auto"/>
        <w:right w:val="none" w:sz="0" w:space="0" w:color="auto"/>
      </w:divBdr>
    </w:div>
    <w:div w:id="1486779831">
      <w:marLeft w:val="0"/>
      <w:marRight w:val="0"/>
      <w:marTop w:val="0"/>
      <w:marBottom w:val="0"/>
      <w:divBdr>
        <w:top w:val="none" w:sz="0" w:space="0" w:color="auto"/>
        <w:left w:val="none" w:sz="0" w:space="0" w:color="auto"/>
        <w:bottom w:val="none" w:sz="0" w:space="0" w:color="auto"/>
        <w:right w:val="none" w:sz="0" w:space="0" w:color="auto"/>
      </w:divBdr>
    </w:div>
    <w:div w:id="1486779832">
      <w:marLeft w:val="0"/>
      <w:marRight w:val="0"/>
      <w:marTop w:val="0"/>
      <w:marBottom w:val="0"/>
      <w:divBdr>
        <w:top w:val="none" w:sz="0" w:space="0" w:color="auto"/>
        <w:left w:val="none" w:sz="0" w:space="0" w:color="auto"/>
        <w:bottom w:val="none" w:sz="0" w:space="0" w:color="auto"/>
        <w:right w:val="none" w:sz="0" w:space="0" w:color="auto"/>
      </w:divBdr>
    </w:div>
    <w:div w:id="1486779833">
      <w:marLeft w:val="0"/>
      <w:marRight w:val="0"/>
      <w:marTop w:val="0"/>
      <w:marBottom w:val="0"/>
      <w:divBdr>
        <w:top w:val="none" w:sz="0" w:space="0" w:color="auto"/>
        <w:left w:val="none" w:sz="0" w:space="0" w:color="auto"/>
        <w:bottom w:val="none" w:sz="0" w:space="0" w:color="auto"/>
        <w:right w:val="none" w:sz="0" w:space="0" w:color="auto"/>
      </w:divBdr>
    </w:div>
    <w:div w:id="1486779834">
      <w:marLeft w:val="0"/>
      <w:marRight w:val="0"/>
      <w:marTop w:val="0"/>
      <w:marBottom w:val="0"/>
      <w:divBdr>
        <w:top w:val="none" w:sz="0" w:space="0" w:color="auto"/>
        <w:left w:val="none" w:sz="0" w:space="0" w:color="auto"/>
        <w:bottom w:val="none" w:sz="0" w:space="0" w:color="auto"/>
        <w:right w:val="none" w:sz="0" w:space="0" w:color="auto"/>
      </w:divBdr>
    </w:div>
    <w:div w:id="1486779835">
      <w:marLeft w:val="0"/>
      <w:marRight w:val="0"/>
      <w:marTop w:val="0"/>
      <w:marBottom w:val="0"/>
      <w:divBdr>
        <w:top w:val="none" w:sz="0" w:space="0" w:color="auto"/>
        <w:left w:val="none" w:sz="0" w:space="0" w:color="auto"/>
        <w:bottom w:val="none" w:sz="0" w:space="0" w:color="auto"/>
        <w:right w:val="none" w:sz="0" w:space="0" w:color="auto"/>
      </w:divBdr>
    </w:div>
    <w:div w:id="1486779836">
      <w:marLeft w:val="0"/>
      <w:marRight w:val="0"/>
      <w:marTop w:val="0"/>
      <w:marBottom w:val="0"/>
      <w:divBdr>
        <w:top w:val="none" w:sz="0" w:space="0" w:color="auto"/>
        <w:left w:val="none" w:sz="0" w:space="0" w:color="auto"/>
        <w:bottom w:val="none" w:sz="0" w:space="0" w:color="auto"/>
        <w:right w:val="none" w:sz="0" w:space="0" w:color="auto"/>
      </w:divBdr>
    </w:div>
    <w:div w:id="1486779837">
      <w:marLeft w:val="0"/>
      <w:marRight w:val="0"/>
      <w:marTop w:val="0"/>
      <w:marBottom w:val="0"/>
      <w:divBdr>
        <w:top w:val="none" w:sz="0" w:space="0" w:color="auto"/>
        <w:left w:val="none" w:sz="0" w:space="0" w:color="auto"/>
        <w:bottom w:val="none" w:sz="0" w:space="0" w:color="auto"/>
        <w:right w:val="none" w:sz="0" w:space="0" w:color="auto"/>
      </w:divBdr>
    </w:div>
    <w:div w:id="1486779838">
      <w:marLeft w:val="0"/>
      <w:marRight w:val="0"/>
      <w:marTop w:val="0"/>
      <w:marBottom w:val="0"/>
      <w:divBdr>
        <w:top w:val="none" w:sz="0" w:space="0" w:color="auto"/>
        <w:left w:val="none" w:sz="0" w:space="0" w:color="auto"/>
        <w:bottom w:val="none" w:sz="0" w:space="0" w:color="auto"/>
        <w:right w:val="none" w:sz="0" w:space="0" w:color="auto"/>
      </w:divBdr>
    </w:div>
    <w:div w:id="1486779839">
      <w:marLeft w:val="0"/>
      <w:marRight w:val="0"/>
      <w:marTop w:val="0"/>
      <w:marBottom w:val="0"/>
      <w:divBdr>
        <w:top w:val="none" w:sz="0" w:space="0" w:color="auto"/>
        <w:left w:val="none" w:sz="0" w:space="0" w:color="auto"/>
        <w:bottom w:val="none" w:sz="0" w:space="0" w:color="auto"/>
        <w:right w:val="none" w:sz="0" w:space="0" w:color="auto"/>
      </w:divBdr>
    </w:div>
    <w:div w:id="1486779840">
      <w:marLeft w:val="0"/>
      <w:marRight w:val="0"/>
      <w:marTop w:val="0"/>
      <w:marBottom w:val="0"/>
      <w:divBdr>
        <w:top w:val="none" w:sz="0" w:space="0" w:color="auto"/>
        <w:left w:val="none" w:sz="0" w:space="0" w:color="auto"/>
        <w:bottom w:val="none" w:sz="0" w:space="0" w:color="auto"/>
        <w:right w:val="none" w:sz="0" w:space="0" w:color="auto"/>
      </w:divBdr>
    </w:div>
    <w:div w:id="1486779841">
      <w:marLeft w:val="0"/>
      <w:marRight w:val="0"/>
      <w:marTop w:val="0"/>
      <w:marBottom w:val="0"/>
      <w:divBdr>
        <w:top w:val="none" w:sz="0" w:space="0" w:color="auto"/>
        <w:left w:val="none" w:sz="0" w:space="0" w:color="auto"/>
        <w:bottom w:val="none" w:sz="0" w:space="0" w:color="auto"/>
        <w:right w:val="none" w:sz="0" w:space="0" w:color="auto"/>
      </w:divBdr>
    </w:div>
    <w:div w:id="1486779842">
      <w:marLeft w:val="0"/>
      <w:marRight w:val="0"/>
      <w:marTop w:val="0"/>
      <w:marBottom w:val="0"/>
      <w:divBdr>
        <w:top w:val="none" w:sz="0" w:space="0" w:color="auto"/>
        <w:left w:val="none" w:sz="0" w:space="0" w:color="auto"/>
        <w:bottom w:val="none" w:sz="0" w:space="0" w:color="auto"/>
        <w:right w:val="none" w:sz="0" w:space="0" w:color="auto"/>
      </w:divBdr>
    </w:div>
    <w:div w:id="1486779843">
      <w:marLeft w:val="0"/>
      <w:marRight w:val="0"/>
      <w:marTop w:val="0"/>
      <w:marBottom w:val="0"/>
      <w:divBdr>
        <w:top w:val="none" w:sz="0" w:space="0" w:color="auto"/>
        <w:left w:val="none" w:sz="0" w:space="0" w:color="auto"/>
        <w:bottom w:val="none" w:sz="0" w:space="0" w:color="auto"/>
        <w:right w:val="none" w:sz="0" w:space="0" w:color="auto"/>
      </w:divBdr>
    </w:div>
    <w:div w:id="1486779844">
      <w:marLeft w:val="0"/>
      <w:marRight w:val="0"/>
      <w:marTop w:val="0"/>
      <w:marBottom w:val="0"/>
      <w:divBdr>
        <w:top w:val="none" w:sz="0" w:space="0" w:color="auto"/>
        <w:left w:val="none" w:sz="0" w:space="0" w:color="auto"/>
        <w:bottom w:val="none" w:sz="0" w:space="0" w:color="auto"/>
        <w:right w:val="none" w:sz="0" w:space="0" w:color="auto"/>
      </w:divBdr>
    </w:div>
    <w:div w:id="1486779845">
      <w:marLeft w:val="0"/>
      <w:marRight w:val="0"/>
      <w:marTop w:val="0"/>
      <w:marBottom w:val="0"/>
      <w:divBdr>
        <w:top w:val="none" w:sz="0" w:space="0" w:color="auto"/>
        <w:left w:val="none" w:sz="0" w:space="0" w:color="auto"/>
        <w:bottom w:val="none" w:sz="0" w:space="0" w:color="auto"/>
        <w:right w:val="none" w:sz="0" w:space="0" w:color="auto"/>
      </w:divBdr>
    </w:div>
    <w:div w:id="1486779846">
      <w:marLeft w:val="0"/>
      <w:marRight w:val="0"/>
      <w:marTop w:val="0"/>
      <w:marBottom w:val="0"/>
      <w:divBdr>
        <w:top w:val="none" w:sz="0" w:space="0" w:color="auto"/>
        <w:left w:val="none" w:sz="0" w:space="0" w:color="auto"/>
        <w:bottom w:val="none" w:sz="0" w:space="0" w:color="auto"/>
        <w:right w:val="none" w:sz="0" w:space="0" w:color="auto"/>
      </w:divBdr>
    </w:div>
    <w:div w:id="1486779847">
      <w:marLeft w:val="0"/>
      <w:marRight w:val="0"/>
      <w:marTop w:val="0"/>
      <w:marBottom w:val="0"/>
      <w:divBdr>
        <w:top w:val="none" w:sz="0" w:space="0" w:color="auto"/>
        <w:left w:val="none" w:sz="0" w:space="0" w:color="auto"/>
        <w:bottom w:val="none" w:sz="0" w:space="0" w:color="auto"/>
        <w:right w:val="none" w:sz="0" w:space="0" w:color="auto"/>
      </w:divBdr>
    </w:div>
    <w:div w:id="1486779848">
      <w:marLeft w:val="0"/>
      <w:marRight w:val="0"/>
      <w:marTop w:val="0"/>
      <w:marBottom w:val="0"/>
      <w:divBdr>
        <w:top w:val="none" w:sz="0" w:space="0" w:color="auto"/>
        <w:left w:val="none" w:sz="0" w:space="0" w:color="auto"/>
        <w:bottom w:val="none" w:sz="0" w:space="0" w:color="auto"/>
        <w:right w:val="none" w:sz="0" w:space="0" w:color="auto"/>
      </w:divBdr>
    </w:div>
    <w:div w:id="1486779849">
      <w:marLeft w:val="0"/>
      <w:marRight w:val="0"/>
      <w:marTop w:val="0"/>
      <w:marBottom w:val="0"/>
      <w:divBdr>
        <w:top w:val="none" w:sz="0" w:space="0" w:color="auto"/>
        <w:left w:val="none" w:sz="0" w:space="0" w:color="auto"/>
        <w:bottom w:val="none" w:sz="0" w:space="0" w:color="auto"/>
        <w:right w:val="none" w:sz="0" w:space="0" w:color="auto"/>
      </w:divBdr>
    </w:div>
    <w:div w:id="1486779850">
      <w:marLeft w:val="0"/>
      <w:marRight w:val="0"/>
      <w:marTop w:val="0"/>
      <w:marBottom w:val="0"/>
      <w:divBdr>
        <w:top w:val="none" w:sz="0" w:space="0" w:color="auto"/>
        <w:left w:val="none" w:sz="0" w:space="0" w:color="auto"/>
        <w:bottom w:val="none" w:sz="0" w:space="0" w:color="auto"/>
        <w:right w:val="none" w:sz="0" w:space="0" w:color="auto"/>
      </w:divBdr>
    </w:div>
    <w:div w:id="1486779851">
      <w:marLeft w:val="0"/>
      <w:marRight w:val="0"/>
      <w:marTop w:val="0"/>
      <w:marBottom w:val="0"/>
      <w:divBdr>
        <w:top w:val="none" w:sz="0" w:space="0" w:color="auto"/>
        <w:left w:val="none" w:sz="0" w:space="0" w:color="auto"/>
        <w:bottom w:val="none" w:sz="0" w:space="0" w:color="auto"/>
        <w:right w:val="none" w:sz="0" w:space="0" w:color="auto"/>
      </w:divBdr>
    </w:div>
    <w:div w:id="1486779852">
      <w:marLeft w:val="0"/>
      <w:marRight w:val="0"/>
      <w:marTop w:val="0"/>
      <w:marBottom w:val="0"/>
      <w:divBdr>
        <w:top w:val="none" w:sz="0" w:space="0" w:color="auto"/>
        <w:left w:val="none" w:sz="0" w:space="0" w:color="auto"/>
        <w:bottom w:val="none" w:sz="0" w:space="0" w:color="auto"/>
        <w:right w:val="none" w:sz="0" w:space="0" w:color="auto"/>
      </w:divBdr>
    </w:div>
    <w:div w:id="1486779853">
      <w:marLeft w:val="0"/>
      <w:marRight w:val="0"/>
      <w:marTop w:val="0"/>
      <w:marBottom w:val="0"/>
      <w:divBdr>
        <w:top w:val="none" w:sz="0" w:space="0" w:color="auto"/>
        <w:left w:val="none" w:sz="0" w:space="0" w:color="auto"/>
        <w:bottom w:val="none" w:sz="0" w:space="0" w:color="auto"/>
        <w:right w:val="none" w:sz="0" w:space="0" w:color="auto"/>
      </w:divBdr>
    </w:div>
    <w:div w:id="1486779854">
      <w:marLeft w:val="0"/>
      <w:marRight w:val="0"/>
      <w:marTop w:val="0"/>
      <w:marBottom w:val="0"/>
      <w:divBdr>
        <w:top w:val="none" w:sz="0" w:space="0" w:color="auto"/>
        <w:left w:val="none" w:sz="0" w:space="0" w:color="auto"/>
        <w:bottom w:val="none" w:sz="0" w:space="0" w:color="auto"/>
        <w:right w:val="none" w:sz="0" w:space="0" w:color="auto"/>
      </w:divBdr>
    </w:div>
    <w:div w:id="1486779855">
      <w:marLeft w:val="0"/>
      <w:marRight w:val="0"/>
      <w:marTop w:val="0"/>
      <w:marBottom w:val="0"/>
      <w:divBdr>
        <w:top w:val="none" w:sz="0" w:space="0" w:color="auto"/>
        <w:left w:val="none" w:sz="0" w:space="0" w:color="auto"/>
        <w:bottom w:val="none" w:sz="0" w:space="0" w:color="auto"/>
        <w:right w:val="none" w:sz="0" w:space="0" w:color="auto"/>
      </w:divBdr>
    </w:div>
    <w:div w:id="1486779856">
      <w:marLeft w:val="0"/>
      <w:marRight w:val="0"/>
      <w:marTop w:val="0"/>
      <w:marBottom w:val="0"/>
      <w:divBdr>
        <w:top w:val="none" w:sz="0" w:space="0" w:color="auto"/>
        <w:left w:val="none" w:sz="0" w:space="0" w:color="auto"/>
        <w:bottom w:val="none" w:sz="0" w:space="0" w:color="auto"/>
        <w:right w:val="none" w:sz="0" w:space="0" w:color="auto"/>
      </w:divBdr>
    </w:div>
    <w:div w:id="1486779857">
      <w:marLeft w:val="0"/>
      <w:marRight w:val="0"/>
      <w:marTop w:val="0"/>
      <w:marBottom w:val="0"/>
      <w:divBdr>
        <w:top w:val="none" w:sz="0" w:space="0" w:color="auto"/>
        <w:left w:val="none" w:sz="0" w:space="0" w:color="auto"/>
        <w:bottom w:val="none" w:sz="0" w:space="0" w:color="auto"/>
        <w:right w:val="none" w:sz="0" w:space="0" w:color="auto"/>
      </w:divBdr>
    </w:div>
    <w:div w:id="1486779858">
      <w:marLeft w:val="0"/>
      <w:marRight w:val="0"/>
      <w:marTop w:val="0"/>
      <w:marBottom w:val="0"/>
      <w:divBdr>
        <w:top w:val="none" w:sz="0" w:space="0" w:color="auto"/>
        <w:left w:val="none" w:sz="0" w:space="0" w:color="auto"/>
        <w:bottom w:val="none" w:sz="0" w:space="0" w:color="auto"/>
        <w:right w:val="none" w:sz="0" w:space="0" w:color="auto"/>
      </w:divBdr>
    </w:div>
    <w:div w:id="1486779859">
      <w:marLeft w:val="0"/>
      <w:marRight w:val="0"/>
      <w:marTop w:val="0"/>
      <w:marBottom w:val="0"/>
      <w:divBdr>
        <w:top w:val="none" w:sz="0" w:space="0" w:color="auto"/>
        <w:left w:val="none" w:sz="0" w:space="0" w:color="auto"/>
        <w:bottom w:val="none" w:sz="0" w:space="0" w:color="auto"/>
        <w:right w:val="none" w:sz="0" w:space="0" w:color="auto"/>
      </w:divBdr>
    </w:div>
    <w:div w:id="1486779860">
      <w:marLeft w:val="0"/>
      <w:marRight w:val="0"/>
      <w:marTop w:val="0"/>
      <w:marBottom w:val="0"/>
      <w:divBdr>
        <w:top w:val="none" w:sz="0" w:space="0" w:color="auto"/>
        <w:left w:val="none" w:sz="0" w:space="0" w:color="auto"/>
        <w:bottom w:val="none" w:sz="0" w:space="0" w:color="auto"/>
        <w:right w:val="none" w:sz="0" w:space="0" w:color="auto"/>
      </w:divBdr>
    </w:div>
    <w:div w:id="1486779861">
      <w:marLeft w:val="0"/>
      <w:marRight w:val="0"/>
      <w:marTop w:val="0"/>
      <w:marBottom w:val="0"/>
      <w:divBdr>
        <w:top w:val="none" w:sz="0" w:space="0" w:color="auto"/>
        <w:left w:val="none" w:sz="0" w:space="0" w:color="auto"/>
        <w:bottom w:val="none" w:sz="0" w:space="0" w:color="auto"/>
        <w:right w:val="none" w:sz="0" w:space="0" w:color="auto"/>
      </w:divBdr>
    </w:div>
    <w:div w:id="1486779862">
      <w:marLeft w:val="0"/>
      <w:marRight w:val="0"/>
      <w:marTop w:val="0"/>
      <w:marBottom w:val="0"/>
      <w:divBdr>
        <w:top w:val="none" w:sz="0" w:space="0" w:color="auto"/>
        <w:left w:val="none" w:sz="0" w:space="0" w:color="auto"/>
        <w:bottom w:val="none" w:sz="0" w:space="0" w:color="auto"/>
        <w:right w:val="none" w:sz="0" w:space="0" w:color="auto"/>
      </w:divBdr>
    </w:div>
    <w:div w:id="1486779863">
      <w:marLeft w:val="0"/>
      <w:marRight w:val="0"/>
      <w:marTop w:val="0"/>
      <w:marBottom w:val="0"/>
      <w:divBdr>
        <w:top w:val="none" w:sz="0" w:space="0" w:color="auto"/>
        <w:left w:val="none" w:sz="0" w:space="0" w:color="auto"/>
        <w:bottom w:val="none" w:sz="0" w:space="0" w:color="auto"/>
        <w:right w:val="none" w:sz="0" w:space="0" w:color="auto"/>
      </w:divBdr>
    </w:div>
    <w:div w:id="1486779864">
      <w:marLeft w:val="0"/>
      <w:marRight w:val="0"/>
      <w:marTop w:val="0"/>
      <w:marBottom w:val="0"/>
      <w:divBdr>
        <w:top w:val="none" w:sz="0" w:space="0" w:color="auto"/>
        <w:left w:val="none" w:sz="0" w:space="0" w:color="auto"/>
        <w:bottom w:val="none" w:sz="0" w:space="0" w:color="auto"/>
        <w:right w:val="none" w:sz="0" w:space="0" w:color="auto"/>
      </w:divBdr>
    </w:div>
    <w:div w:id="1486779865">
      <w:marLeft w:val="0"/>
      <w:marRight w:val="0"/>
      <w:marTop w:val="0"/>
      <w:marBottom w:val="0"/>
      <w:divBdr>
        <w:top w:val="none" w:sz="0" w:space="0" w:color="auto"/>
        <w:left w:val="none" w:sz="0" w:space="0" w:color="auto"/>
        <w:bottom w:val="none" w:sz="0" w:space="0" w:color="auto"/>
        <w:right w:val="none" w:sz="0" w:space="0" w:color="auto"/>
      </w:divBdr>
    </w:div>
    <w:div w:id="1486779866">
      <w:marLeft w:val="0"/>
      <w:marRight w:val="0"/>
      <w:marTop w:val="0"/>
      <w:marBottom w:val="0"/>
      <w:divBdr>
        <w:top w:val="none" w:sz="0" w:space="0" w:color="auto"/>
        <w:left w:val="none" w:sz="0" w:space="0" w:color="auto"/>
        <w:bottom w:val="none" w:sz="0" w:space="0" w:color="auto"/>
        <w:right w:val="none" w:sz="0" w:space="0" w:color="auto"/>
      </w:divBdr>
    </w:div>
    <w:div w:id="1486779867">
      <w:marLeft w:val="0"/>
      <w:marRight w:val="0"/>
      <w:marTop w:val="0"/>
      <w:marBottom w:val="0"/>
      <w:divBdr>
        <w:top w:val="none" w:sz="0" w:space="0" w:color="auto"/>
        <w:left w:val="none" w:sz="0" w:space="0" w:color="auto"/>
        <w:bottom w:val="none" w:sz="0" w:space="0" w:color="auto"/>
        <w:right w:val="none" w:sz="0" w:space="0" w:color="auto"/>
      </w:divBdr>
    </w:div>
    <w:div w:id="1486779868">
      <w:marLeft w:val="0"/>
      <w:marRight w:val="0"/>
      <w:marTop w:val="0"/>
      <w:marBottom w:val="0"/>
      <w:divBdr>
        <w:top w:val="none" w:sz="0" w:space="0" w:color="auto"/>
        <w:left w:val="none" w:sz="0" w:space="0" w:color="auto"/>
        <w:bottom w:val="none" w:sz="0" w:space="0" w:color="auto"/>
        <w:right w:val="none" w:sz="0" w:space="0" w:color="auto"/>
      </w:divBdr>
    </w:div>
    <w:div w:id="1486779869">
      <w:marLeft w:val="0"/>
      <w:marRight w:val="0"/>
      <w:marTop w:val="0"/>
      <w:marBottom w:val="0"/>
      <w:divBdr>
        <w:top w:val="none" w:sz="0" w:space="0" w:color="auto"/>
        <w:left w:val="none" w:sz="0" w:space="0" w:color="auto"/>
        <w:bottom w:val="none" w:sz="0" w:space="0" w:color="auto"/>
        <w:right w:val="none" w:sz="0" w:space="0" w:color="auto"/>
      </w:divBdr>
    </w:div>
    <w:div w:id="1486779870">
      <w:marLeft w:val="0"/>
      <w:marRight w:val="0"/>
      <w:marTop w:val="0"/>
      <w:marBottom w:val="0"/>
      <w:divBdr>
        <w:top w:val="none" w:sz="0" w:space="0" w:color="auto"/>
        <w:left w:val="none" w:sz="0" w:space="0" w:color="auto"/>
        <w:bottom w:val="none" w:sz="0" w:space="0" w:color="auto"/>
        <w:right w:val="none" w:sz="0" w:space="0" w:color="auto"/>
      </w:divBdr>
    </w:div>
    <w:div w:id="1486779871">
      <w:marLeft w:val="0"/>
      <w:marRight w:val="0"/>
      <w:marTop w:val="0"/>
      <w:marBottom w:val="0"/>
      <w:divBdr>
        <w:top w:val="none" w:sz="0" w:space="0" w:color="auto"/>
        <w:left w:val="none" w:sz="0" w:space="0" w:color="auto"/>
        <w:bottom w:val="none" w:sz="0" w:space="0" w:color="auto"/>
        <w:right w:val="none" w:sz="0" w:space="0" w:color="auto"/>
      </w:divBdr>
    </w:div>
    <w:div w:id="1486779872">
      <w:marLeft w:val="0"/>
      <w:marRight w:val="0"/>
      <w:marTop w:val="0"/>
      <w:marBottom w:val="0"/>
      <w:divBdr>
        <w:top w:val="none" w:sz="0" w:space="0" w:color="auto"/>
        <w:left w:val="none" w:sz="0" w:space="0" w:color="auto"/>
        <w:bottom w:val="none" w:sz="0" w:space="0" w:color="auto"/>
        <w:right w:val="none" w:sz="0" w:space="0" w:color="auto"/>
      </w:divBdr>
    </w:div>
    <w:div w:id="1486779873">
      <w:marLeft w:val="0"/>
      <w:marRight w:val="0"/>
      <w:marTop w:val="0"/>
      <w:marBottom w:val="0"/>
      <w:divBdr>
        <w:top w:val="none" w:sz="0" w:space="0" w:color="auto"/>
        <w:left w:val="none" w:sz="0" w:space="0" w:color="auto"/>
        <w:bottom w:val="none" w:sz="0" w:space="0" w:color="auto"/>
        <w:right w:val="none" w:sz="0" w:space="0" w:color="auto"/>
      </w:divBdr>
    </w:div>
    <w:div w:id="1486779874">
      <w:marLeft w:val="0"/>
      <w:marRight w:val="0"/>
      <w:marTop w:val="0"/>
      <w:marBottom w:val="0"/>
      <w:divBdr>
        <w:top w:val="none" w:sz="0" w:space="0" w:color="auto"/>
        <w:left w:val="none" w:sz="0" w:space="0" w:color="auto"/>
        <w:bottom w:val="none" w:sz="0" w:space="0" w:color="auto"/>
        <w:right w:val="none" w:sz="0" w:space="0" w:color="auto"/>
      </w:divBdr>
    </w:div>
    <w:div w:id="1486779875">
      <w:marLeft w:val="0"/>
      <w:marRight w:val="0"/>
      <w:marTop w:val="0"/>
      <w:marBottom w:val="0"/>
      <w:divBdr>
        <w:top w:val="none" w:sz="0" w:space="0" w:color="auto"/>
        <w:left w:val="none" w:sz="0" w:space="0" w:color="auto"/>
        <w:bottom w:val="none" w:sz="0" w:space="0" w:color="auto"/>
        <w:right w:val="none" w:sz="0" w:space="0" w:color="auto"/>
      </w:divBdr>
    </w:div>
    <w:div w:id="1486779876">
      <w:marLeft w:val="0"/>
      <w:marRight w:val="0"/>
      <w:marTop w:val="0"/>
      <w:marBottom w:val="0"/>
      <w:divBdr>
        <w:top w:val="none" w:sz="0" w:space="0" w:color="auto"/>
        <w:left w:val="none" w:sz="0" w:space="0" w:color="auto"/>
        <w:bottom w:val="none" w:sz="0" w:space="0" w:color="auto"/>
        <w:right w:val="none" w:sz="0" w:space="0" w:color="auto"/>
      </w:divBdr>
    </w:div>
    <w:div w:id="1486779877">
      <w:marLeft w:val="0"/>
      <w:marRight w:val="0"/>
      <w:marTop w:val="0"/>
      <w:marBottom w:val="0"/>
      <w:divBdr>
        <w:top w:val="none" w:sz="0" w:space="0" w:color="auto"/>
        <w:left w:val="none" w:sz="0" w:space="0" w:color="auto"/>
        <w:bottom w:val="none" w:sz="0" w:space="0" w:color="auto"/>
        <w:right w:val="none" w:sz="0" w:space="0" w:color="auto"/>
      </w:divBdr>
    </w:div>
    <w:div w:id="1486779878">
      <w:marLeft w:val="0"/>
      <w:marRight w:val="0"/>
      <w:marTop w:val="0"/>
      <w:marBottom w:val="0"/>
      <w:divBdr>
        <w:top w:val="none" w:sz="0" w:space="0" w:color="auto"/>
        <w:left w:val="none" w:sz="0" w:space="0" w:color="auto"/>
        <w:bottom w:val="none" w:sz="0" w:space="0" w:color="auto"/>
        <w:right w:val="none" w:sz="0" w:space="0" w:color="auto"/>
      </w:divBdr>
    </w:div>
    <w:div w:id="1486779879">
      <w:marLeft w:val="0"/>
      <w:marRight w:val="0"/>
      <w:marTop w:val="0"/>
      <w:marBottom w:val="0"/>
      <w:divBdr>
        <w:top w:val="none" w:sz="0" w:space="0" w:color="auto"/>
        <w:left w:val="none" w:sz="0" w:space="0" w:color="auto"/>
        <w:bottom w:val="none" w:sz="0" w:space="0" w:color="auto"/>
        <w:right w:val="none" w:sz="0" w:space="0" w:color="auto"/>
      </w:divBdr>
    </w:div>
    <w:div w:id="1486779880">
      <w:marLeft w:val="0"/>
      <w:marRight w:val="0"/>
      <w:marTop w:val="0"/>
      <w:marBottom w:val="0"/>
      <w:divBdr>
        <w:top w:val="none" w:sz="0" w:space="0" w:color="auto"/>
        <w:left w:val="none" w:sz="0" w:space="0" w:color="auto"/>
        <w:bottom w:val="none" w:sz="0" w:space="0" w:color="auto"/>
        <w:right w:val="none" w:sz="0" w:space="0" w:color="auto"/>
      </w:divBdr>
    </w:div>
    <w:div w:id="1486779881">
      <w:marLeft w:val="0"/>
      <w:marRight w:val="0"/>
      <w:marTop w:val="0"/>
      <w:marBottom w:val="0"/>
      <w:divBdr>
        <w:top w:val="none" w:sz="0" w:space="0" w:color="auto"/>
        <w:left w:val="none" w:sz="0" w:space="0" w:color="auto"/>
        <w:bottom w:val="none" w:sz="0" w:space="0" w:color="auto"/>
        <w:right w:val="none" w:sz="0" w:space="0" w:color="auto"/>
      </w:divBdr>
    </w:div>
    <w:div w:id="1486779882">
      <w:marLeft w:val="0"/>
      <w:marRight w:val="0"/>
      <w:marTop w:val="0"/>
      <w:marBottom w:val="0"/>
      <w:divBdr>
        <w:top w:val="none" w:sz="0" w:space="0" w:color="auto"/>
        <w:left w:val="none" w:sz="0" w:space="0" w:color="auto"/>
        <w:bottom w:val="none" w:sz="0" w:space="0" w:color="auto"/>
        <w:right w:val="none" w:sz="0" w:space="0" w:color="auto"/>
      </w:divBdr>
    </w:div>
    <w:div w:id="1486779883">
      <w:marLeft w:val="0"/>
      <w:marRight w:val="0"/>
      <w:marTop w:val="0"/>
      <w:marBottom w:val="0"/>
      <w:divBdr>
        <w:top w:val="none" w:sz="0" w:space="0" w:color="auto"/>
        <w:left w:val="none" w:sz="0" w:space="0" w:color="auto"/>
        <w:bottom w:val="none" w:sz="0" w:space="0" w:color="auto"/>
        <w:right w:val="none" w:sz="0" w:space="0" w:color="auto"/>
      </w:divBdr>
    </w:div>
    <w:div w:id="1486779884">
      <w:marLeft w:val="0"/>
      <w:marRight w:val="0"/>
      <w:marTop w:val="0"/>
      <w:marBottom w:val="0"/>
      <w:divBdr>
        <w:top w:val="none" w:sz="0" w:space="0" w:color="auto"/>
        <w:left w:val="none" w:sz="0" w:space="0" w:color="auto"/>
        <w:bottom w:val="none" w:sz="0" w:space="0" w:color="auto"/>
        <w:right w:val="none" w:sz="0" w:space="0" w:color="auto"/>
      </w:divBdr>
    </w:div>
    <w:div w:id="1486779885">
      <w:marLeft w:val="0"/>
      <w:marRight w:val="0"/>
      <w:marTop w:val="0"/>
      <w:marBottom w:val="0"/>
      <w:divBdr>
        <w:top w:val="none" w:sz="0" w:space="0" w:color="auto"/>
        <w:left w:val="none" w:sz="0" w:space="0" w:color="auto"/>
        <w:bottom w:val="none" w:sz="0" w:space="0" w:color="auto"/>
        <w:right w:val="none" w:sz="0" w:space="0" w:color="auto"/>
      </w:divBdr>
    </w:div>
    <w:div w:id="1486779886">
      <w:marLeft w:val="0"/>
      <w:marRight w:val="0"/>
      <w:marTop w:val="0"/>
      <w:marBottom w:val="0"/>
      <w:divBdr>
        <w:top w:val="none" w:sz="0" w:space="0" w:color="auto"/>
        <w:left w:val="none" w:sz="0" w:space="0" w:color="auto"/>
        <w:bottom w:val="none" w:sz="0" w:space="0" w:color="auto"/>
        <w:right w:val="none" w:sz="0" w:space="0" w:color="auto"/>
      </w:divBdr>
    </w:div>
    <w:div w:id="1486779887">
      <w:marLeft w:val="0"/>
      <w:marRight w:val="0"/>
      <w:marTop w:val="0"/>
      <w:marBottom w:val="0"/>
      <w:divBdr>
        <w:top w:val="none" w:sz="0" w:space="0" w:color="auto"/>
        <w:left w:val="none" w:sz="0" w:space="0" w:color="auto"/>
        <w:bottom w:val="none" w:sz="0" w:space="0" w:color="auto"/>
        <w:right w:val="none" w:sz="0" w:space="0" w:color="auto"/>
      </w:divBdr>
    </w:div>
    <w:div w:id="1486779888">
      <w:marLeft w:val="0"/>
      <w:marRight w:val="0"/>
      <w:marTop w:val="0"/>
      <w:marBottom w:val="0"/>
      <w:divBdr>
        <w:top w:val="none" w:sz="0" w:space="0" w:color="auto"/>
        <w:left w:val="none" w:sz="0" w:space="0" w:color="auto"/>
        <w:bottom w:val="none" w:sz="0" w:space="0" w:color="auto"/>
        <w:right w:val="none" w:sz="0" w:space="0" w:color="auto"/>
      </w:divBdr>
    </w:div>
    <w:div w:id="1486779889">
      <w:marLeft w:val="0"/>
      <w:marRight w:val="0"/>
      <w:marTop w:val="0"/>
      <w:marBottom w:val="0"/>
      <w:divBdr>
        <w:top w:val="none" w:sz="0" w:space="0" w:color="auto"/>
        <w:left w:val="none" w:sz="0" w:space="0" w:color="auto"/>
        <w:bottom w:val="none" w:sz="0" w:space="0" w:color="auto"/>
        <w:right w:val="none" w:sz="0" w:space="0" w:color="auto"/>
      </w:divBdr>
    </w:div>
    <w:div w:id="1486779890">
      <w:marLeft w:val="0"/>
      <w:marRight w:val="0"/>
      <w:marTop w:val="0"/>
      <w:marBottom w:val="0"/>
      <w:divBdr>
        <w:top w:val="none" w:sz="0" w:space="0" w:color="auto"/>
        <w:left w:val="none" w:sz="0" w:space="0" w:color="auto"/>
        <w:bottom w:val="none" w:sz="0" w:space="0" w:color="auto"/>
        <w:right w:val="none" w:sz="0" w:space="0" w:color="auto"/>
      </w:divBdr>
    </w:div>
    <w:div w:id="1486779891">
      <w:marLeft w:val="0"/>
      <w:marRight w:val="0"/>
      <w:marTop w:val="0"/>
      <w:marBottom w:val="0"/>
      <w:divBdr>
        <w:top w:val="none" w:sz="0" w:space="0" w:color="auto"/>
        <w:left w:val="none" w:sz="0" w:space="0" w:color="auto"/>
        <w:bottom w:val="none" w:sz="0" w:space="0" w:color="auto"/>
        <w:right w:val="none" w:sz="0" w:space="0" w:color="auto"/>
      </w:divBdr>
    </w:div>
    <w:div w:id="1486779892">
      <w:marLeft w:val="0"/>
      <w:marRight w:val="0"/>
      <w:marTop w:val="0"/>
      <w:marBottom w:val="0"/>
      <w:divBdr>
        <w:top w:val="none" w:sz="0" w:space="0" w:color="auto"/>
        <w:left w:val="none" w:sz="0" w:space="0" w:color="auto"/>
        <w:bottom w:val="none" w:sz="0" w:space="0" w:color="auto"/>
        <w:right w:val="none" w:sz="0" w:space="0" w:color="auto"/>
      </w:divBdr>
    </w:div>
    <w:div w:id="1486779893">
      <w:marLeft w:val="0"/>
      <w:marRight w:val="0"/>
      <w:marTop w:val="0"/>
      <w:marBottom w:val="0"/>
      <w:divBdr>
        <w:top w:val="none" w:sz="0" w:space="0" w:color="auto"/>
        <w:left w:val="none" w:sz="0" w:space="0" w:color="auto"/>
        <w:bottom w:val="none" w:sz="0" w:space="0" w:color="auto"/>
        <w:right w:val="none" w:sz="0" w:space="0" w:color="auto"/>
      </w:divBdr>
    </w:div>
    <w:div w:id="1486779894">
      <w:marLeft w:val="0"/>
      <w:marRight w:val="0"/>
      <w:marTop w:val="0"/>
      <w:marBottom w:val="0"/>
      <w:divBdr>
        <w:top w:val="none" w:sz="0" w:space="0" w:color="auto"/>
        <w:left w:val="none" w:sz="0" w:space="0" w:color="auto"/>
        <w:bottom w:val="none" w:sz="0" w:space="0" w:color="auto"/>
        <w:right w:val="none" w:sz="0" w:space="0" w:color="auto"/>
      </w:divBdr>
    </w:div>
    <w:div w:id="1486779895">
      <w:marLeft w:val="0"/>
      <w:marRight w:val="0"/>
      <w:marTop w:val="0"/>
      <w:marBottom w:val="0"/>
      <w:divBdr>
        <w:top w:val="none" w:sz="0" w:space="0" w:color="auto"/>
        <w:left w:val="none" w:sz="0" w:space="0" w:color="auto"/>
        <w:bottom w:val="none" w:sz="0" w:space="0" w:color="auto"/>
        <w:right w:val="none" w:sz="0" w:space="0" w:color="auto"/>
      </w:divBdr>
    </w:div>
    <w:div w:id="1486779896">
      <w:marLeft w:val="0"/>
      <w:marRight w:val="0"/>
      <w:marTop w:val="0"/>
      <w:marBottom w:val="0"/>
      <w:divBdr>
        <w:top w:val="none" w:sz="0" w:space="0" w:color="auto"/>
        <w:left w:val="none" w:sz="0" w:space="0" w:color="auto"/>
        <w:bottom w:val="none" w:sz="0" w:space="0" w:color="auto"/>
        <w:right w:val="none" w:sz="0" w:space="0" w:color="auto"/>
      </w:divBdr>
    </w:div>
    <w:div w:id="1486779897">
      <w:marLeft w:val="0"/>
      <w:marRight w:val="0"/>
      <w:marTop w:val="0"/>
      <w:marBottom w:val="0"/>
      <w:divBdr>
        <w:top w:val="none" w:sz="0" w:space="0" w:color="auto"/>
        <w:left w:val="none" w:sz="0" w:space="0" w:color="auto"/>
        <w:bottom w:val="none" w:sz="0" w:space="0" w:color="auto"/>
        <w:right w:val="none" w:sz="0" w:space="0" w:color="auto"/>
      </w:divBdr>
    </w:div>
    <w:div w:id="1486779898">
      <w:marLeft w:val="0"/>
      <w:marRight w:val="0"/>
      <w:marTop w:val="0"/>
      <w:marBottom w:val="0"/>
      <w:divBdr>
        <w:top w:val="none" w:sz="0" w:space="0" w:color="auto"/>
        <w:left w:val="none" w:sz="0" w:space="0" w:color="auto"/>
        <w:bottom w:val="none" w:sz="0" w:space="0" w:color="auto"/>
        <w:right w:val="none" w:sz="0" w:space="0" w:color="auto"/>
      </w:divBdr>
    </w:div>
    <w:div w:id="1486779899">
      <w:marLeft w:val="0"/>
      <w:marRight w:val="0"/>
      <w:marTop w:val="0"/>
      <w:marBottom w:val="0"/>
      <w:divBdr>
        <w:top w:val="none" w:sz="0" w:space="0" w:color="auto"/>
        <w:left w:val="none" w:sz="0" w:space="0" w:color="auto"/>
        <w:bottom w:val="none" w:sz="0" w:space="0" w:color="auto"/>
        <w:right w:val="none" w:sz="0" w:space="0" w:color="auto"/>
      </w:divBdr>
    </w:div>
    <w:div w:id="1486779900">
      <w:marLeft w:val="0"/>
      <w:marRight w:val="0"/>
      <w:marTop w:val="0"/>
      <w:marBottom w:val="0"/>
      <w:divBdr>
        <w:top w:val="none" w:sz="0" w:space="0" w:color="auto"/>
        <w:left w:val="none" w:sz="0" w:space="0" w:color="auto"/>
        <w:bottom w:val="none" w:sz="0" w:space="0" w:color="auto"/>
        <w:right w:val="none" w:sz="0" w:space="0" w:color="auto"/>
      </w:divBdr>
    </w:div>
    <w:div w:id="1486779901">
      <w:marLeft w:val="0"/>
      <w:marRight w:val="0"/>
      <w:marTop w:val="0"/>
      <w:marBottom w:val="0"/>
      <w:divBdr>
        <w:top w:val="none" w:sz="0" w:space="0" w:color="auto"/>
        <w:left w:val="none" w:sz="0" w:space="0" w:color="auto"/>
        <w:bottom w:val="none" w:sz="0" w:space="0" w:color="auto"/>
        <w:right w:val="none" w:sz="0" w:space="0" w:color="auto"/>
      </w:divBdr>
    </w:div>
    <w:div w:id="1486779902">
      <w:marLeft w:val="0"/>
      <w:marRight w:val="0"/>
      <w:marTop w:val="0"/>
      <w:marBottom w:val="0"/>
      <w:divBdr>
        <w:top w:val="none" w:sz="0" w:space="0" w:color="auto"/>
        <w:left w:val="none" w:sz="0" w:space="0" w:color="auto"/>
        <w:bottom w:val="none" w:sz="0" w:space="0" w:color="auto"/>
        <w:right w:val="none" w:sz="0" w:space="0" w:color="auto"/>
      </w:divBdr>
    </w:div>
    <w:div w:id="1486779903">
      <w:marLeft w:val="0"/>
      <w:marRight w:val="0"/>
      <w:marTop w:val="0"/>
      <w:marBottom w:val="0"/>
      <w:divBdr>
        <w:top w:val="none" w:sz="0" w:space="0" w:color="auto"/>
        <w:left w:val="none" w:sz="0" w:space="0" w:color="auto"/>
        <w:bottom w:val="none" w:sz="0" w:space="0" w:color="auto"/>
        <w:right w:val="none" w:sz="0" w:space="0" w:color="auto"/>
      </w:divBdr>
    </w:div>
    <w:div w:id="1486779904">
      <w:marLeft w:val="0"/>
      <w:marRight w:val="0"/>
      <w:marTop w:val="0"/>
      <w:marBottom w:val="0"/>
      <w:divBdr>
        <w:top w:val="none" w:sz="0" w:space="0" w:color="auto"/>
        <w:left w:val="none" w:sz="0" w:space="0" w:color="auto"/>
        <w:bottom w:val="none" w:sz="0" w:space="0" w:color="auto"/>
        <w:right w:val="none" w:sz="0" w:space="0" w:color="auto"/>
      </w:divBdr>
    </w:div>
    <w:div w:id="1486779905">
      <w:marLeft w:val="0"/>
      <w:marRight w:val="0"/>
      <w:marTop w:val="0"/>
      <w:marBottom w:val="0"/>
      <w:divBdr>
        <w:top w:val="none" w:sz="0" w:space="0" w:color="auto"/>
        <w:left w:val="none" w:sz="0" w:space="0" w:color="auto"/>
        <w:bottom w:val="none" w:sz="0" w:space="0" w:color="auto"/>
        <w:right w:val="none" w:sz="0" w:space="0" w:color="auto"/>
      </w:divBdr>
    </w:div>
    <w:div w:id="1486779906">
      <w:marLeft w:val="0"/>
      <w:marRight w:val="0"/>
      <w:marTop w:val="0"/>
      <w:marBottom w:val="0"/>
      <w:divBdr>
        <w:top w:val="none" w:sz="0" w:space="0" w:color="auto"/>
        <w:left w:val="none" w:sz="0" w:space="0" w:color="auto"/>
        <w:bottom w:val="none" w:sz="0" w:space="0" w:color="auto"/>
        <w:right w:val="none" w:sz="0" w:space="0" w:color="auto"/>
      </w:divBdr>
    </w:div>
    <w:div w:id="1486779907">
      <w:marLeft w:val="0"/>
      <w:marRight w:val="0"/>
      <w:marTop w:val="0"/>
      <w:marBottom w:val="0"/>
      <w:divBdr>
        <w:top w:val="none" w:sz="0" w:space="0" w:color="auto"/>
        <w:left w:val="none" w:sz="0" w:space="0" w:color="auto"/>
        <w:bottom w:val="none" w:sz="0" w:space="0" w:color="auto"/>
        <w:right w:val="none" w:sz="0" w:space="0" w:color="auto"/>
      </w:divBdr>
    </w:div>
    <w:div w:id="1486779908">
      <w:marLeft w:val="0"/>
      <w:marRight w:val="0"/>
      <w:marTop w:val="0"/>
      <w:marBottom w:val="0"/>
      <w:divBdr>
        <w:top w:val="none" w:sz="0" w:space="0" w:color="auto"/>
        <w:left w:val="none" w:sz="0" w:space="0" w:color="auto"/>
        <w:bottom w:val="none" w:sz="0" w:space="0" w:color="auto"/>
        <w:right w:val="none" w:sz="0" w:space="0" w:color="auto"/>
      </w:divBdr>
    </w:div>
    <w:div w:id="1486779909">
      <w:marLeft w:val="0"/>
      <w:marRight w:val="0"/>
      <w:marTop w:val="0"/>
      <w:marBottom w:val="0"/>
      <w:divBdr>
        <w:top w:val="none" w:sz="0" w:space="0" w:color="auto"/>
        <w:left w:val="none" w:sz="0" w:space="0" w:color="auto"/>
        <w:bottom w:val="none" w:sz="0" w:space="0" w:color="auto"/>
        <w:right w:val="none" w:sz="0" w:space="0" w:color="auto"/>
      </w:divBdr>
    </w:div>
    <w:div w:id="1486779910">
      <w:marLeft w:val="0"/>
      <w:marRight w:val="0"/>
      <w:marTop w:val="0"/>
      <w:marBottom w:val="0"/>
      <w:divBdr>
        <w:top w:val="none" w:sz="0" w:space="0" w:color="auto"/>
        <w:left w:val="none" w:sz="0" w:space="0" w:color="auto"/>
        <w:bottom w:val="none" w:sz="0" w:space="0" w:color="auto"/>
        <w:right w:val="none" w:sz="0" w:space="0" w:color="auto"/>
      </w:divBdr>
    </w:div>
    <w:div w:id="1486779911">
      <w:marLeft w:val="0"/>
      <w:marRight w:val="0"/>
      <w:marTop w:val="0"/>
      <w:marBottom w:val="0"/>
      <w:divBdr>
        <w:top w:val="none" w:sz="0" w:space="0" w:color="auto"/>
        <w:left w:val="none" w:sz="0" w:space="0" w:color="auto"/>
        <w:bottom w:val="none" w:sz="0" w:space="0" w:color="auto"/>
        <w:right w:val="none" w:sz="0" w:space="0" w:color="auto"/>
      </w:divBdr>
    </w:div>
    <w:div w:id="1486779912">
      <w:marLeft w:val="0"/>
      <w:marRight w:val="0"/>
      <w:marTop w:val="0"/>
      <w:marBottom w:val="0"/>
      <w:divBdr>
        <w:top w:val="none" w:sz="0" w:space="0" w:color="auto"/>
        <w:left w:val="none" w:sz="0" w:space="0" w:color="auto"/>
        <w:bottom w:val="none" w:sz="0" w:space="0" w:color="auto"/>
        <w:right w:val="none" w:sz="0" w:space="0" w:color="auto"/>
      </w:divBdr>
    </w:div>
    <w:div w:id="1486779913">
      <w:marLeft w:val="0"/>
      <w:marRight w:val="0"/>
      <w:marTop w:val="0"/>
      <w:marBottom w:val="0"/>
      <w:divBdr>
        <w:top w:val="none" w:sz="0" w:space="0" w:color="auto"/>
        <w:left w:val="none" w:sz="0" w:space="0" w:color="auto"/>
        <w:bottom w:val="none" w:sz="0" w:space="0" w:color="auto"/>
        <w:right w:val="none" w:sz="0" w:space="0" w:color="auto"/>
      </w:divBdr>
    </w:div>
    <w:div w:id="1486779914">
      <w:marLeft w:val="0"/>
      <w:marRight w:val="0"/>
      <w:marTop w:val="0"/>
      <w:marBottom w:val="0"/>
      <w:divBdr>
        <w:top w:val="none" w:sz="0" w:space="0" w:color="auto"/>
        <w:left w:val="none" w:sz="0" w:space="0" w:color="auto"/>
        <w:bottom w:val="none" w:sz="0" w:space="0" w:color="auto"/>
        <w:right w:val="none" w:sz="0" w:space="0" w:color="auto"/>
      </w:divBdr>
    </w:div>
    <w:div w:id="171018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2306</Words>
  <Characters>13145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МУНИЦИПАЛЬНАЯ ЦЕЛЕВАЯ ПРОГРАММА</vt:lpstr>
    </vt:vector>
  </TitlesOfParts>
  <Company>Администрация Гурьевского района</Company>
  <LinksUpToDate>false</LinksUpToDate>
  <CharactersWithSpaces>15421</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ЦЕЛЕВАЯ ПРОГРАММА</dc:title>
  <dc:creator>User</dc:creator>
  <cp:lastModifiedBy>urist</cp:lastModifiedBy>
  <cp:revision>2</cp:revision>
  <cp:lastPrinted>2015-05-28T10:12:00Z</cp:lastPrinted>
  <dcterms:created xsi:type="dcterms:W3CDTF">2020-09-07T07:28:00Z</dcterms:created>
  <dcterms:modified xsi:type="dcterms:W3CDTF">2020-09-07T07:28:00Z</dcterms:modified>
</cp:coreProperties>
</file>