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FD493E" w:rsidRDefault="001607CF" w:rsidP="00FD493E">
      <w:pPr>
        <w:autoSpaceDE/>
        <w:autoSpaceDN/>
        <w:jc w:val="both"/>
        <w:rPr>
          <w:color w:val="000080"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D49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FD493E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FD493E">
        <w:rPr>
          <w:b/>
          <w:sz w:val="28"/>
          <w:szCs w:val="28"/>
        </w:rPr>
        <w:t>00235</w:t>
      </w: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B228C9">
      <w:pPr>
        <w:adjustRightInd w:val="0"/>
        <w:ind w:firstLine="708"/>
        <w:jc w:val="both"/>
        <w:rPr>
          <w:sz w:val="28"/>
          <w:szCs w:val="28"/>
        </w:rPr>
      </w:pPr>
      <w:r w:rsidRPr="001F0CA6">
        <w:rPr>
          <w:sz w:val="28"/>
          <w:szCs w:val="28"/>
        </w:rPr>
        <w:t>Во исполнение</w:t>
      </w:r>
      <w:r w:rsidR="00771758" w:rsidRPr="001F0CA6">
        <w:rPr>
          <w:sz w:val="28"/>
          <w:szCs w:val="28"/>
        </w:rPr>
        <w:t xml:space="preserve"> Указ</w:t>
      </w:r>
      <w:r w:rsidR="000F40FE" w:rsidRPr="001F0CA6">
        <w:rPr>
          <w:sz w:val="28"/>
          <w:szCs w:val="28"/>
        </w:rPr>
        <w:t>а</w:t>
      </w:r>
      <w:r w:rsidR="00771758" w:rsidRPr="001F0CA6">
        <w:rPr>
          <w:sz w:val="28"/>
          <w:szCs w:val="28"/>
        </w:rPr>
        <w:t xml:space="preserve"> Губернатора Смоленской области</w:t>
      </w:r>
      <w:r w:rsidR="002D7A69" w:rsidRPr="001F0CA6">
        <w:rPr>
          <w:sz w:val="28"/>
          <w:szCs w:val="28"/>
        </w:rPr>
        <w:t xml:space="preserve"> </w:t>
      </w:r>
      <w:r w:rsidR="00103C5E">
        <w:rPr>
          <w:sz w:val="28"/>
          <w:szCs w:val="28"/>
        </w:rPr>
        <w:t>от 1</w:t>
      </w:r>
      <w:r w:rsidR="000E2060">
        <w:rPr>
          <w:sz w:val="28"/>
          <w:szCs w:val="28"/>
        </w:rPr>
        <w:t>7</w:t>
      </w:r>
      <w:r w:rsidR="00103C5E">
        <w:rPr>
          <w:sz w:val="28"/>
          <w:szCs w:val="28"/>
        </w:rPr>
        <w:t>.04.2020 № 4</w:t>
      </w:r>
      <w:r w:rsidR="000E2060">
        <w:rPr>
          <w:sz w:val="28"/>
          <w:szCs w:val="28"/>
        </w:rPr>
        <w:t>6</w:t>
      </w:r>
      <w:r w:rsidR="00103C5E">
        <w:rPr>
          <w:sz w:val="28"/>
          <w:szCs w:val="28"/>
        </w:rPr>
        <w:t xml:space="preserve"> </w:t>
      </w:r>
      <w:r w:rsidR="00771758" w:rsidRPr="001F0CA6">
        <w:rPr>
          <w:color w:val="000000" w:themeColor="text1"/>
          <w:sz w:val="28"/>
          <w:szCs w:val="28"/>
        </w:rPr>
        <w:t>«</w:t>
      </w:r>
      <w:r w:rsidR="006511F7" w:rsidRPr="001F0CA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1F0CA6">
        <w:rPr>
          <w:sz w:val="28"/>
          <w:szCs w:val="28"/>
        </w:rPr>
        <w:t xml:space="preserve"> </w:t>
      </w:r>
      <w:r w:rsidR="006511F7" w:rsidRPr="001F0CA6">
        <w:rPr>
          <w:sz w:val="28"/>
          <w:szCs w:val="28"/>
        </w:rPr>
        <w:br/>
        <w:t>от 18.03.2020 № 24</w:t>
      </w:r>
      <w:r w:rsidR="00771758" w:rsidRPr="001F0CA6">
        <w:rPr>
          <w:sz w:val="28"/>
          <w:szCs w:val="28"/>
        </w:rPr>
        <w:t>»</w:t>
      </w:r>
      <w:r w:rsidR="000F40FE" w:rsidRPr="001F0CA6">
        <w:rPr>
          <w:sz w:val="28"/>
          <w:szCs w:val="28"/>
        </w:rPr>
        <w:t xml:space="preserve"> </w:t>
      </w:r>
      <w:r w:rsidR="001F0CA6" w:rsidRPr="001F0CA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</w:t>
      </w:r>
      <w:r w:rsidR="00103C5E">
        <w:rPr>
          <w:sz w:val="28"/>
          <w:szCs w:val="28"/>
        </w:rPr>
        <w:t xml:space="preserve">, </w:t>
      </w:r>
      <w:r w:rsidR="00103C5E" w:rsidRPr="001F0CA6">
        <w:rPr>
          <w:sz w:val="28"/>
          <w:szCs w:val="28"/>
        </w:rPr>
        <w:t xml:space="preserve">от 07.04.2020 </w:t>
      </w:r>
      <w:r w:rsidR="00103C5E" w:rsidRPr="0027451E">
        <w:rPr>
          <w:sz w:val="28"/>
          <w:szCs w:val="28"/>
        </w:rPr>
        <w:t>№ 36</w:t>
      </w:r>
      <w:r w:rsidR="0027451E" w:rsidRPr="0027451E">
        <w:rPr>
          <w:sz w:val="28"/>
          <w:szCs w:val="28"/>
        </w:rPr>
        <w:t>, от 12.04.2020 № 44</w:t>
      </w:r>
      <w:r w:rsidR="00883BF3">
        <w:rPr>
          <w:sz w:val="28"/>
          <w:szCs w:val="28"/>
        </w:rPr>
        <w:t>, от 15.04.2020</w:t>
      </w:r>
      <w:r w:rsidR="0067762B">
        <w:rPr>
          <w:sz w:val="28"/>
          <w:szCs w:val="28"/>
        </w:rPr>
        <w:t xml:space="preserve"> №45</w:t>
      </w:r>
      <w:r w:rsidR="0027451E" w:rsidRPr="0027451E">
        <w:rPr>
          <w:sz w:val="28"/>
          <w:szCs w:val="28"/>
        </w:rPr>
        <w:t>)</w:t>
      </w:r>
      <w:r w:rsidR="00771758" w:rsidRPr="0027451E">
        <w:rPr>
          <w:sz w:val="28"/>
          <w:szCs w:val="28"/>
        </w:rPr>
        <w:t>,</w:t>
      </w:r>
      <w:r w:rsidR="00771758" w:rsidRPr="001F0CA6">
        <w:rPr>
          <w:sz w:val="28"/>
          <w:szCs w:val="28"/>
        </w:rPr>
        <w:t xml:space="preserve"> </w:t>
      </w:r>
      <w:r w:rsidR="00BA6E48" w:rsidRPr="001F0CA6">
        <w:rPr>
          <w:sz w:val="28"/>
          <w:szCs w:val="28"/>
        </w:rPr>
        <w:t>и в связи с угрозой распространения</w:t>
      </w:r>
      <w:r w:rsidR="00BA6E48" w:rsidRPr="000F40F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коронавирусной инфекции (</w:t>
      </w:r>
      <w:r w:rsidR="00BA6E48" w:rsidRPr="000F40FE">
        <w:rPr>
          <w:sz w:val="28"/>
          <w:szCs w:val="28"/>
          <w:lang w:val="en-US"/>
        </w:rPr>
        <w:t>COVID</w:t>
      </w:r>
      <w:r w:rsidR="00BA6E48" w:rsidRPr="000F40FE">
        <w:rPr>
          <w:sz w:val="28"/>
          <w:szCs w:val="28"/>
        </w:rPr>
        <w:t xml:space="preserve">-19), а также природных пожаров, </w:t>
      </w:r>
      <w:r w:rsidR="00771758" w:rsidRPr="000F40FE">
        <w:rPr>
          <w:sz w:val="28"/>
          <w:szCs w:val="28"/>
        </w:rPr>
        <w:t>Администрация муниципального образования</w:t>
      </w:r>
      <w:r w:rsidR="00771758">
        <w:rPr>
          <w:sz w:val="28"/>
          <w:szCs w:val="28"/>
        </w:rPr>
        <w:t xml:space="preserve"> «Кардымовский район» Смоленской области</w:t>
      </w:r>
    </w:p>
    <w:p w:rsidR="002222FA" w:rsidRPr="0027451E" w:rsidRDefault="002222FA" w:rsidP="00B228C9">
      <w:pPr>
        <w:adjustRightInd w:val="0"/>
        <w:ind w:firstLine="708"/>
        <w:jc w:val="both"/>
        <w:rPr>
          <w:sz w:val="24"/>
          <w:szCs w:val="24"/>
        </w:rPr>
      </w:pPr>
    </w:p>
    <w:p w:rsidR="00771758" w:rsidRPr="00A26F0C" w:rsidRDefault="00771758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F0C">
        <w:rPr>
          <w:color w:val="000000" w:themeColor="text1"/>
          <w:sz w:val="28"/>
          <w:szCs w:val="28"/>
        </w:rPr>
        <w:t>п о с т а н о в л я е т:</w:t>
      </w:r>
    </w:p>
    <w:p w:rsidR="00771758" w:rsidRPr="0027451E" w:rsidRDefault="00771758" w:rsidP="00B228C9">
      <w:pPr>
        <w:tabs>
          <w:tab w:val="left" w:pos="900"/>
        </w:tabs>
        <w:jc w:val="both"/>
        <w:rPr>
          <w:sz w:val="24"/>
          <w:szCs w:val="24"/>
        </w:rPr>
      </w:pPr>
    </w:p>
    <w:p w:rsidR="00771758" w:rsidRDefault="00BA6E48" w:rsidP="00B71459">
      <w:pPr>
        <w:pStyle w:val="ad"/>
        <w:numPr>
          <w:ilvl w:val="0"/>
          <w:numId w:val="38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459">
        <w:rPr>
          <w:sz w:val="28"/>
          <w:szCs w:val="28"/>
        </w:rPr>
        <w:t>Внести в постановление Администрации муниципального</w:t>
      </w:r>
      <w:r w:rsid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</w:t>
      </w:r>
      <w:r w:rsidR="000F40FE">
        <w:rPr>
          <w:sz w:val="28"/>
          <w:szCs w:val="28"/>
        </w:rPr>
        <w:t xml:space="preserve"> (в редакции постановления</w:t>
      </w:r>
      <w:r w:rsidR="000F40FE" w:rsidRP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>Администрации муниципального</w:t>
      </w:r>
      <w:r w:rsid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 xml:space="preserve">образования «Кардымовский район» Смоленской области от </w:t>
      </w:r>
      <w:r w:rsidR="000F40FE">
        <w:rPr>
          <w:sz w:val="28"/>
          <w:szCs w:val="28"/>
        </w:rPr>
        <w:t>30</w:t>
      </w:r>
      <w:r w:rsidR="000F40FE" w:rsidRPr="00B71459">
        <w:rPr>
          <w:sz w:val="28"/>
          <w:szCs w:val="28"/>
        </w:rPr>
        <w:t>.03.2020 года № 00</w:t>
      </w:r>
      <w:r w:rsidR="000F40FE">
        <w:rPr>
          <w:sz w:val="28"/>
          <w:szCs w:val="28"/>
        </w:rPr>
        <w:t>209</w:t>
      </w:r>
      <w:r w:rsidR="002D7A69">
        <w:rPr>
          <w:sz w:val="28"/>
          <w:szCs w:val="28"/>
        </w:rPr>
        <w:t xml:space="preserve">, </w:t>
      </w:r>
      <w:r w:rsidR="002D7A69" w:rsidRPr="00B71459">
        <w:rPr>
          <w:sz w:val="28"/>
          <w:szCs w:val="28"/>
        </w:rPr>
        <w:t xml:space="preserve">от </w:t>
      </w:r>
      <w:r w:rsidR="002D7A69">
        <w:rPr>
          <w:sz w:val="28"/>
          <w:szCs w:val="28"/>
        </w:rPr>
        <w:t>01</w:t>
      </w:r>
      <w:r w:rsidR="002D7A69" w:rsidRPr="00B71459">
        <w:rPr>
          <w:sz w:val="28"/>
          <w:szCs w:val="28"/>
        </w:rPr>
        <w:t>.0</w:t>
      </w:r>
      <w:r w:rsidR="002D7A69">
        <w:rPr>
          <w:sz w:val="28"/>
          <w:szCs w:val="28"/>
        </w:rPr>
        <w:t>4</w:t>
      </w:r>
      <w:r w:rsidR="002D7A69" w:rsidRPr="00B71459">
        <w:rPr>
          <w:sz w:val="28"/>
          <w:szCs w:val="28"/>
        </w:rPr>
        <w:t>.2020 года № 00</w:t>
      </w:r>
      <w:r w:rsidR="002D7A69">
        <w:rPr>
          <w:sz w:val="28"/>
          <w:szCs w:val="28"/>
        </w:rPr>
        <w:t>210</w:t>
      </w:r>
      <w:r w:rsidR="001F0CA6">
        <w:rPr>
          <w:sz w:val="28"/>
          <w:szCs w:val="28"/>
        </w:rPr>
        <w:t>, от 03.04.2020 №00212</w:t>
      </w:r>
      <w:r w:rsidR="00103C5E">
        <w:rPr>
          <w:sz w:val="28"/>
          <w:szCs w:val="28"/>
        </w:rPr>
        <w:t xml:space="preserve">, </w:t>
      </w:r>
      <w:r w:rsidR="0027451E">
        <w:rPr>
          <w:sz w:val="28"/>
          <w:szCs w:val="28"/>
        </w:rPr>
        <w:t xml:space="preserve">от </w:t>
      </w:r>
      <w:r w:rsidR="00103C5E">
        <w:rPr>
          <w:sz w:val="28"/>
          <w:szCs w:val="28"/>
        </w:rPr>
        <w:t>08.04.2020 № 00224</w:t>
      </w:r>
      <w:r w:rsidR="0027451E">
        <w:rPr>
          <w:sz w:val="28"/>
          <w:szCs w:val="28"/>
        </w:rPr>
        <w:t>, от 13.04.2020 № 00229</w:t>
      </w:r>
      <w:r w:rsidR="00883BF3">
        <w:rPr>
          <w:sz w:val="28"/>
          <w:szCs w:val="28"/>
        </w:rPr>
        <w:t>, от 16.04.2020 № 000232</w:t>
      </w:r>
      <w:r w:rsidR="000F40FE">
        <w:rPr>
          <w:sz w:val="28"/>
          <w:szCs w:val="28"/>
        </w:rPr>
        <w:t>)</w:t>
      </w:r>
      <w:r w:rsidR="004A33BB" w:rsidRP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следующие изменения:</w:t>
      </w:r>
    </w:p>
    <w:p w:rsidR="0027451E" w:rsidRPr="0027451E" w:rsidRDefault="00103C5E" w:rsidP="002745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1E">
        <w:rPr>
          <w:rFonts w:ascii="Times New Roman" w:hAnsi="Times New Roman" w:cs="Times New Roman"/>
          <w:sz w:val="28"/>
          <w:szCs w:val="28"/>
        </w:rPr>
        <w:t xml:space="preserve">1) </w:t>
      </w:r>
      <w:r w:rsidR="0027451E" w:rsidRPr="0027451E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374E65">
        <w:rPr>
          <w:rFonts w:ascii="Times New Roman" w:hAnsi="Times New Roman" w:cs="Times New Roman"/>
          <w:sz w:val="28"/>
          <w:szCs w:val="28"/>
        </w:rPr>
        <w:t>16</w:t>
      </w:r>
      <w:r w:rsidR="0027451E" w:rsidRPr="002745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83BF3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27451E" w:rsidRPr="002745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83BF3" w:rsidRPr="00F671DA" w:rsidRDefault="00883BF3" w:rsidP="00EA6A8D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7762B">
        <w:rPr>
          <w:sz w:val="28"/>
          <w:szCs w:val="28"/>
        </w:rPr>
        <w:t>16</w:t>
      </w:r>
      <w:r w:rsidR="0067762B">
        <w:rPr>
          <w:sz w:val="28"/>
          <w:szCs w:val="28"/>
          <w:vertAlign w:val="superscript"/>
        </w:rPr>
        <w:t>1</w:t>
      </w:r>
      <w:r w:rsidRPr="00C329E1">
        <w:rPr>
          <w:sz w:val="28"/>
          <w:szCs w:val="28"/>
        </w:rPr>
        <w:t>.</w:t>
      </w:r>
      <w:r>
        <w:rPr>
          <w:sz w:val="28"/>
          <w:szCs w:val="28"/>
        </w:rPr>
        <w:t xml:space="preserve">Организациям, осуществляющим </w:t>
      </w:r>
      <w:r w:rsidRPr="00F671DA">
        <w:rPr>
          <w:sz w:val="28"/>
          <w:szCs w:val="28"/>
        </w:rPr>
        <w:t xml:space="preserve">деятельность по оказанию услуг социального обеспечения, </w:t>
      </w:r>
      <w:r>
        <w:rPr>
          <w:sz w:val="28"/>
          <w:szCs w:val="28"/>
        </w:rPr>
        <w:t xml:space="preserve">здравоохранения, </w:t>
      </w:r>
      <w:r w:rsidRPr="00F671DA">
        <w:rPr>
          <w:sz w:val="28"/>
          <w:szCs w:val="28"/>
        </w:rPr>
        <w:t>воспитания, образования</w:t>
      </w:r>
      <w:r>
        <w:rPr>
          <w:sz w:val="28"/>
          <w:szCs w:val="28"/>
        </w:rPr>
        <w:t>, подведомственным о</w:t>
      </w:r>
      <w:r w:rsidRPr="00F671DA">
        <w:rPr>
          <w:sz w:val="28"/>
          <w:szCs w:val="28"/>
        </w:rPr>
        <w:t xml:space="preserve">рганам </w:t>
      </w:r>
      <w:r w:rsidR="00EA6A8D">
        <w:rPr>
          <w:sz w:val="28"/>
          <w:szCs w:val="28"/>
        </w:rPr>
        <w:t>Администрации муниципального образования «Кардымовский район»</w:t>
      </w:r>
      <w:r w:rsidRPr="00F671DA">
        <w:rPr>
          <w:sz w:val="28"/>
          <w:szCs w:val="28"/>
        </w:rPr>
        <w:t xml:space="preserve"> Смоленской обла</w:t>
      </w:r>
      <w:r>
        <w:rPr>
          <w:sz w:val="28"/>
          <w:szCs w:val="28"/>
        </w:rPr>
        <w:t>сти</w:t>
      </w:r>
      <w:r w:rsidRPr="00F671DA">
        <w:rPr>
          <w:sz w:val="28"/>
          <w:szCs w:val="28"/>
        </w:rPr>
        <w:t>:</w:t>
      </w:r>
    </w:p>
    <w:p w:rsidR="00883BF3" w:rsidRPr="00883BF3" w:rsidRDefault="00883BF3" w:rsidP="00883BF3">
      <w:pPr>
        <w:pStyle w:val="af5"/>
        <w:ind w:firstLine="708"/>
        <w:jc w:val="both"/>
        <w:rPr>
          <w:sz w:val="28"/>
          <w:szCs w:val="28"/>
        </w:rPr>
      </w:pPr>
      <w:r w:rsidRPr="00883BF3">
        <w:rPr>
          <w:sz w:val="28"/>
          <w:szCs w:val="28"/>
        </w:rPr>
        <w:lastRenderedPageBreak/>
        <w:t>1</w:t>
      </w:r>
      <w:r w:rsidR="0067762B">
        <w:rPr>
          <w:sz w:val="28"/>
          <w:szCs w:val="28"/>
        </w:rPr>
        <w:t>6</w:t>
      </w:r>
      <w:r w:rsidR="0067762B">
        <w:rPr>
          <w:sz w:val="28"/>
          <w:szCs w:val="28"/>
          <w:vertAlign w:val="superscript"/>
        </w:rPr>
        <w:t>1</w:t>
      </w:r>
      <w:r w:rsidRPr="00883BF3">
        <w:rPr>
          <w:sz w:val="28"/>
          <w:szCs w:val="28"/>
        </w:rPr>
        <w:t>.1.Ограничить</w:t>
      </w:r>
      <w:r w:rsidR="000E2060">
        <w:rPr>
          <w:sz w:val="28"/>
          <w:szCs w:val="28"/>
        </w:rPr>
        <w:t xml:space="preserve"> работу внешних совместителей</w:t>
      </w:r>
      <w:r w:rsidRPr="00883BF3">
        <w:rPr>
          <w:iCs/>
          <w:sz w:val="28"/>
          <w:szCs w:val="28"/>
        </w:rPr>
        <w:t>. При этом внешнее совместительство допускается в случае, если без работника невозможно обеспечить функции организации в период режима повышенной готовности.</w:t>
      </w:r>
    </w:p>
    <w:p w:rsidR="00883BF3" w:rsidRPr="00883BF3" w:rsidRDefault="00883BF3" w:rsidP="00883BF3">
      <w:pPr>
        <w:pStyle w:val="af5"/>
        <w:ind w:firstLine="708"/>
        <w:jc w:val="both"/>
        <w:rPr>
          <w:sz w:val="28"/>
          <w:szCs w:val="28"/>
        </w:rPr>
      </w:pPr>
      <w:r w:rsidRPr="00883BF3">
        <w:rPr>
          <w:sz w:val="28"/>
          <w:szCs w:val="28"/>
        </w:rPr>
        <w:t>1</w:t>
      </w:r>
      <w:r w:rsidR="0067762B">
        <w:rPr>
          <w:sz w:val="28"/>
          <w:szCs w:val="28"/>
        </w:rPr>
        <w:t>6</w:t>
      </w:r>
      <w:r w:rsidR="0067762B">
        <w:rPr>
          <w:sz w:val="28"/>
          <w:szCs w:val="28"/>
          <w:vertAlign w:val="superscript"/>
        </w:rPr>
        <w:t>1</w:t>
      </w:r>
      <w:r w:rsidRPr="00883BF3">
        <w:rPr>
          <w:sz w:val="28"/>
          <w:szCs w:val="28"/>
        </w:rPr>
        <w:t>.2.  Запретить сдачу имущества в аренду организациям и индивидуальным предпринимателям независимо от вида их экономической деятельности.</w:t>
      </w:r>
    </w:p>
    <w:p w:rsidR="00883BF3" w:rsidRPr="00883BF3" w:rsidRDefault="0067762B" w:rsidP="00883BF3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vertAlign w:val="superscript"/>
        </w:rPr>
        <w:t>1</w:t>
      </w:r>
      <w:r w:rsidR="00883BF3" w:rsidRPr="00883BF3">
        <w:rPr>
          <w:sz w:val="28"/>
          <w:szCs w:val="28"/>
        </w:rPr>
        <w:t>.3.  Запретить оказание услуг, не связанных с основным видом деятельности организации.»;</w:t>
      </w:r>
    </w:p>
    <w:p w:rsidR="00883BF3" w:rsidRPr="00883BF3" w:rsidRDefault="00883BF3" w:rsidP="00883BF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3">
        <w:rPr>
          <w:rFonts w:ascii="Times New Roman" w:hAnsi="Times New Roman" w:cs="Times New Roman"/>
          <w:sz w:val="28"/>
          <w:szCs w:val="28"/>
        </w:rPr>
        <w:t>2) дополнить пунктом 2</w:t>
      </w:r>
      <w:r w:rsidR="00EA6A8D">
        <w:rPr>
          <w:rFonts w:ascii="Times New Roman" w:hAnsi="Times New Roman" w:cs="Times New Roman"/>
          <w:sz w:val="28"/>
          <w:szCs w:val="28"/>
        </w:rPr>
        <w:t>0</w:t>
      </w:r>
      <w:r w:rsidRPr="00883BF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83B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83BF3" w:rsidRDefault="00883BF3" w:rsidP="00883BF3">
      <w:pPr>
        <w:pStyle w:val="af5"/>
        <w:ind w:firstLine="708"/>
        <w:jc w:val="both"/>
        <w:rPr>
          <w:sz w:val="28"/>
          <w:szCs w:val="28"/>
        </w:rPr>
      </w:pPr>
      <w:r w:rsidRPr="00883BF3">
        <w:rPr>
          <w:sz w:val="28"/>
          <w:szCs w:val="28"/>
          <w:shd w:val="clear" w:color="auto" w:fill="FFFFFF"/>
        </w:rPr>
        <w:t>«</w:t>
      </w:r>
      <w:r w:rsidRPr="00883BF3">
        <w:rPr>
          <w:sz w:val="28"/>
          <w:szCs w:val="28"/>
        </w:rPr>
        <w:t>2</w:t>
      </w:r>
      <w:r w:rsidR="00EA6A8D">
        <w:rPr>
          <w:sz w:val="28"/>
          <w:szCs w:val="28"/>
        </w:rPr>
        <w:t>0</w:t>
      </w:r>
      <w:r w:rsidRPr="00883BF3">
        <w:rPr>
          <w:sz w:val="28"/>
          <w:szCs w:val="28"/>
          <w:vertAlign w:val="superscript"/>
        </w:rPr>
        <w:t>1</w:t>
      </w:r>
      <w:r w:rsidRPr="00883BF3">
        <w:rPr>
          <w:sz w:val="28"/>
          <w:szCs w:val="28"/>
          <w:shd w:val="clear" w:color="auto" w:fill="FFFFFF"/>
        </w:rPr>
        <w:t xml:space="preserve">. </w:t>
      </w:r>
      <w:r w:rsidR="000E2060">
        <w:rPr>
          <w:sz w:val="28"/>
          <w:szCs w:val="28"/>
        </w:rPr>
        <w:t>ООО «Управляющей организации» (А.И. Алексеева)</w:t>
      </w:r>
      <w:r w:rsidRPr="00883BF3">
        <w:rPr>
          <w:sz w:val="28"/>
          <w:szCs w:val="28"/>
          <w:shd w:val="clear" w:color="auto" w:fill="FFFFFF"/>
        </w:rPr>
        <w:t xml:space="preserve">, </w:t>
      </w:r>
      <w:r w:rsidR="000E2060">
        <w:rPr>
          <w:sz w:val="28"/>
          <w:szCs w:val="28"/>
        </w:rPr>
        <w:t xml:space="preserve">Руководителю МУП «ТеплоЭнергоРесурс» (Н.А. Ермаков), </w:t>
      </w:r>
      <w:r w:rsidRPr="00883BF3">
        <w:rPr>
          <w:sz w:val="28"/>
          <w:szCs w:val="28"/>
          <w:shd w:val="clear" w:color="auto" w:fill="FFFFFF"/>
        </w:rPr>
        <w:t>осуществляющим управление многоквартирными домами, оказывающим</w:t>
      </w:r>
      <w:r w:rsidRPr="00F671DA">
        <w:rPr>
          <w:sz w:val="28"/>
          <w:szCs w:val="28"/>
          <w:shd w:val="clear" w:color="auto" w:fill="FFFFFF"/>
        </w:rPr>
        <w:t xml:space="preserve"> услуги и (или) выполняющим работы по содержанию и ремонту общего имущества в многоквартирных домах, при устранении аварий и повреждений, проведении мероприятий по дезинфекции общего им</w:t>
      </w:r>
      <w:r>
        <w:rPr>
          <w:sz w:val="28"/>
          <w:szCs w:val="28"/>
          <w:shd w:val="clear" w:color="auto" w:fill="FFFFFF"/>
        </w:rPr>
        <w:t xml:space="preserve">ущества в многоквартирных домах </w:t>
      </w:r>
      <w:r w:rsidRPr="00F671DA">
        <w:rPr>
          <w:sz w:val="28"/>
          <w:szCs w:val="28"/>
          <w:shd w:val="clear" w:color="auto" w:fill="FFFFFF"/>
        </w:rPr>
        <w:t>обеспечить применение средств индивидуальной защиты в соответствии с рекомендациями по применению средств индивидуальной защиты (в том числе многоразового использования) для различных категорий граждан при рисках инфицирования коронавирусной инфекцией (</w:t>
      </w:r>
      <w:r w:rsidRPr="00F671DA">
        <w:rPr>
          <w:sz w:val="28"/>
          <w:szCs w:val="28"/>
          <w:shd w:val="clear" w:color="auto" w:fill="FFFFFF"/>
          <w:lang w:val="en-US"/>
        </w:rPr>
        <w:t>COVID</w:t>
      </w:r>
      <w:r w:rsidRPr="00F671DA">
        <w:rPr>
          <w:sz w:val="28"/>
          <w:szCs w:val="28"/>
          <w:shd w:val="clear" w:color="auto" w:fill="FFFFFF"/>
        </w:rPr>
        <w:t>-19)</w:t>
      </w:r>
      <w:r w:rsidRPr="00C91151">
        <w:rPr>
          <w:sz w:val="28"/>
          <w:szCs w:val="28"/>
          <w:shd w:val="clear" w:color="auto" w:fill="FFFFFF"/>
        </w:rPr>
        <w:t>.</w:t>
      </w:r>
      <w:r w:rsidRPr="00C91151">
        <w:rPr>
          <w:sz w:val="28"/>
          <w:szCs w:val="28"/>
        </w:rPr>
        <w:t>».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2. 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300FF3" w:rsidRPr="00B86190" w:rsidRDefault="0027451E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FF3" w:rsidRPr="00B86190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300FF3" w:rsidRPr="00F10674" w:rsidRDefault="0027451E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FF3" w:rsidRPr="00B86190">
        <w:rPr>
          <w:sz w:val="28"/>
          <w:szCs w:val="28"/>
        </w:rPr>
        <w:t>. Настоящее постановление вступает в силу со дня его подписания</w:t>
      </w:r>
      <w:r w:rsidR="00300FF3" w:rsidRPr="00F10674">
        <w:rPr>
          <w:sz w:val="28"/>
          <w:szCs w:val="28"/>
        </w:rPr>
        <w:t xml:space="preserve">. </w:t>
      </w: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93"/>
      </w:tblGrid>
      <w:tr w:rsidR="00BD10E3" w:rsidRPr="00BD10E3" w:rsidTr="008A61F5">
        <w:trPr>
          <w:trHeight w:val="1197"/>
        </w:trPr>
        <w:tc>
          <w:tcPr>
            <w:tcW w:w="5121" w:type="dxa"/>
            <w:hideMark/>
          </w:tcPr>
          <w:p w:rsidR="00BD10E3" w:rsidRPr="00BD10E3" w:rsidRDefault="007E6B4A" w:rsidP="00FE42B7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E42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D10E3" w:rsidRPr="00BD10E3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93" w:type="dxa"/>
          </w:tcPr>
          <w:p w:rsidR="00BD10E3" w:rsidRPr="00BD10E3" w:rsidRDefault="00FE42B7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BD10E3" w:rsidRDefault="00BD10E3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Default="006D23E0" w:rsidP="006D23E0">
      <w:pPr>
        <w:pStyle w:val="a7"/>
        <w:jc w:val="both"/>
        <w:rPr>
          <w:sz w:val="28"/>
          <w:szCs w:val="28"/>
        </w:rPr>
      </w:pPr>
    </w:p>
    <w:sectPr w:rsidR="006D23E0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08" w:rsidRDefault="00BE2C08">
      <w:r>
        <w:separator/>
      </w:r>
    </w:p>
  </w:endnote>
  <w:endnote w:type="continuationSeparator" w:id="1">
    <w:p w:rsidR="00BE2C08" w:rsidRDefault="00BE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8B" w:rsidRPr="001D648B" w:rsidRDefault="001D648B">
    <w:pPr>
      <w:pStyle w:val="aa"/>
      <w:rPr>
        <w:sz w:val="16"/>
      </w:rPr>
    </w:pPr>
    <w:r>
      <w:rPr>
        <w:sz w:val="16"/>
      </w:rPr>
      <w:t>Рег. № 00235 от 20.04.2020, Подписано ЭП: Никитенков Павел Петрович, Глава муниципального образования 20.04.2020 10:14:59,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08" w:rsidRDefault="00BE2C08">
      <w:r>
        <w:separator/>
      </w:r>
    </w:p>
  </w:footnote>
  <w:footnote w:type="continuationSeparator" w:id="1">
    <w:p w:rsidR="00BE2C08" w:rsidRDefault="00BE2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F0B"/>
    <w:rsid w:val="001D3392"/>
    <w:rsid w:val="001D410B"/>
    <w:rsid w:val="001D51B4"/>
    <w:rsid w:val="001D63FB"/>
    <w:rsid w:val="001D648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D45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2BD7"/>
    <w:rsid w:val="0041357D"/>
    <w:rsid w:val="00414434"/>
    <w:rsid w:val="00414844"/>
    <w:rsid w:val="004150BE"/>
    <w:rsid w:val="00415D43"/>
    <w:rsid w:val="00415E74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96E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47D0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10D12"/>
    <w:rsid w:val="0071193F"/>
    <w:rsid w:val="0071242C"/>
    <w:rsid w:val="00712438"/>
    <w:rsid w:val="00712A99"/>
    <w:rsid w:val="00713AE1"/>
    <w:rsid w:val="00714138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BF3"/>
    <w:rsid w:val="00883DE7"/>
    <w:rsid w:val="008846F6"/>
    <w:rsid w:val="00884AC7"/>
    <w:rsid w:val="00884D4E"/>
    <w:rsid w:val="00885F56"/>
    <w:rsid w:val="008909BE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7A1B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2C08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684"/>
    <w:rsid w:val="00C70C48"/>
    <w:rsid w:val="00C7221A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E41"/>
    <w:rsid w:val="00D81162"/>
    <w:rsid w:val="00D81EEE"/>
    <w:rsid w:val="00D826BF"/>
    <w:rsid w:val="00D82C9B"/>
    <w:rsid w:val="00D833B8"/>
    <w:rsid w:val="00D839BF"/>
    <w:rsid w:val="00D8449C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6085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3E"/>
    <w:rsid w:val="00FD4954"/>
    <w:rsid w:val="00FD4AC3"/>
    <w:rsid w:val="00FD54D2"/>
    <w:rsid w:val="00FD590D"/>
    <w:rsid w:val="00FD5B0C"/>
    <w:rsid w:val="00FD7D66"/>
    <w:rsid w:val="00FE0144"/>
    <w:rsid w:val="00FE023E"/>
    <w:rsid w:val="00FE26EA"/>
    <w:rsid w:val="00FE42B7"/>
    <w:rsid w:val="00FE4BB8"/>
    <w:rsid w:val="00FE582B"/>
    <w:rsid w:val="00FE6591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2020-05-15T13:17:00Z</dcterms:created>
  <dcterms:modified xsi:type="dcterms:W3CDTF">2020-05-15T13:17:00Z</dcterms:modified>
</cp:coreProperties>
</file>