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4E" w:rsidRPr="005F7E4A" w:rsidRDefault="0045024E" w:rsidP="0045024E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24E" w:rsidRPr="0097671E" w:rsidRDefault="0045024E" w:rsidP="0045024E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АДМИНИСТРАЦИЯ МУНИЦИПАЛЬНОГО ОБРАЗОВАНИЯ </w:t>
      </w:r>
    </w:p>
    <w:p w:rsidR="0045024E" w:rsidRPr="0097671E" w:rsidRDefault="0045024E" w:rsidP="0045024E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b/>
          <w:sz w:val="28"/>
          <w:szCs w:val="28"/>
          <w:lang w:val="ru-RU"/>
        </w:rPr>
        <w:t>«КАРДЫМОВСКЙ РАЙОН» СМОЛЕНСКОЙ ОБЛАСТИ</w:t>
      </w:r>
    </w:p>
    <w:p w:rsidR="0045024E" w:rsidRPr="0097671E" w:rsidRDefault="0045024E" w:rsidP="0045024E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024E" w:rsidRPr="0097671E" w:rsidRDefault="0045024E" w:rsidP="0045024E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b/>
          <w:sz w:val="28"/>
          <w:szCs w:val="28"/>
          <w:lang w:val="ru-RU"/>
        </w:rPr>
        <w:t>П О С Т А Н О В Л Е Н И Е</w:t>
      </w:r>
    </w:p>
    <w:p w:rsidR="0045024E" w:rsidRPr="0097671E" w:rsidRDefault="0045024E" w:rsidP="0045024E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024E" w:rsidRPr="00056974" w:rsidRDefault="0045024E" w:rsidP="0045024E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69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 </w:t>
      </w:r>
      <w:r w:rsidR="000569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09</w:t>
      </w:r>
      <w:r w:rsidRPr="0005697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056974">
        <w:rPr>
          <w:rFonts w:ascii="Times New Roman" w:hAnsi="Times New Roman" w:cs="Times New Roman"/>
          <w:b/>
          <w:sz w:val="28"/>
          <w:szCs w:val="28"/>
          <w:lang w:val="ru-RU"/>
        </w:rPr>
        <w:t>04</w:t>
      </w:r>
      <w:r w:rsidRPr="00056974">
        <w:rPr>
          <w:rFonts w:ascii="Times New Roman" w:hAnsi="Times New Roman" w:cs="Times New Roman"/>
          <w:b/>
          <w:sz w:val="28"/>
          <w:szCs w:val="28"/>
          <w:lang w:val="ru-RU"/>
        </w:rPr>
        <w:t>.20</w:t>
      </w:r>
      <w:r w:rsidR="0097671E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Pr="000569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№ </w:t>
      </w:r>
      <w:r w:rsidR="00056974">
        <w:rPr>
          <w:rFonts w:ascii="Times New Roman" w:hAnsi="Times New Roman" w:cs="Times New Roman"/>
          <w:b/>
          <w:sz w:val="28"/>
          <w:szCs w:val="28"/>
          <w:lang w:val="ru-RU"/>
        </w:rPr>
        <w:t>00222</w:t>
      </w:r>
    </w:p>
    <w:p w:rsidR="0045024E" w:rsidRDefault="0045024E" w:rsidP="0045024E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97671E" w:rsidRPr="0097671E" w:rsidRDefault="0097671E" w:rsidP="0045024E">
      <w:pPr>
        <w:jc w:val="both"/>
        <w:rPr>
          <w:rFonts w:ascii="Times New Roman" w:hAnsi="Times New Roman" w:cs="Times New Roman"/>
          <w:sz w:val="28"/>
          <w:lang w:val="ru-RU"/>
        </w:rPr>
      </w:pPr>
    </w:p>
    <w:tbl>
      <w:tblPr>
        <w:tblW w:w="10456" w:type="dxa"/>
        <w:tblBorders>
          <w:insideH w:val="single" w:sz="4" w:space="0" w:color="auto"/>
        </w:tblBorders>
        <w:tblLook w:val="04A0"/>
      </w:tblPr>
      <w:tblGrid>
        <w:gridCol w:w="4786"/>
        <w:gridCol w:w="5670"/>
      </w:tblGrid>
      <w:tr w:rsidR="0045024E" w:rsidRPr="00056974" w:rsidTr="00267DAF">
        <w:trPr>
          <w:cantSplit/>
        </w:trPr>
        <w:tc>
          <w:tcPr>
            <w:tcW w:w="4786" w:type="dxa"/>
          </w:tcPr>
          <w:p w:rsidR="0045024E" w:rsidRPr="00FF4F94" w:rsidRDefault="0045024E" w:rsidP="005759B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F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</w:t>
            </w:r>
            <w:r w:rsidR="005759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4F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утверждении</w:t>
            </w:r>
            <w:r w:rsidR="005759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4F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Порядка</w:t>
            </w:r>
            <w:r w:rsidR="005759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4F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</w:t>
            </w:r>
            <w:r w:rsidR="005759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ния </w:t>
            </w:r>
            <w:r w:rsidRPr="00FF4F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5759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4F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утверждения</w:t>
            </w:r>
            <w:r w:rsidR="005759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4F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плана</w:t>
            </w:r>
            <w:r w:rsidR="005759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4F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финансово-хозяйственной</w:t>
            </w:r>
            <w:r w:rsidR="005759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</w:t>
            </w:r>
            <w:r w:rsidRPr="00FF4F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еятельности</w:t>
            </w:r>
            <w:r w:rsidR="005759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4F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муниципальных</w:t>
            </w:r>
            <w:r w:rsidR="005759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4F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учреждений муниципального</w:t>
            </w:r>
            <w:r w:rsidR="005759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4F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 «Кардымовский район Смоленской области</w:t>
            </w:r>
          </w:p>
        </w:tc>
        <w:tc>
          <w:tcPr>
            <w:tcW w:w="5670" w:type="dxa"/>
          </w:tcPr>
          <w:p w:rsidR="0045024E" w:rsidRPr="00FF4F94" w:rsidRDefault="0045024E" w:rsidP="0045024E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</w:tbl>
    <w:p w:rsidR="0045024E" w:rsidRDefault="0045024E" w:rsidP="006232C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671E" w:rsidRPr="00FF4F94" w:rsidRDefault="0097671E" w:rsidP="006232C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408A0" w:rsidRPr="00FF4F94" w:rsidRDefault="006232CA" w:rsidP="0097671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F94">
        <w:rPr>
          <w:rFonts w:ascii="Times New Roman" w:hAnsi="Times New Roman" w:cs="Times New Roman"/>
          <w:sz w:val="28"/>
          <w:szCs w:val="28"/>
          <w:lang w:val="ru-RU"/>
        </w:rPr>
        <w:t>Руководствуясь подпунктом 6 пункта 3.3 статьи 32 Федерального закона от 12.01.1996 №</w:t>
      </w:r>
      <w:r w:rsidR="005D5E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4F94">
        <w:rPr>
          <w:rFonts w:ascii="Times New Roman" w:hAnsi="Times New Roman" w:cs="Times New Roman"/>
          <w:sz w:val="28"/>
          <w:szCs w:val="28"/>
          <w:lang w:val="ru-RU"/>
        </w:rPr>
        <w:t>7-ФЗ «О некоммерческих организациях», приказом Министерства финансов Российской Федерации от 31.08.2018 №</w:t>
      </w:r>
      <w:r w:rsidR="00FF4F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4F94">
        <w:rPr>
          <w:rFonts w:ascii="Times New Roman" w:hAnsi="Times New Roman" w:cs="Times New Roman"/>
          <w:sz w:val="28"/>
          <w:szCs w:val="28"/>
          <w:lang w:val="ru-RU"/>
        </w:rPr>
        <w:t xml:space="preserve">186н «О требованиях к составлению и утверждению плана финансово-хозяйственной деятельности государственного (муниципального) учреждения», </w:t>
      </w:r>
      <w:r w:rsidR="00FA5E93" w:rsidRPr="00FF4F94">
        <w:rPr>
          <w:rFonts w:ascii="Times New Roman" w:hAnsi="Times New Roman" w:cs="Times New Roman"/>
          <w:sz w:val="28"/>
          <w:szCs w:val="28"/>
          <w:lang w:val="ru-RU"/>
        </w:rPr>
        <w:t>Администрац</w:t>
      </w:r>
      <w:r w:rsidR="008D7CFA" w:rsidRPr="00FF4F94">
        <w:rPr>
          <w:rFonts w:ascii="Times New Roman" w:hAnsi="Times New Roman" w:cs="Times New Roman"/>
          <w:sz w:val="28"/>
          <w:szCs w:val="28"/>
          <w:lang w:val="ru-RU"/>
        </w:rPr>
        <w:t>ия муниципального образования «Кардымов</w:t>
      </w:r>
      <w:r w:rsidR="00FA5E93" w:rsidRPr="00FF4F94">
        <w:rPr>
          <w:rFonts w:ascii="Times New Roman" w:hAnsi="Times New Roman" w:cs="Times New Roman"/>
          <w:sz w:val="28"/>
          <w:szCs w:val="28"/>
          <w:lang w:val="ru-RU"/>
        </w:rPr>
        <w:t xml:space="preserve">ский район» </w:t>
      </w:r>
      <w:r w:rsidR="008D7CFA" w:rsidRPr="00FF4F94">
        <w:rPr>
          <w:rFonts w:ascii="Times New Roman" w:hAnsi="Times New Roman" w:cs="Times New Roman"/>
          <w:sz w:val="28"/>
          <w:szCs w:val="28"/>
          <w:lang w:val="ru-RU"/>
        </w:rPr>
        <w:t>Смоленской области</w:t>
      </w:r>
    </w:p>
    <w:p w:rsidR="0097671E" w:rsidRDefault="0045024E" w:rsidP="009767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F9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93D2C" w:rsidRPr="0097671E" w:rsidRDefault="0045024E" w:rsidP="009767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>п о с т</w:t>
      </w:r>
      <w:r w:rsidR="0009036B"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>а н о в л я е т</w:t>
      </w:r>
      <w:r w:rsidR="00B93D2C" w:rsidRPr="0097671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71842" w:rsidRPr="0097671E" w:rsidRDefault="00C71842" w:rsidP="009767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13C6" w:rsidRPr="0097671E" w:rsidRDefault="00E408A0" w:rsidP="0097671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5759B8">
        <w:rPr>
          <w:rFonts w:ascii="Times New Roman" w:hAnsi="Times New Roman" w:cs="Times New Roman"/>
          <w:sz w:val="28"/>
          <w:szCs w:val="28"/>
          <w:lang w:val="ru-RU"/>
        </w:rPr>
        <w:t>Утвердить П</w:t>
      </w:r>
      <w:r w:rsidR="00EE3808"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орядок составления и утверждения плана финансово-хозяйственной деятельности муниципальных учреждений муниципального образования </w:t>
      </w:r>
      <w:r w:rsidR="00726F2B" w:rsidRPr="0097671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D7CFA" w:rsidRPr="0097671E">
        <w:rPr>
          <w:rFonts w:ascii="Times New Roman" w:hAnsi="Times New Roman" w:cs="Times New Roman"/>
          <w:sz w:val="28"/>
          <w:szCs w:val="28"/>
          <w:lang w:val="ru-RU"/>
        </w:rPr>
        <w:t>Кардымовск</w:t>
      </w:r>
      <w:r w:rsidR="00726F2B" w:rsidRPr="0097671E">
        <w:rPr>
          <w:rFonts w:ascii="Times New Roman" w:hAnsi="Times New Roman" w:cs="Times New Roman"/>
          <w:sz w:val="28"/>
          <w:szCs w:val="28"/>
          <w:lang w:val="ru-RU"/>
        </w:rPr>
        <w:t>ий район»</w:t>
      </w:r>
      <w:r w:rsidR="008D7CFA"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 Смоленской области</w:t>
      </w:r>
      <w:r w:rsidR="00726F2B"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3808"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приложению к настоящему постановлению.</w:t>
      </w:r>
    </w:p>
    <w:p w:rsidR="005C03D0" w:rsidRPr="0097671E" w:rsidRDefault="001E111B" w:rsidP="0097671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>2. Признать утратившими силу постановление Администрации муниципаль</w:t>
      </w:r>
      <w:r w:rsidR="008D7CFA" w:rsidRPr="0097671E">
        <w:rPr>
          <w:rFonts w:ascii="Times New Roman" w:hAnsi="Times New Roman" w:cs="Times New Roman"/>
          <w:sz w:val="28"/>
          <w:szCs w:val="28"/>
          <w:lang w:val="ru-RU"/>
        </w:rPr>
        <w:t>ного образования «Кардымов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ский район» </w:t>
      </w:r>
      <w:r w:rsidR="008D7CFA"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Смоленской области </w:t>
      </w:r>
      <w:r w:rsidR="001025D4" w:rsidRPr="0097671E">
        <w:rPr>
          <w:rFonts w:ascii="Times New Roman" w:hAnsi="Times New Roman" w:cs="Times New Roman"/>
          <w:sz w:val="28"/>
          <w:szCs w:val="28"/>
          <w:lang w:val="ru-RU"/>
        </w:rPr>
        <w:t>от 07.07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D5278C" w:rsidRPr="0097671E">
        <w:rPr>
          <w:rFonts w:ascii="Times New Roman" w:hAnsi="Times New Roman" w:cs="Times New Roman"/>
          <w:sz w:val="28"/>
          <w:szCs w:val="28"/>
          <w:lang w:val="ru-RU"/>
        </w:rPr>
        <w:t>1 №</w:t>
      </w:r>
      <w:r w:rsidR="00FF4F94"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278C" w:rsidRPr="0097671E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1025D4" w:rsidRPr="0097671E">
        <w:rPr>
          <w:rFonts w:ascii="Times New Roman" w:hAnsi="Times New Roman" w:cs="Times New Roman"/>
          <w:sz w:val="28"/>
          <w:szCs w:val="28"/>
          <w:lang w:val="ru-RU"/>
        </w:rPr>
        <w:t>401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 «О</w:t>
      </w:r>
      <w:r w:rsidR="00D5278C" w:rsidRPr="0097671E">
        <w:rPr>
          <w:rFonts w:ascii="Times New Roman" w:hAnsi="Times New Roman" w:cs="Times New Roman"/>
          <w:sz w:val="28"/>
          <w:szCs w:val="28"/>
          <w:lang w:val="ru-RU"/>
        </w:rPr>
        <w:t>б утверждении Порядка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 составления и утверждения плана финансово-хозяйственной деятель</w:t>
      </w:r>
      <w:r w:rsidR="00800893">
        <w:rPr>
          <w:rFonts w:ascii="Times New Roman" w:hAnsi="Times New Roman" w:cs="Times New Roman"/>
          <w:sz w:val="28"/>
          <w:szCs w:val="28"/>
          <w:lang w:val="ru-RU"/>
        </w:rPr>
        <w:t>ности муниципальных учреждений»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72D2B" w:rsidRDefault="00B65219" w:rsidP="0097671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F94">
        <w:rPr>
          <w:rFonts w:ascii="Times New Roman" w:hAnsi="Times New Roman" w:cs="Times New Roman"/>
          <w:sz w:val="28"/>
          <w:szCs w:val="28"/>
          <w:lang w:val="ru-RU"/>
        </w:rPr>
        <w:t>3. Сектору информационн</w:t>
      </w:r>
      <w:r w:rsidR="0097671E">
        <w:rPr>
          <w:rFonts w:ascii="Times New Roman" w:hAnsi="Times New Roman" w:cs="Times New Roman"/>
          <w:sz w:val="28"/>
          <w:szCs w:val="28"/>
          <w:lang w:val="ru-RU"/>
        </w:rPr>
        <w:t>ых технологий</w:t>
      </w:r>
      <w:r w:rsidRPr="00FF4F94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муниципального образования «Кардымовский район» Смоленской области разместить настоящее постановление на сайте Администрации муниципального образования «Кардымовский район» Смоленской области.</w:t>
      </w:r>
      <w:r w:rsidR="00B31050" w:rsidRPr="00FF4F94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4525E9" w:rsidRPr="00FF4F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72D2B" w:rsidRDefault="00372D2B" w:rsidP="0097671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1B74" w:rsidRDefault="004525E9" w:rsidP="0097671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F9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372D2B" w:rsidRPr="00372D2B" w:rsidRDefault="00267DAF" w:rsidP="0097671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4</w:t>
      </w:r>
      <w:r w:rsidR="00372D2B" w:rsidRPr="00372D2B">
        <w:rPr>
          <w:rFonts w:ascii="Times New Roman" w:hAnsi="Times New Roman" w:cs="Times New Roman"/>
          <w:sz w:val="28"/>
          <w:szCs w:val="28"/>
          <w:lang w:val="ru-RU"/>
        </w:rPr>
        <w:t xml:space="preserve">. Контроль исполнения настоящего постановления возложить на заместителя Главы муниципального образования «Кардымовский район» </w:t>
      </w:r>
      <w:r w:rsidR="00372D2B">
        <w:rPr>
          <w:rFonts w:ascii="Times New Roman" w:hAnsi="Times New Roman" w:cs="Times New Roman"/>
          <w:sz w:val="28"/>
          <w:szCs w:val="28"/>
          <w:lang w:val="ru-RU"/>
        </w:rPr>
        <w:t>Смоленской области Н.В. Игнатенкову</w:t>
      </w:r>
      <w:r w:rsidR="00372D2B" w:rsidRPr="00372D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C7244" w:rsidRPr="00FF4F94" w:rsidRDefault="00267DAF" w:rsidP="0097671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3C7244" w:rsidRPr="00FF4F9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847E8" w:rsidRPr="00FF4F94">
        <w:rPr>
          <w:rFonts w:ascii="Times New Roman" w:hAnsi="Times New Roman" w:cs="Times New Roman"/>
          <w:sz w:val="28"/>
          <w:szCs w:val="28"/>
          <w:lang w:val="ru-RU"/>
        </w:rPr>
        <w:t>Настоящее постановление</w:t>
      </w:r>
      <w:r w:rsidR="0009158D" w:rsidRPr="00FF4F94">
        <w:rPr>
          <w:rFonts w:ascii="Times New Roman" w:hAnsi="Times New Roman" w:cs="Times New Roman"/>
          <w:sz w:val="28"/>
          <w:szCs w:val="28"/>
          <w:lang w:val="ru-RU"/>
        </w:rPr>
        <w:t xml:space="preserve"> вступает в</w:t>
      </w:r>
      <w:r w:rsidR="00FF4F94" w:rsidRPr="00FF4F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158D" w:rsidRPr="00FF4F94">
        <w:rPr>
          <w:rFonts w:ascii="Times New Roman" w:hAnsi="Times New Roman" w:cs="Times New Roman"/>
          <w:sz w:val="28"/>
          <w:szCs w:val="28"/>
          <w:lang w:val="ru-RU"/>
        </w:rPr>
        <w:t>силу</w:t>
      </w:r>
      <w:r w:rsidR="00613AF5" w:rsidRPr="00FF4F94">
        <w:rPr>
          <w:rFonts w:ascii="Times New Roman" w:hAnsi="Times New Roman" w:cs="Times New Roman"/>
          <w:sz w:val="28"/>
          <w:szCs w:val="28"/>
          <w:lang w:val="ru-RU"/>
        </w:rPr>
        <w:t xml:space="preserve"> со дня его подписания</w:t>
      </w:r>
      <w:r w:rsidR="0097671E">
        <w:rPr>
          <w:rFonts w:ascii="Times New Roman" w:hAnsi="Times New Roman" w:cs="Times New Roman"/>
          <w:sz w:val="28"/>
          <w:szCs w:val="28"/>
          <w:lang w:val="ru-RU"/>
        </w:rPr>
        <w:t xml:space="preserve"> и распространяет свое действие на правоотношения, возникшие с 1 января</w:t>
      </w:r>
      <w:r w:rsidR="00372D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671E">
        <w:rPr>
          <w:rFonts w:ascii="Times New Roman" w:hAnsi="Times New Roman" w:cs="Times New Roman"/>
          <w:sz w:val="28"/>
          <w:szCs w:val="28"/>
          <w:lang w:val="ru-RU"/>
        </w:rPr>
        <w:t>2020 года</w:t>
      </w:r>
      <w:r w:rsidR="00613AF5" w:rsidRPr="00FF4F9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9158D" w:rsidRPr="00FF4F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32823" w:rsidRPr="00FF4F94" w:rsidRDefault="00332823" w:rsidP="009767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2823" w:rsidRPr="00FF4F94" w:rsidRDefault="00332823" w:rsidP="00AB39FF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6"/>
        <w:gridCol w:w="5528"/>
      </w:tblGrid>
      <w:tr w:rsidR="0045024E" w:rsidRPr="00B7387C" w:rsidTr="00267DAF">
        <w:tc>
          <w:tcPr>
            <w:tcW w:w="4786" w:type="dxa"/>
          </w:tcPr>
          <w:p w:rsidR="0045024E" w:rsidRPr="0097671E" w:rsidRDefault="0045024E" w:rsidP="002D57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6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</w:t>
            </w:r>
            <w:r w:rsidR="002D57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976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муниципального образования </w:t>
            </w:r>
            <w:r w:rsidR="002D57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6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Кардымовский район» Смоленской области</w:t>
            </w:r>
          </w:p>
        </w:tc>
        <w:tc>
          <w:tcPr>
            <w:tcW w:w="5528" w:type="dxa"/>
          </w:tcPr>
          <w:p w:rsidR="0045024E" w:rsidRPr="0097671E" w:rsidRDefault="002D57C2" w:rsidP="00663556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П.П. Никитенков</w:t>
            </w:r>
          </w:p>
        </w:tc>
      </w:tr>
    </w:tbl>
    <w:p w:rsidR="00C71842" w:rsidRDefault="00C71842" w:rsidP="00AB3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1842" w:rsidRDefault="00C71842" w:rsidP="00AB3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1842" w:rsidRDefault="00C71842" w:rsidP="00AB3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1842" w:rsidRDefault="00C71842" w:rsidP="00AB3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1842" w:rsidRDefault="00C71842" w:rsidP="00AB3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1842" w:rsidRDefault="00C71842" w:rsidP="00AB3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1842" w:rsidRDefault="00C71842" w:rsidP="00AB3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1842" w:rsidRDefault="00C71842" w:rsidP="00AB3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1842" w:rsidRDefault="00C71842" w:rsidP="00AB3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1842" w:rsidRDefault="00C71842" w:rsidP="00AB3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1842" w:rsidRDefault="00C71842" w:rsidP="00AB3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1842" w:rsidRDefault="00C71842" w:rsidP="00AB3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1842" w:rsidRDefault="00C71842" w:rsidP="00AB3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1842" w:rsidRDefault="00C71842" w:rsidP="00AB3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1842" w:rsidRDefault="00C71842" w:rsidP="00AB3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1842" w:rsidRDefault="00C71842" w:rsidP="00AB3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1842" w:rsidRDefault="00C71842" w:rsidP="00AB3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1842" w:rsidRDefault="00C71842" w:rsidP="00AB3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1842" w:rsidRDefault="00C71842" w:rsidP="00AB3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1842" w:rsidRDefault="00C71842" w:rsidP="00AB3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1842" w:rsidRDefault="00C71842" w:rsidP="00AB3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1842" w:rsidRDefault="00C71842" w:rsidP="00AB3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1842" w:rsidRDefault="00C71842" w:rsidP="00AB3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1842" w:rsidRDefault="00C71842" w:rsidP="00AB3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1842" w:rsidRDefault="00C71842" w:rsidP="00AB3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1842" w:rsidRDefault="00C71842" w:rsidP="00AB3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1842" w:rsidRDefault="00C71842" w:rsidP="00AB3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1842" w:rsidRDefault="00C71842" w:rsidP="00AB3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1842" w:rsidRDefault="00C71842" w:rsidP="00AB3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7671E" w:rsidRDefault="0097671E" w:rsidP="00AB39FF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671E" w:rsidRPr="0097671E" w:rsidRDefault="0097671E" w:rsidP="00AB39FF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842" w:rsidRDefault="00C71842" w:rsidP="00AB3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31050" w:rsidRDefault="00B31050" w:rsidP="00AB39FF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57C2" w:rsidRPr="002D57C2" w:rsidRDefault="002D57C2" w:rsidP="00AB39FF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1050" w:rsidRDefault="00B31050" w:rsidP="00AB3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Borders>
          <w:insideH w:val="single" w:sz="4" w:space="0" w:color="auto"/>
        </w:tblBorders>
        <w:tblLook w:val="04A0"/>
      </w:tblPr>
      <w:tblGrid>
        <w:gridCol w:w="5778"/>
        <w:gridCol w:w="4536"/>
      </w:tblGrid>
      <w:tr w:rsidR="0045024E" w:rsidRPr="0097671E" w:rsidTr="0097671E">
        <w:tc>
          <w:tcPr>
            <w:tcW w:w="5778" w:type="dxa"/>
          </w:tcPr>
          <w:p w:rsidR="0045024E" w:rsidRPr="003C24D6" w:rsidRDefault="0045024E" w:rsidP="006635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5024E" w:rsidRPr="0097671E" w:rsidRDefault="0045024E" w:rsidP="00663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</w:t>
            </w:r>
          </w:p>
          <w:p w:rsidR="0045024E" w:rsidRPr="0097671E" w:rsidRDefault="0045024E" w:rsidP="009767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6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постановлением Администрации муниципального образования «Кардымовский район» Смоленской области</w:t>
            </w:r>
            <w:r w:rsidR="00976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76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___. ___.2020</w:t>
            </w:r>
            <w:r w:rsidR="00976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76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____</w:t>
            </w:r>
          </w:p>
        </w:tc>
      </w:tr>
    </w:tbl>
    <w:p w:rsidR="00671E05" w:rsidRPr="0097671E" w:rsidRDefault="00671E05" w:rsidP="00671E0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71E05" w:rsidRPr="00800893" w:rsidRDefault="00671E05" w:rsidP="00671E0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0893">
        <w:rPr>
          <w:rFonts w:ascii="Times New Roman" w:hAnsi="Times New Roman" w:cs="Times New Roman"/>
          <w:b/>
          <w:sz w:val="28"/>
          <w:szCs w:val="28"/>
          <w:lang w:val="ru-RU"/>
        </w:rPr>
        <w:t>Порядок</w:t>
      </w:r>
    </w:p>
    <w:p w:rsidR="00671E05" w:rsidRPr="0097671E" w:rsidRDefault="00671E05" w:rsidP="00671E0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b/>
          <w:sz w:val="28"/>
          <w:szCs w:val="28"/>
          <w:lang w:val="ru-RU"/>
        </w:rPr>
        <w:t>составления и утверждения плана финансово-хозяйственной деятельности муниципальных учреждений</w:t>
      </w:r>
      <w:r w:rsidR="0045024E" w:rsidRPr="009767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767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муниципального образования </w:t>
      </w:r>
      <w:r w:rsidR="00B31050" w:rsidRPr="0097671E">
        <w:rPr>
          <w:rFonts w:ascii="Times New Roman" w:hAnsi="Times New Roman" w:cs="Times New Roman"/>
          <w:b/>
          <w:sz w:val="28"/>
          <w:szCs w:val="28"/>
          <w:lang w:val="ru-RU"/>
        </w:rPr>
        <w:t>«Кардымов</w:t>
      </w:r>
      <w:r w:rsidR="00DC0E05" w:rsidRPr="0097671E">
        <w:rPr>
          <w:rFonts w:ascii="Times New Roman" w:hAnsi="Times New Roman" w:cs="Times New Roman"/>
          <w:b/>
          <w:sz w:val="28"/>
          <w:szCs w:val="28"/>
          <w:lang w:val="ru-RU"/>
        </w:rPr>
        <w:t>ский район»</w:t>
      </w:r>
      <w:r w:rsidR="0045024E" w:rsidRPr="009767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Смоленской области</w:t>
      </w:r>
    </w:p>
    <w:p w:rsidR="00671E05" w:rsidRPr="0097671E" w:rsidRDefault="00671E05" w:rsidP="00671E0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71E05" w:rsidRPr="0097671E" w:rsidRDefault="00671E05" w:rsidP="00671E0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ab/>
        <w:t>Общие положения</w:t>
      </w:r>
    </w:p>
    <w:p w:rsidR="00671E05" w:rsidRPr="0097671E" w:rsidRDefault="00671E05" w:rsidP="00671E0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71E05" w:rsidRPr="0097671E" w:rsidRDefault="00671E05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>1.1.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Настоящий Порядок составления и утверждения плана финансово-хозяйственной деятельности муниципальных учреждений муниципального образования </w:t>
      </w:r>
      <w:r w:rsidR="00B31050" w:rsidRPr="0097671E">
        <w:rPr>
          <w:rFonts w:ascii="Times New Roman" w:hAnsi="Times New Roman" w:cs="Times New Roman"/>
          <w:sz w:val="28"/>
          <w:szCs w:val="28"/>
          <w:lang w:val="ru-RU"/>
        </w:rPr>
        <w:t>«Кардымов</w:t>
      </w:r>
      <w:r w:rsidR="000E3475" w:rsidRPr="0097671E">
        <w:rPr>
          <w:rFonts w:ascii="Times New Roman" w:hAnsi="Times New Roman" w:cs="Times New Roman"/>
          <w:sz w:val="28"/>
          <w:szCs w:val="28"/>
          <w:lang w:val="ru-RU"/>
        </w:rPr>
        <w:t>ский район»</w:t>
      </w:r>
      <w:r w:rsidR="00B31050"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 Смоленской области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 (далее </w:t>
      </w:r>
      <w:r w:rsidR="0097671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 Порядок) регламентирует порядок составления и утверждения плана финансово-хозяйственной деятельности муниципального учреждения муниципального образования </w:t>
      </w:r>
      <w:r w:rsidR="00B31050" w:rsidRPr="0097671E">
        <w:rPr>
          <w:rFonts w:ascii="Times New Roman" w:hAnsi="Times New Roman" w:cs="Times New Roman"/>
          <w:sz w:val="28"/>
          <w:szCs w:val="28"/>
          <w:lang w:val="ru-RU"/>
        </w:rPr>
        <w:t>«Кардымов</w:t>
      </w:r>
      <w:r w:rsidR="000E3475" w:rsidRPr="0097671E">
        <w:rPr>
          <w:rFonts w:ascii="Times New Roman" w:hAnsi="Times New Roman" w:cs="Times New Roman"/>
          <w:sz w:val="28"/>
          <w:szCs w:val="28"/>
          <w:lang w:val="ru-RU"/>
        </w:rPr>
        <w:t>ский район»</w:t>
      </w:r>
      <w:r w:rsidR="00B31050"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 Смоленской области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 (далее </w:t>
      </w:r>
      <w:r w:rsidR="0097671E">
        <w:rPr>
          <w:rFonts w:ascii="Times New Roman" w:hAnsi="Times New Roman" w:cs="Times New Roman"/>
          <w:sz w:val="28"/>
          <w:szCs w:val="28"/>
          <w:lang w:val="ru-RU"/>
        </w:rPr>
        <w:t>– п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>лан)</w:t>
      </w:r>
      <w:r w:rsidR="0097671E">
        <w:rPr>
          <w:rFonts w:ascii="Times New Roman" w:hAnsi="Times New Roman" w:cs="Times New Roman"/>
          <w:sz w:val="28"/>
          <w:szCs w:val="28"/>
          <w:lang w:val="ru-RU"/>
        </w:rPr>
        <w:t>, а также внесения изменений в п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>лан.</w:t>
      </w:r>
    </w:p>
    <w:p w:rsidR="00671E05" w:rsidRPr="0097671E" w:rsidRDefault="00671E05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>1.2.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Настоящий Порядок распространяется на муниципальные бюджетные учреждения муниципального образования </w:t>
      </w:r>
      <w:r w:rsidR="00B31050" w:rsidRPr="0097671E">
        <w:rPr>
          <w:rFonts w:ascii="Times New Roman" w:hAnsi="Times New Roman" w:cs="Times New Roman"/>
          <w:sz w:val="28"/>
          <w:szCs w:val="28"/>
          <w:lang w:val="ru-RU"/>
        </w:rPr>
        <w:t>«Кардымов</w:t>
      </w:r>
      <w:r w:rsidR="00581DB0" w:rsidRPr="0097671E">
        <w:rPr>
          <w:rFonts w:ascii="Times New Roman" w:hAnsi="Times New Roman" w:cs="Times New Roman"/>
          <w:sz w:val="28"/>
          <w:szCs w:val="28"/>
          <w:lang w:val="ru-RU"/>
        </w:rPr>
        <w:t>ский район»</w:t>
      </w:r>
      <w:r w:rsidR="00B31050"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 Смоленской области</w:t>
      </w:r>
      <w:r w:rsidR="0097671E">
        <w:rPr>
          <w:rFonts w:ascii="Times New Roman" w:hAnsi="Times New Roman" w:cs="Times New Roman"/>
          <w:sz w:val="28"/>
          <w:szCs w:val="28"/>
          <w:lang w:val="ru-RU"/>
        </w:rPr>
        <w:t xml:space="preserve"> (далее – 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>учреждение) при сост</w:t>
      </w:r>
      <w:r w:rsidR="0097671E">
        <w:rPr>
          <w:rFonts w:ascii="Times New Roman" w:hAnsi="Times New Roman" w:cs="Times New Roman"/>
          <w:sz w:val="28"/>
          <w:szCs w:val="28"/>
          <w:lang w:val="ru-RU"/>
        </w:rPr>
        <w:t>авлении проекта плана, утверждении плана и внесении изменений в п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>лан.</w:t>
      </w:r>
    </w:p>
    <w:p w:rsidR="00671E05" w:rsidRPr="0097671E" w:rsidRDefault="00671E05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>1.3.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План должен составляться и утверждаться на текущий финансовый год в случае, если решение о бюджете муниципального образования </w:t>
      </w:r>
      <w:r w:rsidR="00B31050" w:rsidRPr="0097671E">
        <w:rPr>
          <w:rFonts w:ascii="Times New Roman" w:hAnsi="Times New Roman" w:cs="Times New Roman"/>
          <w:sz w:val="28"/>
          <w:szCs w:val="28"/>
          <w:lang w:val="ru-RU"/>
        </w:rPr>
        <w:t>«Кардымов</w:t>
      </w:r>
      <w:r w:rsidR="001D3120" w:rsidRPr="0097671E">
        <w:rPr>
          <w:rFonts w:ascii="Times New Roman" w:hAnsi="Times New Roman" w:cs="Times New Roman"/>
          <w:sz w:val="28"/>
          <w:szCs w:val="28"/>
          <w:lang w:val="ru-RU"/>
        </w:rPr>
        <w:t>ский район»</w:t>
      </w:r>
      <w:r w:rsidR="00B31050"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 Смоленской области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 утверждается на один финансовый год или на текущий финансовый год и плановый период, если решение о бюджете муниципального образования </w:t>
      </w:r>
      <w:r w:rsidR="00B31050" w:rsidRPr="0097671E">
        <w:rPr>
          <w:rFonts w:ascii="Times New Roman" w:hAnsi="Times New Roman" w:cs="Times New Roman"/>
          <w:sz w:val="28"/>
          <w:szCs w:val="28"/>
          <w:lang w:val="ru-RU"/>
        </w:rPr>
        <w:t>«Кардымов</w:t>
      </w:r>
      <w:r w:rsidR="001D3120" w:rsidRPr="0097671E">
        <w:rPr>
          <w:rFonts w:ascii="Times New Roman" w:hAnsi="Times New Roman" w:cs="Times New Roman"/>
          <w:sz w:val="28"/>
          <w:szCs w:val="28"/>
          <w:lang w:val="ru-RU"/>
        </w:rPr>
        <w:t>ский район»</w:t>
      </w:r>
      <w:r w:rsidR="00B31050"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 Смоленской области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 утверждается на очередной финансовый год и плановый период и действует в течение срока действия решения о бюджете муниципального  образования </w:t>
      </w:r>
      <w:r w:rsidR="00B31050" w:rsidRPr="0097671E">
        <w:rPr>
          <w:rFonts w:ascii="Times New Roman" w:hAnsi="Times New Roman" w:cs="Times New Roman"/>
          <w:sz w:val="28"/>
          <w:szCs w:val="28"/>
          <w:lang w:val="ru-RU"/>
        </w:rPr>
        <w:t>«Кардымов</w:t>
      </w:r>
      <w:r w:rsidR="001D3120" w:rsidRPr="0097671E">
        <w:rPr>
          <w:rFonts w:ascii="Times New Roman" w:hAnsi="Times New Roman" w:cs="Times New Roman"/>
          <w:sz w:val="28"/>
          <w:szCs w:val="28"/>
          <w:lang w:val="ru-RU"/>
        </w:rPr>
        <w:t>ский район»</w:t>
      </w:r>
      <w:r w:rsidR="00B31050"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 Смоленской области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71E05" w:rsidRPr="0097671E" w:rsidRDefault="00081607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>1.4.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План </w:t>
      </w:r>
      <w:r w:rsidR="00671E05" w:rsidRPr="0097671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DF564D">
        <w:rPr>
          <w:rFonts w:ascii="Times New Roman" w:hAnsi="Times New Roman" w:cs="Times New Roman"/>
          <w:sz w:val="28"/>
          <w:szCs w:val="28"/>
          <w:lang w:val="ru-RU"/>
        </w:rPr>
        <w:t>оставляет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>ся по кассовому методу</w:t>
      </w:r>
      <w:r w:rsidR="00671E05"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DF564D">
        <w:rPr>
          <w:rFonts w:ascii="Times New Roman" w:hAnsi="Times New Roman" w:cs="Times New Roman"/>
          <w:sz w:val="28"/>
          <w:szCs w:val="28"/>
          <w:lang w:val="ru-RU"/>
        </w:rPr>
        <w:t xml:space="preserve">рублях 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>с точностью до двух знаков после запятой</w:t>
      </w:r>
      <w:r w:rsidR="00671E05" w:rsidRPr="0097671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81607" w:rsidRPr="0097671E" w:rsidRDefault="00081607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1.5. </w:t>
      </w:r>
      <w:r w:rsidR="003A59A9"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План состоит из раздела </w:t>
      </w:r>
      <w:r w:rsidR="003A59A9">
        <w:rPr>
          <w:rFonts w:ascii="Times New Roman" w:hAnsi="Times New Roman" w:cs="Times New Roman"/>
          <w:sz w:val="28"/>
          <w:szCs w:val="28"/>
        </w:rPr>
        <w:t>I</w:t>
      </w:r>
      <w:r w:rsidR="003A59A9"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 «Поступления и выплаты» (далее – раздел </w:t>
      </w:r>
      <w:r w:rsidR="003A59A9">
        <w:rPr>
          <w:rFonts w:ascii="Times New Roman" w:hAnsi="Times New Roman" w:cs="Times New Roman"/>
          <w:sz w:val="28"/>
          <w:szCs w:val="28"/>
        </w:rPr>
        <w:t>I</w:t>
      </w:r>
      <w:r w:rsidR="003A59A9"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) и раздел </w:t>
      </w:r>
      <w:r w:rsidR="003A59A9">
        <w:rPr>
          <w:rFonts w:ascii="Times New Roman" w:hAnsi="Times New Roman" w:cs="Times New Roman"/>
          <w:sz w:val="28"/>
          <w:szCs w:val="28"/>
        </w:rPr>
        <w:t>II</w:t>
      </w:r>
      <w:r w:rsidR="003A59A9"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 «Сведения по выплатам на закупки товаров, работ, услуг» (далее – раздел </w:t>
      </w:r>
      <w:r w:rsidR="003A59A9">
        <w:rPr>
          <w:rFonts w:ascii="Times New Roman" w:hAnsi="Times New Roman" w:cs="Times New Roman"/>
          <w:sz w:val="28"/>
          <w:szCs w:val="28"/>
        </w:rPr>
        <w:t>II</w:t>
      </w:r>
      <w:r w:rsidR="003A59A9" w:rsidRPr="0097671E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386D9D" w:rsidRPr="0097671E" w:rsidRDefault="00DF564D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составлении п</w:t>
      </w:r>
      <w:r w:rsidR="00386D9D" w:rsidRPr="0097671E">
        <w:rPr>
          <w:rFonts w:ascii="Times New Roman" w:hAnsi="Times New Roman" w:cs="Times New Roman"/>
          <w:sz w:val="28"/>
          <w:szCs w:val="28"/>
          <w:lang w:val="ru-RU"/>
        </w:rPr>
        <w:t>лана (внесении изменений в него) устанавливается (уточняется) плановым объем поступлений и выплат денежных средств.</w:t>
      </w:r>
    </w:p>
    <w:p w:rsidR="00386D9D" w:rsidRPr="0097671E" w:rsidRDefault="00386D9D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>План составляется на основании обоснований (расчетов) плановых показателей и выплат, которые формируются в соответствии с разделом 3 настоящего Порядка.</w:t>
      </w:r>
    </w:p>
    <w:p w:rsidR="00671E05" w:rsidRPr="0097671E" w:rsidRDefault="003A59A9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>1.6</w:t>
      </w:r>
      <w:r w:rsidR="00671E05" w:rsidRPr="0097671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71E05" w:rsidRPr="0097671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86D9D" w:rsidRPr="0097671E">
        <w:rPr>
          <w:rFonts w:ascii="Times New Roman" w:hAnsi="Times New Roman" w:cs="Times New Roman"/>
          <w:sz w:val="28"/>
          <w:szCs w:val="28"/>
          <w:lang w:val="ru-RU"/>
        </w:rPr>
        <w:t>План составляется учреждением согласно настоящего Порядка с учетом:</w:t>
      </w:r>
    </w:p>
    <w:p w:rsidR="00386D9D" w:rsidRPr="0097671E" w:rsidRDefault="00386D9D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>1) планируемых объемов поступлений в виде:</w:t>
      </w:r>
    </w:p>
    <w:p w:rsidR="00386D9D" w:rsidRPr="0097671E" w:rsidRDefault="00DF564D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386D9D" w:rsidRPr="0097671E">
        <w:rPr>
          <w:rFonts w:ascii="Times New Roman" w:hAnsi="Times New Roman" w:cs="Times New Roman"/>
          <w:sz w:val="28"/>
          <w:szCs w:val="28"/>
          <w:lang w:val="ru-RU"/>
        </w:rPr>
        <w:t>субсидий на финансовое обеспечение выполнения государственного муниципального задания;</w:t>
      </w:r>
    </w:p>
    <w:p w:rsidR="00386D9D" w:rsidRPr="0097671E" w:rsidRDefault="00DF564D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86D9D" w:rsidRPr="0097671E">
        <w:rPr>
          <w:rFonts w:ascii="Times New Roman" w:hAnsi="Times New Roman" w:cs="Times New Roman"/>
          <w:sz w:val="28"/>
          <w:szCs w:val="28"/>
          <w:lang w:val="ru-RU"/>
        </w:rPr>
        <w:t>поступлений от иной приносящей доход деятельности;</w:t>
      </w:r>
    </w:p>
    <w:p w:rsidR="00CD5270" w:rsidRPr="0097671E" w:rsidRDefault="00DF564D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D5270" w:rsidRPr="0097671E">
        <w:rPr>
          <w:rFonts w:ascii="Times New Roman" w:hAnsi="Times New Roman" w:cs="Times New Roman"/>
          <w:sz w:val="28"/>
          <w:szCs w:val="28"/>
          <w:lang w:val="ru-RU"/>
        </w:rPr>
        <w:t>доходов от операционной аренды;</w:t>
      </w:r>
    </w:p>
    <w:p w:rsidR="00CD5270" w:rsidRPr="0097671E" w:rsidRDefault="00DF564D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D5270" w:rsidRPr="0097671E">
        <w:rPr>
          <w:rFonts w:ascii="Times New Roman" w:hAnsi="Times New Roman" w:cs="Times New Roman"/>
          <w:sz w:val="28"/>
          <w:szCs w:val="28"/>
          <w:lang w:val="ru-RU"/>
        </w:rPr>
        <w:t>доходов от штрафов, пеней, возмещение ущерба и иных сумм принудительного изъятия;</w:t>
      </w:r>
    </w:p>
    <w:p w:rsidR="00CD5270" w:rsidRPr="0097671E" w:rsidRDefault="00DF564D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поступлений</w:t>
      </w:r>
      <w:r w:rsidR="00CD5270"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 текущего характера от других бюджетов бюджетной системы Российской Федерации, предусмотренных абзацем вторым пункта 1 статьи 78.1 Бюджетного кодекса Российской Федерации (далее – целевые субсидии);</w:t>
      </w:r>
    </w:p>
    <w:p w:rsidR="00CD5270" w:rsidRPr="0097671E" w:rsidRDefault="00DF564D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поступлений</w:t>
      </w:r>
      <w:r w:rsidR="00CD5270"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 текущего характера от иных резидентов, добровольные пожертвования юридических и физических лиц,</w:t>
      </w:r>
      <w:r w:rsidR="00902649"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 средства Пенсионного Фонда Российской Федерации; </w:t>
      </w:r>
    </w:p>
    <w:p w:rsidR="00902649" w:rsidRPr="0097671E" w:rsidRDefault="00DF564D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02649" w:rsidRPr="0097671E">
        <w:rPr>
          <w:rFonts w:ascii="Times New Roman" w:hAnsi="Times New Roman" w:cs="Times New Roman"/>
          <w:sz w:val="28"/>
          <w:szCs w:val="28"/>
          <w:lang w:val="ru-RU"/>
        </w:rPr>
        <w:t>субсидии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собственность;</w:t>
      </w:r>
    </w:p>
    <w:p w:rsidR="00902649" w:rsidRPr="0097671E" w:rsidRDefault="00DF564D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02649" w:rsidRPr="0097671E">
        <w:rPr>
          <w:rFonts w:ascii="Times New Roman" w:hAnsi="Times New Roman" w:cs="Times New Roman"/>
          <w:sz w:val="28"/>
          <w:szCs w:val="28"/>
          <w:lang w:val="ru-RU"/>
        </w:rPr>
        <w:t>доходы от операций с активами.</w:t>
      </w:r>
    </w:p>
    <w:p w:rsidR="00994315" w:rsidRPr="0097671E" w:rsidRDefault="00994315" w:rsidP="0097671E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671E05" w:rsidRPr="0097671E" w:rsidRDefault="00671E05" w:rsidP="0097671E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>2. Сроки</w:t>
      </w:r>
      <w:r w:rsidR="00DF564D">
        <w:rPr>
          <w:rFonts w:ascii="Times New Roman" w:hAnsi="Times New Roman" w:cs="Times New Roman"/>
          <w:sz w:val="28"/>
          <w:szCs w:val="28"/>
          <w:lang w:val="ru-RU"/>
        </w:rPr>
        <w:t xml:space="preserve"> и порядок составления проекта п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>лана</w:t>
      </w:r>
    </w:p>
    <w:p w:rsidR="00671E05" w:rsidRPr="0097671E" w:rsidRDefault="00671E05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71E05" w:rsidRPr="0097671E" w:rsidRDefault="00DF564D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При составлении п</w:t>
      </w:r>
      <w:r w:rsidR="00671E05" w:rsidRPr="0097671E">
        <w:rPr>
          <w:rFonts w:ascii="Times New Roman" w:hAnsi="Times New Roman" w:cs="Times New Roman"/>
          <w:sz w:val="28"/>
          <w:szCs w:val="28"/>
          <w:lang w:val="ru-RU"/>
        </w:rPr>
        <w:t>лана (внесении изменений в него) устанавливается (уточняется) плановый объем поступлений и выплат денежных средств.</w:t>
      </w:r>
    </w:p>
    <w:p w:rsidR="00ED4E8E" w:rsidRPr="0097671E" w:rsidRDefault="00ED4E8E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>План составляется на основании обоснований (расчетов) плановых показателей поступлений и выплат, которые формируются в соответствии с разделом 3 настоящего Порядка.</w:t>
      </w:r>
    </w:p>
    <w:p w:rsidR="00671E05" w:rsidRPr="0097671E" w:rsidRDefault="00671E05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F564D">
        <w:rPr>
          <w:rFonts w:ascii="Times New Roman" w:hAnsi="Times New Roman" w:cs="Times New Roman"/>
          <w:sz w:val="28"/>
          <w:szCs w:val="28"/>
          <w:lang w:val="ru-RU"/>
        </w:rPr>
        <w:t>Учреждение составляет проект п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>лана при формировании проекта ре</w:t>
      </w:r>
      <w:r w:rsidR="00DF564D">
        <w:rPr>
          <w:rFonts w:ascii="Times New Roman" w:hAnsi="Times New Roman" w:cs="Times New Roman"/>
          <w:sz w:val="28"/>
          <w:szCs w:val="28"/>
          <w:lang w:val="ru-RU"/>
        </w:rPr>
        <w:t xml:space="preserve">шения о бюджете муниципального 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</w:t>
      </w:r>
      <w:r w:rsidR="00ED4E8E" w:rsidRPr="0097671E">
        <w:rPr>
          <w:rFonts w:ascii="Times New Roman" w:hAnsi="Times New Roman" w:cs="Times New Roman"/>
          <w:sz w:val="28"/>
          <w:szCs w:val="28"/>
          <w:lang w:val="ru-RU"/>
        </w:rPr>
        <w:t>«Кардымов</w:t>
      </w:r>
      <w:r w:rsidR="00CA5AE1" w:rsidRPr="0097671E">
        <w:rPr>
          <w:rFonts w:ascii="Times New Roman" w:hAnsi="Times New Roman" w:cs="Times New Roman"/>
          <w:sz w:val="28"/>
          <w:szCs w:val="28"/>
          <w:lang w:val="ru-RU"/>
        </w:rPr>
        <w:t>ский район»</w:t>
      </w:r>
      <w:r w:rsidR="00ED4E8E"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 Смоленской области 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в сроки, установленные главным распорядителем бюджетных средств, но не позднее </w:t>
      </w:r>
      <w:r w:rsidR="00994315" w:rsidRPr="0097671E">
        <w:rPr>
          <w:rFonts w:ascii="Times New Roman" w:hAnsi="Times New Roman" w:cs="Times New Roman"/>
          <w:sz w:val="28"/>
          <w:szCs w:val="28"/>
          <w:lang w:val="ru-RU"/>
        </w:rPr>
        <w:t>25 ноя</w:t>
      </w:r>
      <w:r w:rsidR="00E41652" w:rsidRPr="0097671E">
        <w:rPr>
          <w:rFonts w:ascii="Times New Roman" w:hAnsi="Times New Roman" w:cs="Times New Roman"/>
          <w:sz w:val="28"/>
          <w:szCs w:val="28"/>
          <w:lang w:val="ru-RU"/>
        </w:rPr>
        <w:t>бря</w:t>
      </w:r>
      <w:r w:rsidR="00E773CC"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>текущего финансового года по форме согласно приложению 1 к настоящему Порядку:</w:t>
      </w:r>
    </w:p>
    <w:p w:rsidR="00671E05" w:rsidRPr="0097671E" w:rsidRDefault="00671E05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ab/>
        <w:t>с учетом планируемых объемов поступлений:</w:t>
      </w:r>
    </w:p>
    <w:p w:rsidR="00671E05" w:rsidRPr="0097671E" w:rsidRDefault="00B441DA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71E05" w:rsidRPr="0097671E">
        <w:rPr>
          <w:rFonts w:ascii="Times New Roman" w:hAnsi="Times New Roman" w:cs="Times New Roman"/>
          <w:sz w:val="28"/>
          <w:szCs w:val="28"/>
          <w:lang w:val="ru-RU"/>
        </w:rPr>
        <w:t>субсидии на финансовое обеспечение выполнения муниципального задания;</w:t>
      </w:r>
    </w:p>
    <w:p w:rsidR="00671E05" w:rsidRPr="0097671E" w:rsidRDefault="00B441DA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71E05"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субсидий, предусмотренных абзацем вторым пункта 1 статьи 78.1 Бюджетного кодекса Российской Федерации (далее </w:t>
      </w:r>
      <w:r w:rsidR="00800893"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671E05" w:rsidRPr="0097671E">
        <w:rPr>
          <w:rFonts w:ascii="Times New Roman" w:hAnsi="Times New Roman" w:cs="Times New Roman"/>
          <w:sz w:val="28"/>
          <w:szCs w:val="28"/>
          <w:lang w:val="ru-RU"/>
        </w:rPr>
        <w:t>целевые субсидии), и целей их предоставления;</w:t>
      </w:r>
    </w:p>
    <w:p w:rsidR="00671E05" w:rsidRPr="0097671E" w:rsidRDefault="00B441DA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71E05"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</w:t>
      </w:r>
      <w:r w:rsidR="00DF564D" w:rsidRPr="0097671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71E05"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 субсидия на осуществление капитальных вложений);</w:t>
      </w:r>
    </w:p>
    <w:p w:rsidR="00671E05" w:rsidRPr="0097671E" w:rsidRDefault="00B441DA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71E05"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грантов, в том числе в форме субсидий, предоставляемых из бюджетов бюджетной системы Российской Федерации (далее </w:t>
      </w:r>
      <w:r w:rsidR="00DF564D" w:rsidRPr="0097671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71E05"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 грант);</w:t>
      </w:r>
    </w:p>
    <w:p w:rsidR="00671E05" w:rsidRPr="0097671E" w:rsidRDefault="00B441DA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71E05" w:rsidRPr="0097671E">
        <w:rPr>
          <w:rFonts w:ascii="Times New Roman" w:hAnsi="Times New Roman" w:cs="Times New Roman"/>
          <w:sz w:val="28"/>
          <w:szCs w:val="28"/>
          <w:lang w:val="ru-RU"/>
        </w:rPr>
        <w:t>иных доходов, которые учреждение планирует получить при оказании услуг, выполнении работ за плату сверх установленного муниципального задания, а в случаях, установленных федеральным законом, в рамках муниципального задания;</w:t>
      </w:r>
    </w:p>
    <w:p w:rsidR="00671E05" w:rsidRPr="0097671E" w:rsidRDefault="00B441DA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71E05" w:rsidRPr="0097671E">
        <w:rPr>
          <w:rFonts w:ascii="Times New Roman" w:hAnsi="Times New Roman" w:cs="Times New Roman"/>
          <w:sz w:val="28"/>
          <w:szCs w:val="28"/>
          <w:lang w:val="ru-RU"/>
        </w:rPr>
        <w:t>доходов от иной приносящей доход деятельности, предусмотренной уставом учреждения;</w:t>
      </w:r>
    </w:p>
    <w:p w:rsidR="00671E05" w:rsidRPr="0097671E" w:rsidRDefault="00671E05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lastRenderedPageBreak/>
        <w:t>б)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ab/>
        <w:t>с учетом планируемых объемов выплат, связанных с осуществлением деятельности, предусмотренной уставом учреждения.</w:t>
      </w:r>
    </w:p>
    <w:p w:rsidR="00671E05" w:rsidRPr="0097671E" w:rsidRDefault="00671E05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Главный распорядитель бюджетных средств направляет учреждению информацию о планируемых к предоставлению из бюджета муниципального образования </w:t>
      </w:r>
      <w:r w:rsidR="00ED4E8E" w:rsidRPr="0097671E">
        <w:rPr>
          <w:rFonts w:ascii="Times New Roman" w:hAnsi="Times New Roman" w:cs="Times New Roman"/>
          <w:sz w:val="28"/>
          <w:szCs w:val="28"/>
          <w:lang w:val="ru-RU"/>
        </w:rPr>
        <w:t>«Кардымов</w:t>
      </w:r>
      <w:r w:rsidR="008527A1" w:rsidRPr="0097671E">
        <w:rPr>
          <w:rFonts w:ascii="Times New Roman" w:hAnsi="Times New Roman" w:cs="Times New Roman"/>
          <w:sz w:val="28"/>
          <w:szCs w:val="28"/>
          <w:lang w:val="ru-RU"/>
        </w:rPr>
        <w:t>ский район»</w:t>
      </w:r>
      <w:r w:rsidR="00ED4E8E"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 Смоленской области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 объемах субсидий.</w:t>
      </w:r>
    </w:p>
    <w:p w:rsidR="00671E05" w:rsidRPr="0097671E" w:rsidRDefault="00ED4E8E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>2.3</w:t>
      </w:r>
      <w:r w:rsidR="00DF564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F564D">
        <w:rPr>
          <w:rFonts w:ascii="Times New Roman" w:hAnsi="Times New Roman" w:cs="Times New Roman"/>
          <w:sz w:val="28"/>
          <w:szCs w:val="28"/>
          <w:lang w:val="ru-RU"/>
        </w:rPr>
        <w:tab/>
        <w:t>Показатели п</w:t>
      </w:r>
      <w:r w:rsidR="00671E05" w:rsidRPr="0097671E">
        <w:rPr>
          <w:rFonts w:ascii="Times New Roman" w:hAnsi="Times New Roman" w:cs="Times New Roman"/>
          <w:sz w:val="28"/>
          <w:szCs w:val="28"/>
          <w:lang w:val="ru-RU"/>
        </w:rPr>
        <w:t>лана и обоснования (расчеты) плановых показателей должны формироваться по соответствующим кодам (составным частям кода) бюджетной классификации Российской Федерации в части:</w:t>
      </w:r>
    </w:p>
    <w:p w:rsidR="00671E05" w:rsidRPr="00DF564D" w:rsidRDefault="00671E05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64D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Pr="00DF564D">
        <w:rPr>
          <w:rFonts w:ascii="Times New Roman" w:hAnsi="Times New Roman" w:cs="Times New Roman"/>
          <w:sz w:val="28"/>
          <w:szCs w:val="28"/>
          <w:lang w:val="ru-RU"/>
        </w:rPr>
        <w:tab/>
        <w:t>планируемых поступлений:</w:t>
      </w:r>
    </w:p>
    <w:p w:rsidR="00671E05" w:rsidRPr="0097671E" w:rsidRDefault="00671E05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от доходов </w:t>
      </w:r>
      <w:r w:rsidR="00DF564D" w:rsidRPr="0097671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 по коду аналитической группы подвида доходов бюджетов классификации доходов бюджетов;</w:t>
      </w:r>
    </w:p>
    <w:p w:rsidR="00671E05" w:rsidRPr="0097671E" w:rsidRDefault="00671E05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>от возврата дебиторской задолженности прошлых лет - по коду аналитической группы вида источников финансирования дефицитов бюджетов классификации источников финансирования дефицитов бюджетов;</w:t>
      </w:r>
    </w:p>
    <w:p w:rsidR="00671E05" w:rsidRPr="00DF564D" w:rsidRDefault="00671E05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64D"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Pr="00DF564D">
        <w:rPr>
          <w:rFonts w:ascii="Times New Roman" w:hAnsi="Times New Roman" w:cs="Times New Roman"/>
          <w:sz w:val="28"/>
          <w:szCs w:val="28"/>
          <w:lang w:val="ru-RU"/>
        </w:rPr>
        <w:tab/>
        <w:t>планируемых выплат:</w:t>
      </w:r>
    </w:p>
    <w:p w:rsidR="00671E05" w:rsidRPr="0097671E" w:rsidRDefault="00671E05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по расходам </w:t>
      </w:r>
      <w:r w:rsidR="00DF564D" w:rsidRPr="0097671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 по кодам видов расходов классификации расходов бюджетов;</w:t>
      </w:r>
    </w:p>
    <w:p w:rsidR="00671E05" w:rsidRPr="0097671E" w:rsidRDefault="00671E05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по возврату в бюджет остатков субсидий прошлых лет </w:t>
      </w:r>
      <w:r w:rsidR="00DF564D" w:rsidRPr="0097671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 по коду аналитической группы вида источников финансирования дефицитов бюджетов классификации источников финансирования дефицитов бюджетов;</w:t>
      </w:r>
    </w:p>
    <w:p w:rsidR="00671E05" w:rsidRPr="0097671E" w:rsidRDefault="00671E05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>по уплате налогов, объектом налогообложения которых являютс</w:t>
      </w:r>
      <w:r w:rsidR="00DF564D">
        <w:rPr>
          <w:rFonts w:ascii="Times New Roman" w:hAnsi="Times New Roman" w:cs="Times New Roman"/>
          <w:sz w:val="28"/>
          <w:szCs w:val="28"/>
          <w:lang w:val="ru-RU"/>
        </w:rPr>
        <w:t xml:space="preserve">я доходы (прибыль) учреждения, </w:t>
      </w:r>
      <w:r w:rsidR="00DF564D" w:rsidRPr="0097671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 по коду аналитической группы подвида доходов бюджетов классификации доходов бюджетов.</w:t>
      </w:r>
    </w:p>
    <w:p w:rsidR="00671E05" w:rsidRPr="0097671E" w:rsidRDefault="00DF564D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Показатели п</w:t>
      </w:r>
      <w:r w:rsidR="00671E05" w:rsidRPr="0097671E">
        <w:rPr>
          <w:rFonts w:ascii="Times New Roman" w:hAnsi="Times New Roman" w:cs="Times New Roman"/>
          <w:sz w:val="28"/>
          <w:szCs w:val="28"/>
          <w:lang w:val="ru-RU"/>
        </w:rPr>
        <w:t>лана формируются с дополнительной детализацией по кодам статей, групп, подгрупп классификации операций сектора государственного управления и (или) кодов иных аналитических показателей.</w:t>
      </w:r>
    </w:p>
    <w:p w:rsidR="00671E05" w:rsidRPr="0097671E" w:rsidRDefault="00671E05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71E05" w:rsidRPr="00DF564D" w:rsidRDefault="00DF564D" w:rsidP="0097671E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F564D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DF564D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Сроки и порядок утверждения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671E05" w:rsidRPr="00DF564D">
        <w:rPr>
          <w:rFonts w:ascii="Times New Roman" w:hAnsi="Times New Roman" w:cs="Times New Roman"/>
          <w:sz w:val="28"/>
          <w:szCs w:val="28"/>
          <w:lang w:val="ru-RU"/>
        </w:rPr>
        <w:t>лана</w:t>
      </w:r>
    </w:p>
    <w:p w:rsidR="00671E05" w:rsidRPr="00DF564D" w:rsidRDefault="00671E05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71E05" w:rsidRPr="0097671E" w:rsidRDefault="00671E05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>3.1.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ab/>
        <w:t>План муниципального бюджетного учреждения на очередной финансовый год утверждается руководителем муниципального бюджетного учреждения в срок не позднее 31 декабря текущего финансового года, но не ранее дня доведения главному распорядителю бюджетных средств, в установленном законодательством Российской Федерации порядке, лимитов бюджетных обязательств.</w:t>
      </w:r>
    </w:p>
    <w:p w:rsidR="00671E05" w:rsidRPr="0097671E" w:rsidRDefault="00671E05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28337C" w:rsidRPr="0097671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ab/>
        <w:t>Учреждени</w:t>
      </w:r>
      <w:r w:rsidR="00DF564D">
        <w:rPr>
          <w:rFonts w:ascii="Times New Roman" w:hAnsi="Times New Roman" w:cs="Times New Roman"/>
          <w:sz w:val="28"/>
          <w:szCs w:val="28"/>
          <w:lang w:val="ru-RU"/>
        </w:rPr>
        <w:t>е до утверждения согласовывает п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>лан с главным распорядителем бюджетных средств в пределах сроков,</w:t>
      </w:r>
      <w:r w:rsidR="00DF564D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установленных для утверждения п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>лана.</w:t>
      </w:r>
    </w:p>
    <w:p w:rsidR="00671E05" w:rsidRPr="0097671E" w:rsidRDefault="00671E05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71E05" w:rsidRPr="00DF564D" w:rsidRDefault="00671E05" w:rsidP="0097671E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F564D">
        <w:rPr>
          <w:rFonts w:ascii="Times New Roman" w:hAnsi="Times New Roman" w:cs="Times New Roman"/>
          <w:sz w:val="28"/>
          <w:szCs w:val="28"/>
          <w:lang w:val="ru-RU"/>
        </w:rPr>
        <w:t>4. Внесение изме</w:t>
      </w:r>
      <w:r w:rsidR="00DF564D" w:rsidRPr="00DF564D">
        <w:rPr>
          <w:rFonts w:ascii="Times New Roman" w:hAnsi="Times New Roman" w:cs="Times New Roman"/>
          <w:sz w:val="28"/>
          <w:szCs w:val="28"/>
          <w:lang w:val="ru-RU"/>
        </w:rPr>
        <w:t xml:space="preserve">нений в </w:t>
      </w:r>
      <w:r w:rsidR="00DF564D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DF564D">
        <w:rPr>
          <w:rFonts w:ascii="Times New Roman" w:hAnsi="Times New Roman" w:cs="Times New Roman"/>
          <w:sz w:val="28"/>
          <w:szCs w:val="28"/>
          <w:lang w:val="ru-RU"/>
        </w:rPr>
        <w:t>лан</w:t>
      </w:r>
    </w:p>
    <w:p w:rsidR="00671E05" w:rsidRPr="00DF564D" w:rsidRDefault="00671E05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71E05" w:rsidRPr="0097671E" w:rsidRDefault="00DF564D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4.1.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Изменение показателей п</w:t>
      </w:r>
      <w:r w:rsidR="00671E05" w:rsidRPr="0097671E">
        <w:rPr>
          <w:rFonts w:ascii="Times New Roman" w:hAnsi="Times New Roman" w:cs="Times New Roman"/>
          <w:sz w:val="28"/>
          <w:szCs w:val="28"/>
          <w:lang w:val="ru-RU"/>
        </w:rPr>
        <w:t>лана в течение текущего финансового года должно осуществляться в связи с:</w:t>
      </w:r>
    </w:p>
    <w:p w:rsidR="00671E05" w:rsidRPr="0097671E" w:rsidRDefault="00671E05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ab/>
        <w:t>использованием остатков средств на начало текущего финансового года, в том числе неиспользованных остатков целевых субсидий и субсидий на осуществление капитальных вложений;</w:t>
      </w:r>
    </w:p>
    <w:p w:rsidR="00671E05" w:rsidRPr="0097671E" w:rsidRDefault="00671E05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lastRenderedPageBreak/>
        <w:t>б)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ab/>
        <w:t>изменением объемов планируемых поступлений, а также объемов и (или) направлений выплат, в том числе в связи с:</w:t>
      </w:r>
    </w:p>
    <w:p w:rsidR="00671E05" w:rsidRPr="0097671E" w:rsidRDefault="00F9726D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71E05" w:rsidRPr="0097671E">
        <w:rPr>
          <w:rFonts w:ascii="Times New Roman" w:hAnsi="Times New Roman" w:cs="Times New Roman"/>
          <w:sz w:val="28"/>
          <w:szCs w:val="28"/>
          <w:lang w:val="ru-RU"/>
        </w:rPr>
        <w:t>изменением объема предоставляемых субсидий на финансовое обеспечение муниципального задания, целевых субсидий, субсидий на осуществление капитальных вложений, грантов;</w:t>
      </w:r>
    </w:p>
    <w:p w:rsidR="00671E05" w:rsidRPr="0097671E" w:rsidRDefault="00F9726D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71E05" w:rsidRPr="0097671E">
        <w:rPr>
          <w:rFonts w:ascii="Times New Roman" w:hAnsi="Times New Roman" w:cs="Times New Roman"/>
          <w:sz w:val="28"/>
          <w:szCs w:val="28"/>
          <w:lang w:val="ru-RU"/>
        </w:rPr>
        <w:t>изменением объема услуг (работ), предоставляемых за плату;</w:t>
      </w:r>
    </w:p>
    <w:p w:rsidR="00671E05" w:rsidRPr="0097671E" w:rsidRDefault="00F9726D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71E05" w:rsidRPr="0097671E">
        <w:rPr>
          <w:rFonts w:ascii="Times New Roman" w:hAnsi="Times New Roman" w:cs="Times New Roman"/>
          <w:sz w:val="28"/>
          <w:szCs w:val="28"/>
          <w:lang w:val="ru-RU"/>
        </w:rPr>
        <w:t>изменением объемов безвозмездных поступлений от юридических и физических лиц;</w:t>
      </w:r>
    </w:p>
    <w:p w:rsidR="00671E05" w:rsidRPr="0097671E" w:rsidRDefault="00F9726D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71E05" w:rsidRPr="0097671E">
        <w:rPr>
          <w:rFonts w:ascii="Times New Roman" w:hAnsi="Times New Roman" w:cs="Times New Roman"/>
          <w:sz w:val="28"/>
          <w:szCs w:val="28"/>
          <w:lang w:val="ru-RU"/>
        </w:rPr>
        <w:t>поступлением средств дебиторской задолженности прошлых л</w:t>
      </w:r>
      <w:r w:rsidR="00DF564D">
        <w:rPr>
          <w:rFonts w:ascii="Times New Roman" w:hAnsi="Times New Roman" w:cs="Times New Roman"/>
          <w:sz w:val="28"/>
          <w:szCs w:val="28"/>
          <w:lang w:val="ru-RU"/>
        </w:rPr>
        <w:t>ет, не включенных в показатели п</w:t>
      </w:r>
      <w:r w:rsidR="00671E05" w:rsidRPr="0097671E">
        <w:rPr>
          <w:rFonts w:ascii="Times New Roman" w:hAnsi="Times New Roman" w:cs="Times New Roman"/>
          <w:sz w:val="28"/>
          <w:szCs w:val="28"/>
          <w:lang w:val="ru-RU"/>
        </w:rPr>
        <w:t>лана при его составлении;</w:t>
      </w:r>
    </w:p>
    <w:p w:rsidR="00671E05" w:rsidRPr="0097671E" w:rsidRDefault="00F9726D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71E05" w:rsidRPr="0097671E">
        <w:rPr>
          <w:rFonts w:ascii="Times New Roman" w:hAnsi="Times New Roman" w:cs="Times New Roman"/>
          <w:sz w:val="28"/>
          <w:szCs w:val="28"/>
          <w:lang w:val="ru-RU"/>
        </w:rPr>
        <w:t>увеличением выплат по неисполненным обязательствам прошлых л</w:t>
      </w:r>
      <w:r w:rsidR="00DF564D">
        <w:rPr>
          <w:rFonts w:ascii="Times New Roman" w:hAnsi="Times New Roman" w:cs="Times New Roman"/>
          <w:sz w:val="28"/>
          <w:szCs w:val="28"/>
          <w:lang w:val="ru-RU"/>
        </w:rPr>
        <w:t>ет, не включенных в показатели п</w:t>
      </w:r>
      <w:r w:rsidR="00671E05" w:rsidRPr="0097671E">
        <w:rPr>
          <w:rFonts w:ascii="Times New Roman" w:hAnsi="Times New Roman" w:cs="Times New Roman"/>
          <w:sz w:val="28"/>
          <w:szCs w:val="28"/>
          <w:lang w:val="ru-RU"/>
        </w:rPr>
        <w:t>лана при его составлении;</w:t>
      </w:r>
    </w:p>
    <w:p w:rsidR="00671E05" w:rsidRPr="0097671E" w:rsidRDefault="00671E05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>в)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ab/>
        <w:t>проведением реорганизации учреждения.</w:t>
      </w:r>
    </w:p>
    <w:p w:rsidR="00671E05" w:rsidRPr="0097671E" w:rsidRDefault="00DF564D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4.2.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Показатели п</w:t>
      </w:r>
      <w:r w:rsidR="00671E05" w:rsidRPr="0097671E">
        <w:rPr>
          <w:rFonts w:ascii="Times New Roman" w:hAnsi="Times New Roman" w:cs="Times New Roman"/>
          <w:sz w:val="28"/>
          <w:szCs w:val="28"/>
          <w:lang w:val="ru-RU"/>
        </w:rPr>
        <w:t>лана после внесения в них изменений, предусматривающих уменьшение выплат, не должны быть меньше кассовых выплат по указанным направлениям, произведенных до в</w:t>
      </w:r>
      <w:r>
        <w:rPr>
          <w:rFonts w:ascii="Times New Roman" w:hAnsi="Times New Roman" w:cs="Times New Roman"/>
          <w:sz w:val="28"/>
          <w:szCs w:val="28"/>
          <w:lang w:val="ru-RU"/>
        </w:rPr>
        <w:t>несения изменений в показатели п</w:t>
      </w:r>
      <w:r w:rsidR="00671E05" w:rsidRPr="0097671E">
        <w:rPr>
          <w:rFonts w:ascii="Times New Roman" w:hAnsi="Times New Roman" w:cs="Times New Roman"/>
          <w:sz w:val="28"/>
          <w:szCs w:val="28"/>
          <w:lang w:val="ru-RU"/>
        </w:rPr>
        <w:t>лана.</w:t>
      </w:r>
    </w:p>
    <w:p w:rsidR="00671E05" w:rsidRPr="0097671E" w:rsidRDefault="00671E05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>4.3.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ab/>
        <w:t>В</w:t>
      </w:r>
      <w:r w:rsidR="00DF564D">
        <w:rPr>
          <w:rFonts w:ascii="Times New Roman" w:hAnsi="Times New Roman" w:cs="Times New Roman"/>
          <w:sz w:val="28"/>
          <w:szCs w:val="28"/>
          <w:lang w:val="ru-RU"/>
        </w:rPr>
        <w:t>несение изменений в показатели п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лана по поступлениям и выплатам должно формироваться путем внесения изменений в соответствующие обоснования (расчеты) плановых показателей поступлений и выплат, </w:t>
      </w:r>
      <w:r w:rsidR="00DF564D">
        <w:rPr>
          <w:rFonts w:ascii="Times New Roman" w:hAnsi="Times New Roman" w:cs="Times New Roman"/>
          <w:sz w:val="28"/>
          <w:szCs w:val="28"/>
          <w:lang w:val="ru-RU"/>
        </w:rPr>
        <w:t>сформированные при составлении п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>лана, за исключением случаев, предусмотренных пунктом 4.4 настоящего Порядка.</w:t>
      </w:r>
    </w:p>
    <w:p w:rsidR="00671E05" w:rsidRPr="0097671E" w:rsidRDefault="00671E05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>4.4.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ab/>
        <w:t>Учреждение по решению главного распорядителя бюджетных средств вправе осуществлять в</w:t>
      </w:r>
      <w:r w:rsidR="00DF564D">
        <w:rPr>
          <w:rFonts w:ascii="Times New Roman" w:hAnsi="Times New Roman" w:cs="Times New Roman"/>
          <w:sz w:val="28"/>
          <w:szCs w:val="28"/>
          <w:lang w:val="ru-RU"/>
        </w:rPr>
        <w:t>несение изменений в показатели п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>лана без внесения изменений в соответствующие обоснования (расчеты) плановых показателей поступлений и выплат исходя из информации, содержащейся в документах, являющихся основанием для поступления денежных средств или осуществления выплат, ра</w:t>
      </w:r>
      <w:r w:rsidR="00DF564D">
        <w:rPr>
          <w:rFonts w:ascii="Times New Roman" w:hAnsi="Times New Roman" w:cs="Times New Roman"/>
          <w:sz w:val="28"/>
          <w:szCs w:val="28"/>
          <w:lang w:val="ru-RU"/>
        </w:rPr>
        <w:t>нее не включенных в показатели п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>лана:</w:t>
      </w:r>
    </w:p>
    <w:p w:rsidR="00671E05" w:rsidRPr="0097671E" w:rsidRDefault="00671E05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ab/>
        <w:t>при поступлении в текущем финансовом году:</w:t>
      </w:r>
    </w:p>
    <w:p w:rsidR="00671E05" w:rsidRPr="0097671E" w:rsidRDefault="00060ADC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71E05" w:rsidRPr="0097671E">
        <w:rPr>
          <w:rFonts w:ascii="Times New Roman" w:hAnsi="Times New Roman" w:cs="Times New Roman"/>
          <w:sz w:val="28"/>
          <w:szCs w:val="28"/>
          <w:lang w:val="ru-RU"/>
        </w:rPr>
        <w:t>сумм возврата дебиторской задолженности прошлых лет;</w:t>
      </w:r>
    </w:p>
    <w:p w:rsidR="00671E05" w:rsidRPr="0097671E" w:rsidRDefault="00060ADC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71E05" w:rsidRPr="0097671E">
        <w:rPr>
          <w:rFonts w:ascii="Times New Roman" w:hAnsi="Times New Roman" w:cs="Times New Roman"/>
          <w:sz w:val="28"/>
          <w:szCs w:val="28"/>
          <w:lang w:val="ru-RU"/>
        </w:rPr>
        <w:t>сумм, поступивших в возмещение ущерба, недостач, выявленных в текущем финансовом году;</w:t>
      </w:r>
    </w:p>
    <w:p w:rsidR="00671E05" w:rsidRPr="0097671E" w:rsidRDefault="00060ADC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71E05" w:rsidRPr="0097671E">
        <w:rPr>
          <w:rFonts w:ascii="Times New Roman" w:hAnsi="Times New Roman" w:cs="Times New Roman"/>
          <w:sz w:val="28"/>
          <w:szCs w:val="28"/>
          <w:lang w:val="ru-RU"/>
        </w:rPr>
        <w:t>сумм, поступивших по решению суда или на основании исполнительных документов;</w:t>
      </w:r>
    </w:p>
    <w:p w:rsidR="00671E05" w:rsidRPr="0097671E" w:rsidRDefault="00671E05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ab/>
        <w:t>при необходимости осуществления выплат:</w:t>
      </w:r>
    </w:p>
    <w:p w:rsidR="00671E05" w:rsidRPr="0097671E" w:rsidRDefault="00060ADC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71E05" w:rsidRPr="0097671E">
        <w:rPr>
          <w:rFonts w:ascii="Times New Roman" w:hAnsi="Times New Roman" w:cs="Times New Roman"/>
          <w:sz w:val="28"/>
          <w:szCs w:val="28"/>
          <w:lang w:val="ru-RU"/>
        </w:rPr>
        <w:t>по возврату в бюджет бюджетной системы Российской Федерации субсидий, полученных в прошлых отчетных периодах;</w:t>
      </w:r>
    </w:p>
    <w:p w:rsidR="00671E05" w:rsidRPr="0097671E" w:rsidRDefault="00060ADC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71E05" w:rsidRPr="0097671E">
        <w:rPr>
          <w:rFonts w:ascii="Times New Roman" w:hAnsi="Times New Roman" w:cs="Times New Roman"/>
          <w:sz w:val="28"/>
          <w:szCs w:val="28"/>
          <w:lang w:val="ru-RU"/>
        </w:rPr>
        <w:t>по возмещению ущерба;</w:t>
      </w:r>
    </w:p>
    <w:p w:rsidR="00671E05" w:rsidRPr="0097671E" w:rsidRDefault="00060ADC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71E05" w:rsidRPr="0097671E">
        <w:rPr>
          <w:rFonts w:ascii="Times New Roman" w:hAnsi="Times New Roman" w:cs="Times New Roman"/>
          <w:sz w:val="28"/>
          <w:szCs w:val="28"/>
          <w:lang w:val="ru-RU"/>
        </w:rPr>
        <w:t>по решению суда, на основании исполнительных документов;</w:t>
      </w:r>
    </w:p>
    <w:p w:rsidR="00671E05" w:rsidRPr="0097671E" w:rsidRDefault="00060ADC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71E05" w:rsidRPr="0097671E">
        <w:rPr>
          <w:rFonts w:ascii="Times New Roman" w:hAnsi="Times New Roman" w:cs="Times New Roman"/>
          <w:sz w:val="28"/>
          <w:szCs w:val="28"/>
          <w:lang w:val="ru-RU"/>
        </w:rPr>
        <w:t>по уплате штрафов, в том числе административных.</w:t>
      </w:r>
    </w:p>
    <w:p w:rsidR="00671E05" w:rsidRPr="0097671E" w:rsidRDefault="00671E05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>4.5. При в</w:t>
      </w:r>
      <w:r w:rsidR="00DF564D">
        <w:rPr>
          <w:rFonts w:ascii="Times New Roman" w:hAnsi="Times New Roman" w:cs="Times New Roman"/>
          <w:sz w:val="28"/>
          <w:szCs w:val="28"/>
          <w:lang w:val="ru-RU"/>
        </w:rPr>
        <w:t>несении изменений в показатели п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>лана в случае, установленном подпу</w:t>
      </w:r>
      <w:r w:rsidR="00DF564D">
        <w:rPr>
          <w:rFonts w:ascii="Times New Roman" w:hAnsi="Times New Roman" w:cs="Times New Roman"/>
          <w:sz w:val="28"/>
          <w:szCs w:val="28"/>
          <w:lang w:val="ru-RU"/>
        </w:rPr>
        <w:t xml:space="preserve">нктом 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>пункта 4.1 настоящего Порядка, при реорганизации:</w:t>
      </w:r>
    </w:p>
    <w:p w:rsidR="00671E05" w:rsidRPr="0097671E" w:rsidRDefault="00671E05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ab/>
        <w:t>в форме присо</w:t>
      </w:r>
      <w:r w:rsidR="00DF564D">
        <w:rPr>
          <w:rFonts w:ascii="Times New Roman" w:hAnsi="Times New Roman" w:cs="Times New Roman"/>
          <w:sz w:val="28"/>
          <w:szCs w:val="28"/>
          <w:lang w:val="ru-RU"/>
        </w:rPr>
        <w:t>единения, слияния – показатели п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>лана учреждения-правопреемника фо</w:t>
      </w:r>
      <w:r w:rsidR="00DF564D">
        <w:rPr>
          <w:rFonts w:ascii="Times New Roman" w:hAnsi="Times New Roman" w:cs="Times New Roman"/>
          <w:sz w:val="28"/>
          <w:szCs w:val="28"/>
          <w:lang w:val="ru-RU"/>
        </w:rPr>
        <w:t>рмируются с учетом показателей п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>ланов реорганизуемых учреждений, прекращающих свою деятельность путем построчного объединения (суммирования) показателей поступлений и выплат;</w:t>
      </w:r>
    </w:p>
    <w:p w:rsidR="00671E05" w:rsidRPr="0097671E" w:rsidRDefault="00671E05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lastRenderedPageBreak/>
        <w:t>б)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F564D">
        <w:rPr>
          <w:rFonts w:ascii="Times New Roman" w:hAnsi="Times New Roman" w:cs="Times New Roman"/>
          <w:sz w:val="28"/>
          <w:szCs w:val="28"/>
          <w:lang w:val="ru-RU"/>
        </w:rPr>
        <w:t>в форме выделения – показатели п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>лана учреждения, реорганизованного путем выделения из него других учреждений, подлежат уменьшению на п</w:t>
      </w:r>
      <w:r w:rsidR="00DF564D">
        <w:rPr>
          <w:rFonts w:ascii="Times New Roman" w:hAnsi="Times New Roman" w:cs="Times New Roman"/>
          <w:sz w:val="28"/>
          <w:szCs w:val="28"/>
          <w:lang w:val="ru-RU"/>
        </w:rPr>
        <w:t>оказатели поступлений и выплат п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>ланов вновь возникших юридических лиц;</w:t>
      </w:r>
    </w:p>
    <w:p w:rsidR="00671E05" w:rsidRPr="0097671E" w:rsidRDefault="00671E05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>в)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ab/>
        <w:t>в</w:t>
      </w:r>
      <w:r w:rsidR="00DF564D">
        <w:rPr>
          <w:rFonts w:ascii="Times New Roman" w:hAnsi="Times New Roman" w:cs="Times New Roman"/>
          <w:sz w:val="28"/>
          <w:szCs w:val="28"/>
          <w:lang w:val="ru-RU"/>
        </w:rPr>
        <w:t xml:space="preserve"> форме разделения – показатели п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>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учреждения, прекращающего свою деятельность.</w:t>
      </w:r>
    </w:p>
    <w:p w:rsidR="00671E05" w:rsidRPr="0097671E" w:rsidRDefault="009E74B7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4.6. </w:t>
      </w:r>
      <w:r w:rsidR="00671E05" w:rsidRPr="0097671E">
        <w:rPr>
          <w:rFonts w:ascii="Times New Roman" w:hAnsi="Times New Roman" w:cs="Times New Roman"/>
          <w:sz w:val="28"/>
          <w:szCs w:val="28"/>
          <w:lang w:val="ru-RU"/>
        </w:rPr>
        <w:t>После завершения реорганизации п</w:t>
      </w:r>
      <w:r w:rsidR="00DF564D">
        <w:rPr>
          <w:rFonts w:ascii="Times New Roman" w:hAnsi="Times New Roman" w:cs="Times New Roman"/>
          <w:sz w:val="28"/>
          <w:szCs w:val="28"/>
          <w:lang w:val="ru-RU"/>
        </w:rPr>
        <w:t>оказатели поступлений и выплат п</w:t>
      </w:r>
      <w:r w:rsidR="00671E05" w:rsidRPr="0097671E">
        <w:rPr>
          <w:rFonts w:ascii="Times New Roman" w:hAnsi="Times New Roman" w:cs="Times New Roman"/>
          <w:sz w:val="28"/>
          <w:szCs w:val="28"/>
          <w:lang w:val="ru-RU"/>
        </w:rPr>
        <w:t>ланов реорганизованных юридических лиц при суммировании должны соответство</w:t>
      </w:r>
      <w:r w:rsidR="00DF564D">
        <w:rPr>
          <w:rFonts w:ascii="Times New Roman" w:hAnsi="Times New Roman" w:cs="Times New Roman"/>
          <w:sz w:val="28"/>
          <w:szCs w:val="28"/>
          <w:lang w:val="ru-RU"/>
        </w:rPr>
        <w:t>вать показателям п</w:t>
      </w:r>
      <w:r w:rsidR="0039063E" w:rsidRPr="0097671E">
        <w:rPr>
          <w:rFonts w:ascii="Times New Roman" w:hAnsi="Times New Roman" w:cs="Times New Roman"/>
          <w:sz w:val="28"/>
          <w:szCs w:val="28"/>
          <w:lang w:val="ru-RU"/>
        </w:rPr>
        <w:t>лан</w:t>
      </w:r>
      <w:r w:rsidR="00671E05" w:rsidRPr="0097671E">
        <w:rPr>
          <w:rFonts w:ascii="Times New Roman" w:hAnsi="Times New Roman" w:cs="Times New Roman"/>
          <w:sz w:val="28"/>
          <w:szCs w:val="28"/>
          <w:lang w:val="ru-RU"/>
        </w:rPr>
        <w:t>ов учреждения до начала реорганизации.</w:t>
      </w:r>
    </w:p>
    <w:p w:rsidR="00671E05" w:rsidRPr="0097671E" w:rsidRDefault="00671E05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9E74B7" w:rsidRPr="0097671E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DF564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F564D">
        <w:rPr>
          <w:rFonts w:ascii="Times New Roman" w:hAnsi="Times New Roman" w:cs="Times New Roman"/>
          <w:sz w:val="28"/>
          <w:szCs w:val="28"/>
          <w:lang w:val="ru-RU"/>
        </w:rPr>
        <w:tab/>
        <w:t>Внесение изменений в п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>лан осуществляется путем подготовки новой редакц</w:t>
      </w:r>
      <w:r w:rsidR="00DF564D">
        <w:rPr>
          <w:rFonts w:ascii="Times New Roman" w:hAnsi="Times New Roman" w:cs="Times New Roman"/>
          <w:sz w:val="28"/>
          <w:szCs w:val="28"/>
          <w:lang w:val="ru-RU"/>
        </w:rPr>
        <w:t>ии плана с учетом изменений. п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>лан с учетом изменений утверждается руководителем учреждения и согласовывается главным распоряди</w:t>
      </w:r>
      <w:r w:rsidR="0097671E">
        <w:rPr>
          <w:rFonts w:ascii="Times New Roman" w:hAnsi="Times New Roman" w:cs="Times New Roman"/>
          <w:sz w:val="28"/>
          <w:szCs w:val="28"/>
          <w:lang w:val="ru-RU"/>
        </w:rPr>
        <w:t>телем бюджетных средств (О</w:t>
      </w:r>
      <w:r w:rsidR="009E74B7" w:rsidRPr="0097671E">
        <w:rPr>
          <w:rFonts w:ascii="Times New Roman" w:hAnsi="Times New Roman" w:cs="Times New Roman"/>
          <w:sz w:val="28"/>
          <w:szCs w:val="28"/>
          <w:lang w:val="ru-RU"/>
        </w:rPr>
        <w:t>тделом</w:t>
      </w:r>
      <w:r w:rsidR="0097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564D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9E74B7" w:rsidRPr="0097671E">
        <w:rPr>
          <w:rFonts w:ascii="Times New Roman" w:hAnsi="Times New Roman" w:cs="Times New Roman"/>
          <w:sz w:val="28"/>
          <w:szCs w:val="28"/>
          <w:lang w:val="ru-RU"/>
        </w:rPr>
        <w:t>ультур</w:t>
      </w:r>
      <w:r w:rsidR="0097671E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DF56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74B7" w:rsidRPr="0097671E">
        <w:rPr>
          <w:rFonts w:ascii="Times New Roman" w:hAnsi="Times New Roman" w:cs="Times New Roman"/>
          <w:sz w:val="28"/>
          <w:szCs w:val="28"/>
          <w:lang w:val="ru-RU"/>
        </w:rPr>
        <w:t>Администрации муниципального образова</w:t>
      </w:r>
      <w:r w:rsidR="0039063E" w:rsidRPr="0097671E">
        <w:rPr>
          <w:rFonts w:ascii="Times New Roman" w:hAnsi="Times New Roman" w:cs="Times New Roman"/>
          <w:sz w:val="28"/>
          <w:szCs w:val="28"/>
          <w:lang w:val="ru-RU"/>
        </w:rPr>
        <w:t>ния «Кардымов</w:t>
      </w:r>
      <w:r w:rsidR="009E74B7" w:rsidRPr="0097671E">
        <w:rPr>
          <w:rFonts w:ascii="Times New Roman" w:hAnsi="Times New Roman" w:cs="Times New Roman"/>
          <w:sz w:val="28"/>
          <w:szCs w:val="28"/>
          <w:lang w:val="ru-RU"/>
        </w:rPr>
        <w:t>ский район»</w:t>
      </w:r>
      <w:r w:rsidR="0039063E"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 Смоленской области</w:t>
      </w:r>
      <w:r w:rsidR="009E74B7"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7671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E74B7" w:rsidRPr="0097671E">
        <w:rPr>
          <w:rFonts w:ascii="Times New Roman" w:hAnsi="Times New Roman" w:cs="Times New Roman"/>
          <w:sz w:val="28"/>
          <w:szCs w:val="28"/>
          <w:lang w:val="ru-RU"/>
        </w:rPr>
        <w:t>тделом образования Администрации муниципального образова</w:t>
      </w:r>
      <w:r w:rsidR="0039063E" w:rsidRPr="0097671E">
        <w:rPr>
          <w:rFonts w:ascii="Times New Roman" w:hAnsi="Times New Roman" w:cs="Times New Roman"/>
          <w:sz w:val="28"/>
          <w:szCs w:val="28"/>
          <w:lang w:val="ru-RU"/>
        </w:rPr>
        <w:t>ния «Кардымов</w:t>
      </w:r>
      <w:r w:rsidR="009E74B7" w:rsidRPr="0097671E">
        <w:rPr>
          <w:rFonts w:ascii="Times New Roman" w:hAnsi="Times New Roman" w:cs="Times New Roman"/>
          <w:sz w:val="28"/>
          <w:szCs w:val="28"/>
          <w:lang w:val="ru-RU"/>
        </w:rPr>
        <w:t>ский район»</w:t>
      </w:r>
      <w:r w:rsidR="0039063E"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 Смоленской области</w:t>
      </w:r>
      <w:r w:rsidR="009E74B7" w:rsidRPr="0097671E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671E05" w:rsidRPr="0097671E" w:rsidRDefault="00671E05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>Согласование главным распорядителем бюджетных средств осуществляется в пределах сроков,</w:t>
      </w:r>
      <w:r w:rsidR="0041512A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установленных для утверждения п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>лана с учетом изменений.</w:t>
      </w:r>
    </w:p>
    <w:p w:rsidR="00671E05" w:rsidRPr="0097671E" w:rsidRDefault="00671E05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9E74B7" w:rsidRPr="0097671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97671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1512A">
        <w:rPr>
          <w:rFonts w:ascii="Times New Roman" w:hAnsi="Times New Roman" w:cs="Times New Roman"/>
          <w:sz w:val="28"/>
          <w:szCs w:val="28"/>
          <w:lang w:val="ru-RU"/>
        </w:rPr>
        <w:t>Внесение изменений в п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>лан осуществляется в следующие сроки:</w:t>
      </w:r>
    </w:p>
    <w:p w:rsidR="00671E05" w:rsidRPr="0097671E" w:rsidRDefault="0097671E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="0041512A">
        <w:rPr>
          <w:rFonts w:ascii="Times New Roman" w:hAnsi="Times New Roman" w:cs="Times New Roman"/>
          <w:sz w:val="28"/>
          <w:szCs w:val="28"/>
          <w:lang w:val="ru-RU"/>
        </w:rPr>
        <w:t>в случае внесения изменений в п</w:t>
      </w:r>
      <w:r w:rsidR="00671E05"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лан муниципального бюджетного учреждения в связи с изменением лимитов бюджетных обязательств </w:t>
      </w:r>
      <w:r w:rsidR="0041512A" w:rsidRPr="0097671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41512A">
        <w:rPr>
          <w:rFonts w:ascii="Times New Roman" w:hAnsi="Times New Roman" w:cs="Times New Roman"/>
          <w:sz w:val="28"/>
          <w:szCs w:val="28"/>
          <w:lang w:val="ru-RU"/>
        </w:rPr>
        <w:t xml:space="preserve"> не позднее 10</w:t>
      </w:r>
      <w:r w:rsidR="00671E05" w:rsidRPr="0097671E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со дня изменения лимитов бюджетных обязательств главному </w:t>
      </w:r>
      <w:r w:rsidR="00C35FC1" w:rsidRPr="0097671E">
        <w:rPr>
          <w:rFonts w:ascii="Times New Roman" w:hAnsi="Times New Roman" w:cs="Times New Roman"/>
          <w:sz w:val="28"/>
          <w:szCs w:val="28"/>
          <w:lang w:val="ru-RU"/>
        </w:rPr>
        <w:t>распорядителю бюджетных средств.</w:t>
      </w:r>
    </w:p>
    <w:p w:rsidR="001A0AA9" w:rsidRPr="0097671E" w:rsidRDefault="001A0AA9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>4.9. План подлежит размещению на официальном сайте в информационно-телекоммуникационной сети «Интернет» по размещению информации о государственных и муниципальных учреждениях (</w:t>
      </w:r>
      <w:hyperlink r:id="rId8" w:history="1">
        <w:r w:rsidRPr="00B73D43">
          <w:rPr>
            <w:rStyle w:val="a8"/>
            <w:rFonts w:ascii="Times New Roman" w:hAnsi="Times New Roman" w:cs="Times New Roman"/>
            <w:sz w:val="28"/>
            <w:szCs w:val="28"/>
          </w:rPr>
          <w:t>www</w:t>
        </w:r>
        <w:r w:rsidRPr="0097671E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73D43">
          <w:rPr>
            <w:rStyle w:val="a8"/>
            <w:rFonts w:ascii="Times New Roman" w:hAnsi="Times New Roman" w:cs="Times New Roman"/>
            <w:sz w:val="28"/>
            <w:szCs w:val="28"/>
          </w:rPr>
          <w:t>bus</w:t>
        </w:r>
        <w:r w:rsidRPr="0097671E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73D43">
          <w:rPr>
            <w:rStyle w:val="a8"/>
            <w:rFonts w:ascii="Times New Roman" w:hAnsi="Times New Roman" w:cs="Times New Roman"/>
            <w:sz w:val="28"/>
            <w:szCs w:val="28"/>
          </w:rPr>
          <w:t>gov</w:t>
        </w:r>
        <w:r w:rsidRPr="0097671E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73D43">
          <w:rPr>
            <w:rStyle w:val="a8"/>
            <w:rFonts w:ascii="Times New Roman" w:hAnsi="Times New Roman" w:cs="Times New Roman"/>
            <w:sz w:val="28"/>
            <w:szCs w:val="28"/>
          </w:rPr>
          <w:t>ru</w:t>
        </w:r>
      </w:hyperlink>
      <w:r w:rsidRPr="0097671E">
        <w:rPr>
          <w:rFonts w:ascii="Times New Roman" w:hAnsi="Times New Roman" w:cs="Times New Roman"/>
          <w:sz w:val="28"/>
          <w:szCs w:val="28"/>
          <w:lang w:val="ru-RU"/>
        </w:rPr>
        <w:t>) в течение 5 рабочих дней со дня его утверждения.</w:t>
      </w:r>
    </w:p>
    <w:p w:rsidR="001A0AA9" w:rsidRPr="0097671E" w:rsidRDefault="001A0AA9" w:rsidP="0097671E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A0AA9" w:rsidRPr="0097671E" w:rsidRDefault="001A0AA9" w:rsidP="0097671E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>5. Заключительные положения</w:t>
      </w:r>
    </w:p>
    <w:p w:rsidR="001A0AA9" w:rsidRPr="0097671E" w:rsidRDefault="001A0AA9" w:rsidP="0097671E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671E05" w:rsidRPr="0097671E" w:rsidRDefault="001A0AA9" w:rsidP="009767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1E">
        <w:rPr>
          <w:rFonts w:ascii="Times New Roman" w:hAnsi="Times New Roman" w:cs="Times New Roman"/>
          <w:sz w:val="28"/>
          <w:szCs w:val="28"/>
          <w:lang w:val="ru-RU"/>
        </w:rPr>
        <w:t>Руководитель учреждения несет персональную ответственность за полноту и достов</w:t>
      </w:r>
      <w:r w:rsidR="0041512A">
        <w:rPr>
          <w:rFonts w:ascii="Times New Roman" w:hAnsi="Times New Roman" w:cs="Times New Roman"/>
          <w:sz w:val="28"/>
          <w:szCs w:val="28"/>
          <w:lang w:val="ru-RU"/>
        </w:rPr>
        <w:t>ерность предоставляемых данных п</w:t>
      </w:r>
      <w:r w:rsidRPr="0097671E">
        <w:rPr>
          <w:rFonts w:ascii="Times New Roman" w:hAnsi="Times New Roman" w:cs="Times New Roman"/>
          <w:sz w:val="28"/>
          <w:szCs w:val="28"/>
          <w:lang w:val="ru-RU"/>
        </w:rPr>
        <w:t>лана.</w:t>
      </w:r>
    </w:p>
    <w:sectPr w:rsidR="00671E05" w:rsidRPr="0097671E" w:rsidSect="0097671E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7F7" w:rsidRDefault="002B17F7" w:rsidP="0096776F">
      <w:r>
        <w:separator/>
      </w:r>
    </w:p>
  </w:endnote>
  <w:endnote w:type="continuationSeparator" w:id="1">
    <w:p w:rsidR="002B17F7" w:rsidRDefault="002B17F7" w:rsidP="00967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76F" w:rsidRPr="00056974" w:rsidRDefault="0096776F">
    <w:pPr>
      <w:pStyle w:val="afb"/>
      <w:rPr>
        <w:sz w:val="16"/>
        <w:lang w:val="ru-RU"/>
      </w:rPr>
    </w:pPr>
    <w:r w:rsidRPr="00056974">
      <w:rPr>
        <w:sz w:val="16"/>
        <w:lang w:val="ru-RU"/>
      </w:rPr>
      <w:t>Рег. № 00222 от 09.04.2020, Подписано ЭП: Никитенков Павел Петрович, Глава муниципального образования 09.04.2020 14:41:39,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7F7" w:rsidRDefault="002B17F7" w:rsidP="0096776F">
      <w:r>
        <w:separator/>
      </w:r>
    </w:p>
  </w:footnote>
  <w:footnote w:type="continuationSeparator" w:id="1">
    <w:p w:rsidR="002B17F7" w:rsidRDefault="002B17F7" w:rsidP="009677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7BAA"/>
    <w:rsid w:val="00001987"/>
    <w:rsid w:val="00001C7B"/>
    <w:rsid w:val="000031F2"/>
    <w:rsid w:val="000306DC"/>
    <w:rsid w:val="0003267F"/>
    <w:rsid w:val="0003465B"/>
    <w:rsid w:val="00034AEA"/>
    <w:rsid w:val="00034E02"/>
    <w:rsid w:val="000464E4"/>
    <w:rsid w:val="00051C04"/>
    <w:rsid w:val="00056974"/>
    <w:rsid w:val="00060ADC"/>
    <w:rsid w:val="00080426"/>
    <w:rsid w:val="00081607"/>
    <w:rsid w:val="0009036B"/>
    <w:rsid w:val="0009158D"/>
    <w:rsid w:val="000971C8"/>
    <w:rsid w:val="000A6387"/>
    <w:rsid w:val="000A63D3"/>
    <w:rsid w:val="000B2F60"/>
    <w:rsid w:val="000C2B06"/>
    <w:rsid w:val="000E3475"/>
    <w:rsid w:val="000F4442"/>
    <w:rsid w:val="000F7929"/>
    <w:rsid w:val="001025D4"/>
    <w:rsid w:val="001176FF"/>
    <w:rsid w:val="00117D35"/>
    <w:rsid w:val="00117FD0"/>
    <w:rsid w:val="00120220"/>
    <w:rsid w:val="001239BB"/>
    <w:rsid w:val="0012728F"/>
    <w:rsid w:val="00143227"/>
    <w:rsid w:val="00161D49"/>
    <w:rsid w:val="00165BCE"/>
    <w:rsid w:val="00170A27"/>
    <w:rsid w:val="001A0712"/>
    <w:rsid w:val="001A0AA9"/>
    <w:rsid w:val="001D3120"/>
    <w:rsid w:val="001E111B"/>
    <w:rsid w:val="001F3E65"/>
    <w:rsid w:val="00214B1F"/>
    <w:rsid w:val="0023450D"/>
    <w:rsid w:val="002655EA"/>
    <w:rsid w:val="00267DAF"/>
    <w:rsid w:val="00280254"/>
    <w:rsid w:val="0028337C"/>
    <w:rsid w:val="00296765"/>
    <w:rsid w:val="002A3135"/>
    <w:rsid w:val="002B17F7"/>
    <w:rsid w:val="002B61DA"/>
    <w:rsid w:val="002D57C2"/>
    <w:rsid w:val="002E5B5E"/>
    <w:rsid w:val="00305E2D"/>
    <w:rsid w:val="00311B74"/>
    <w:rsid w:val="00332823"/>
    <w:rsid w:val="00341920"/>
    <w:rsid w:val="003523A2"/>
    <w:rsid w:val="00372D2B"/>
    <w:rsid w:val="00374B9F"/>
    <w:rsid w:val="00386D9D"/>
    <w:rsid w:val="0039063E"/>
    <w:rsid w:val="003A2919"/>
    <w:rsid w:val="003A2FF9"/>
    <w:rsid w:val="003A59A9"/>
    <w:rsid w:val="003C7244"/>
    <w:rsid w:val="003D0459"/>
    <w:rsid w:val="003E3192"/>
    <w:rsid w:val="0041512A"/>
    <w:rsid w:val="004167E2"/>
    <w:rsid w:val="00421524"/>
    <w:rsid w:val="004244F4"/>
    <w:rsid w:val="00424B8E"/>
    <w:rsid w:val="0042718B"/>
    <w:rsid w:val="00446307"/>
    <w:rsid w:val="0045024E"/>
    <w:rsid w:val="004525E9"/>
    <w:rsid w:val="00486B95"/>
    <w:rsid w:val="00497B16"/>
    <w:rsid w:val="004B05E8"/>
    <w:rsid w:val="004B2FBD"/>
    <w:rsid w:val="004B3F83"/>
    <w:rsid w:val="004C1921"/>
    <w:rsid w:val="004C4F76"/>
    <w:rsid w:val="004E5C19"/>
    <w:rsid w:val="005074C0"/>
    <w:rsid w:val="005074DD"/>
    <w:rsid w:val="00524B03"/>
    <w:rsid w:val="005368A1"/>
    <w:rsid w:val="00550A71"/>
    <w:rsid w:val="00570A29"/>
    <w:rsid w:val="005759B8"/>
    <w:rsid w:val="00581DB0"/>
    <w:rsid w:val="00595252"/>
    <w:rsid w:val="005A4500"/>
    <w:rsid w:val="005A7BB9"/>
    <w:rsid w:val="005C03D0"/>
    <w:rsid w:val="005C1A4F"/>
    <w:rsid w:val="005D4938"/>
    <w:rsid w:val="005D5E69"/>
    <w:rsid w:val="005D772B"/>
    <w:rsid w:val="005E0A63"/>
    <w:rsid w:val="005E6514"/>
    <w:rsid w:val="005F64BB"/>
    <w:rsid w:val="00602433"/>
    <w:rsid w:val="0060478F"/>
    <w:rsid w:val="00613AF5"/>
    <w:rsid w:val="006165FC"/>
    <w:rsid w:val="006232CA"/>
    <w:rsid w:val="00630E3F"/>
    <w:rsid w:val="00646617"/>
    <w:rsid w:val="00671E05"/>
    <w:rsid w:val="006723EB"/>
    <w:rsid w:val="0067559E"/>
    <w:rsid w:val="006847E8"/>
    <w:rsid w:val="00686339"/>
    <w:rsid w:val="006A5C40"/>
    <w:rsid w:val="006A62E9"/>
    <w:rsid w:val="006D7097"/>
    <w:rsid w:val="006E493F"/>
    <w:rsid w:val="006E6806"/>
    <w:rsid w:val="00726F2B"/>
    <w:rsid w:val="00740BE7"/>
    <w:rsid w:val="00744F8E"/>
    <w:rsid w:val="007518B7"/>
    <w:rsid w:val="00752901"/>
    <w:rsid w:val="00761024"/>
    <w:rsid w:val="00771BA9"/>
    <w:rsid w:val="0077721D"/>
    <w:rsid w:val="007A0CE5"/>
    <w:rsid w:val="007B6382"/>
    <w:rsid w:val="007D345A"/>
    <w:rsid w:val="007E0182"/>
    <w:rsid w:val="007E09BE"/>
    <w:rsid w:val="007E0B9A"/>
    <w:rsid w:val="007E697F"/>
    <w:rsid w:val="00800893"/>
    <w:rsid w:val="008169D3"/>
    <w:rsid w:val="00834ACA"/>
    <w:rsid w:val="00851919"/>
    <w:rsid w:val="008527A1"/>
    <w:rsid w:val="00857EE9"/>
    <w:rsid w:val="008729E5"/>
    <w:rsid w:val="00877715"/>
    <w:rsid w:val="008A48D3"/>
    <w:rsid w:val="008A65AF"/>
    <w:rsid w:val="008D5A31"/>
    <w:rsid w:val="008D7CFA"/>
    <w:rsid w:val="00902649"/>
    <w:rsid w:val="00903870"/>
    <w:rsid w:val="00911789"/>
    <w:rsid w:val="0093063A"/>
    <w:rsid w:val="00931196"/>
    <w:rsid w:val="0093532B"/>
    <w:rsid w:val="00960167"/>
    <w:rsid w:val="0096776F"/>
    <w:rsid w:val="0097671E"/>
    <w:rsid w:val="009805D1"/>
    <w:rsid w:val="0098480C"/>
    <w:rsid w:val="00994315"/>
    <w:rsid w:val="009A0229"/>
    <w:rsid w:val="009A344D"/>
    <w:rsid w:val="009C1A32"/>
    <w:rsid w:val="009E7263"/>
    <w:rsid w:val="009E7430"/>
    <w:rsid w:val="009E74B7"/>
    <w:rsid w:val="009F124F"/>
    <w:rsid w:val="009F4D46"/>
    <w:rsid w:val="00A224C3"/>
    <w:rsid w:val="00A27BAA"/>
    <w:rsid w:val="00A31FDC"/>
    <w:rsid w:val="00A35426"/>
    <w:rsid w:val="00A76D16"/>
    <w:rsid w:val="00AA79F5"/>
    <w:rsid w:val="00AB39FF"/>
    <w:rsid w:val="00AD040A"/>
    <w:rsid w:val="00B02BFD"/>
    <w:rsid w:val="00B22913"/>
    <w:rsid w:val="00B31050"/>
    <w:rsid w:val="00B441DA"/>
    <w:rsid w:val="00B51A46"/>
    <w:rsid w:val="00B56928"/>
    <w:rsid w:val="00B64333"/>
    <w:rsid w:val="00B65219"/>
    <w:rsid w:val="00B70CA6"/>
    <w:rsid w:val="00B8623C"/>
    <w:rsid w:val="00B92BF6"/>
    <w:rsid w:val="00B93D2C"/>
    <w:rsid w:val="00BA2FD5"/>
    <w:rsid w:val="00BB26C7"/>
    <w:rsid w:val="00BB58AA"/>
    <w:rsid w:val="00BD3ECF"/>
    <w:rsid w:val="00BF04F4"/>
    <w:rsid w:val="00BF70BE"/>
    <w:rsid w:val="00C101E0"/>
    <w:rsid w:val="00C23B37"/>
    <w:rsid w:val="00C33EB0"/>
    <w:rsid w:val="00C35FC1"/>
    <w:rsid w:val="00C46A47"/>
    <w:rsid w:val="00C61B85"/>
    <w:rsid w:val="00C7176B"/>
    <w:rsid w:val="00C71842"/>
    <w:rsid w:val="00C72EF2"/>
    <w:rsid w:val="00C82343"/>
    <w:rsid w:val="00C83E31"/>
    <w:rsid w:val="00CA0A9D"/>
    <w:rsid w:val="00CA5AE1"/>
    <w:rsid w:val="00CC65D5"/>
    <w:rsid w:val="00CD235E"/>
    <w:rsid w:val="00CD5270"/>
    <w:rsid w:val="00CD5D59"/>
    <w:rsid w:val="00CE28BE"/>
    <w:rsid w:val="00D06681"/>
    <w:rsid w:val="00D13A7E"/>
    <w:rsid w:val="00D32DCC"/>
    <w:rsid w:val="00D42F46"/>
    <w:rsid w:val="00D46BD7"/>
    <w:rsid w:val="00D47AC3"/>
    <w:rsid w:val="00D5155D"/>
    <w:rsid w:val="00D5278C"/>
    <w:rsid w:val="00D5496F"/>
    <w:rsid w:val="00D55F05"/>
    <w:rsid w:val="00D725E3"/>
    <w:rsid w:val="00D82E16"/>
    <w:rsid w:val="00D84785"/>
    <w:rsid w:val="00D9181A"/>
    <w:rsid w:val="00DA007E"/>
    <w:rsid w:val="00DB471F"/>
    <w:rsid w:val="00DB5A9A"/>
    <w:rsid w:val="00DC0E05"/>
    <w:rsid w:val="00DC6F47"/>
    <w:rsid w:val="00DD386C"/>
    <w:rsid w:val="00DD4580"/>
    <w:rsid w:val="00DE0237"/>
    <w:rsid w:val="00DE79EC"/>
    <w:rsid w:val="00DF25ED"/>
    <w:rsid w:val="00DF564D"/>
    <w:rsid w:val="00E028F5"/>
    <w:rsid w:val="00E05842"/>
    <w:rsid w:val="00E11632"/>
    <w:rsid w:val="00E14639"/>
    <w:rsid w:val="00E276ED"/>
    <w:rsid w:val="00E32C06"/>
    <w:rsid w:val="00E408A0"/>
    <w:rsid w:val="00E41652"/>
    <w:rsid w:val="00E51568"/>
    <w:rsid w:val="00E521D2"/>
    <w:rsid w:val="00E55D1E"/>
    <w:rsid w:val="00E55F32"/>
    <w:rsid w:val="00E56F51"/>
    <w:rsid w:val="00E773CC"/>
    <w:rsid w:val="00E80DC5"/>
    <w:rsid w:val="00EC6540"/>
    <w:rsid w:val="00ED4E8E"/>
    <w:rsid w:val="00ED6C6E"/>
    <w:rsid w:val="00EE317B"/>
    <w:rsid w:val="00EE3808"/>
    <w:rsid w:val="00EE3DC5"/>
    <w:rsid w:val="00F13B45"/>
    <w:rsid w:val="00F213C6"/>
    <w:rsid w:val="00F21B7B"/>
    <w:rsid w:val="00F40DA2"/>
    <w:rsid w:val="00F60182"/>
    <w:rsid w:val="00F67C15"/>
    <w:rsid w:val="00F9726D"/>
    <w:rsid w:val="00FA5E93"/>
    <w:rsid w:val="00FB0802"/>
    <w:rsid w:val="00FB5F2F"/>
    <w:rsid w:val="00FB7426"/>
    <w:rsid w:val="00FD451B"/>
    <w:rsid w:val="00FF4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94"/>
  </w:style>
  <w:style w:type="paragraph" w:styleId="1">
    <w:name w:val="heading 1"/>
    <w:basedOn w:val="a"/>
    <w:next w:val="a"/>
    <w:link w:val="10"/>
    <w:uiPriority w:val="9"/>
    <w:qFormat/>
    <w:rsid w:val="00FF4F9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F9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F9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F9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F9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F9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F9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F9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F9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1"/>
    <w:qFormat/>
    <w:rsid w:val="00FF4F94"/>
    <w:pPr>
      <w:ind w:firstLine="0"/>
    </w:pPr>
  </w:style>
  <w:style w:type="paragraph" w:styleId="a6">
    <w:name w:val="Balloon Text"/>
    <w:basedOn w:val="a"/>
    <w:link w:val="a7"/>
    <w:uiPriority w:val="99"/>
    <w:semiHidden/>
    <w:unhideWhenUsed/>
    <w:rsid w:val="004502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2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4502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5024E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1A0AA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F4F9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4F9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F4F9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F4F9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F4F9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F4F9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F4F9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F4F9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F4F9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F4F9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FF4F94"/>
    <w:rPr>
      <w:b/>
      <w:bCs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FF4F9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c">
    <w:name w:val="Название Знак"/>
    <w:basedOn w:val="a0"/>
    <w:link w:val="ab"/>
    <w:uiPriority w:val="10"/>
    <w:rsid w:val="00FF4F9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d">
    <w:name w:val="Subtitle"/>
    <w:basedOn w:val="a"/>
    <w:next w:val="a"/>
    <w:link w:val="ae"/>
    <w:uiPriority w:val="11"/>
    <w:qFormat/>
    <w:rsid w:val="00FF4F9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FF4F94"/>
    <w:rPr>
      <w:rFonts w:asciiTheme="minorHAnsi"/>
      <w:i/>
      <w:iCs/>
      <w:sz w:val="24"/>
      <w:szCs w:val="24"/>
    </w:rPr>
  </w:style>
  <w:style w:type="character" w:styleId="af">
    <w:name w:val="Strong"/>
    <w:basedOn w:val="a0"/>
    <w:uiPriority w:val="22"/>
    <w:qFormat/>
    <w:rsid w:val="00FF4F94"/>
    <w:rPr>
      <w:b/>
      <w:bCs/>
      <w:spacing w:val="0"/>
    </w:rPr>
  </w:style>
  <w:style w:type="character" w:styleId="af0">
    <w:name w:val="Emphasis"/>
    <w:uiPriority w:val="20"/>
    <w:qFormat/>
    <w:rsid w:val="00FF4F94"/>
    <w:rPr>
      <w:b/>
      <w:bCs/>
      <w:i/>
      <w:iCs/>
      <w:color w:val="5A5A5A" w:themeColor="text1" w:themeTint="A5"/>
    </w:rPr>
  </w:style>
  <w:style w:type="character" w:customStyle="1" w:styleId="a5">
    <w:name w:val="Без интервала Знак"/>
    <w:basedOn w:val="a0"/>
    <w:link w:val="a4"/>
    <w:uiPriority w:val="1"/>
    <w:rsid w:val="00FF4F94"/>
  </w:style>
  <w:style w:type="paragraph" w:styleId="21">
    <w:name w:val="Quote"/>
    <w:basedOn w:val="a"/>
    <w:next w:val="a"/>
    <w:link w:val="22"/>
    <w:uiPriority w:val="29"/>
    <w:qFormat/>
    <w:rsid w:val="00FF4F9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F4F9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1">
    <w:name w:val="Intense Quote"/>
    <w:basedOn w:val="a"/>
    <w:next w:val="a"/>
    <w:link w:val="af2"/>
    <w:uiPriority w:val="30"/>
    <w:qFormat/>
    <w:rsid w:val="00FF4F9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rsid w:val="00FF4F9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3">
    <w:name w:val="Subtle Emphasis"/>
    <w:uiPriority w:val="19"/>
    <w:qFormat/>
    <w:rsid w:val="00FF4F94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FF4F94"/>
    <w:rPr>
      <w:b/>
      <w:bCs/>
      <w:i/>
      <w:iCs/>
      <w:color w:val="4F81BD" w:themeColor="accent1"/>
      <w:sz w:val="22"/>
      <w:szCs w:val="22"/>
    </w:rPr>
  </w:style>
  <w:style w:type="character" w:styleId="af5">
    <w:name w:val="Subtle Reference"/>
    <w:uiPriority w:val="31"/>
    <w:qFormat/>
    <w:rsid w:val="00FF4F94"/>
    <w:rPr>
      <w:color w:val="auto"/>
      <w:u w:val="single" w:color="9BBB59" w:themeColor="accent3"/>
    </w:rPr>
  </w:style>
  <w:style w:type="character" w:styleId="af6">
    <w:name w:val="Intense Reference"/>
    <w:basedOn w:val="a0"/>
    <w:uiPriority w:val="32"/>
    <w:qFormat/>
    <w:rsid w:val="00FF4F94"/>
    <w:rPr>
      <w:b/>
      <w:bCs/>
      <w:color w:val="76923C" w:themeColor="accent3" w:themeShade="BF"/>
      <w:u w:val="single" w:color="9BBB59" w:themeColor="accent3"/>
    </w:rPr>
  </w:style>
  <w:style w:type="character" w:styleId="af7">
    <w:name w:val="Book Title"/>
    <w:basedOn w:val="a0"/>
    <w:uiPriority w:val="33"/>
    <w:qFormat/>
    <w:rsid w:val="00FF4F9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FF4F94"/>
    <w:pPr>
      <w:outlineLvl w:val="9"/>
    </w:pPr>
  </w:style>
  <w:style w:type="paragraph" w:styleId="af9">
    <w:name w:val="header"/>
    <w:basedOn w:val="a"/>
    <w:link w:val="afa"/>
    <w:uiPriority w:val="99"/>
    <w:semiHidden/>
    <w:unhideWhenUsed/>
    <w:rsid w:val="0096776F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96776F"/>
  </w:style>
  <w:style w:type="paragraph" w:styleId="afb">
    <w:name w:val="footer"/>
    <w:basedOn w:val="a"/>
    <w:link w:val="afc"/>
    <w:uiPriority w:val="99"/>
    <w:semiHidden/>
    <w:unhideWhenUsed/>
    <w:rsid w:val="0096776F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9677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276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F5790-3579-42E9-9C10-73DB04D54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Яновская</dc:creator>
  <cp:lastModifiedBy>urist</cp:lastModifiedBy>
  <cp:revision>2</cp:revision>
  <cp:lastPrinted>2019-12-27T10:27:00Z</cp:lastPrinted>
  <dcterms:created xsi:type="dcterms:W3CDTF">2020-05-13T09:51:00Z</dcterms:created>
  <dcterms:modified xsi:type="dcterms:W3CDTF">2020-05-13T09:51:00Z</dcterms:modified>
</cp:coreProperties>
</file>