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0E" w:rsidRDefault="00F4000E" w:rsidP="00F4000E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F4000E" w:rsidRDefault="00F4000E" w:rsidP="00F4000E">
      <w:pPr>
        <w:jc w:val="center"/>
        <w:rPr>
          <w:b/>
          <w:szCs w:val="28"/>
        </w:rPr>
      </w:pPr>
      <w:r>
        <w:rPr>
          <w:b/>
          <w:szCs w:val="28"/>
        </w:rPr>
        <w:t xml:space="preserve">“КАРДЫМОВСКИЙ  РАЙОН” СМОЛЕНСКОЙ ОБЛАСТИ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F4000E" w:rsidP="0083570A">
      <w:pPr>
        <w:jc w:val="center"/>
        <w:rPr>
          <w:b/>
          <w:szCs w:val="28"/>
        </w:rPr>
      </w:pPr>
      <w:r>
        <w:rPr>
          <w:b/>
          <w:szCs w:val="28"/>
        </w:rPr>
        <w:t xml:space="preserve">П О С Т А Н О В Л Е Н И Е </w:t>
      </w:r>
    </w:p>
    <w:p w:rsidR="00F4000E" w:rsidRDefault="00F4000E" w:rsidP="00F4000E">
      <w:pPr>
        <w:jc w:val="center"/>
        <w:rPr>
          <w:b/>
          <w:szCs w:val="28"/>
        </w:rPr>
      </w:pPr>
    </w:p>
    <w:p w:rsidR="00F4000E" w:rsidRDefault="00020469" w:rsidP="0083570A">
      <w:pPr>
        <w:jc w:val="both"/>
        <w:rPr>
          <w:b/>
          <w:szCs w:val="28"/>
        </w:rPr>
      </w:pPr>
      <w:r>
        <w:rPr>
          <w:b/>
          <w:szCs w:val="28"/>
        </w:rPr>
        <w:t>от</w:t>
      </w:r>
      <w:r w:rsidR="000A3787">
        <w:rPr>
          <w:b/>
          <w:szCs w:val="28"/>
        </w:rPr>
        <w:t xml:space="preserve"> 06.02.2020 </w:t>
      </w:r>
      <w:r>
        <w:rPr>
          <w:b/>
          <w:szCs w:val="28"/>
        </w:rPr>
        <w:t xml:space="preserve"> № </w:t>
      </w:r>
      <w:r w:rsidR="000A3787">
        <w:rPr>
          <w:b/>
          <w:szCs w:val="28"/>
        </w:rPr>
        <w:t>00052</w:t>
      </w:r>
    </w:p>
    <w:p w:rsidR="00020469" w:rsidRDefault="00020469" w:rsidP="0083570A">
      <w:pPr>
        <w:jc w:val="both"/>
        <w:rPr>
          <w:b/>
          <w:szCs w:val="28"/>
        </w:rPr>
      </w:pPr>
    </w:p>
    <w:p w:rsidR="000678FC" w:rsidRPr="000678FC" w:rsidRDefault="000F2FD2" w:rsidP="000678FC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О внесении изменений в муниципальную программу</w:t>
      </w:r>
      <w:r w:rsidR="00020469" w:rsidRPr="000678FC">
        <w:rPr>
          <w:szCs w:val="28"/>
        </w:rPr>
        <w:t xml:space="preserve"> </w:t>
      </w:r>
      <w:r w:rsidR="000678FC" w:rsidRPr="000678FC">
        <w:rPr>
          <w:szCs w:val="28"/>
        </w:rPr>
        <w:t>«</w:t>
      </w:r>
      <w:r w:rsidR="001B4DCE" w:rsidRPr="008B20AA">
        <w:rPr>
          <w:rFonts w:eastAsia="Calibri"/>
          <w:szCs w:val="28"/>
        </w:rPr>
        <w:t xml:space="preserve">Формирование современной городской среды </w:t>
      </w:r>
      <w:r w:rsidR="001B4DCE" w:rsidRPr="008B20AA">
        <w:rPr>
          <w:szCs w:val="28"/>
        </w:rPr>
        <w:t xml:space="preserve">на территории </w:t>
      </w:r>
      <w:r w:rsidR="001B4DCE">
        <w:rPr>
          <w:szCs w:val="28"/>
        </w:rPr>
        <w:t>Кардымов</w:t>
      </w:r>
      <w:r w:rsidR="001B4DCE" w:rsidRPr="008B20AA">
        <w:rPr>
          <w:szCs w:val="28"/>
        </w:rPr>
        <w:t>ского городского поселения</w:t>
      </w:r>
      <w:r w:rsidR="001B4DCE">
        <w:rPr>
          <w:rFonts w:eastAsia="Calibri"/>
          <w:szCs w:val="28"/>
        </w:rPr>
        <w:t xml:space="preserve"> </w:t>
      </w:r>
      <w:r w:rsidR="001B4DCE">
        <w:rPr>
          <w:szCs w:val="28"/>
        </w:rPr>
        <w:t>Кардымов</w:t>
      </w:r>
      <w:r w:rsidR="001B4DCE" w:rsidRPr="008B20AA">
        <w:rPr>
          <w:szCs w:val="28"/>
        </w:rPr>
        <w:t>ского района Смоленской области</w:t>
      </w:r>
      <w:r w:rsidR="000678FC" w:rsidRPr="000678FC">
        <w:rPr>
          <w:szCs w:val="28"/>
        </w:rPr>
        <w:t>»</w:t>
      </w:r>
    </w:p>
    <w:p w:rsidR="005F27CB" w:rsidRDefault="005F27CB" w:rsidP="000678FC">
      <w:pPr>
        <w:tabs>
          <w:tab w:val="left" w:pos="0"/>
        </w:tabs>
        <w:ind w:right="5102"/>
        <w:jc w:val="both"/>
        <w:rPr>
          <w:szCs w:val="28"/>
        </w:rPr>
      </w:pPr>
    </w:p>
    <w:p w:rsidR="000678FC" w:rsidRPr="000678FC" w:rsidRDefault="000678FC" w:rsidP="000678FC">
      <w:pPr>
        <w:tabs>
          <w:tab w:val="left" w:pos="0"/>
        </w:tabs>
        <w:ind w:right="5102"/>
        <w:jc w:val="both"/>
        <w:rPr>
          <w:b/>
          <w:szCs w:val="28"/>
        </w:rPr>
      </w:pPr>
    </w:p>
    <w:p w:rsidR="000F2FD2" w:rsidRDefault="000F2FD2" w:rsidP="00D608BA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изменения в муниципальную программу </w:t>
      </w:r>
      <w:r w:rsidRPr="000F2FD2">
        <w:rPr>
          <w:szCs w:val="28"/>
        </w:rPr>
        <w:t>«</w:t>
      </w:r>
      <w:r w:rsidR="001B4DCE" w:rsidRPr="008B20AA">
        <w:rPr>
          <w:rFonts w:eastAsia="Calibri"/>
          <w:szCs w:val="28"/>
        </w:rPr>
        <w:t xml:space="preserve">Формирование современной городской среды </w:t>
      </w:r>
      <w:r w:rsidR="001B4DCE" w:rsidRPr="008B20AA">
        <w:rPr>
          <w:szCs w:val="28"/>
        </w:rPr>
        <w:t xml:space="preserve">на территории </w:t>
      </w:r>
      <w:r w:rsidR="001B4DCE">
        <w:rPr>
          <w:szCs w:val="28"/>
        </w:rPr>
        <w:t>Кардымов</w:t>
      </w:r>
      <w:r w:rsidR="001B4DCE" w:rsidRPr="008B20AA">
        <w:rPr>
          <w:szCs w:val="28"/>
        </w:rPr>
        <w:t>ского городского поселения</w:t>
      </w:r>
      <w:r w:rsidR="001B4DCE">
        <w:rPr>
          <w:rFonts w:eastAsia="Calibri"/>
          <w:szCs w:val="28"/>
        </w:rPr>
        <w:t xml:space="preserve"> </w:t>
      </w:r>
      <w:r w:rsidR="001B4DCE">
        <w:rPr>
          <w:szCs w:val="28"/>
        </w:rPr>
        <w:t>Кардымов</w:t>
      </w:r>
      <w:r w:rsidR="001B4DCE" w:rsidRPr="008B20AA">
        <w:rPr>
          <w:szCs w:val="28"/>
        </w:rPr>
        <w:t>ского района Смоленской области</w:t>
      </w:r>
      <w:r w:rsidRPr="000F2FD2">
        <w:rPr>
          <w:szCs w:val="28"/>
        </w:rPr>
        <w:t>»</w:t>
      </w:r>
      <w:r w:rsidR="00D608BA">
        <w:rPr>
          <w:szCs w:val="28"/>
        </w:rPr>
        <w:t>, утвержденную постановлением</w:t>
      </w:r>
      <w:r>
        <w:rPr>
          <w:szCs w:val="28"/>
        </w:rPr>
        <w:t xml:space="preserve"> </w:t>
      </w:r>
      <w:r w:rsidR="00D608BA" w:rsidRPr="00D608BA">
        <w:rPr>
          <w:szCs w:val="28"/>
        </w:rPr>
        <w:t>Администрации</w:t>
      </w:r>
      <w:r w:rsidR="00D608BA">
        <w:rPr>
          <w:szCs w:val="28"/>
        </w:rPr>
        <w:t xml:space="preserve"> </w:t>
      </w:r>
      <w:r w:rsidR="00D608BA" w:rsidRPr="00D608BA">
        <w:rPr>
          <w:szCs w:val="28"/>
        </w:rPr>
        <w:t xml:space="preserve">муниципального образования «Кардымовский район» Смоленской области </w:t>
      </w:r>
      <w:r w:rsidR="001B4DCE">
        <w:rPr>
          <w:szCs w:val="28"/>
        </w:rPr>
        <w:t xml:space="preserve">от 28.05.2019 № 00354 </w:t>
      </w:r>
      <w:r w:rsidR="00D608BA">
        <w:rPr>
          <w:szCs w:val="28"/>
        </w:rPr>
        <w:t>(</w:t>
      </w:r>
      <w:r w:rsidR="001B4DCE" w:rsidRPr="00127A32">
        <w:rPr>
          <w:bCs/>
          <w:color w:val="000000" w:themeColor="text1"/>
          <w:szCs w:val="28"/>
        </w:rPr>
        <w:t>в ред. от 19.06.201</w:t>
      </w:r>
      <w:r w:rsidR="001B4DCE">
        <w:rPr>
          <w:bCs/>
          <w:color w:val="000000" w:themeColor="text1"/>
          <w:szCs w:val="28"/>
        </w:rPr>
        <w:t xml:space="preserve">9 </w:t>
      </w:r>
      <w:r w:rsidR="001B4DCE" w:rsidRPr="00127A32">
        <w:rPr>
          <w:bCs/>
          <w:color w:val="000000" w:themeColor="text1"/>
          <w:szCs w:val="28"/>
        </w:rPr>
        <w:t>№ 00400</w:t>
      </w:r>
      <w:r w:rsidR="001B4DCE">
        <w:rPr>
          <w:bCs/>
          <w:color w:val="000000" w:themeColor="text1"/>
          <w:szCs w:val="28"/>
        </w:rPr>
        <w:t>, от 23.08.2019 № 00528</w:t>
      </w:r>
      <w:r w:rsidR="00222B55">
        <w:rPr>
          <w:szCs w:val="28"/>
        </w:rPr>
        <w:t>)</w:t>
      </w:r>
      <w:r>
        <w:rPr>
          <w:szCs w:val="28"/>
        </w:rPr>
        <w:t>, изложив ее в новой редакции, согласно приложению к настоящему постановлению.</w:t>
      </w:r>
    </w:p>
    <w:p w:rsidR="000F2FD2" w:rsidRDefault="000F2FD2" w:rsidP="000F2FD2">
      <w:pPr>
        <w:ind w:firstLine="709"/>
        <w:jc w:val="both"/>
        <w:rPr>
          <w:szCs w:val="28"/>
        </w:rPr>
      </w:pPr>
      <w:r>
        <w:rPr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Д.С. Дацко.</w:t>
      </w:r>
    </w:p>
    <w:p w:rsidR="000F2FD2" w:rsidRDefault="000F2FD2" w:rsidP="000F2FD2">
      <w:pPr>
        <w:tabs>
          <w:tab w:val="left" w:pos="11175"/>
        </w:tabs>
        <w:ind w:firstLine="709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подписания.</w:t>
      </w:r>
    </w:p>
    <w:p w:rsidR="00E836A0" w:rsidRPr="00E836A0" w:rsidRDefault="00E836A0" w:rsidP="00E836A0">
      <w:pPr>
        <w:pStyle w:val="a6"/>
        <w:ind w:left="0"/>
        <w:jc w:val="both"/>
        <w:rPr>
          <w:bCs/>
          <w:szCs w:val="28"/>
        </w:rPr>
      </w:pPr>
    </w:p>
    <w:p w:rsidR="0051162C" w:rsidRDefault="0051162C" w:rsidP="0051162C">
      <w:pPr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063204" w:rsidRPr="00A77811" w:rsidTr="00B803B2">
        <w:tc>
          <w:tcPr>
            <w:tcW w:w="5096" w:type="dxa"/>
          </w:tcPr>
          <w:p w:rsidR="00063204" w:rsidRPr="00A77811" w:rsidRDefault="00E836A0" w:rsidP="00B803B2">
            <w:pPr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063204" w:rsidRPr="00A77811">
              <w:rPr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1C1DA8" w:rsidRPr="00A77811" w:rsidRDefault="00063204" w:rsidP="00654C6E">
            <w:pPr>
              <w:tabs>
                <w:tab w:val="left" w:pos="210"/>
              </w:tabs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</w:r>
            <w:r w:rsidR="00A26765">
              <w:rPr>
                <w:b/>
                <w:szCs w:val="28"/>
              </w:rPr>
              <w:t>П.П. Никитенков</w:t>
            </w:r>
          </w:p>
        </w:tc>
      </w:tr>
    </w:tbl>
    <w:p w:rsidR="00A0511C" w:rsidRDefault="00A0511C" w:rsidP="00A26765">
      <w:pPr>
        <w:tabs>
          <w:tab w:val="left" w:pos="10440"/>
        </w:tabs>
      </w:pPr>
    </w:p>
    <w:sectPr w:rsidR="00A0511C" w:rsidSect="00A0511C">
      <w:headerReference w:type="default" r:id="rId9"/>
      <w:footerReference w:type="default" r:id="rId10"/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D5B" w:rsidRDefault="00372D5B" w:rsidP="00654C6E">
      <w:r>
        <w:separator/>
      </w:r>
    </w:p>
  </w:endnote>
  <w:endnote w:type="continuationSeparator" w:id="1">
    <w:p w:rsidR="00372D5B" w:rsidRDefault="00372D5B" w:rsidP="0065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26" w:rsidRPr="00B00126" w:rsidRDefault="00B00126">
    <w:pPr>
      <w:pStyle w:val="a9"/>
      <w:rPr>
        <w:sz w:val="16"/>
      </w:rPr>
    </w:pPr>
    <w:r>
      <w:rPr>
        <w:sz w:val="16"/>
      </w:rPr>
      <w:t>Рег. № 00052  от 06.02.2020, Подписано ЭП: Никитенков Павел Петрович, Глава муниципального образования 06.02.2020 9:50:12,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D5B" w:rsidRDefault="00372D5B" w:rsidP="00654C6E">
      <w:r>
        <w:separator/>
      </w:r>
    </w:p>
  </w:footnote>
  <w:footnote w:type="continuationSeparator" w:id="1">
    <w:p w:rsidR="00372D5B" w:rsidRDefault="00372D5B" w:rsidP="0065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6E" w:rsidRDefault="00654C6E" w:rsidP="00654C6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B"/>
    <w:multiLevelType w:val="hybridMultilevel"/>
    <w:tmpl w:val="811A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168E"/>
    <w:multiLevelType w:val="hybridMultilevel"/>
    <w:tmpl w:val="7310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00E"/>
    <w:rsid w:val="00020469"/>
    <w:rsid w:val="00052DF0"/>
    <w:rsid w:val="00063204"/>
    <w:rsid w:val="000678FC"/>
    <w:rsid w:val="000A3787"/>
    <w:rsid w:val="000B5ECC"/>
    <w:rsid w:val="000F2FD2"/>
    <w:rsid w:val="00136E14"/>
    <w:rsid w:val="001A1F68"/>
    <w:rsid w:val="001B4DCE"/>
    <w:rsid w:val="001B4FE0"/>
    <w:rsid w:val="001C1DA8"/>
    <w:rsid w:val="00210AB0"/>
    <w:rsid w:val="00220935"/>
    <w:rsid w:val="00222B55"/>
    <w:rsid w:val="002E45BA"/>
    <w:rsid w:val="00321FC0"/>
    <w:rsid w:val="00324F37"/>
    <w:rsid w:val="00357851"/>
    <w:rsid w:val="00357D6F"/>
    <w:rsid w:val="00372D5B"/>
    <w:rsid w:val="003B0795"/>
    <w:rsid w:val="003B27BC"/>
    <w:rsid w:val="003E12BD"/>
    <w:rsid w:val="004623EF"/>
    <w:rsid w:val="0051162C"/>
    <w:rsid w:val="005E50E8"/>
    <w:rsid w:val="005F27CB"/>
    <w:rsid w:val="00642EED"/>
    <w:rsid w:val="00654C6E"/>
    <w:rsid w:val="00696FFF"/>
    <w:rsid w:val="006B0ECF"/>
    <w:rsid w:val="00724FB0"/>
    <w:rsid w:val="00775B71"/>
    <w:rsid w:val="00777C92"/>
    <w:rsid w:val="0078037F"/>
    <w:rsid w:val="007A4B07"/>
    <w:rsid w:val="007B7CBE"/>
    <w:rsid w:val="007F52B1"/>
    <w:rsid w:val="00814FD6"/>
    <w:rsid w:val="00820246"/>
    <w:rsid w:val="00834358"/>
    <w:rsid w:val="00835071"/>
    <w:rsid w:val="0083570A"/>
    <w:rsid w:val="008C1B6F"/>
    <w:rsid w:val="008D71B5"/>
    <w:rsid w:val="008E23BA"/>
    <w:rsid w:val="008E66DC"/>
    <w:rsid w:val="009311EE"/>
    <w:rsid w:val="009402AF"/>
    <w:rsid w:val="00974744"/>
    <w:rsid w:val="00981A4D"/>
    <w:rsid w:val="009B4B0B"/>
    <w:rsid w:val="009C1BAE"/>
    <w:rsid w:val="009E6C09"/>
    <w:rsid w:val="00A0511C"/>
    <w:rsid w:val="00A218B8"/>
    <w:rsid w:val="00A26765"/>
    <w:rsid w:val="00A26A60"/>
    <w:rsid w:val="00A54B38"/>
    <w:rsid w:val="00A903B8"/>
    <w:rsid w:val="00AA2A8A"/>
    <w:rsid w:val="00AE4D47"/>
    <w:rsid w:val="00B00126"/>
    <w:rsid w:val="00CC4677"/>
    <w:rsid w:val="00D0635C"/>
    <w:rsid w:val="00D608BA"/>
    <w:rsid w:val="00D71DD0"/>
    <w:rsid w:val="00DB52D9"/>
    <w:rsid w:val="00DD25B5"/>
    <w:rsid w:val="00DF33BD"/>
    <w:rsid w:val="00E723CD"/>
    <w:rsid w:val="00E836A0"/>
    <w:rsid w:val="00EB54AA"/>
    <w:rsid w:val="00EE186C"/>
    <w:rsid w:val="00F119D2"/>
    <w:rsid w:val="00F4000E"/>
    <w:rsid w:val="00FA6101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E"/>
    <w:pPr>
      <w:jc w:val="left"/>
    </w:pPr>
    <w:rPr>
      <w:rFonts w:eastAsia="Times New Roman" w:cs="Times New Roman"/>
      <w:w w:val="1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0E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1162C"/>
    <w:pPr>
      <w:ind w:left="720"/>
      <w:contextualSpacing/>
    </w:pPr>
    <w:rPr>
      <w:sz w:val="20"/>
    </w:rPr>
  </w:style>
  <w:style w:type="paragraph" w:styleId="a7">
    <w:name w:val="header"/>
    <w:basedOn w:val="a"/>
    <w:link w:val="a8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4C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4C6E"/>
    <w:rPr>
      <w:rFonts w:eastAsia="Times New Roman" w:cs="Times New Roman"/>
      <w:w w:val="100"/>
      <w:sz w:val="28"/>
      <w:szCs w:val="20"/>
      <w:lang w:eastAsia="ru-RU"/>
    </w:rPr>
  </w:style>
  <w:style w:type="paragraph" w:styleId="ab">
    <w:name w:val="Body Text"/>
    <w:basedOn w:val="a"/>
    <w:link w:val="ac"/>
    <w:rsid w:val="00E836A0"/>
    <w:pPr>
      <w:ind w:right="5102"/>
    </w:pPr>
  </w:style>
  <w:style w:type="character" w:customStyle="1" w:styleId="ac">
    <w:name w:val="Основной текст Знак"/>
    <w:basedOn w:val="a0"/>
    <w:link w:val="ab"/>
    <w:rsid w:val="00E836A0"/>
    <w:rPr>
      <w:rFonts w:eastAsia="Times New Roman" w:cs="Times New Roman"/>
      <w:w w:val="1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38C7-CF7A-4D66-8DED-55799A9B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2</cp:revision>
  <cp:lastPrinted>2013-10-18T12:06:00Z</cp:lastPrinted>
  <dcterms:created xsi:type="dcterms:W3CDTF">2020-03-10T07:18:00Z</dcterms:created>
  <dcterms:modified xsi:type="dcterms:W3CDTF">2020-03-10T07:18:00Z</dcterms:modified>
</cp:coreProperties>
</file>