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E" w:rsidRDefault="0007773E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78" w:rsidRPr="0007773E" w:rsidRDefault="00EF5778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Pr="0007773E" w:rsidRDefault="0007773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7773E" w:rsidRPr="0007773E" w:rsidRDefault="00EF5778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8478E" w:rsidRPr="0007773E" w:rsidRDefault="00C8478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Default="004E43E0" w:rsidP="00EF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8478E" w:rsidRPr="0007773E" w:rsidRDefault="00C8478E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3E" w:rsidRPr="00FB7AE0" w:rsidRDefault="0007773E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3B64">
        <w:rPr>
          <w:rFonts w:ascii="Times New Roman" w:hAnsi="Times New Roman" w:cs="Times New Roman"/>
          <w:b/>
          <w:sz w:val="28"/>
          <w:szCs w:val="28"/>
        </w:rPr>
        <w:t>20</w:t>
      </w:r>
      <w:r w:rsidRPr="00FB7AE0">
        <w:rPr>
          <w:rFonts w:ascii="Times New Roman" w:hAnsi="Times New Roman" w:cs="Times New Roman"/>
          <w:b/>
          <w:sz w:val="28"/>
          <w:szCs w:val="28"/>
        </w:rPr>
        <w:t>.</w:t>
      </w:r>
      <w:r w:rsidR="00E13B64">
        <w:rPr>
          <w:rFonts w:ascii="Times New Roman" w:hAnsi="Times New Roman" w:cs="Times New Roman"/>
          <w:b/>
          <w:sz w:val="28"/>
          <w:szCs w:val="28"/>
        </w:rPr>
        <w:t>02</w:t>
      </w:r>
      <w:r w:rsidRPr="00FB7AE0">
        <w:rPr>
          <w:rFonts w:ascii="Times New Roman" w:hAnsi="Times New Roman" w:cs="Times New Roman"/>
          <w:b/>
          <w:sz w:val="28"/>
          <w:szCs w:val="28"/>
        </w:rPr>
        <w:t>.201</w:t>
      </w:r>
      <w:r w:rsidR="00FC5A64">
        <w:rPr>
          <w:rFonts w:ascii="Times New Roman" w:hAnsi="Times New Roman" w:cs="Times New Roman"/>
          <w:b/>
          <w:sz w:val="28"/>
          <w:szCs w:val="28"/>
        </w:rPr>
        <w:t>9</w:t>
      </w:r>
      <w:r w:rsidR="001153B4" w:rsidRPr="00FB7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A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13B64">
        <w:rPr>
          <w:rFonts w:ascii="Times New Roman" w:hAnsi="Times New Roman" w:cs="Times New Roman"/>
          <w:b/>
          <w:sz w:val="28"/>
          <w:szCs w:val="28"/>
        </w:rPr>
        <w:t>00039</w:t>
      </w:r>
      <w:r w:rsidR="00A67411">
        <w:rPr>
          <w:rFonts w:ascii="Times New Roman" w:hAnsi="Times New Roman" w:cs="Times New Roman"/>
          <w:b/>
          <w:sz w:val="28"/>
          <w:szCs w:val="28"/>
        </w:rPr>
        <w:t>-р</w:t>
      </w:r>
    </w:p>
    <w:p w:rsidR="0007773E" w:rsidRPr="00FB7AE0" w:rsidRDefault="0007773E" w:rsidP="00E93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07773E" w:rsidRPr="00FB7AE0" w:rsidTr="00EF5778">
        <w:trPr>
          <w:trHeight w:val="1147"/>
        </w:trPr>
        <w:tc>
          <w:tcPr>
            <w:tcW w:w="4786" w:type="dxa"/>
          </w:tcPr>
          <w:p w:rsidR="0007773E" w:rsidRPr="00B93C4B" w:rsidRDefault="008C6ADC" w:rsidP="005C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основных мероприятий до 2020 года проводимых на территории муниципального образования «Кардымовский район» Смоленской области</w:t>
            </w:r>
            <w:r w:rsidR="002F06B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Десятилетия детства</w:t>
            </w:r>
          </w:p>
        </w:tc>
      </w:tr>
    </w:tbl>
    <w:p w:rsidR="00EE1201" w:rsidRDefault="00EE1201" w:rsidP="009F4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8E" w:rsidRDefault="008C6ADC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29.05.2017               № 240 «Об объявлении в Российской Федерации Десятилетия детства» и в целях исполнения распоряжения Правительства Российской Федерации от 06</w:t>
      </w:r>
      <w:r w:rsidR="00AA7F81">
        <w:rPr>
          <w:rFonts w:ascii="Times New Roman" w:hAnsi="Times New Roman" w:cs="Times New Roman"/>
          <w:sz w:val="28"/>
          <w:szCs w:val="28"/>
        </w:rPr>
        <w:t>.07.2018               № 1375-р</w:t>
      </w:r>
    </w:p>
    <w:p w:rsidR="008C6ADC" w:rsidRDefault="008C6ADC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1B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2020 года, проводимых на территории муниципального образования «Кардымовский район» Смоленской области в рамках Десятилетия детства (далее – план мероприятий).</w:t>
      </w:r>
    </w:p>
    <w:p w:rsidR="008C6ADC" w:rsidRP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возложить на заместителя Главы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 Игнатенкову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C6ADC" w:rsidRP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A204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8C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ADC" w:rsidRPr="00AA7F81" w:rsidRDefault="008C6ADC" w:rsidP="008C6ADC">
      <w:pPr>
        <w:pStyle w:val="ConsNormal"/>
        <w:tabs>
          <w:tab w:val="left" w:pos="0"/>
          <w:tab w:val="left" w:pos="3975"/>
        </w:tabs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81">
        <w:rPr>
          <w:rFonts w:ascii="Times New Roman" w:hAnsi="Times New Roman" w:cs="Times New Roman"/>
          <w:sz w:val="28"/>
          <w:szCs w:val="28"/>
        </w:rPr>
        <w:tab/>
      </w:r>
    </w:p>
    <w:p w:rsidR="008E21BA" w:rsidRPr="00AA7F81" w:rsidRDefault="008E21BA" w:rsidP="008C6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4"/>
        <w:gridCol w:w="4927"/>
      </w:tblGrid>
      <w:tr w:rsidR="008E21BA" w:rsidTr="008E21B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21BA" w:rsidRDefault="008E21BA" w:rsidP="008E2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21BA" w:rsidRPr="008E21BA" w:rsidRDefault="008E21BA" w:rsidP="008E21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C6ADC" w:rsidRDefault="008C6ADC" w:rsidP="008E2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C6ADC" w:rsidSect="008C6ADC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2DEC" w:rsidRPr="00AA7F81" w:rsidRDefault="00DC3B2F" w:rsidP="00532D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3B2F" w:rsidRPr="00AA7F81" w:rsidRDefault="00DC3B2F" w:rsidP="00532D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 к </w:t>
      </w:r>
      <w:r w:rsidR="00532DEC" w:rsidRPr="00AA7F81">
        <w:rPr>
          <w:rFonts w:ascii="Times New Roman" w:hAnsi="Times New Roman" w:cs="Times New Roman"/>
          <w:sz w:val="24"/>
          <w:szCs w:val="24"/>
        </w:rPr>
        <w:t>распоряжению</w:t>
      </w:r>
      <w:r w:rsidRPr="00AA7F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C3B2F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2DEC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«Кардымовский район» Смоленской области</w:t>
      </w:r>
    </w:p>
    <w:p w:rsidR="00DC3B2F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 от </w:t>
      </w:r>
      <w:r w:rsidR="00A312BE">
        <w:rPr>
          <w:rFonts w:ascii="Times New Roman" w:hAnsi="Times New Roman" w:cs="Times New Roman"/>
          <w:sz w:val="24"/>
          <w:szCs w:val="24"/>
        </w:rPr>
        <w:t>20</w:t>
      </w:r>
      <w:r w:rsidRPr="00AA7F81">
        <w:rPr>
          <w:rFonts w:ascii="Times New Roman" w:hAnsi="Times New Roman" w:cs="Times New Roman"/>
          <w:sz w:val="24"/>
          <w:szCs w:val="24"/>
        </w:rPr>
        <w:t>.</w:t>
      </w:r>
      <w:r w:rsidR="00A312BE">
        <w:rPr>
          <w:rFonts w:ascii="Times New Roman" w:hAnsi="Times New Roman" w:cs="Times New Roman"/>
          <w:sz w:val="24"/>
          <w:szCs w:val="24"/>
        </w:rPr>
        <w:t>02</w:t>
      </w:r>
      <w:r w:rsidRPr="00AA7F81">
        <w:rPr>
          <w:rFonts w:ascii="Times New Roman" w:hAnsi="Times New Roman" w:cs="Times New Roman"/>
          <w:sz w:val="24"/>
          <w:szCs w:val="24"/>
        </w:rPr>
        <w:t>.</w:t>
      </w:r>
      <w:r w:rsidR="00A312BE">
        <w:rPr>
          <w:rFonts w:ascii="Times New Roman" w:hAnsi="Times New Roman" w:cs="Times New Roman"/>
          <w:sz w:val="24"/>
          <w:szCs w:val="24"/>
        </w:rPr>
        <w:t>2019</w:t>
      </w:r>
      <w:r w:rsidRPr="00AA7F81">
        <w:rPr>
          <w:rFonts w:ascii="Times New Roman" w:hAnsi="Times New Roman" w:cs="Times New Roman"/>
          <w:sz w:val="24"/>
          <w:szCs w:val="24"/>
        </w:rPr>
        <w:t xml:space="preserve"> № </w:t>
      </w:r>
      <w:r w:rsidR="00A312BE">
        <w:rPr>
          <w:rFonts w:ascii="Times New Roman" w:hAnsi="Times New Roman" w:cs="Times New Roman"/>
          <w:sz w:val="24"/>
          <w:szCs w:val="24"/>
        </w:rPr>
        <w:t>00039</w:t>
      </w:r>
    </w:p>
    <w:p w:rsidR="00DC3B2F" w:rsidRPr="00AA7F81" w:rsidRDefault="00DC3B2F" w:rsidP="00DC3B2F">
      <w:pPr>
        <w:spacing w:after="0" w:line="240" w:lineRule="auto"/>
        <w:ind w:left="113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УТВЕРЖДЁН</w:t>
      </w: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</w:t>
      </w: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«Кардымовский район» Смоленской области</w:t>
      </w:r>
    </w:p>
    <w:p w:rsidR="00532DEC" w:rsidRPr="00532DEC" w:rsidRDefault="00532DEC" w:rsidP="00532DEC">
      <w:pPr>
        <w:spacing w:after="0" w:line="240" w:lineRule="auto"/>
        <w:ind w:left="11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от </w:t>
      </w:r>
      <w:r w:rsidR="00A312BE">
        <w:rPr>
          <w:rFonts w:ascii="Times New Roman" w:hAnsi="Times New Roman" w:cs="Times New Roman"/>
          <w:sz w:val="24"/>
          <w:szCs w:val="24"/>
        </w:rPr>
        <w:t>20</w:t>
      </w:r>
      <w:r w:rsidRPr="00AA7F81">
        <w:rPr>
          <w:rFonts w:ascii="Times New Roman" w:hAnsi="Times New Roman" w:cs="Times New Roman"/>
          <w:sz w:val="24"/>
          <w:szCs w:val="24"/>
        </w:rPr>
        <w:t>.</w:t>
      </w:r>
      <w:r w:rsidR="00A312BE">
        <w:rPr>
          <w:rFonts w:ascii="Times New Roman" w:hAnsi="Times New Roman" w:cs="Times New Roman"/>
          <w:sz w:val="24"/>
          <w:szCs w:val="24"/>
        </w:rPr>
        <w:t>02</w:t>
      </w:r>
      <w:r w:rsidRPr="00AA7F81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A312BE">
        <w:rPr>
          <w:rFonts w:ascii="Times New Roman" w:hAnsi="Times New Roman" w:cs="Times New Roman"/>
          <w:sz w:val="24"/>
          <w:szCs w:val="24"/>
        </w:rPr>
        <w:t>00039</w:t>
      </w:r>
    </w:p>
    <w:p w:rsidR="00DC3B2F" w:rsidRDefault="00DC3B2F" w:rsidP="00532DE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3B2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3B2F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53347B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2F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до 2020 года, проводимых на территории Кардымовского района</w:t>
      </w: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2F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Десятилетия детства</w:t>
      </w: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43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60"/>
        <w:gridCol w:w="3543"/>
        <w:gridCol w:w="4111"/>
      </w:tblGrid>
      <w:tr w:rsidR="00DC3B2F" w:rsidRPr="00DC3B2F" w:rsidTr="00AA7F81">
        <w:trPr>
          <w:trHeight w:val="931"/>
        </w:trPr>
        <w:tc>
          <w:tcPr>
            <w:tcW w:w="709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A7F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3543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111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DC3B2F" w:rsidRPr="00DC3B2F" w:rsidRDefault="00DC3B2F" w:rsidP="00DC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7"/>
        <w:gridCol w:w="3686"/>
        <w:gridCol w:w="4111"/>
      </w:tblGrid>
      <w:tr w:rsidR="00DC3B2F" w:rsidRPr="00DC3B2F" w:rsidTr="00915755">
        <w:trPr>
          <w:tblHeader/>
        </w:trPr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благосостояния семей с детьми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реестра граждан, имеющих трех и более детей, которые включены в списки граждан, имеющих право на бесплатное предоставление земельных участков на территории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"Кардымовский район"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обеспечения граждан, имеющих трех и более детей,  земельными участками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совмещения обязанностей по воспитанию детей с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Смоленского областного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«Центр занятости населения 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женщинам, имеющим несовершеннолетних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в поиске подходящей работы, в том числе на рабочие места с гибкими формами занятости;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10" w:anchor="dst100009" w:history="1">
              <w:r w:rsidRPr="00DC3B2F">
                <w:rPr>
                  <w:rFonts w:ascii="Times New Roman" w:hAnsi="Times New Roman" w:cs="Times New Roman"/>
                  <w:sz w:val="28"/>
                  <w:szCs w:val="28"/>
                </w:rPr>
                <w:t>одействие</w:t>
              </w:r>
              <w:proofErr w:type="gramEnd"/>
            </w:hyperlink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женщин, признанных в установленном порядке безработными и имеющих несовершеннолетних детей;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 оказание государственной услуги </w:t>
            </w:r>
            <w:proofErr w:type="gram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по профессиональной ориентации женщинам в период отпуска по уходу за ребенком до достижения</w:t>
            </w:r>
            <w:proofErr w:type="gram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им возраста трех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средств областного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материнского (семейного) капитала (по ранее выданным сертификатам на областной материнский (семейный) капитал)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DC3B2F">
              <w:rPr>
                <w:rFonts w:ascii="Times New Roman" w:hAnsi="Times New Roman" w:cs="Times New Roman"/>
                <w:b w:val="0"/>
              </w:rPr>
              <w:lastRenderedPageBreak/>
              <w:t xml:space="preserve">СОГБУ «Кардымовский </w:t>
            </w:r>
            <w:r w:rsidRPr="00DC3B2F">
              <w:rPr>
                <w:rFonts w:ascii="Times New Roman" w:hAnsi="Times New Roman" w:cs="Times New Roman"/>
                <w:b w:val="0"/>
              </w:rPr>
              <w:lastRenderedPageBreak/>
              <w:t>КЦСОН»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повышения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жизни семей, имеющих двух и более детей, за счет использования средств областного материнского (семейного) капитала путем направления их на улучшение жилищных условий, на получение образования ребенком (детьми)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туристской направленности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детей и школьников к занятиям в оздоровительных, учебных, познавательных и спортивных целях 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профильной смене «ЮНАРМЕЙЦЫ»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 представления о характере и условиях армейской службы, заблаговременная адаптация к неблагоприятным факторам военно-профессиональной деятельности, формирование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 качеств, таких как ответственность, исполнительность,  дисциплинированность, освоение строевых приемов, военно-профессиональная ориентация молодежи, а также организация активного отдыха и укрепление здоровья юнармейцев, оценка уровня физического развития ребенка и выработка рекомендаций по оздоровлению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Вовлечение молодых людей в социальную практику, развитие добровольческой (волонтерской) активности молодежи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добровольческую (волонтерскую) деятельность посредством обучения лидеров волонтерского движения – руководителей волонтерских групп, отрядов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профильной смены «Смоленские областные сборы творческой молодежи»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EF0C7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бмен опытом работы детских и молодежных общественных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объединений Кардымовского района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, органов школьного самоуправления для дальнейшего совершенствования их работы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безопасности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EF0C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EF0C7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беспечение к 2020 году повышения уровня подготовленности детей к поведению в условиях чрезвычайных ситуациях (100% обучающихся)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IV. Здоровый ребенок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формирование здорового образа жизни у детей и молодежи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FF2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 и молодежи, которые охвачены мероприятиями, направленными на формирование здорового образа жизни;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обучающихся общеобразовательных организаций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– 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Ежегодное участие в спартакиаде обучающихся общеобразовательных организаций Кардымовского района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Всестороннее образование – детям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 xml:space="preserve">ие  в Кардымовском районе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экологическому просвещению школьников и пропаганде бережного отношения к окружающей среде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и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экологической культуры, воспитание бережного отношения к природе и рациональному использованию природных ресурсов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Поощрение творческой молодежи и юных талантов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Смоленской области, выявление одаренных обучающихся детской школы искусств, обеспечение соответствующих условий для их образования и творческого развития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VI. Культурное развитие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Поддержка детского и юношеского чтения в Кардымовском районе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«ЦКС» Администрации 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роли книги и чтения в жизни детей, подростков, молодежи; </w:t>
            </w:r>
          </w:p>
          <w:p w:rsidR="00DC3B2F" w:rsidRPr="00DC3B2F" w:rsidRDefault="0053347B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процесс чтения с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емьи и возрождение традиций семейного чтения; </w:t>
            </w:r>
          </w:p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литературного кругозора, познавательных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любознательности, творческих способностей читателей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интеллектуальных, спортивных и творческих конкурсов, фестивалей,  мероприятий с участием детей с ограниченными возможностями здоровья, детей-сирот, детей, оставшихся без попечения родителей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повышение возможностей интеллектуального и физического развития данной категории детей;</w:t>
            </w:r>
          </w:p>
          <w:p w:rsidR="00671FF2" w:rsidRPr="00DC3B2F" w:rsidRDefault="00DC3B2F" w:rsidP="00AA7F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социализация детей-инвалидов в среде здоровых сверстников, повышение возможностей интеллектуального и физического развития таких детей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физкультуры и спорта для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«Мини-футбол в школу», «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», «Кожаный мяч», «Белая ладья» среди команд образовательных организаций 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«Кардымовский район»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определение лучших школьных команд по итогам проведения региональных финальных соревнований «Мини-футбол в школу»,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», «Кожаный мяч», «Белая ладья»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VIII. Безопасный детский отдых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отдыха многодетных малоимущих семей в смоленском областном государственном бюджетном учреждении «Социально-оздоровительный центр «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Голоевка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Кардымовского района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Увеличение числа семей, которым были оказаны услуги по совместному отдыху и оздоровлению детей и родителей на базе смоленского областного государственного бюджетного учреждения «Социально-оздоровительный центр «</w:t>
            </w:r>
            <w:proofErr w:type="spell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Голоевка</w:t>
            </w:r>
            <w:proofErr w:type="spellEnd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Доступный детский туризм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Года детского туризма 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 и подростков, вовлеченных в детский туризм, популяр</w:t>
            </w:r>
            <w:r w:rsidR="0053347B">
              <w:rPr>
                <w:rFonts w:ascii="Times New Roman" w:hAnsi="Times New Roman" w:cs="Times New Roman"/>
                <w:sz w:val="28"/>
                <w:szCs w:val="28"/>
              </w:rPr>
              <w:t>изация детского туризма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, формирование активной гражданской позиции, приобщение детей к историко-культурному наследию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туристско-спортивных слетов, сборов, экскурсий, фестивалей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детей в туристско-краеведческую деятельность;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историко-культурным ценностям Кардымовского района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спортивно-массовых мероприятий по выполнению детьми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комплекса ГТО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изкультурно-оздоровительный комплекс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выполнение участниками региональных спортивно-массовых мероприятий (детьми в возрасте до 18 лет) нормативов на знак отличия комплекса ГТО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Безопасное информационное пространство для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родителей, осведомленных о методах обеспечения защиты детей в информационно-телекоммуникационной сети «Интернет»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Ребенок и его право на семью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предоставлению жилых помещений детям-сиротам, детям, оставшимся без попечения родителей, и лицам из их числа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предоставления жилья детям-сиротам, детям, оставшимся без попечения родителей, и лицам из их числа;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детей-сирот,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оставшихся без попечения родителей, и лиц из их числа, обеспеченных жилыми помещениями специализированного жилищного фонда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муниципальных межведомственных служб по оказанию правовой, организационной и психолого-педагогической поддержки семей, воспитывающих приемных детей, а также граждан, желающих принять на воспитание в семью детей, оставшихся без попечения родителей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671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Оказание правовой, организационной и психолого-педагогической поддержки  семей, принявших на воспитание детей-сирот и детей, оставшихся без попечения родителей, а также гражданам, желающим принять на воспитание в семью детей, оставшихся без попечения родителей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подготовки, переподготовки и повышения квалификации специалистов органов опеки и попечительства Смоленской области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«Кардымовский район» Смоленской области 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переподготовка и повышение квалификации специалистов органов опеки и попечительства 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дополнительных мер по организации правового просвещения несовершеннолетних, их родителей, специалистов организаций социального обслуживания семьи и детей, разработка 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информационно-методических материалов по вопросам профилактики безнадзорности и правонарушений среди несовершеннолетних      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образования Администрации муниципального образования «Кардымовский район» 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Смоленской области;</w:t>
            </w:r>
          </w:p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овышение уровня знаний целевой группы, организация </w:t>
            </w:r>
            <w:proofErr w:type="spellStart"/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досуговой</w:t>
            </w:r>
            <w:proofErr w:type="spellEnd"/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несовершеннолетних, формирование 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законопослушного поведения в обществе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671FF2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Социальная защита детей-инвалидов и детей с ограниченными возможностями здоровья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их </w:t>
            </w:r>
            <w:r w:rsidR="00671FF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современном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</w:t>
            </w:r>
            <w:r w:rsidR="00671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 </w:t>
            </w:r>
          </w:p>
        </w:tc>
        <w:tc>
          <w:tcPr>
            <w:tcW w:w="1417" w:type="dxa"/>
          </w:tcPr>
          <w:p w:rsidR="00DC3B2F" w:rsidRPr="00DC3B2F" w:rsidRDefault="008B2B8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Кардымовского района;</w:t>
            </w:r>
          </w:p>
          <w:p w:rsidR="00671FF2" w:rsidRPr="00DC3B2F" w:rsidRDefault="00DC3B2F" w:rsidP="00EF0C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изкультурно-оздоровительный комплекс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беспечение детям-инвалидам условий для реабилитации и участия в массовых физкультурных и спортивных мероприятиях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Ярцевского</w:t>
            </w:r>
            <w:proofErr w:type="spellEnd"/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 педагогических работников образовательных организаций,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Кардымовского района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, для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XIII. Обеспечение и защита прав и интересов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Работа системы профилактики, безнадзорности и правонарушений несовершеннолетних на период до 2020 года, включая мероприятия по противодействию криминализации подростковой среды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Ярцевского</w:t>
            </w:r>
            <w:proofErr w:type="spellEnd"/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суицидов среди несовершеннолетних, а также количества суицидальных попыток среди несовершеннолетних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телефона доверия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2019 - 2020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казание экстренной консультативно-психологической помощи по телефону доверия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53347B" w:rsidRDefault="0053347B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XV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мероприятий, проводимых на территории Кардымовского района в рамках Десятилетия детства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945F1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о проводимых мероприятиях в средствах массовой информации Кардымовского района (газета «Знамя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Кардымово», официальный сайт Администрации)</w:t>
            </w:r>
          </w:p>
        </w:tc>
      </w:tr>
    </w:tbl>
    <w:p w:rsidR="00DC3B2F" w:rsidRPr="00DC3B2F" w:rsidRDefault="00DC3B2F" w:rsidP="00DC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DC" w:rsidRPr="008E21BA" w:rsidRDefault="008C6ADC" w:rsidP="008E2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ADC" w:rsidRPr="008E21BA" w:rsidSect="00A37C94"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1E" w:rsidRDefault="00455F1E" w:rsidP="00D87080">
      <w:pPr>
        <w:spacing w:after="0" w:line="240" w:lineRule="auto"/>
      </w:pPr>
      <w:r>
        <w:separator/>
      </w:r>
    </w:p>
  </w:endnote>
  <w:endnote w:type="continuationSeparator" w:id="0">
    <w:p w:rsidR="00455F1E" w:rsidRDefault="00455F1E" w:rsidP="00D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24" w:rsidRPr="00F52224" w:rsidRDefault="00F52224">
    <w:pPr>
      <w:pStyle w:val="ae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00039 -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от 20.02.2019, Подписано ЭП: Никитенков Павел Петрович, Глава 20.02.2019 12:55:27,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1E" w:rsidRDefault="00455F1E" w:rsidP="00D87080">
      <w:pPr>
        <w:spacing w:after="0" w:line="240" w:lineRule="auto"/>
      </w:pPr>
      <w:r>
        <w:separator/>
      </w:r>
    </w:p>
  </w:footnote>
  <w:footnote w:type="continuationSeparator" w:id="0">
    <w:p w:rsidR="00455F1E" w:rsidRDefault="00455F1E" w:rsidP="00D8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E0F"/>
    <w:multiLevelType w:val="hybridMultilevel"/>
    <w:tmpl w:val="98C8DF6E"/>
    <w:lvl w:ilvl="0" w:tplc="F37C5F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65B33"/>
    <w:multiLevelType w:val="hybridMultilevel"/>
    <w:tmpl w:val="8C04F9E4"/>
    <w:lvl w:ilvl="0" w:tplc="A7920344">
      <w:start w:val="1"/>
      <w:numFmt w:val="decimal"/>
      <w:lvlText w:val="%1."/>
      <w:lvlJc w:val="left"/>
      <w:pPr>
        <w:ind w:left="4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362727C3"/>
    <w:multiLevelType w:val="hybridMultilevel"/>
    <w:tmpl w:val="D75ECA4A"/>
    <w:lvl w:ilvl="0" w:tplc="9AFC23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45E10"/>
    <w:multiLevelType w:val="hybridMultilevel"/>
    <w:tmpl w:val="494EB5CC"/>
    <w:lvl w:ilvl="0" w:tplc="9E328D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A0E47"/>
    <w:multiLevelType w:val="hybridMultilevel"/>
    <w:tmpl w:val="782E08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394"/>
    <w:multiLevelType w:val="hybridMultilevel"/>
    <w:tmpl w:val="8D9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13C1"/>
    <w:multiLevelType w:val="hybridMultilevel"/>
    <w:tmpl w:val="B190536E"/>
    <w:lvl w:ilvl="0" w:tplc="BAB2D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A8267E"/>
    <w:multiLevelType w:val="hybridMultilevel"/>
    <w:tmpl w:val="2F7ABC84"/>
    <w:lvl w:ilvl="0" w:tplc="70328F40">
      <w:start w:val="1"/>
      <w:numFmt w:val="decimal"/>
      <w:lvlText w:val="%1."/>
      <w:lvlJc w:val="left"/>
      <w:pPr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8B7687E"/>
    <w:multiLevelType w:val="hybridMultilevel"/>
    <w:tmpl w:val="060E87EA"/>
    <w:lvl w:ilvl="0" w:tplc="B2F624D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73E"/>
    <w:rsid w:val="0000322A"/>
    <w:rsid w:val="0000617F"/>
    <w:rsid w:val="00013EBE"/>
    <w:rsid w:val="000144EC"/>
    <w:rsid w:val="0001546F"/>
    <w:rsid w:val="00017256"/>
    <w:rsid w:val="00020F21"/>
    <w:rsid w:val="00025608"/>
    <w:rsid w:val="000262D4"/>
    <w:rsid w:val="0004079B"/>
    <w:rsid w:val="00052875"/>
    <w:rsid w:val="000602FB"/>
    <w:rsid w:val="000606E8"/>
    <w:rsid w:val="00067F2B"/>
    <w:rsid w:val="00076272"/>
    <w:rsid w:val="0007771C"/>
    <w:rsid w:val="0007773E"/>
    <w:rsid w:val="00080171"/>
    <w:rsid w:val="000813B8"/>
    <w:rsid w:val="00096F0B"/>
    <w:rsid w:val="000A468A"/>
    <w:rsid w:val="000B471C"/>
    <w:rsid w:val="000B69DC"/>
    <w:rsid w:val="000B728A"/>
    <w:rsid w:val="000B7D87"/>
    <w:rsid w:val="000C54DA"/>
    <w:rsid w:val="000D1C51"/>
    <w:rsid w:val="000F7A47"/>
    <w:rsid w:val="00101CA4"/>
    <w:rsid w:val="0011053B"/>
    <w:rsid w:val="00113260"/>
    <w:rsid w:val="001153B4"/>
    <w:rsid w:val="0011693A"/>
    <w:rsid w:val="0012216C"/>
    <w:rsid w:val="00123AB1"/>
    <w:rsid w:val="001258BC"/>
    <w:rsid w:val="00131C1C"/>
    <w:rsid w:val="00132181"/>
    <w:rsid w:val="00134BE4"/>
    <w:rsid w:val="00136CC7"/>
    <w:rsid w:val="00141486"/>
    <w:rsid w:val="0014532D"/>
    <w:rsid w:val="001512FC"/>
    <w:rsid w:val="00152E06"/>
    <w:rsid w:val="0015428C"/>
    <w:rsid w:val="00171A8D"/>
    <w:rsid w:val="00171D1B"/>
    <w:rsid w:val="001725C2"/>
    <w:rsid w:val="00174711"/>
    <w:rsid w:val="001802C3"/>
    <w:rsid w:val="00181FA8"/>
    <w:rsid w:val="001846D6"/>
    <w:rsid w:val="001852DD"/>
    <w:rsid w:val="001B2C21"/>
    <w:rsid w:val="001C1CA0"/>
    <w:rsid w:val="001C344A"/>
    <w:rsid w:val="001D01F7"/>
    <w:rsid w:val="001D6AB0"/>
    <w:rsid w:val="001F4C7E"/>
    <w:rsid w:val="001F6356"/>
    <w:rsid w:val="002061B7"/>
    <w:rsid w:val="0020627E"/>
    <w:rsid w:val="002147E1"/>
    <w:rsid w:val="00226B7C"/>
    <w:rsid w:val="00227267"/>
    <w:rsid w:val="00232F45"/>
    <w:rsid w:val="002330FB"/>
    <w:rsid w:val="00240FB3"/>
    <w:rsid w:val="00242629"/>
    <w:rsid w:val="0024540B"/>
    <w:rsid w:val="00255671"/>
    <w:rsid w:val="00262FC8"/>
    <w:rsid w:val="00263E2D"/>
    <w:rsid w:val="00266706"/>
    <w:rsid w:val="002670EF"/>
    <w:rsid w:val="0027055B"/>
    <w:rsid w:val="002725E9"/>
    <w:rsid w:val="0027446B"/>
    <w:rsid w:val="0027650A"/>
    <w:rsid w:val="0028000A"/>
    <w:rsid w:val="00284D0B"/>
    <w:rsid w:val="00297065"/>
    <w:rsid w:val="00297776"/>
    <w:rsid w:val="002A50F8"/>
    <w:rsid w:val="002A6CB1"/>
    <w:rsid w:val="002A7B65"/>
    <w:rsid w:val="002B076D"/>
    <w:rsid w:val="002B2980"/>
    <w:rsid w:val="002B6192"/>
    <w:rsid w:val="002B6F26"/>
    <w:rsid w:val="002C05BD"/>
    <w:rsid w:val="002C12B3"/>
    <w:rsid w:val="002C27AE"/>
    <w:rsid w:val="002D2CB0"/>
    <w:rsid w:val="002F06B7"/>
    <w:rsid w:val="002F2C89"/>
    <w:rsid w:val="00303667"/>
    <w:rsid w:val="003142A7"/>
    <w:rsid w:val="003236F4"/>
    <w:rsid w:val="00326CA5"/>
    <w:rsid w:val="003339E1"/>
    <w:rsid w:val="00342F78"/>
    <w:rsid w:val="00347F3A"/>
    <w:rsid w:val="003564B8"/>
    <w:rsid w:val="0036205A"/>
    <w:rsid w:val="00363E10"/>
    <w:rsid w:val="00366603"/>
    <w:rsid w:val="00383A55"/>
    <w:rsid w:val="003913D5"/>
    <w:rsid w:val="00395C02"/>
    <w:rsid w:val="003A3D38"/>
    <w:rsid w:val="003A4EE4"/>
    <w:rsid w:val="003B5123"/>
    <w:rsid w:val="003C6264"/>
    <w:rsid w:val="003E2753"/>
    <w:rsid w:val="00405FA6"/>
    <w:rsid w:val="004245DB"/>
    <w:rsid w:val="00424E1D"/>
    <w:rsid w:val="00435257"/>
    <w:rsid w:val="00451AF4"/>
    <w:rsid w:val="00452197"/>
    <w:rsid w:val="00455F1E"/>
    <w:rsid w:val="00467011"/>
    <w:rsid w:val="00473031"/>
    <w:rsid w:val="0048771B"/>
    <w:rsid w:val="00491AEF"/>
    <w:rsid w:val="0049358E"/>
    <w:rsid w:val="004A1D9E"/>
    <w:rsid w:val="004B1255"/>
    <w:rsid w:val="004B4606"/>
    <w:rsid w:val="004B7703"/>
    <w:rsid w:val="004C7719"/>
    <w:rsid w:val="004E43E0"/>
    <w:rsid w:val="004E4F7C"/>
    <w:rsid w:val="004F1D05"/>
    <w:rsid w:val="004F7E48"/>
    <w:rsid w:val="00501E01"/>
    <w:rsid w:val="005023A9"/>
    <w:rsid w:val="00522A58"/>
    <w:rsid w:val="00523085"/>
    <w:rsid w:val="00532DEC"/>
    <w:rsid w:val="0053347B"/>
    <w:rsid w:val="00547A4D"/>
    <w:rsid w:val="00554B73"/>
    <w:rsid w:val="005557FA"/>
    <w:rsid w:val="00556C4D"/>
    <w:rsid w:val="00556FDA"/>
    <w:rsid w:val="00562F3E"/>
    <w:rsid w:val="0058383C"/>
    <w:rsid w:val="005866DA"/>
    <w:rsid w:val="00586BB2"/>
    <w:rsid w:val="005A126A"/>
    <w:rsid w:val="005A736E"/>
    <w:rsid w:val="005A7EF2"/>
    <w:rsid w:val="005B6D99"/>
    <w:rsid w:val="005C3E76"/>
    <w:rsid w:val="005C76DE"/>
    <w:rsid w:val="005C7803"/>
    <w:rsid w:val="005D0AD7"/>
    <w:rsid w:val="005E184D"/>
    <w:rsid w:val="005E40C3"/>
    <w:rsid w:val="005E622A"/>
    <w:rsid w:val="005F1A86"/>
    <w:rsid w:val="005F5694"/>
    <w:rsid w:val="00606DE7"/>
    <w:rsid w:val="00607067"/>
    <w:rsid w:val="006127FA"/>
    <w:rsid w:val="00615803"/>
    <w:rsid w:val="0062110E"/>
    <w:rsid w:val="006214FF"/>
    <w:rsid w:val="00621D95"/>
    <w:rsid w:val="00646D7B"/>
    <w:rsid w:val="00647E0E"/>
    <w:rsid w:val="00655D44"/>
    <w:rsid w:val="00657AC2"/>
    <w:rsid w:val="0066612B"/>
    <w:rsid w:val="00671FF2"/>
    <w:rsid w:val="00672467"/>
    <w:rsid w:val="00672F9E"/>
    <w:rsid w:val="00691F13"/>
    <w:rsid w:val="00694200"/>
    <w:rsid w:val="006951B6"/>
    <w:rsid w:val="006A773A"/>
    <w:rsid w:val="006B1141"/>
    <w:rsid w:val="006B15AA"/>
    <w:rsid w:val="006B3D9C"/>
    <w:rsid w:val="006B73E2"/>
    <w:rsid w:val="006C0ECE"/>
    <w:rsid w:val="006C7139"/>
    <w:rsid w:val="006D5E00"/>
    <w:rsid w:val="006E10C9"/>
    <w:rsid w:val="006E5C59"/>
    <w:rsid w:val="006F12C0"/>
    <w:rsid w:val="006F7672"/>
    <w:rsid w:val="00705AF9"/>
    <w:rsid w:val="0071235C"/>
    <w:rsid w:val="00713CF8"/>
    <w:rsid w:val="0071719F"/>
    <w:rsid w:val="0071762E"/>
    <w:rsid w:val="0072643C"/>
    <w:rsid w:val="00732F6A"/>
    <w:rsid w:val="00734297"/>
    <w:rsid w:val="007351D7"/>
    <w:rsid w:val="00741237"/>
    <w:rsid w:val="00766DAC"/>
    <w:rsid w:val="00770896"/>
    <w:rsid w:val="00770DE9"/>
    <w:rsid w:val="0077307E"/>
    <w:rsid w:val="007774FA"/>
    <w:rsid w:val="00782315"/>
    <w:rsid w:val="00787791"/>
    <w:rsid w:val="0079457B"/>
    <w:rsid w:val="00795849"/>
    <w:rsid w:val="007963F0"/>
    <w:rsid w:val="00796C0A"/>
    <w:rsid w:val="007A204C"/>
    <w:rsid w:val="007A572D"/>
    <w:rsid w:val="007B53DF"/>
    <w:rsid w:val="007D604F"/>
    <w:rsid w:val="007E0CBA"/>
    <w:rsid w:val="007E14EC"/>
    <w:rsid w:val="007E1F51"/>
    <w:rsid w:val="007E2FE0"/>
    <w:rsid w:val="007E750B"/>
    <w:rsid w:val="007F2AF2"/>
    <w:rsid w:val="007F3D52"/>
    <w:rsid w:val="008020A9"/>
    <w:rsid w:val="00805DC2"/>
    <w:rsid w:val="00810C88"/>
    <w:rsid w:val="00837AA7"/>
    <w:rsid w:val="00845CD0"/>
    <w:rsid w:val="00857092"/>
    <w:rsid w:val="008631E6"/>
    <w:rsid w:val="00871D58"/>
    <w:rsid w:val="0088145E"/>
    <w:rsid w:val="00883217"/>
    <w:rsid w:val="00890EA6"/>
    <w:rsid w:val="00895078"/>
    <w:rsid w:val="0089536A"/>
    <w:rsid w:val="008A3EBF"/>
    <w:rsid w:val="008A669A"/>
    <w:rsid w:val="008B2B8F"/>
    <w:rsid w:val="008C6ADC"/>
    <w:rsid w:val="008D3546"/>
    <w:rsid w:val="008D4811"/>
    <w:rsid w:val="008E21BA"/>
    <w:rsid w:val="008E2D79"/>
    <w:rsid w:val="008E3A75"/>
    <w:rsid w:val="008E78A5"/>
    <w:rsid w:val="008E7AD9"/>
    <w:rsid w:val="008F1D17"/>
    <w:rsid w:val="008F5D4C"/>
    <w:rsid w:val="00902CA2"/>
    <w:rsid w:val="009045A0"/>
    <w:rsid w:val="00904E27"/>
    <w:rsid w:val="0091147F"/>
    <w:rsid w:val="00911CF3"/>
    <w:rsid w:val="009227C8"/>
    <w:rsid w:val="00926297"/>
    <w:rsid w:val="00926FE8"/>
    <w:rsid w:val="009349B9"/>
    <w:rsid w:val="00942DC6"/>
    <w:rsid w:val="00945F1E"/>
    <w:rsid w:val="0095042D"/>
    <w:rsid w:val="009673BB"/>
    <w:rsid w:val="009674CD"/>
    <w:rsid w:val="00971744"/>
    <w:rsid w:val="0097295C"/>
    <w:rsid w:val="009778CF"/>
    <w:rsid w:val="00981FAD"/>
    <w:rsid w:val="00983F29"/>
    <w:rsid w:val="00985163"/>
    <w:rsid w:val="00987361"/>
    <w:rsid w:val="00992435"/>
    <w:rsid w:val="009962E4"/>
    <w:rsid w:val="00996C7B"/>
    <w:rsid w:val="00997937"/>
    <w:rsid w:val="009A7597"/>
    <w:rsid w:val="009C1E71"/>
    <w:rsid w:val="009C4199"/>
    <w:rsid w:val="009D7709"/>
    <w:rsid w:val="009D788D"/>
    <w:rsid w:val="009E0991"/>
    <w:rsid w:val="009F13D5"/>
    <w:rsid w:val="009F30E3"/>
    <w:rsid w:val="009F3747"/>
    <w:rsid w:val="009F4338"/>
    <w:rsid w:val="009F45EA"/>
    <w:rsid w:val="009F7BD3"/>
    <w:rsid w:val="00A00264"/>
    <w:rsid w:val="00A0657A"/>
    <w:rsid w:val="00A175E9"/>
    <w:rsid w:val="00A230CC"/>
    <w:rsid w:val="00A27F55"/>
    <w:rsid w:val="00A312BE"/>
    <w:rsid w:val="00A315A8"/>
    <w:rsid w:val="00A32C83"/>
    <w:rsid w:val="00A41431"/>
    <w:rsid w:val="00A44CFE"/>
    <w:rsid w:val="00A473FA"/>
    <w:rsid w:val="00A47819"/>
    <w:rsid w:val="00A5076B"/>
    <w:rsid w:val="00A54095"/>
    <w:rsid w:val="00A56BDD"/>
    <w:rsid w:val="00A57862"/>
    <w:rsid w:val="00A67411"/>
    <w:rsid w:val="00A702B7"/>
    <w:rsid w:val="00A71568"/>
    <w:rsid w:val="00A835CD"/>
    <w:rsid w:val="00A8532E"/>
    <w:rsid w:val="00A90336"/>
    <w:rsid w:val="00AA0C63"/>
    <w:rsid w:val="00AA1C65"/>
    <w:rsid w:val="00AA48ED"/>
    <w:rsid w:val="00AA7F81"/>
    <w:rsid w:val="00AB68DD"/>
    <w:rsid w:val="00AD1C5B"/>
    <w:rsid w:val="00AE4EED"/>
    <w:rsid w:val="00AE5077"/>
    <w:rsid w:val="00AF5802"/>
    <w:rsid w:val="00AF6E82"/>
    <w:rsid w:val="00B415DB"/>
    <w:rsid w:val="00B47AFC"/>
    <w:rsid w:val="00B55030"/>
    <w:rsid w:val="00B86CCD"/>
    <w:rsid w:val="00B93C4B"/>
    <w:rsid w:val="00B9576F"/>
    <w:rsid w:val="00BB3C7F"/>
    <w:rsid w:val="00BB4F02"/>
    <w:rsid w:val="00BB536F"/>
    <w:rsid w:val="00BB6D34"/>
    <w:rsid w:val="00BB7ECD"/>
    <w:rsid w:val="00BD13ED"/>
    <w:rsid w:val="00BE12C4"/>
    <w:rsid w:val="00BE41C9"/>
    <w:rsid w:val="00C005DD"/>
    <w:rsid w:val="00C154F4"/>
    <w:rsid w:val="00C15EC2"/>
    <w:rsid w:val="00C3034F"/>
    <w:rsid w:val="00C43F4D"/>
    <w:rsid w:val="00C468AF"/>
    <w:rsid w:val="00C549DF"/>
    <w:rsid w:val="00C71CDD"/>
    <w:rsid w:val="00C726D5"/>
    <w:rsid w:val="00C72D7E"/>
    <w:rsid w:val="00C73AA9"/>
    <w:rsid w:val="00C76C82"/>
    <w:rsid w:val="00C8478E"/>
    <w:rsid w:val="00C90CC7"/>
    <w:rsid w:val="00C922C6"/>
    <w:rsid w:val="00C9400E"/>
    <w:rsid w:val="00C9755A"/>
    <w:rsid w:val="00CA04E1"/>
    <w:rsid w:val="00CA0DD5"/>
    <w:rsid w:val="00CB20E3"/>
    <w:rsid w:val="00CB210C"/>
    <w:rsid w:val="00CB5C40"/>
    <w:rsid w:val="00CB67AE"/>
    <w:rsid w:val="00CC2D9E"/>
    <w:rsid w:val="00CC3B65"/>
    <w:rsid w:val="00CC472A"/>
    <w:rsid w:val="00CD63E0"/>
    <w:rsid w:val="00CE161A"/>
    <w:rsid w:val="00CE1D82"/>
    <w:rsid w:val="00CE46FF"/>
    <w:rsid w:val="00CE67EC"/>
    <w:rsid w:val="00D032F5"/>
    <w:rsid w:val="00D03B73"/>
    <w:rsid w:val="00D05674"/>
    <w:rsid w:val="00D05826"/>
    <w:rsid w:val="00D1516C"/>
    <w:rsid w:val="00D42530"/>
    <w:rsid w:val="00D47F0E"/>
    <w:rsid w:val="00D51276"/>
    <w:rsid w:val="00D55BC8"/>
    <w:rsid w:val="00D563AA"/>
    <w:rsid w:val="00D67C9F"/>
    <w:rsid w:val="00D819C7"/>
    <w:rsid w:val="00D830D3"/>
    <w:rsid w:val="00D87080"/>
    <w:rsid w:val="00D9303E"/>
    <w:rsid w:val="00DC3B2F"/>
    <w:rsid w:val="00DD53CD"/>
    <w:rsid w:val="00DE4BEC"/>
    <w:rsid w:val="00DE7D3F"/>
    <w:rsid w:val="00DF1A7D"/>
    <w:rsid w:val="00DF2E04"/>
    <w:rsid w:val="00DF38E9"/>
    <w:rsid w:val="00DF4066"/>
    <w:rsid w:val="00E07D9F"/>
    <w:rsid w:val="00E1307C"/>
    <w:rsid w:val="00E13B64"/>
    <w:rsid w:val="00E148A9"/>
    <w:rsid w:val="00E15823"/>
    <w:rsid w:val="00E22FDD"/>
    <w:rsid w:val="00E23739"/>
    <w:rsid w:val="00E31246"/>
    <w:rsid w:val="00E36155"/>
    <w:rsid w:val="00E46734"/>
    <w:rsid w:val="00E47BA2"/>
    <w:rsid w:val="00E65BD2"/>
    <w:rsid w:val="00E702CE"/>
    <w:rsid w:val="00E76738"/>
    <w:rsid w:val="00E81475"/>
    <w:rsid w:val="00E9000D"/>
    <w:rsid w:val="00E930F1"/>
    <w:rsid w:val="00E94324"/>
    <w:rsid w:val="00E95C38"/>
    <w:rsid w:val="00E961E5"/>
    <w:rsid w:val="00EA1356"/>
    <w:rsid w:val="00EB7E55"/>
    <w:rsid w:val="00EC40C4"/>
    <w:rsid w:val="00EC7FBC"/>
    <w:rsid w:val="00EE1201"/>
    <w:rsid w:val="00EF0C7E"/>
    <w:rsid w:val="00EF5778"/>
    <w:rsid w:val="00EF6395"/>
    <w:rsid w:val="00F076EE"/>
    <w:rsid w:val="00F11227"/>
    <w:rsid w:val="00F11802"/>
    <w:rsid w:val="00F144CA"/>
    <w:rsid w:val="00F15884"/>
    <w:rsid w:val="00F33A83"/>
    <w:rsid w:val="00F41A6A"/>
    <w:rsid w:val="00F439DC"/>
    <w:rsid w:val="00F4498D"/>
    <w:rsid w:val="00F52224"/>
    <w:rsid w:val="00F527FA"/>
    <w:rsid w:val="00F550E5"/>
    <w:rsid w:val="00F570D3"/>
    <w:rsid w:val="00F57C40"/>
    <w:rsid w:val="00F63CE5"/>
    <w:rsid w:val="00F725DA"/>
    <w:rsid w:val="00F83761"/>
    <w:rsid w:val="00F849DC"/>
    <w:rsid w:val="00F977AF"/>
    <w:rsid w:val="00FA0661"/>
    <w:rsid w:val="00FA09CF"/>
    <w:rsid w:val="00FA4716"/>
    <w:rsid w:val="00FB04E0"/>
    <w:rsid w:val="00FB7AE0"/>
    <w:rsid w:val="00FC5A64"/>
    <w:rsid w:val="00FD02F5"/>
    <w:rsid w:val="00FD7600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9"/>
  </w:style>
  <w:style w:type="paragraph" w:styleId="1">
    <w:name w:val="heading 1"/>
    <w:basedOn w:val="a"/>
    <w:next w:val="a"/>
    <w:link w:val="10"/>
    <w:uiPriority w:val="9"/>
    <w:qFormat/>
    <w:rsid w:val="00C9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460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73E"/>
    <w:rPr>
      <w:b/>
      <w:bCs/>
    </w:rPr>
  </w:style>
  <w:style w:type="character" w:customStyle="1" w:styleId="apple-converted-space">
    <w:name w:val="apple-converted-space"/>
    <w:basedOn w:val="a0"/>
    <w:rsid w:val="0007773E"/>
  </w:style>
  <w:style w:type="paragraph" w:customStyle="1" w:styleId="ConsPlusNonformat">
    <w:name w:val="ConsPlusNonformat"/>
    <w:uiPriority w:val="99"/>
    <w:rsid w:val="00077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7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BA2"/>
    <w:pPr>
      <w:ind w:left="720"/>
      <w:contextualSpacing/>
    </w:pPr>
  </w:style>
  <w:style w:type="character" w:styleId="a8">
    <w:name w:val="Hyperlink"/>
    <w:uiPriority w:val="99"/>
    <w:rsid w:val="004B460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606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formattext">
    <w:name w:val="formattext"/>
    <w:basedOn w:val="a"/>
    <w:rsid w:val="004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5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C9400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940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94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7080"/>
  </w:style>
  <w:style w:type="paragraph" w:styleId="ae">
    <w:name w:val="footer"/>
    <w:basedOn w:val="a"/>
    <w:link w:val="af"/>
    <w:uiPriority w:val="99"/>
    <w:semiHidden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080"/>
  </w:style>
  <w:style w:type="character" w:customStyle="1" w:styleId="11">
    <w:name w:val="Основной шрифт абзаца1"/>
    <w:rsid w:val="003913D5"/>
  </w:style>
  <w:style w:type="paragraph" w:customStyle="1" w:styleId="ConsNormal">
    <w:name w:val="ConsNormal"/>
    <w:rsid w:val="008C6A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3B2F"/>
    <w:rPr>
      <w:b/>
      <w:bCs/>
      <w:sz w:val="28"/>
      <w:szCs w:val="28"/>
    </w:rPr>
  </w:style>
  <w:style w:type="paragraph" w:customStyle="1" w:styleId="12">
    <w:name w:val="Знак1"/>
    <w:basedOn w:val="a"/>
    <w:rsid w:val="00DC3B2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065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D089-1A11-4999-95B0-AA37979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urist</cp:lastModifiedBy>
  <cp:revision>4</cp:revision>
  <cp:lastPrinted>2019-02-19T09:30:00Z</cp:lastPrinted>
  <dcterms:created xsi:type="dcterms:W3CDTF">2019-03-06T06:53:00Z</dcterms:created>
  <dcterms:modified xsi:type="dcterms:W3CDTF">2019-03-06T08:43:00Z</dcterms:modified>
</cp:coreProperties>
</file>