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E" w:rsidRDefault="003329FE" w:rsidP="003329FE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FE" w:rsidRDefault="003329FE" w:rsidP="006E17F8">
      <w:pPr>
        <w:jc w:val="center"/>
        <w:rPr>
          <w:b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329FE" w:rsidRDefault="006E17F8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29FE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3329FE">
        <w:rPr>
          <w:b/>
          <w:sz w:val="28"/>
          <w:szCs w:val="28"/>
        </w:rPr>
        <w:t xml:space="preserve"> СМОЛЕНСКОЙ ОБЛАСТИ 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26CFE">
        <w:rPr>
          <w:b/>
          <w:sz w:val="28"/>
          <w:szCs w:val="28"/>
        </w:rPr>
        <w:t>26</w:t>
      </w:r>
      <w:r w:rsidR="009D0DDA">
        <w:rPr>
          <w:b/>
          <w:sz w:val="28"/>
          <w:szCs w:val="28"/>
        </w:rPr>
        <w:t>.</w:t>
      </w:r>
      <w:r w:rsidR="00326CFE">
        <w:rPr>
          <w:b/>
          <w:sz w:val="28"/>
          <w:szCs w:val="28"/>
        </w:rPr>
        <w:t>04</w:t>
      </w:r>
      <w:r w:rsidR="009D0DDA">
        <w:rPr>
          <w:b/>
          <w:sz w:val="28"/>
          <w:szCs w:val="28"/>
        </w:rPr>
        <w:t>.201</w:t>
      </w:r>
      <w:r w:rsidR="00580C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№</w:t>
      </w:r>
      <w:r w:rsidR="009D0DDA">
        <w:rPr>
          <w:b/>
          <w:sz w:val="28"/>
          <w:szCs w:val="28"/>
        </w:rPr>
        <w:t xml:space="preserve"> </w:t>
      </w:r>
      <w:r w:rsidR="00326CFE">
        <w:rPr>
          <w:b/>
          <w:sz w:val="28"/>
          <w:szCs w:val="28"/>
        </w:rPr>
        <w:t>00270</w:t>
      </w:r>
    </w:p>
    <w:p w:rsidR="006E17F8" w:rsidRDefault="006E17F8" w:rsidP="003329FE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30"/>
      </w:tblGrid>
      <w:tr w:rsidR="003329FE" w:rsidTr="00B5294E">
        <w:trPr>
          <w:trHeight w:val="1493"/>
        </w:trPr>
        <w:tc>
          <w:tcPr>
            <w:tcW w:w="4930" w:type="dxa"/>
            <w:hideMark/>
          </w:tcPr>
          <w:p w:rsidR="003329FE" w:rsidRPr="00EB1F4D" w:rsidRDefault="003329FE" w:rsidP="00814A11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>Об определении на территории каждого избирательного участка специальных мест (специального места) для размещения печатных предвыборных агит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ационных материалов кандидатов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на должность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депутат</w:t>
            </w:r>
            <w:r w:rsidR="009412B0">
              <w:rPr>
                <w:rStyle w:val="a7"/>
                <w:b w:val="0"/>
                <w:color w:val="000000"/>
                <w:sz w:val="28"/>
                <w:szCs w:val="28"/>
              </w:rPr>
              <w:t>ов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Совета депутатов </w:t>
            </w:r>
            <w:r w:rsidR="00814A11">
              <w:rPr>
                <w:rStyle w:val="a7"/>
                <w:b w:val="0"/>
                <w:color w:val="000000"/>
                <w:sz w:val="28"/>
                <w:szCs w:val="28"/>
              </w:rPr>
              <w:t>Шокинского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  <w:r w:rsidR="003A7547">
              <w:rPr>
                <w:rStyle w:val="a7"/>
                <w:b w:val="0"/>
                <w:color w:val="000000"/>
                <w:sz w:val="28"/>
                <w:szCs w:val="28"/>
              </w:rPr>
              <w:t xml:space="preserve"> первого созыва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по десятимандатному избирательному округу №1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2 июня 2019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 года       </w:t>
            </w:r>
            <w:r w:rsidRPr="00EB1F4D">
              <w:rPr>
                <w:rStyle w:val="a7"/>
                <w:rFonts w:ascii="Arial" w:hAnsi="Arial" w:cs="Arial"/>
                <w:b w:val="0"/>
                <w:color w:val="000000"/>
                <w:sz w:val="30"/>
                <w:szCs w:val="30"/>
              </w:rPr>
              <w:t> </w:t>
            </w:r>
          </w:p>
        </w:tc>
      </w:tr>
    </w:tbl>
    <w:p w:rsidR="003329FE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E7B82" w:rsidRDefault="0063167D" w:rsidP="003A7547">
      <w:pPr>
        <w:ind w:firstLine="709"/>
        <w:jc w:val="both"/>
        <w:rPr>
          <w:sz w:val="28"/>
          <w:szCs w:val="28"/>
        </w:rPr>
      </w:pPr>
      <w:r w:rsidRPr="000E7B82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color w:val="000000"/>
          <w:sz w:val="28"/>
          <w:szCs w:val="28"/>
          <w:shd w:val="clear" w:color="auto" w:fill="FFFFFF"/>
        </w:rPr>
        <w:t xml:space="preserve"> пункта 7 статьи 54 </w:t>
      </w:r>
      <w:r>
        <w:rPr>
          <w:sz w:val="28"/>
          <w:szCs w:val="28"/>
        </w:rPr>
        <w:t xml:space="preserve">Федерального закона </w:t>
      </w:r>
      <w:r w:rsidRPr="00AA2F57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пункта 6 статьи 32 </w:t>
      </w:r>
      <w:r w:rsidRPr="00AA2F57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AA2F5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AA2F57">
        <w:rPr>
          <w:sz w:val="28"/>
          <w:szCs w:val="28"/>
        </w:rPr>
        <w:t xml:space="preserve">от </w:t>
      </w:r>
      <w:r>
        <w:rPr>
          <w:sz w:val="28"/>
          <w:szCs w:val="28"/>
        </w:rPr>
        <w:t>3 июля</w:t>
      </w:r>
      <w:r w:rsidRPr="00AA2F57">
        <w:rPr>
          <w:sz w:val="28"/>
          <w:szCs w:val="28"/>
        </w:rPr>
        <w:t xml:space="preserve"> 2003 года № </w:t>
      </w:r>
      <w:r>
        <w:rPr>
          <w:sz w:val="28"/>
          <w:szCs w:val="28"/>
        </w:rPr>
        <w:t>41</w:t>
      </w:r>
      <w:r w:rsidRPr="00AA2F57">
        <w:rPr>
          <w:sz w:val="28"/>
          <w:szCs w:val="28"/>
        </w:rPr>
        <w:t>-з «</w:t>
      </w:r>
      <w:r>
        <w:rPr>
          <w:sz w:val="28"/>
          <w:szCs w:val="28"/>
        </w:rPr>
        <w:t>О выборах органов местного самоуправления в Смоленской области</w:t>
      </w:r>
      <w:r w:rsidR="003A7547">
        <w:rPr>
          <w:sz w:val="28"/>
          <w:szCs w:val="28"/>
        </w:rPr>
        <w:t>»</w:t>
      </w:r>
      <w:r w:rsidR="00814A11">
        <w:rPr>
          <w:sz w:val="28"/>
          <w:szCs w:val="28"/>
        </w:rPr>
        <w:t xml:space="preserve"> </w:t>
      </w:r>
      <w:r w:rsidR="003A7547">
        <w:rPr>
          <w:sz w:val="28"/>
          <w:szCs w:val="28"/>
        </w:rPr>
        <w:t xml:space="preserve"> </w:t>
      </w:r>
      <w:r w:rsidR="003A7547" w:rsidRPr="000E7B82">
        <w:rPr>
          <w:color w:val="000000"/>
          <w:sz w:val="28"/>
          <w:szCs w:val="28"/>
          <w:shd w:val="clear" w:color="auto" w:fill="FFFFFF"/>
        </w:rPr>
        <w:t>и по предложению</w:t>
      </w:r>
      <w:r w:rsidR="003A7547">
        <w:rPr>
          <w:color w:val="000000"/>
          <w:sz w:val="28"/>
          <w:szCs w:val="28"/>
          <w:shd w:val="clear" w:color="auto" w:fill="FFFFFF"/>
        </w:rPr>
        <w:t xml:space="preserve"> </w:t>
      </w:r>
      <w:r w:rsidR="003A7547" w:rsidRPr="00AA2F57">
        <w:rPr>
          <w:bCs/>
          <w:color w:val="000000"/>
          <w:sz w:val="28"/>
          <w:szCs w:val="28"/>
        </w:rPr>
        <w:t>территориальн</w:t>
      </w:r>
      <w:r w:rsidR="003A7547">
        <w:rPr>
          <w:bCs/>
          <w:color w:val="000000"/>
          <w:sz w:val="28"/>
          <w:szCs w:val="28"/>
        </w:rPr>
        <w:t xml:space="preserve">ой </w:t>
      </w:r>
      <w:r w:rsidR="003A7547" w:rsidRPr="00AA2F57">
        <w:rPr>
          <w:bCs/>
          <w:color w:val="000000"/>
          <w:sz w:val="28"/>
          <w:szCs w:val="28"/>
        </w:rPr>
        <w:t xml:space="preserve"> и</w:t>
      </w:r>
      <w:r w:rsidR="003A7547" w:rsidRPr="00AA2F57">
        <w:rPr>
          <w:color w:val="000000"/>
          <w:spacing w:val="-8"/>
          <w:sz w:val="28"/>
          <w:szCs w:val="28"/>
        </w:rPr>
        <w:t>збирательн</w:t>
      </w:r>
      <w:r w:rsidR="003A7547">
        <w:rPr>
          <w:color w:val="000000"/>
          <w:spacing w:val="-8"/>
          <w:sz w:val="28"/>
          <w:szCs w:val="28"/>
        </w:rPr>
        <w:t xml:space="preserve">ой </w:t>
      </w:r>
      <w:r w:rsidR="003A7547" w:rsidRPr="00AA2F57">
        <w:rPr>
          <w:color w:val="000000"/>
          <w:spacing w:val="-8"/>
          <w:sz w:val="28"/>
          <w:szCs w:val="28"/>
        </w:rPr>
        <w:t xml:space="preserve"> </w:t>
      </w:r>
      <w:r w:rsidR="003A7547">
        <w:rPr>
          <w:color w:val="000000"/>
          <w:spacing w:val="-9"/>
          <w:sz w:val="28"/>
          <w:szCs w:val="28"/>
        </w:rPr>
        <w:t>комиссии</w:t>
      </w:r>
      <w:r w:rsidR="003A7547" w:rsidRPr="00AA2F57">
        <w:rPr>
          <w:color w:val="000000"/>
          <w:spacing w:val="-9"/>
          <w:sz w:val="28"/>
          <w:szCs w:val="28"/>
        </w:rPr>
        <w:t xml:space="preserve"> </w:t>
      </w:r>
      <w:r w:rsidR="003A7547" w:rsidRPr="00AA2F57">
        <w:rPr>
          <w:color w:val="000000"/>
          <w:spacing w:val="-8"/>
          <w:sz w:val="28"/>
          <w:szCs w:val="28"/>
        </w:rPr>
        <w:t>муниципального образования «</w:t>
      </w:r>
      <w:r w:rsidR="003A7547">
        <w:rPr>
          <w:color w:val="000000"/>
          <w:spacing w:val="-8"/>
          <w:sz w:val="28"/>
          <w:szCs w:val="28"/>
        </w:rPr>
        <w:t xml:space="preserve">Кардымовский </w:t>
      </w:r>
      <w:r w:rsidR="003A7547" w:rsidRPr="00AA2F57">
        <w:rPr>
          <w:color w:val="000000"/>
          <w:spacing w:val="-8"/>
          <w:sz w:val="28"/>
          <w:szCs w:val="28"/>
        </w:rPr>
        <w:t xml:space="preserve">район» </w:t>
      </w:r>
      <w:r w:rsidR="003A7547" w:rsidRPr="00AA2F57">
        <w:rPr>
          <w:color w:val="000000"/>
          <w:spacing w:val="-5"/>
          <w:sz w:val="28"/>
          <w:szCs w:val="28"/>
        </w:rPr>
        <w:t>Смоленской области</w:t>
      </w:r>
      <w:r w:rsidR="003A7547">
        <w:rPr>
          <w:color w:val="000000"/>
          <w:spacing w:val="-5"/>
          <w:sz w:val="28"/>
          <w:szCs w:val="28"/>
        </w:rPr>
        <w:t xml:space="preserve">, на которую на основании </w:t>
      </w:r>
      <w:r w:rsidR="003A7547" w:rsidRPr="00AA2F57">
        <w:rPr>
          <w:bCs/>
          <w:color w:val="000000"/>
          <w:sz w:val="28"/>
          <w:szCs w:val="28"/>
        </w:rPr>
        <w:t xml:space="preserve">постановления избирательной комиссии Смоленской области </w:t>
      </w:r>
      <w:r w:rsidR="003A7547">
        <w:rPr>
          <w:bCs/>
          <w:sz w:val="28"/>
          <w:szCs w:val="28"/>
        </w:rPr>
        <w:t xml:space="preserve">от  24 января 2019 года </w:t>
      </w:r>
      <w:r w:rsidR="003A7547" w:rsidRPr="00AA2F57">
        <w:rPr>
          <w:sz w:val="28"/>
          <w:szCs w:val="28"/>
        </w:rPr>
        <w:t>№</w:t>
      </w:r>
      <w:r w:rsidR="003A7547">
        <w:rPr>
          <w:sz w:val="28"/>
          <w:szCs w:val="28"/>
        </w:rPr>
        <w:t xml:space="preserve"> </w:t>
      </w:r>
      <w:r w:rsidR="003A7547" w:rsidRPr="00AA2F57">
        <w:rPr>
          <w:sz w:val="28"/>
          <w:szCs w:val="28"/>
        </w:rPr>
        <w:t>9</w:t>
      </w:r>
      <w:r w:rsidR="003A7547">
        <w:rPr>
          <w:sz w:val="28"/>
          <w:szCs w:val="28"/>
        </w:rPr>
        <w:t>3</w:t>
      </w:r>
      <w:r w:rsidR="003A7547" w:rsidRPr="00AA2F57">
        <w:rPr>
          <w:sz w:val="28"/>
          <w:szCs w:val="28"/>
        </w:rPr>
        <w:t>/</w:t>
      </w:r>
      <w:r w:rsidR="003A7547">
        <w:rPr>
          <w:sz w:val="28"/>
          <w:szCs w:val="28"/>
        </w:rPr>
        <w:t>689</w:t>
      </w:r>
      <w:r w:rsidR="003A7547" w:rsidRPr="00AA2F57">
        <w:rPr>
          <w:sz w:val="28"/>
          <w:szCs w:val="28"/>
        </w:rPr>
        <w:t>-6</w:t>
      </w:r>
      <w:r w:rsidR="003A7547">
        <w:rPr>
          <w:sz w:val="28"/>
          <w:szCs w:val="28"/>
        </w:rPr>
        <w:t xml:space="preserve">  </w:t>
      </w:r>
      <w:r w:rsidR="003A7547" w:rsidRPr="00AA2F57">
        <w:rPr>
          <w:sz w:val="28"/>
          <w:szCs w:val="28"/>
        </w:rPr>
        <w:t>возложен</w:t>
      </w:r>
      <w:r w:rsidR="003A7547">
        <w:rPr>
          <w:sz w:val="28"/>
          <w:szCs w:val="28"/>
        </w:rPr>
        <w:t>ы</w:t>
      </w:r>
      <w:r w:rsidR="003A7547" w:rsidRPr="00AA2F57">
        <w:rPr>
          <w:sz w:val="28"/>
          <w:szCs w:val="28"/>
        </w:rPr>
        <w:t xml:space="preserve"> полномочи</w:t>
      </w:r>
      <w:r w:rsidR="003A7547">
        <w:rPr>
          <w:sz w:val="28"/>
          <w:szCs w:val="28"/>
        </w:rPr>
        <w:t>я</w:t>
      </w:r>
      <w:r w:rsidR="003A7547" w:rsidRPr="00AA2F57">
        <w:rPr>
          <w:sz w:val="28"/>
          <w:szCs w:val="28"/>
        </w:rPr>
        <w:t xml:space="preserve"> избирательных комиссий вновь образованных муниципальных образований </w:t>
      </w:r>
      <w:r w:rsidR="003A7547">
        <w:rPr>
          <w:sz w:val="28"/>
          <w:szCs w:val="28"/>
        </w:rPr>
        <w:t>Кардымовского</w:t>
      </w:r>
      <w:r w:rsidR="003A7547" w:rsidRPr="00AA2F57">
        <w:rPr>
          <w:sz w:val="28"/>
          <w:szCs w:val="28"/>
        </w:rPr>
        <w:t xml:space="preserve"> района Смоленской области</w:t>
      </w:r>
      <w:r w:rsidR="003A7547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подготовки и проведения выборов депутатов Совета депутатов </w:t>
      </w:r>
      <w:r w:rsidR="00814A11">
        <w:rPr>
          <w:sz w:val="28"/>
          <w:szCs w:val="28"/>
        </w:rPr>
        <w:t>Шокинского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первого созыва</w:t>
      </w:r>
      <w:r w:rsidR="003A7547" w:rsidRPr="003A7547">
        <w:rPr>
          <w:rStyle w:val="a7"/>
          <w:b w:val="0"/>
          <w:color w:val="000000"/>
          <w:sz w:val="28"/>
          <w:szCs w:val="28"/>
        </w:rPr>
        <w:t xml:space="preserve"> </w:t>
      </w:r>
      <w:r w:rsidR="003A7547">
        <w:rPr>
          <w:rStyle w:val="a7"/>
          <w:b w:val="0"/>
          <w:color w:val="000000"/>
          <w:sz w:val="28"/>
          <w:szCs w:val="28"/>
        </w:rPr>
        <w:t>по десятимандатному избирательному округу №1,</w:t>
      </w:r>
      <w:r w:rsidR="005F1EBF">
        <w:rPr>
          <w:rStyle w:val="a7"/>
          <w:b w:val="0"/>
          <w:color w:val="000000"/>
          <w:sz w:val="28"/>
          <w:szCs w:val="28"/>
        </w:rPr>
        <w:t xml:space="preserve">                      </w:t>
      </w:r>
      <w:r w:rsidR="003329FE" w:rsidRPr="000E7B82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5A458F" w:rsidRDefault="003329FE" w:rsidP="003329FE">
      <w:pPr>
        <w:ind w:firstLine="748"/>
        <w:jc w:val="both"/>
        <w:rPr>
          <w:sz w:val="28"/>
          <w:szCs w:val="28"/>
        </w:rPr>
      </w:pPr>
      <w:r w:rsidRPr="005A458F">
        <w:rPr>
          <w:sz w:val="28"/>
          <w:szCs w:val="28"/>
        </w:rPr>
        <w:t>п о с т а н о в л я е т :</w:t>
      </w:r>
    </w:p>
    <w:p w:rsidR="003329FE" w:rsidRDefault="003329FE" w:rsidP="003329FE">
      <w:pPr>
        <w:pStyle w:val="21"/>
        <w:ind w:firstLine="709"/>
        <w:rPr>
          <w:szCs w:val="28"/>
        </w:rPr>
      </w:pP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color w:val="000000"/>
          <w:szCs w:val="28"/>
          <w:shd w:val="clear" w:color="auto" w:fill="FFFFFF"/>
        </w:rPr>
      </w:pPr>
      <w:r w:rsidRPr="000E7B82">
        <w:rPr>
          <w:color w:val="000000"/>
          <w:szCs w:val="28"/>
          <w:shd w:val="clear" w:color="auto" w:fill="FFFFFF"/>
        </w:rPr>
        <w:t xml:space="preserve">Определить на территории каждого избирательного участка </w:t>
      </w:r>
      <w:r w:rsidR="005F1EBF">
        <w:rPr>
          <w:color w:val="000000"/>
          <w:szCs w:val="28"/>
          <w:shd w:val="clear" w:color="auto" w:fill="FFFFFF"/>
        </w:rPr>
        <w:t xml:space="preserve">                  №№</w:t>
      </w:r>
      <w:r w:rsidR="00814A11">
        <w:rPr>
          <w:color w:val="000000"/>
          <w:szCs w:val="28"/>
          <w:shd w:val="clear" w:color="auto" w:fill="FFFFFF"/>
        </w:rPr>
        <w:t>233, 234, 235, 238, 239</w:t>
      </w:r>
      <w:r w:rsidR="005F1EBF">
        <w:rPr>
          <w:color w:val="000000"/>
          <w:szCs w:val="28"/>
          <w:shd w:val="clear" w:color="auto" w:fill="FFFFFF"/>
        </w:rPr>
        <w:t xml:space="preserve">, образованных на территории муниципального образования «Кардымовский район» Смоленской области, </w:t>
      </w:r>
      <w:r w:rsidRPr="000E7B82">
        <w:rPr>
          <w:color w:val="000000"/>
          <w:szCs w:val="28"/>
          <w:shd w:val="clear" w:color="auto" w:fill="FFFFFF"/>
        </w:rPr>
        <w:t xml:space="preserve">специальные места </w:t>
      </w:r>
      <w:r w:rsidRPr="000E7B82">
        <w:rPr>
          <w:color w:val="000000"/>
          <w:szCs w:val="28"/>
          <w:shd w:val="clear" w:color="auto" w:fill="FFFFFF"/>
        </w:rPr>
        <w:lastRenderedPageBreak/>
        <w:t xml:space="preserve">(специальное место) для размещения печатных предвыборных агитационных материалов кандидатов </w:t>
      </w:r>
      <w:r w:rsidR="003A7547" w:rsidRPr="00EB1F4D">
        <w:rPr>
          <w:rStyle w:val="a7"/>
          <w:b w:val="0"/>
          <w:color w:val="000000"/>
          <w:szCs w:val="28"/>
        </w:rPr>
        <w:t xml:space="preserve">на должность </w:t>
      </w:r>
      <w:r w:rsidR="003A7547">
        <w:rPr>
          <w:rStyle w:val="a7"/>
          <w:b w:val="0"/>
          <w:color w:val="000000"/>
          <w:szCs w:val="28"/>
        </w:rPr>
        <w:t xml:space="preserve">депутатов Совета депутатов </w:t>
      </w:r>
      <w:r w:rsidR="00814A11">
        <w:rPr>
          <w:rStyle w:val="a7"/>
          <w:b w:val="0"/>
          <w:color w:val="000000"/>
          <w:szCs w:val="28"/>
        </w:rPr>
        <w:t xml:space="preserve">Шокинского </w:t>
      </w:r>
      <w:r w:rsidR="003A7547">
        <w:rPr>
          <w:rStyle w:val="a7"/>
          <w:b w:val="0"/>
          <w:color w:val="000000"/>
          <w:szCs w:val="28"/>
        </w:rPr>
        <w:t xml:space="preserve">сельского поселения Кардымовского района Смоленской области первого созыва по десятимандатному избирательному округу №1  </w:t>
      </w:r>
      <w:r>
        <w:rPr>
          <w:color w:val="000000"/>
          <w:szCs w:val="28"/>
          <w:shd w:val="clear" w:color="auto" w:fill="FFFFFF"/>
        </w:rPr>
        <w:t>согласно приложени</w:t>
      </w:r>
      <w:r w:rsidR="005F1EBF">
        <w:rPr>
          <w:color w:val="000000"/>
          <w:szCs w:val="28"/>
          <w:shd w:val="clear" w:color="auto" w:fill="FFFFFF"/>
        </w:rPr>
        <w:t>ю</w:t>
      </w:r>
      <w:r>
        <w:rPr>
          <w:color w:val="000000"/>
          <w:szCs w:val="28"/>
          <w:shd w:val="clear" w:color="auto" w:fill="FFFFFF"/>
        </w:rPr>
        <w:t xml:space="preserve"> к настоящему постановлению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EF0BA2" w:rsidRPr="00EF0BA2" w:rsidRDefault="00EF0BA2" w:rsidP="00EF0BA2">
      <w:pPr>
        <w:pStyle w:val="a5"/>
        <w:numPr>
          <w:ilvl w:val="0"/>
          <w:numId w:val="3"/>
        </w:numPr>
        <w:ind w:left="0" w:firstLine="709"/>
        <w:jc w:val="both"/>
        <w:rPr>
          <w:color w:val="000000"/>
          <w:spacing w:val="-5"/>
          <w:sz w:val="28"/>
          <w:szCs w:val="28"/>
        </w:rPr>
      </w:pPr>
      <w:r w:rsidRPr="00EF0BA2">
        <w:rPr>
          <w:sz w:val="28"/>
          <w:szCs w:val="28"/>
        </w:rPr>
        <w:t>Опубликовать настоящее постановление в газете «Знамя труда» - Кардымово»</w:t>
      </w:r>
      <w:r w:rsidRPr="00EF0BA2">
        <w:rPr>
          <w:bCs/>
          <w:iCs/>
          <w:sz w:val="28"/>
          <w:szCs w:val="28"/>
        </w:rPr>
        <w:t>.</w:t>
      </w:r>
    </w:p>
    <w:p w:rsidR="003329FE" w:rsidRPr="000E7B82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 w:rsidRPr="000E7B82">
        <w:rPr>
          <w:color w:val="000000"/>
          <w:szCs w:val="28"/>
          <w:shd w:val="clear" w:color="auto" w:fill="FFFFFF"/>
        </w:rPr>
        <w:t xml:space="preserve">Разместить настоящее постановление на </w:t>
      </w:r>
      <w:r>
        <w:rPr>
          <w:color w:val="000000"/>
          <w:szCs w:val="28"/>
          <w:shd w:val="clear" w:color="auto" w:fill="FFFFFF"/>
        </w:rPr>
        <w:t xml:space="preserve">официальном </w:t>
      </w:r>
      <w:r w:rsidRPr="000E7B82">
        <w:rPr>
          <w:color w:val="000000"/>
          <w:szCs w:val="28"/>
          <w:shd w:val="clear" w:color="auto" w:fill="FFFFFF"/>
        </w:rPr>
        <w:t xml:space="preserve">сайте </w:t>
      </w:r>
      <w:r>
        <w:rPr>
          <w:color w:val="000000"/>
          <w:szCs w:val="28"/>
          <w:shd w:val="clear" w:color="auto" w:fill="FFFFFF"/>
        </w:rPr>
        <w:t>А</w:t>
      </w:r>
      <w:r w:rsidRPr="000E7B82">
        <w:rPr>
          <w:color w:val="000000"/>
          <w:szCs w:val="28"/>
          <w:shd w:val="clear" w:color="auto" w:fill="FFFFFF"/>
        </w:rPr>
        <w:t xml:space="preserve">дминистрации </w:t>
      </w:r>
      <w:r>
        <w:rPr>
          <w:color w:val="000000"/>
          <w:szCs w:val="28"/>
          <w:shd w:val="clear" w:color="auto" w:fill="FFFFFF"/>
        </w:rPr>
        <w:t>муниципального образования «Кардымовский район» Смоленской области</w:t>
      </w:r>
      <w:r w:rsidRPr="000E7B82">
        <w:rPr>
          <w:color w:val="000000"/>
          <w:szCs w:val="28"/>
          <w:shd w:val="clear" w:color="auto" w:fill="FFFFFF"/>
        </w:rPr>
        <w:t xml:space="preserve">  в  сети  </w:t>
      </w:r>
      <w:r>
        <w:rPr>
          <w:color w:val="000000"/>
          <w:szCs w:val="28"/>
          <w:shd w:val="clear" w:color="auto" w:fill="FFFFFF"/>
        </w:rPr>
        <w:t>«</w:t>
      </w:r>
      <w:r w:rsidRPr="000E7B82">
        <w:rPr>
          <w:color w:val="000000"/>
          <w:szCs w:val="28"/>
          <w:shd w:val="clear" w:color="auto" w:fill="FFFFFF"/>
        </w:rPr>
        <w:t>Интернет</w:t>
      </w:r>
      <w:r>
        <w:rPr>
          <w:color w:val="000000"/>
          <w:szCs w:val="28"/>
          <w:shd w:val="clear" w:color="auto" w:fill="FFFFFF"/>
        </w:rPr>
        <w:t>»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Pr="002167D7" w:rsidRDefault="003329FE" w:rsidP="003329FE">
      <w:pPr>
        <w:pStyle w:val="21"/>
        <w:numPr>
          <w:ilvl w:val="0"/>
          <w:numId w:val="3"/>
        </w:numPr>
        <w:ind w:left="0" w:firstLine="709"/>
        <w:rPr>
          <w:b/>
          <w:szCs w:val="28"/>
        </w:rPr>
      </w:pPr>
      <w:r w:rsidRPr="000E7B82">
        <w:rPr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>
        <w:rPr>
          <w:szCs w:val="28"/>
        </w:rPr>
        <w:t xml:space="preserve">                                     </w:t>
      </w:r>
      <w:r w:rsidRPr="000E7B82">
        <w:rPr>
          <w:szCs w:val="28"/>
        </w:rPr>
        <w:t>«Кардымовский район» Смоленской области В.Г. Макарова</w:t>
      </w:r>
      <w:r>
        <w:rPr>
          <w:b/>
          <w:szCs w:val="28"/>
        </w:rPr>
        <w:t>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   Настоящее постановление вступает в силу со дня его подписания.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244"/>
      </w:tblGrid>
      <w:tr w:rsidR="003329FE" w:rsidTr="00EF0BA2">
        <w:tc>
          <w:tcPr>
            <w:tcW w:w="5070" w:type="dxa"/>
            <w:hideMark/>
          </w:tcPr>
          <w:p w:rsidR="003329FE" w:rsidRDefault="003329FE" w:rsidP="00B529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44" w:type="dxa"/>
            <w:hideMark/>
          </w:tcPr>
          <w:p w:rsidR="003329FE" w:rsidRDefault="003329FE" w:rsidP="00B5294E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329FE" w:rsidRDefault="003329FE" w:rsidP="003329FE">
      <w:r>
        <w:t xml:space="preserve">           </w:t>
      </w:r>
    </w:p>
    <w:p w:rsidR="003329FE" w:rsidRDefault="003329FE" w:rsidP="003329FE"/>
    <w:p w:rsidR="003329FE" w:rsidRDefault="003329FE" w:rsidP="003329FE">
      <w:pPr>
        <w:pStyle w:val="21"/>
        <w:ind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 w:rsidRPr="003329FE">
        <w:rPr>
          <w:sz w:val="24"/>
          <w:szCs w:val="24"/>
        </w:rPr>
        <w:lastRenderedPageBreak/>
        <w:t>Приложение</w:t>
      </w: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</w:p>
    <w:p w:rsidR="003329FE" w:rsidRDefault="00EF0BA2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___.___.2019 г. </w:t>
      </w:r>
      <w:r w:rsidR="003329FE">
        <w:rPr>
          <w:sz w:val="24"/>
          <w:szCs w:val="24"/>
        </w:rPr>
        <w:t>№</w:t>
      </w:r>
      <w:r w:rsidR="009D0DDA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9D0DDA" w:rsidRPr="003329FE" w:rsidRDefault="009D0DDA" w:rsidP="009D0DDA">
      <w:pPr>
        <w:pStyle w:val="21"/>
        <w:ind w:left="5529" w:firstLine="0"/>
        <w:jc w:val="right"/>
        <w:rPr>
          <w:sz w:val="24"/>
          <w:szCs w:val="24"/>
        </w:rPr>
      </w:pPr>
    </w:p>
    <w:p w:rsid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>Специальные места</w:t>
      </w:r>
    </w:p>
    <w:p w:rsidR="00EF0BA2" w:rsidRP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 xml:space="preserve"> для размещения печатных предвыборных агитационных материалов кандидатов на должность депутатов Совета депутатов </w:t>
      </w:r>
      <w:r w:rsidR="00814A11">
        <w:rPr>
          <w:rStyle w:val="a7"/>
          <w:color w:val="000000"/>
          <w:szCs w:val="28"/>
        </w:rPr>
        <w:t xml:space="preserve">Шокинского </w:t>
      </w:r>
      <w:r w:rsidRPr="00EF0BA2">
        <w:rPr>
          <w:rStyle w:val="a7"/>
          <w:color w:val="000000"/>
          <w:szCs w:val="28"/>
        </w:rPr>
        <w:t xml:space="preserve"> сельского поселения Кардымовского района Смоленской области первого созыва </w:t>
      </w:r>
      <w:r>
        <w:rPr>
          <w:rStyle w:val="a7"/>
          <w:color w:val="000000"/>
          <w:szCs w:val="28"/>
        </w:rPr>
        <w:t xml:space="preserve">                        </w:t>
      </w:r>
      <w:r w:rsidRPr="00EF0BA2">
        <w:rPr>
          <w:rStyle w:val="a7"/>
          <w:color w:val="000000"/>
          <w:szCs w:val="28"/>
        </w:rPr>
        <w:t>по десятимандатному избирательному округу №1</w:t>
      </w:r>
    </w:p>
    <w:p w:rsidR="00EB1F4D" w:rsidRPr="002167D7" w:rsidRDefault="00EF0BA2" w:rsidP="00EB1F4D">
      <w:pPr>
        <w:pStyle w:val="21"/>
        <w:jc w:val="center"/>
        <w:rPr>
          <w:b/>
          <w:szCs w:val="28"/>
        </w:rPr>
      </w:pPr>
      <w:r>
        <w:rPr>
          <w:rStyle w:val="a7"/>
          <w:b w:val="0"/>
          <w:color w:val="000000"/>
          <w:szCs w:val="28"/>
        </w:rPr>
        <w:t xml:space="preserve">  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063"/>
        <w:gridCol w:w="6167"/>
      </w:tblGrid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1B009B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 xml:space="preserve">Места размещения </w:t>
            </w:r>
            <w:r>
              <w:rPr>
                <w:b/>
                <w:sz w:val="24"/>
                <w:szCs w:val="24"/>
              </w:rPr>
              <w:t xml:space="preserve"> печатных </w:t>
            </w:r>
            <w:r w:rsidRPr="00FA125C">
              <w:rPr>
                <w:b/>
                <w:sz w:val="24"/>
                <w:szCs w:val="24"/>
              </w:rPr>
              <w:t>агитационных материалов</w:t>
            </w:r>
          </w:p>
        </w:tc>
      </w:tr>
      <w:tr w:rsidR="00814A11" w:rsidRPr="00FA125C" w:rsidTr="00395608">
        <w:trPr>
          <w:trHeight w:val="4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Шокинское сельское поселение Кардымовского района Смоленской области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233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11" w:rsidRPr="00A03FA8" w:rsidRDefault="00814A11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 w:rsidRPr="00BA131E">
              <w:rPr>
                <w:iCs/>
                <w:sz w:val="24"/>
                <w:szCs w:val="24"/>
              </w:rPr>
              <w:t xml:space="preserve">Здание отделения связи 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814A11" w:rsidRPr="00FA125C" w:rsidRDefault="00814A11" w:rsidP="0094387E">
            <w:pPr>
              <w:overflowPunct w:val="0"/>
              <w:autoSpaceDE w:val="0"/>
              <w:snapToGrid w:val="0"/>
              <w:ind w:left="72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BA131E">
              <w:rPr>
                <w:iCs/>
                <w:sz w:val="24"/>
                <w:szCs w:val="24"/>
              </w:rPr>
              <w:t>д. Вачково  ул. Первомайская, д. 4</w:t>
            </w:r>
          </w:p>
        </w:tc>
      </w:tr>
      <w:tr w:rsidR="00814A11" w:rsidRPr="00FA125C" w:rsidTr="00395608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234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11" w:rsidRDefault="00814A11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</w:p>
          <w:p w:rsidR="00814A11" w:rsidRPr="00A03FA8" w:rsidRDefault="00814A11" w:rsidP="006E17F8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iCs/>
                <w:sz w:val="24"/>
                <w:szCs w:val="24"/>
              </w:rPr>
              <w:t>Доска объявлений д. Титково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</w:p>
          <w:p w:rsidR="00814A11" w:rsidRPr="00FA125C" w:rsidRDefault="00814A11" w:rsidP="006E17F8">
            <w:pPr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 </w:t>
            </w:r>
            <w:r w:rsidRPr="00FA125C">
              <w:rPr>
                <w:iCs/>
                <w:sz w:val="24"/>
                <w:szCs w:val="24"/>
              </w:rPr>
              <w:t>(Рыжковский сельский клуб)</w:t>
            </w:r>
          </w:p>
          <w:p w:rsidR="00814A11" w:rsidRPr="00FA125C" w:rsidRDefault="00814A11" w:rsidP="006E17F8">
            <w:pPr>
              <w:overflowPunct w:val="0"/>
              <w:autoSpaceDE w:val="0"/>
              <w:snapToGrid w:val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14A11" w:rsidRPr="00FA125C" w:rsidTr="00395608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235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A11" w:rsidRDefault="00814A11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 xml:space="preserve">Соловьевский сельский Дом  культуры </w:t>
            </w:r>
          </w:p>
          <w:p w:rsidR="00814A11" w:rsidRPr="00FA125C" w:rsidRDefault="00814A11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814A11" w:rsidRPr="003A6951" w:rsidRDefault="00814A11" w:rsidP="00C96913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д. Соловьево, ул. и</w:t>
            </w:r>
            <w:r>
              <w:rPr>
                <w:sz w:val="24"/>
                <w:szCs w:val="24"/>
              </w:rPr>
              <w:t>мени Г</w:t>
            </w:r>
            <w:r w:rsidRPr="003A6951">
              <w:rPr>
                <w:sz w:val="24"/>
                <w:szCs w:val="24"/>
              </w:rPr>
              <w:t>енерала Лизюкова, д.1</w:t>
            </w:r>
            <w:r>
              <w:rPr>
                <w:sz w:val="24"/>
                <w:szCs w:val="24"/>
              </w:rPr>
              <w:t>)</w:t>
            </w:r>
          </w:p>
          <w:p w:rsidR="00814A11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814A11" w:rsidRPr="0094387E" w:rsidRDefault="00814A11" w:rsidP="00C96913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 xml:space="preserve">Доска объявлений </w:t>
            </w:r>
            <w:r>
              <w:rPr>
                <w:sz w:val="24"/>
                <w:szCs w:val="24"/>
              </w:rPr>
              <w:t xml:space="preserve"> </w:t>
            </w:r>
            <w:r w:rsidRPr="0094387E">
              <w:rPr>
                <w:sz w:val="24"/>
                <w:szCs w:val="24"/>
              </w:rPr>
              <w:t>ул. имени Генерала Лизюкова,</w:t>
            </w:r>
          </w:p>
          <w:p w:rsidR="00814A11" w:rsidRPr="00FA125C" w:rsidRDefault="00814A11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 xml:space="preserve"> </w:t>
            </w:r>
            <w:r w:rsidRPr="003A6951">
              <w:rPr>
                <w:sz w:val="24"/>
                <w:szCs w:val="24"/>
              </w:rPr>
              <w:t>д. Соловьево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814A11" w:rsidRPr="003A6951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3A6951">
              <w:rPr>
                <w:sz w:val="24"/>
                <w:szCs w:val="24"/>
              </w:rPr>
              <w:t>(возле магазина ПО «Кардымовский Пищевик»</w:t>
            </w:r>
            <w:r>
              <w:rPr>
                <w:sz w:val="24"/>
                <w:szCs w:val="24"/>
              </w:rPr>
              <w:t>)</w:t>
            </w:r>
          </w:p>
          <w:p w:rsidR="00814A11" w:rsidRPr="00FA125C" w:rsidRDefault="00814A11" w:rsidP="00C96913">
            <w:pPr>
              <w:overflowPunct w:val="0"/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814A11" w:rsidRPr="00FA125C" w:rsidTr="00395608">
        <w:trPr>
          <w:trHeight w:val="248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238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11" w:rsidRPr="00FA125C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Доска объявлений д. Шокино, </w:t>
            </w:r>
          </w:p>
          <w:p w:rsidR="00814A11" w:rsidRDefault="00814A11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ул. Центральная, д. 12</w:t>
            </w:r>
            <w:r>
              <w:rPr>
                <w:sz w:val="24"/>
                <w:szCs w:val="24"/>
              </w:rPr>
              <w:t xml:space="preserve">  </w:t>
            </w:r>
            <w:r w:rsidRPr="00FA125C">
              <w:rPr>
                <w:sz w:val="24"/>
                <w:szCs w:val="24"/>
              </w:rPr>
              <w:t>(бывшее административное  здание Опытной станции)</w:t>
            </w:r>
            <w:r>
              <w:rPr>
                <w:sz w:val="24"/>
                <w:szCs w:val="24"/>
              </w:rPr>
              <w:t xml:space="preserve"> </w:t>
            </w:r>
          </w:p>
          <w:p w:rsidR="00814A11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Автобусная</w:t>
            </w:r>
            <w:r w:rsidRPr="00E71B7C">
              <w:rPr>
                <w:sz w:val="24"/>
                <w:szCs w:val="24"/>
              </w:rPr>
              <w:t xml:space="preserve"> остановк</w:t>
            </w:r>
            <w:r>
              <w:rPr>
                <w:sz w:val="24"/>
                <w:szCs w:val="24"/>
              </w:rPr>
              <w:t>а  в</w:t>
            </w:r>
            <w:r w:rsidRPr="00E71B7C">
              <w:rPr>
                <w:sz w:val="24"/>
                <w:szCs w:val="24"/>
              </w:rPr>
              <w:t xml:space="preserve"> д. Шокино </w:t>
            </w:r>
            <w:r>
              <w:rPr>
                <w:sz w:val="24"/>
                <w:szCs w:val="24"/>
              </w:rPr>
              <w:t xml:space="preserve"> в  районе  </w:t>
            </w:r>
          </w:p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71B7C">
              <w:rPr>
                <w:sz w:val="24"/>
                <w:szCs w:val="24"/>
              </w:rPr>
              <w:t>ул. Солнечная</w:t>
            </w:r>
          </w:p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>Доска объявлений д. Приселье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(остановочный павильон)</w:t>
            </w:r>
          </w:p>
        </w:tc>
      </w:tr>
      <w:tr w:rsidR="00814A11" w:rsidRPr="00FA125C" w:rsidTr="00395608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4A11" w:rsidRPr="00FA125C" w:rsidRDefault="00814A11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239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4A11" w:rsidRPr="00FA125C" w:rsidRDefault="00814A11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Доска объявлений д. Шестаково,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ул. Центральная</w:t>
            </w:r>
          </w:p>
          <w:p w:rsidR="00814A11" w:rsidRPr="00FA125C" w:rsidRDefault="00814A11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Шестаковского Дома культуры)</w:t>
            </w:r>
          </w:p>
        </w:tc>
      </w:tr>
    </w:tbl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371F60" w:rsidRDefault="00371F60"/>
    <w:sectPr w:rsidR="00371F60" w:rsidSect="00EF0BA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3C" w:rsidRDefault="00214D3C" w:rsidP="007B5B40">
      <w:r>
        <w:separator/>
      </w:r>
    </w:p>
  </w:endnote>
  <w:endnote w:type="continuationSeparator" w:id="1">
    <w:p w:rsidR="00214D3C" w:rsidRDefault="00214D3C" w:rsidP="007B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2D" w:rsidRPr="0071252D" w:rsidRDefault="0071252D">
    <w:pPr>
      <w:pStyle w:val="ac"/>
      <w:rPr>
        <w:sz w:val="16"/>
      </w:rPr>
    </w:pPr>
    <w:r>
      <w:rPr>
        <w:sz w:val="16"/>
      </w:rPr>
      <w:t>Рег. № 00270 от 26.04.2019, Подписано ЭП: Никитенков Павел Петрович, Глава 25.04.2019 16:08:07,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3C" w:rsidRDefault="00214D3C" w:rsidP="007B5B40">
      <w:r>
        <w:separator/>
      </w:r>
    </w:p>
  </w:footnote>
  <w:footnote w:type="continuationSeparator" w:id="1">
    <w:p w:rsidR="00214D3C" w:rsidRDefault="00214D3C" w:rsidP="007B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CF446F"/>
    <w:multiLevelType w:val="hybridMultilevel"/>
    <w:tmpl w:val="8B2A2C52"/>
    <w:lvl w:ilvl="0" w:tplc="CB3C41B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D"/>
    <w:rsid w:val="0000211D"/>
    <w:rsid w:val="00002164"/>
    <w:rsid w:val="0000262E"/>
    <w:rsid w:val="000100C8"/>
    <w:rsid w:val="00090322"/>
    <w:rsid w:val="001B009B"/>
    <w:rsid w:val="001B0B2E"/>
    <w:rsid w:val="001B4A95"/>
    <w:rsid w:val="001D5CCE"/>
    <w:rsid w:val="00214D3C"/>
    <w:rsid w:val="002A2F5F"/>
    <w:rsid w:val="002E2997"/>
    <w:rsid w:val="00326CFE"/>
    <w:rsid w:val="003329FE"/>
    <w:rsid w:val="00364AB8"/>
    <w:rsid w:val="00371F60"/>
    <w:rsid w:val="00372104"/>
    <w:rsid w:val="0037460A"/>
    <w:rsid w:val="00385F79"/>
    <w:rsid w:val="003A7547"/>
    <w:rsid w:val="003A7EAC"/>
    <w:rsid w:val="003B0039"/>
    <w:rsid w:val="00402F70"/>
    <w:rsid w:val="00493CCC"/>
    <w:rsid w:val="005065AB"/>
    <w:rsid w:val="00573070"/>
    <w:rsid w:val="00580CCA"/>
    <w:rsid w:val="005A458F"/>
    <w:rsid w:val="005F130E"/>
    <w:rsid w:val="005F1EBF"/>
    <w:rsid w:val="0063167D"/>
    <w:rsid w:val="0066699E"/>
    <w:rsid w:val="006E17F8"/>
    <w:rsid w:val="00702C10"/>
    <w:rsid w:val="0071252D"/>
    <w:rsid w:val="007351F6"/>
    <w:rsid w:val="007A7389"/>
    <w:rsid w:val="007B5B40"/>
    <w:rsid w:val="008043B2"/>
    <w:rsid w:val="00814A11"/>
    <w:rsid w:val="00843E32"/>
    <w:rsid w:val="008641E4"/>
    <w:rsid w:val="009412B0"/>
    <w:rsid w:val="0094387E"/>
    <w:rsid w:val="00986E22"/>
    <w:rsid w:val="009C6975"/>
    <w:rsid w:val="009D0DDA"/>
    <w:rsid w:val="009E4F44"/>
    <w:rsid w:val="00A4374A"/>
    <w:rsid w:val="00B6205A"/>
    <w:rsid w:val="00BC5023"/>
    <w:rsid w:val="00C21B8F"/>
    <w:rsid w:val="00C75AB5"/>
    <w:rsid w:val="00CE6A2B"/>
    <w:rsid w:val="00CF5A14"/>
    <w:rsid w:val="00D914C8"/>
    <w:rsid w:val="00DA3A02"/>
    <w:rsid w:val="00EB1F4D"/>
    <w:rsid w:val="00EE40BC"/>
    <w:rsid w:val="00EF0BA2"/>
    <w:rsid w:val="00F16733"/>
    <w:rsid w:val="00F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B1F4D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EB1F4D"/>
    <w:pPr>
      <w:suppressLineNumbers/>
    </w:pPr>
  </w:style>
  <w:style w:type="paragraph" w:styleId="a4">
    <w:name w:val="List Paragraph"/>
    <w:basedOn w:val="a"/>
    <w:uiPriority w:val="34"/>
    <w:qFormat/>
    <w:rsid w:val="00EB1F4D"/>
    <w:pPr>
      <w:ind w:left="720"/>
      <w:contextualSpacing/>
    </w:pPr>
  </w:style>
  <w:style w:type="paragraph" w:styleId="a5">
    <w:name w:val="No Spacing"/>
    <w:uiPriority w:val="1"/>
    <w:qFormat/>
    <w:rsid w:val="00EB1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EB1F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F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F4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urist</cp:lastModifiedBy>
  <cp:revision>2</cp:revision>
  <cp:lastPrinted>2018-07-23T07:59:00Z</cp:lastPrinted>
  <dcterms:created xsi:type="dcterms:W3CDTF">2019-05-16T07:34:00Z</dcterms:created>
  <dcterms:modified xsi:type="dcterms:W3CDTF">2019-05-16T07:34:00Z</dcterms:modified>
</cp:coreProperties>
</file>