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BC" w:rsidRPr="00DF6619" w:rsidRDefault="00B57D12" w:rsidP="00744F85">
      <w:pPr>
        <w:jc w:val="center"/>
        <w:rPr>
          <w:sz w:val="28"/>
          <w:szCs w:val="28"/>
        </w:rPr>
      </w:pPr>
      <w:r w:rsidRPr="00DF6619">
        <w:rPr>
          <w:noProof/>
          <w:sz w:val="28"/>
          <w:szCs w:val="28"/>
        </w:rPr>
        <w:drawing>
          <wp:inline distT="0" distB="0" distL="0" distR="0">
            <wp:extent cx="767715" cy="86233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a:srcRect/>
                    <a:stretch>
                      <a:fillRect/>
                    </a:stretch>
                  </pic:blipFill>
                  <pic:spPr bwMode="auto">
                    <a:xfrm>
                      <a:off x="0" y="0"/>
                      <a:ext cx="767715" cy="862330"/>
                    </a:xfrm>
                    <a:prstGeom prst="rect">
                      <a:avLst/>
                    </a:prstGeom>
                    <a:noFill/>
                    <a:ln w="9525">
                      <a:noFill/>
                      <a:miter lim="800000"/>
                      <a:headEnd/>
                      <a:tailEnd/>
                    </a:ln>
                  </pic:spPr>
                </pic:pic>
              </a:graphicData>
            </a:graphic>
          </wp:inline>
        </w:drawing>
      </w:r>
    </w:p>
    <w:p w:rsidR="00CF0DBC" w:rsidRPr="00DF6619" w:rsidRDefault="00CF0DBC" w:rsidP="00744F85">
      <w:pPr>
        <w:jc w:val="center"/>
        <w:rPr>
          <w:b/>
          <w:sz w:val="28"/>
          <w:szCs w:val="28"/>
        </w:rPr>
      </w:pPr>
      <w:r w:rsidRPr="00DF6619">
        <w:rPr>
          <w:b/>
          <w:sz w:val="28"/>
          <w:szCs w:val="28"/>
        </w:rPr>
        <w:t>АДМИНИСТРАЦИЯ МУНИЦИПАЛЬНОГО ОБРАЗОВАНИЯ</w:t>
      </w:r>
    </w:p>
    <w:p w:rsidR="00CF0DBC" w:rsidRPr="00DF6619" w:rsidRDefault="00CF0DBC" w:rsidP="00744F85">
      <w:pPr>
        <w:jc w:val="center"/>
        <w:rPr>
          <w:b/>
          <w:sz w:val="28"/>
          <w:szCs w:val="28"/>
        </w:rPr>
      </w:pPr>
      <w:r w:rsidRPr="00DF6619">
        <w:rPr>
          <w:b/>
          <w:sz w:val="28"/>
          <w:szCs w:val="28"/>
        </w:rPr>
        <w:t xml:space="preserve">«КАРДЫМОВСКИЙ  РАЙОН» СМОЛЕНСКОЙ ОБЛАСТИ </w:t>
      </w:r>
    </w:p>
    <w:p w:rsidR="00CF0DBC" w:rsidRPr="00DF6619" w:rsidRDefault="00CF0DBC" w:rsidP="00744F85">
      <w:pPr>
        <w:jc w:val="center"/>
        <w:rPr>
          <w:b/>
          <w:sz w:val="28"/>
          <w:szCs w:val="28"/>
        </w:rPr>
      </w:pPr>
      <w:r w:rsidRPr="00DF6619">
        <w:rPr>
          <w:b/>
          <w:sz w:val="28"/>
          <w:szCs w:val="28"/>
        </w:rPr>
        <w:t xml:space="preserve"> </w:t>
      </w:r>
    </w:p>
    <w:p w:rsidR="00CF0DBC" w:rsidRPr="00DF6619" w:rsidRDefault="00CF0DBC" w:rsidP="00744F85">
      <w:pPr>
        <w:jc w:val="center"/>
        <w:rPr>
          <w:b/>
          <w:sz w:val="28"/>
          <w:szCs w:val="28"/>
        </w:rPr>
      </w:pPr>
      <w:r w:rsidRPr="00DF6619">
        <w:rPr>
          <w:b/>
          <w:sz w:val="28"/>
          <w:szCs w:val="28"/>
        </w:rPr>
        <w:t>П О С Т А Н О В Л Е Н И Е</w:t>
      </w:r>
    </w:p>
    <w:p w:rsidR="00CF0DBC" w:rsidRPr="00DF6619" w:rsidRDefault="00CF0DBC" w:rsidP="00744F85">
      <w:pPr>
        <w:jc w:val="center"/>
        <w:rPr>
          <w:b/>
          <w:sz w:val="16"/>
          <w:szCs w:val="16"/>
        </w:rPr>
      </w:pPr>
    </w:p>
    <w:p w:rsidR="00CF0DBC" w:rsidRDefault="00CF0DBC" w:rsidP="00AB1FCD">
      <w:pPr>
        <w:jc w:val="both"/>
        <w:rPr>
          <w:b/>
          <w:sz w:val="28"/>
          <w:szCs w:val="28"/>
        </w:rPr>
      </w:pPr>
      <w:r w:rsidRPr="00DF6619">
        <w:rPr>
          <w:b/>
          <w:sz w:val="28"/>
          <w:szCs w:val="28"/>
        </w:rPr>
        <w:t xml:space="preserve">от </w:t>
      </w:r>
      <w:r w:rsidR="00AB1FCD">
        <w:rPr>
          <w:b/>
          <w:sz w:val="28"/>
          <w:szCs w:val="28"/>
        </w:rPr>
        <w:t>25</w:t>
      </w:r>
      <w:r w:rsidRPr="00DF6619">
        <w:rPr>
          <w:b/>
          <w:sz w:val="28"/>
          <w:szCs w:val="28"/>
        </w:rPr>
        <w:t>.</w:t>
      </w:r>
      <w:r w:rsidR="00AB1FCD">
        <w:rPr>
          <w:b/>
          <w:sz w:val="28"/>
          <w:szCs w:val="28"/>
        </w:rPr>
        <w:t>03</w:t>
      </w:r>
      <w:r w:rsidRPr="00DF6619">
        <w:rPr>
          <w:b/>
          <w:sz w:val="28"/>
          <w:szCs w:val="28"/>
        </w:rPr>
        <w:t xml:space="preserve">.2019 </w:t>
      </w:r>
      <w:r w:rsidR="00AB1FCD">
        <w:rPr>
          <w:b/>
          <w:sz w:val="28"/>
          <w:szCs w:val="28"/>
        </w:rPr>
        <w:t xml:space="preserve"> </w:t>
      </w:r>
      <w:r w:rsidRPr="00DF6619">
        <w:rPr>
          <w:b/>
          <w:sz w:val="28"/>
          <w:szCs w:val="28"/>
        </w:rPr>
        <w:t xml:space="preserve">№ </w:t>
      </w:r>
      <w:r w:rsidR="00AB1FCD">
        <w:rPr>
          <w:b/>
          <w:sz w:val="28"/>
          <w:szCs w:val="28"/>
        </w:rPr>
        <w:t xml:space="preserve"> 00181</w:t>
      </w:r>
    </w:p>
    <w:p w:rsidR="00AB1FCD" w:rsidRPr="00DF6619" w:rsidRDefault="00AB1FCD" w:rsidP="00AB1FC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CF0DBC" w:rsidRPr="00DF6619" w:rsidTr="00331DF2">
        <w:tc>
          <w:tcPr>
            <w:tcW w:w="4644" w:type="dxa"/>
            <w:tcBorders>
              <w:top w:val="nil"/>
              <w:left w:val="nil"/>
              <w:bottom w:val="nil"/>
              <w:right w:val="nil"/>
            </w:tcBorders>
          </w:tcPr>
          <w:p w:rsidR="00CF0DBC" w:rsidRPr="00DF6619" w:rsidRDefault="00CF0DBC" w:rsidP="00744F85">
            <w:pPr>
              <w:jc w:val="both"/>
              <w:rPr>
                <w:sz w:val="28"/>
                <w:szCs w:val="28"/>
              </w:rPr>
            </w:pPr>
            <w:r w:rsidRPr="00DF6619">
              <w:rPr>
                <w:sz w:val="28"/>
                <w:szCs w:val="28"/>
              </w:rPr>
              <w:t>О внесении изменений в постановление Администрации муниципального образования «Кардымовский район» Смоленской области от 24.02.2014 № 0152</w:t>
            </w:r>
          </w:p>
        </w:tc>
      </w:tr>
    </w:tbl>
    <w:p w:rsidR="00CF0DBC" w:rsidRPr="00DF6619" w:rsidRDefault="00CF0DBC" w:rsidP="00744F85">
      <w:pPr>
        <w:shd w:val="clear" w:color="auto" w:fill="FFFFFF"/>
        <w:jc w:val="both"/>
        <w:rPr>
          <w:sz w:val="16"/>
          <w:szCs w:val="16"/>
        </w:rPr>
      </w:pPr>
    </w:p>
    <w:p w:rsidR="00CF0DBC" w:rsidRPr="00DF6619" w:rsidRDefault="00CF0DBC" w:rsidP="00744F85">
      <w:pPr>
        <w:tabs>
          <w:tab w:val="left" w:pos="709"/>
        </w:tabs>
        <w:ind w:firstLine="709"/>
        <w:jc w:val="both"/>
        <w:rPr>
          <w:bCs/>
          <w:sz w:val="28"/>
          <w:szCs w:val="28"/>
        </w:rPr>
      </w:pPr>
      <w:r w:rsidRPr="00DF6619">
        <w:rPr>
          <w:bCs/>
          <w:sz w:val="28"/>
          <w:szCs w:val="28"/>
        </w:rPr>
        <w:t>Администрация муниципального образования «Кардымовский район» Смоленской области</w:t>
      </w:r>
    </w:p>
    <w:p w:rsidR="00CF0DBC" w:rsidRPr="00DF6619" w:rsidRDefault="00CF0DBC" w:rsidP="00744F85">
      <w:pPr>
        <w:tabs>
          <w:tab w:val="left" w:pos="10080"/>
        </w:tabs>
        <w:ind w:firstLine="709"/>
        <w:jc w:val="both"/>
        <w:rPr>
          <w:sz w:val="16"/>
          <w:szCs w:val="16"/>
        </w:rPr>
      </w:pPr>
    </w:p>
    <w:p w:rsidR="00CF0DBC" w:rsidRPr="00DF6619" w:rsidRDefault="00CF0DBC" w:rsidP="00744F85">
      <w:pPr>
        <w:tabs>
          <w:tab w:val="left" w:pos="10080"/>
        </w:tabs>
        <w:ind w:firstLine="709"/>
        <w:jc w:val="both"/>
        <w:rPr>
          <w:spacing w:val="50"/>
          <w:sz w:val="28"/>
          <w:szCs w:val="28"/>
        </w:rPr>
      </w:pPr>
      <w:r w:rsidRPr="00DF6619">
        <w:rPr>
          <w:spacing w:val="50"/>
          <w:sz w:val="28"/>
          <w:szCs w:val="28"/>
        </w:rPr>
        <w:t>постановляет:</w:t>
      </w:r>
    </w:p>
    <w:p w:rsidR="00CF0DBC" w:rsidRPr="00DF6619" w:rsidRDefault="00CF0DBC" w:rsidP="00744F85">
      <w:pPr>
        <w:tabs>
          <w:tab w:val="left" w:pos="10080"/>
        </w:tabs>
        <w:ind w:firstLine="709"/>
        <w:jc w:val="both"/>
        <w:rPr>
          <w:b/>
          <w:spacing w:val="50"/>
          <w:sz w:val="16"/>
          <w:szCs w:val="16"/>
        </w:rPr>
      </w:pPr>
    </w:p>
    <w:p w:rsidR="00CF0DBC" w:rsidRPr="00DF6619" w:rsidRDefault="00CF0DBC" w:rsidP="00744F85">
      <w:pPr>
        <w:ind w:firstLine="709"/>
        <w:jc w:val="both"/>
        <w:rPr>
          <w:sz w:val="28"/>
          <w:szCs w:val="28"/>
        </w:rPr>
      </w:pPr>
      <w:r w:rsidRPr="00DF6619">
        <w:rPr>
          <w:bCs/>
          <w:sz w:val="28"/>
          <w:szCs w:val="28"/>
        </w:rPr>
        <w:t xml:space="preserve">1. Внести следующие изменения в постановление Администрации муниципального образования «Кардымовский район» Смоленской области от 24.02.2014 № 0152  «Об утверждении муниципальной программы </w:t>
      </w:r>
      <w:r w:rsidRPr="00DF6619">
        <w:rPr>
          <w:sz w:val="28"/>
          <w:szCs w:val="28"/>
        </w:rPr>
        <w:t>«Детство» на 2014 - 2016 годы» (в ред. от 21.03.2014 № 0229, от 31.12.2014 № 00945, от 20.04.2015 № 00271, от 10.06.2015 №00358, от 09.03.2016 № 00104, от 06.03.2017 № 00141)</w:t>
      </w:r>
      <w:r w:rsidRPr="00DF6619">
        <w:rPr>
          <w:bCs/>
          <w:sz w:val="28"/>
          <w:szCs w:val="28"/>
        </w:rPr>
        <w:t xml:space="preserve"> (далее – постановление):</w:t>
      </w:r>
    </w:p>
    <w:p w:rsidR="00CF0DBC" w:rsidRPr="00DF6619" w:rsidRDefault="00CF0DBC" w:rsidP="00744F85">
      <w:pPr>
        <w:ind w:firstLine="709"/>
        <w:jc w:val="both"/>
        <w:rPr>
          <w:bCs/>
          <w:sz w:val="28"/>
          <w:szCs w:val="28"/>
        </w:rPr>
      </w:pPr>
      <w:r w:rsidRPr="00DF6619">
        <w:rPr>
          <w:bCs/>
          <w:sz w:val="28"/>
          <w:szCs w:val="28"/>
        </w:rPr>
        <w:t>1.1. В наименовании постановления слова «на 2014-2016 годы» исключить.</w:t>
      </w:r>
    </w:p>
    <w:p w:rsidR="00CF0DBC" w:rsidRPr="00DF6619" w:rsidRDefault="00CF0DBC" w:rsidP="00744F85">
      <w:pPr>
        <w:ind w:firstLine="709"/>
        <w:jc w:val="both"/>
        <w:rPr>
          <w:bCs/>
          <w:sz w:val="28"/>
          <w:szCs w:val="28"/>
        </w:rPr>
      </w:pPr>
      <w:r w:rsidRPr="00DF6619">
        <w:rPr>
          <w:bCs/>
          <w:sz w:val="28"/>
          <w:szCs w:val="28"/>
        </w:rPr>
        <w:t>1.2. В пункте 1 постановления слова «на 2014-2016 годы» исключить.</w:t>
      </w:r>
    </w:p>
    <w:p w:rsidR="00CF0DBC" w:rsidRPr="00DF6619" w:rsidRDefault="00CF0DBC" w:rsidP="00744F85">
      <w:pPr>
        <w:ind w:firstLine="709"/>
        <w:jc w:val="both"/>
        <w:rPr>
          <w:bCs/>
          <w:sz w:val="28"/>
          <w:szCs w:val="28"/>
        </w:rPr>
      </w:pPr>
      <w:r w:rsidRPr="00DF6619">
        <w:rPr>
          <w:bCs/>
          <w:sz w:val="28"/>
          <w:szCs w:val="28"/>
        </w:rPr>
        <w:t>1.3. Приложение к постановлению изложить в новой редакции согласно приложению к настоящему постановлению.</w:t>
      </w:r>
    </w:p>
    <w:p w:rsidR="00CF0DBC" w:rsidRPr="00DF6619" w:rsidRDefault="00CF0DBC" w:rsidP="00744F85">
      <w:pPr>
        <w:ind w:firstLine="709"/>
        <w:jc w:val="both"/>
        <w:rPr>
          <w:sz w:val="28"/>
          <w:szCs w:val="28"/>
        </w:rPr>
      </w:pPr>
      <w:r w:rsidRPr="00DF6619">
        <w:rPr>
          <w:sz w:val="28"/>
          <w:szCs w:val="28"/>
        </w:rPr>
        <w:t>2. Настоящее постановление опубликовать на официальном сайте Администрации муниципального образования «Кардымовский район» Смоленской области в сети «Интернет».</w:t>
      </w:r>
    </w:p>
    <w:p w:rsidR="00CF0DBC" w:rsidRPr="00DF6619" w:rsidRDefault="00CF0DBC" w:rsidP="00744F85">
      <w:pPr>
        <w:tabs>
          <w:tab w:val="left" w:pos="709"/>
          <w:tab w:val="left" w:pos="1276"/>
        </w:tabs>
        <w:ind w:firstLine="709"/>
        <w:jc w:val="both"/>
        <w:rPr>
          <w:bCs/>
          <w:sz w:val="28"/>
          <w:szCs w:val="28"/>
        </w:rPr>
      </w:pPr>
      <w:r w:rsidRPr="00DF6619">
        <w:rPr>
          <w:bCs/>
          <w:sz w:val="28"/>
          <w:szCs w:val="28"/>
        </w:rPr>
        <w:t>3. Контроль исполнения настоящего постановления возложить на заместителя Главы муниципального образования «Кардымовский район» Смоленской области Н.В. Игнатенкову.</w:t>
      </w:r>
    </w:p>
    <w:p w:rsidR="00E4057B" w:rsidRPr="00340089" w:rsidRDefault="00CF0DBC" w:rsidP="00744F85">
      <w:pPr>
        <w:ind w:firstLine="708"/>
        <w:jc w:val="both"/>
        <w:rPr>
          <w:sz w:val="28"/>
          <w:szCs w:val="28"/>
        </w:rPr>
      </w:pPr>
      <w:r w:rsidRPr="00DF6619">
        <w:rPr>
          <w:sz w:val="28"/>
          <w:szCs w:val="28"/>
        </w:rPr>
        <w:t xml:space="preserve">4. </w:t>
      </w:r>
      <w:r w:rsidRPr="0028607F">
        <w:rPr>
          <w:sz w:val="28"/>
          <w:szCs w:val="28"/>
        </w:rPr>
        <w:t>Настоящее постановление</w:t>
      </w:r>
      <w:r w:rsidRPr="0028607F">
        <w:rPr>
          <w:color w:val="FF0000"/>
          <w:sz w:val="28"/>
          <w:szCs w:val="28"/>
        </w:rPr>
        <w:t xml:space="preserve"> </w:t>
      </w:r>
      <w:r w:rsidRPr="00340089">
        <w:rPr>
          <w:sz w:val="28"/>
          <w:szCs w:val="28"/>
        </w:rPr>
        <w:t>вступает</w:t>
      </w:r>
      <w:r w:rsidR="00340089">
        <w:rPr>
          <w:sz w:val="28"/>
          <w:szCs w:val="28"/>
        </w:rPr>
        <w:t xml:space="preserve"> </w:t>
      </w:r>
      <w:r w:rsidR="00E4057B" w:rsidRPr="00340089">
        <w:rPr>
          <w:sz w:val="28"/>
          <w:szCs w:val="28"/>
        </w:rPr>
        <w:t>со дня его подписания и применяется к правоотношениям, возникшим с 1 января 2019 года.</w:t>
      </w:r>
    </w:p>
    <w:p w:rsidR="00CF0DBC" w:rsidRPr="00E4057B" w:rsidRDefault="00CF0DBC" w:rsidP="00744F85">
      <w:pPr>
        <w:tabs>
          <w:tab w:val="left" w:pos="10206"/>
        </w:tabs>
        <w:ind w:firstLine="709"/>
        <w:jc w:val="both"/>
        <w:rPr>
          <w:strike/>
          <w:color w:val="FF0000"/>
          <w:sz w:val="28"/>
          <w:szCs w:val="28"/>
        </w:rPr>
      </w:pPr>
    </w:p>
    <w:p w:rsidR="00CF0DBC" w:rsidRPr="00DF6619" w:rsidRDefault="00CF0DBC" w:rsidP="00744F85">
      <w:pPr>
        <w:tabs>
          <w:tab w:val="left" w:pos="10206"/>
        </w:tabs>
        <w:jc w:val="both"/>
        <w:rPr>
          <w:sz w:val="28"/>
          <w:szCs w:val="28"/>
        </w:rPr>
      </w:pPr>
    </w:p>
    <w:tbl>
      <w:tblPr>
        <w:tblW w:w="0" w:type="auto"/>
        <w:tblLook w:val="00A0"/>
      </w:tblPr>
      <w:tblGrid>
        <w:gridCol w:w="5210"/>
        <w:gridCol w:w="5211"/>
      </w:tblGrid>
      <w:tr w:rsidR="00CF0DBC" w:rsidRPr="00DF6619" w:rsidTr="00E97888">
        <w:tc>
          <w:tcPr>
            <w:tcW w:w="5210" w:type="dxa"/>
          </w:tcPr>
          <w:p w:rsidR="00CF0DBC" w:rsidRPr="00DF6619" w:rsidRDefault="00CF0DBC" w:rsidP="00744F85">
            <w:pPr>
              <w:tabs>
                <w:tab w:val="left" w:pos="10206"/>
              </w:tabs>
              <w:ind w:right="68"/>
              <w:jc w:val="both"/>
              <w:rPr>
                <w:sz w:val="28"/>
                <w:szCs w:val="28"/>
              </w:rPr>
            </w:pPr>
            <w:r w:rsidRPr="00DF6619">
              <w:rPr>
                <w:sz w:val="28"/>
                <w:szCs w:val="28"/>
              </w:rPr>
              <w:t>Глава муниципального образования «Кардымовский район» Смоленской области</w:t>
            </w:r>
          </w:p>
        </w:tc>
        <w:tc>
          <w:tcPr>
            <w:tcW w:w="5211" w:type="dxa"/>
          </w:tcPr>
          <w:p w:rsidR="00CF0DBC" w:rsidRPr="00DF6619" w:rsidRDefault="00CF0DBC" w:rsidP="00744F85">
            <w:pPr>
              <w:tabs>
                <w:tab w:val="left" w:pos="10206"/>
              </w:tabs>
              <w:ind w:right="68"/>
              <w:jc w:val="right"/>
              <w:rPr>
                <w:b/>
                <w:sz w:val="28"/>
                <w:szCs w:val="28"/>
              </w:rPr>
            </w:pPr>
          </w:p>
          <w:p w:rsidR="00CF0DBC" w:rsidRPr="00DF6619" w:rsidRDefault="00CF0DBC" w:rsidP="00744F85">
            <w:pPr>
              <w:tabs>
                <w:tab w:val="left" w:pos="10206"/>
              </w:tabs>
              <w:ind w:right="68"/>
              <w:jc w:val="right"/>
              <w:rPr>
                <w:b/>
                <w:sz w:val="28"/>
                <w:szCs w:val="28"/>
              </w:rPr>
            </w:pPr>
            <w:r w:rsidRPr="00DF6619">
              <w:rPr>
                <w:b/>
                <w:sz w:val="28"/>
                <w:szCs w:val="28"/>
              </w:rPr>
              <w:t>П.П. Никитенков</w:t>
            </w:r>
          </w:p>
        </w:tc>
      </w:tr>
    </w:tbl>
    <w:p w:rsidR="00CF0DBC" w:rsidRPr="00DF6619" w:rsidRDefault="00CF0DBC" w:rsidP="00744F85">
      <w:pPr>
        <w:rPr>
          <w:sz w:val="24"/>
          <w:szCs w:val="24"/>
        </w:rPr>
        <w:sectPr w:rsidR="00CF0DBC" w:rsidRPr="00DF6619" w:rsidSect="00600AB2">
          <w:footerReference w:type="default" r:id="rId9"/>
          <w:pgSz w:w="11906" w:h="16838"/>
          <w:pgMar w:top="1134" w:right="567" w:bottom="1134" w:left="1134" w:header="709" w:footer="709" w:gutter="0"/>
          <w:cols w:space="708"/>
          <w:docGrid w:linePitch="360"/>
        </w:sectPr>
      </w:pPr>
    </w:p>
    <w:tbl>
      <w:tblPr>
        <w:tblW w:w="0" w:type="auto"/>
        <w:tblInd w:w="4503" w:type="dxa"/>
        <w:tblLook w:val="00A0"/>
      </w:tblPr>
      <w:tblGrid>
        <w:gridCol w:w="5919"/>
      </w:tblGrid>
      <w:tr w:rsidR="00CF0DBC" w:rsidRPr="00DF6619" w:rsidTr="00F560EF">
        <w:tc>
          <w:tcPr>
            <w:tcW w:w="5919" w:type="dxa"/>
          </w:tcPr>
          <w:p w:rsidR="00CF0DBC" w:rsidRPr="00DF6619" w:rsidRDefault="00CF0DBC" w:rsidP="00744F85">
            <w:pPr>
              <w:tabs>
                <w:tab w:val="left" w:pos="709"/>
              </w:tabs>
              <w:jc w:val="right"/>
              <w:rPr>
                <w:sz w:val="28"/>
                <w:szCs w:val="28"/>
              </w:rPr>
            </w:pPr>
            <w:r w:rsidRPr="00DF6619">
              <w:rPr>
                <w:sz w:val="28"/>
                <w:szCs w:val="28"/>
              </w:rPr>
              <w:lastRenderedPageBreak/>
              <w:t>Приложение к постановлению Администрации</w:t>
            </w:r>
          </w:p>
          <w:p w:rsidR="00CF0DBC" w:rsidRPr="00DF6619" w:rsidRDefault="00CF0DBC" w:rsidP="00744F85">
            <w:pPr>
              <w:tabs>
                <w:tab w:val="left" w:pos="709"/>
              </w:tabs>
              <w:jc w:val="right"/>
              <w:rPr>
                <w:sz w:val="28"/>
                <w:szCs w:val="28"/>
              </w:rPr>
            </w:pPr>
            <w:r w:rsidRPr="00DF6619">
              <w:rPr>
                <w:sz w:val="28"/>
                <w:szCs w:val="28"/>
              </w:rPr>
              <w:t xml:space="preserve">муниципального образования </w:t>
            </w:r>
          </w:p>
          <w:p w:rsidR="00CF0DBC" w:rsidRPr="00DF6619" w:rsidRDefault="00CF0DBC" w:rsidP="00744F85">
            <w:pPr>
              <w:tabs>
                <w:tab w:val="left" w:pos="709"/>
              </w:tabs>
              <w:jc w:val="right"/>
              <w:rPr>
                <w:sz w:val="28"/>
                <w:szCs w:val="28"/>
              </w:rPr>
            </w:pPr>
            <w:r w:rsidRPr="00DF6619">
              <w:rPr>
                <w:sz w:val="28"/>
                <w:szCs w:val="28"/>
              </w:rPr>
              <w:t>«Кардымовский район» Смоленской области от __.__.____ № ______</w:t>
            </w:r>
          </w:p>
          <w:p w:rsidR="00CF0DBC" w:rsidRPr="00DF6619" w:rsidRDefault="00CF0DBC" w:rsidP="00744F85">
            <w:pPr>
              <w:tabs>
                <w:tab w:val="left" w:pos="709"/>
              </w:tabs>
              <w:jc w:val="right"/>
              <w:rPr>
                <w:sz w:val="28"/>
                <w:szCs w:val="28"/>
              </w:rPr>
            </w:pPr>
          </w:p>
        </w:tc>
      </w:tr>
    </w:tbl>
    <w:p w:rsidR="00CF0DBC" w:rsidRPr="00DF6619" w:rsidRDefault="00CF0DBC" w:rsidP="00744F85">
      <w:pPr>
        <w:tabs>
          <w:tab w:val="left" w:pos="709"/>
        </w:tabs>
        <w:jc w:val="right"/>
      </w:pPr>
      <w:r w:rsidRPr="00DF6619">
        <w:rPr>
          <w:sz w:val="28"/>
          <w:szCs w:val="28"/>
        </w:rPr>
        <w:t xml:space="preserve">                                               </w:t>
      </w:r>
      <w:r w:rsidRPr="00DF6619">
        <w:t xml:space="preserve"> </w:t>
      </w:r>
    </w:p>
    <w:p w:rsidR="00CF0DBC" w:rsidRPr="00DF6619" w:rsidRDefault="00CF0DBC" w:rsidP="00744F85">
      <w:pPr>
        <w:tabs>
          <w:tab w:val="left" w:pos="709"/>
        </w:tabs>
        <w:rPr>
          <w:sz w:val="28"/>
          <w:szCs w:val="28"/>
        </w:rPr>
      </w:pPr>
      <w:r w:rsidRPr="00DF6619">
        <w:t xml:space="preserve">                                     </w:t>
      </w:r>
    </w:p>
    <w:tbl>
      <w:tblPr>
        <w:tblW w:w="5811" w:type="dxa"/>
        <w:tblInd w:w="4503" w:type="dxa"/>
        <w:tblLook w:val="0000"/>
      </w:tblPr>
      <w:tblGrid>
        <w:gridCol w:w="5811"/>
      </w:tblGrid>
      <w:tr w:rsidR="00CF0DBC" w:rsidRPr="00DF6619" w:rsidTr="00D02BF4">
        <w:tc>
          <w:tcPr>
            <w:tcW w:w="5811" w:type="dxa"/>
          </w:tcPr>
          <w:p w:rsidR="00CF0DBC" w:rsidRPr="00DF6619" w:rsidRDefault="00CF0DBC" w:rsidP="00744F85">
            <w:pPr>
              <w:jc w:val="right"/>
              <w:rPr>
                <w:sz w:val="28"/>
                <w:szCs w:val="28"/>
              </w:rPr>
            </w:pPr>
            <w:r w:rsidRPr="00DF6619">
              <w:rPr>
                <w:sz w:val="28"/>
                <w:szCs w:val="28"/>
              </w:rPr>
              <w:t>УТВЕРЖДЕНА</w:t>
            </w:r>
          </w:p>
          <w:p w:rsidR="00CF0DBC" w:rsidRPr="00DF6619" w:rsidRDefault="00CF0DBC" w:rsidP="00744F85">
            <w:pPr>
              <w:jc w:val="right"/>
              <w:rPr>
                <w:sz w:val="28"/>
                <w:szCs w:val="28"/>
              </w:rPr>
            </w:pPr>
            <w:r w:rsidRPr="00DF6619">
              <w:rPr>
                <w:sz w:val="28"/>
                <w:szCs w:val="28"/>
              </w:rPr>
              <w:t>постановлением Администрации муниципального образования</w:t>
            </w:r>
          </w:p>
          <w:p w:rsidR="00CF0DBC" w:rsidRPr="00DF6619" w:rsidRDefault="00CF0DBC" w:rsidP="00744F85">
            <w:pPr>
              <w:jc w:val="right"/>
              <w:rPr>
                <w:sz w:val="28"/>
                <w:szCs w:val="28"/>
              </w:rPr>
            </w:pPr>
            <w:r w:rsidRPr="00DF6619">
              <w:rPr>
                <w:sz w:val="28"/>
                <w:szCs w:val="28"/>
              </w:rPr>
              <w:t>«Кардымовский район» Смоленской области</w:t>
            </w:r>
          </w:p>
          <w:p w:rsidR="00CF0DBC" w:rsidRPr="00DF6619" w:rsidRDefault="00CF0DBC" w:rsidP="00744F85">
            <w:pPr>
              <w:jc w:val="right"/>
              <w:rPr>
                <w:sz w:val="28"/>
                <w:szCs w:val="28"/>
              </w:rPr>
            </w:pPr>
            <w:r w:rsidRPr="00DF6619">
              <w:rPr>
                <w:sz w:val="28"/>
                <w:szCs w:val="28"/>
              </w:rPr>
              <w:t>от 24.02.2014 г. № 0152</w:t>
            </w:r>
          </w:p>
        </w:tc>
      </w:tr>
    </w:tbl>
    <w:p w:rsidR="00CF0DBC" w:rsidRPr="00DF6619" w:rsidRDefault="00CF0DBC" w:rsidP="00744F85">
      <w:pPr>
        <w:jc w:val="cente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Pr>
        <w:rPr>
          <w:sz w:val="28"/>
          <w:szCs w:val="28"/>
        </w:rPr>
      </w:pPr>
    </w:p>
    <w:p w:rsidR="00CF0DBC" w:rsidRPr="00DF6619" w:rsidRDefault="00CF0DBC" w:rsidP="00744F85"/>
    <w:p w:rsidR="00CF0DBC" w:rsidRPr="00DF6619" w:rsidRDefault="00CF0DBC" w:rsidP="00744F85">
      <w:pPr>
        <w:keepNext/>
        <w:tabs>
          <w:tab w:val="left" w:pos="4820"/>
          <w:tab w:val="left" w:pos="6237"/>
        </w:tabs>
        <w:jc w:val="center"/>
        <w:outlineLvl w:val="1"/>
        <w:rPr>
          <w:b/>
          <w:bCs/>
          <w:iCs/>
          <w:sz w:val="24"/>
          <w:szCs w:val="24"/>
        </w:rPr>
      </w:pPr>
      <w:r w:rsidRPr="00DF6619">
        <w:rPr>
          <w:b/>
          <w:bCs/>
          <w:iCs/>
          <w:sz w:val="24"/>
          <w:szCs w:val="24"/>
        </w:rPr>
        <w:t>МУНИЦИПАЛЬНАЯ ПРОГРАММА</w:t>
      </w:r>
    </w:p>
    <w:p w:rsidR="00CF0DBC" w:rsidRPr="0028607F" w:rsidRDefault="00CF0DBC" w:rsidP="00744F85">
      <w:pPr>
        <w:tabs>
          <w:tab w:val="left" w:pos="4820"/>
          <w:tab w:val="left" w:pos="6237"/>
        </w:tabs>
        <w:jc w:val="center"/>
        <w:rPr>
          <w:b/>
          <w:sz w:val="28"/>
          <w:szCs w:val="28"/>
        </w:rPr>
      </w:pPr>
      <w:r w:rsidRPr="0028607F">
        <w:rPr>
          <w:b/>
          <w:sz w:val="28"/>
          <w:szCs w:val="28"/>
        </w:rPr>
        <w:t xml:space="preserve">«Детство» </w:t>
      </w:r>
    </w:p>
    <w:p w:rsidR="00CF0DBC" w:rsidRPr="00DF6619" w:rsidRDefault="00CF0DBC" w:rsidP="00744F85">
      <w:pPr>
        <w:jc w:val="center"/>
        <w:rPr>
          <w:sz w:val="24"/>
          <w:szCs w:val="24"/>
        </w:rPr>
      </w:pPr>
      <w:r w:rsidRPr="00DF6619">
        <w:rPr>
          <w:sz w:val="24"/>
          <w:szCs w:val="24"/>
        </w:rPr>
        <w:t>(в ред.постановлений Администрации муниципального образования</w:t>
      </w:r>
    </w:p>
    <w:p w:rsidR="00CF0DBC" w:rsidRPr="00DF6619" w:rsidRDefault="00CF0DBC" w:rsidP="00744F85">
      <w:pPr>
        <w:pStyle w:val="ConsPlusNonformat"/>
        <w:widowControl/>
        <w:jc w:val="center"/>
        <w:rPr>
          <w:rFonts w:ascii="Times New Roman" w:hAnsi="Times New Roman" w:cs="Times New Roman"/>
          <w:sz w:val="24"/>
          <w:szCs w:val="24"/>
        </w:rPr>
      </w:pPr>
      <w:r w:rsidRPr="00DF6619">
        <w:rPr>
          <w:rFonts w:ascii="Times New Roman" w:hAnsi="Times New Roman" w:cs="Times New Roman"/>
          <w:sz w:val="24"/>
          <w:szCs w:val="24"/>
        </w:rPr>
        <w:t xml:space="preserve"> «Кардымовский район» Смоленской области от 21.03.2014 № 0229, от 31.12.2014 № 00945, от 20.04.2015 № 00271, от 10.06.2015 №00358, от 09.03.2016 № 00104, от 06.03.2017 № 00141)</w:t>
      </w:r>
    </w:p>
    <w:p w:rsidR="00CF0DBC" w:rsidRPr="00DF6619" w:rsidRDefault="00CF0DBC" w:rsidP="00744F85">
      <w:pPr>
        <w:keepNext/>
        <w:tabs>
          <w:tab w:val="left" w:pos="4820"/>
          <w:tab w:val="left" w:pos="6237"/>
        </w:tabs>
        <w:jc w:val="center"/>
        <w:outlineLvl w:val="1"/>
        <w:rPr>
          <w:rFonts w:ascii="Cambria" w:hAnsi="Cambria"/>
          <w:b/>
          <w:bCs/>
          <w:iCs/>
          <w:sz w:val="28"/>
          <w:szCs w:val="28"/>
        </w:rPr>
      </w:pPr>
    </w:p>
    <w:p w:rsidR="00CF0DBC" w:rsidRPr="00DF6619" w:rsidRDefault="00CF0DBC" w:rsidP="00744F85">
      <w:pPr>
        <w:keepNext/>
        <w:tabs>
          <w:tab w:val="left" w:pos="4820"/>
          <w:tab w:val="left" w:pos="6237"/>
        </w:tabs>
        <w:jc w:val="center"/>
        <w:outlineLvl w:val="1"/>
        <w:rPr>
          <w:rFonts w:ascii="Cambria" w:hAnsi="Cambria"/>
          <w:b/>
          <w:bCs/>
          <w:iCs/>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jc w:val="center"/>
        <w:rPr>
          <w:b/>
          <w:sz w:val="28"/>
          <w:szCs w:val="28"/>
        </w:rPr>
      </w:pPr>
    </w:p>
    <w:p w:rsidR="00CF0DBC" w:rsidRPr="00DF6619" w:rsidRDefault="00CF0DBC" w:rsidP="00744F85">
      <w:pPr>
        <w:pStyle w:val="ConsPlusNonformat"/>
        <w:widowControl/>
        <w:jc w:val="center"/>
        <w:rPr>
          <w:rFonts w:ascii="Times New Roman" w:hAnsi="Times New Roman" w:cs="Times New Roman"/>
          <w:sz w:val="28"/>
          <w:szCs w:val="28"/>
        </w:rPr>
      </w:pPr>
      <w:r w:rsidRPr="00DF6619">
        <w:rPr>
          <w:rFonts w:ascii="Times New Roman" w:hAnsi="Times New Roman" w:cs="Times New Roman"/>
          <w:sz w:val="28"/>
          <w:szCs w:val="28"/>
        </w:rPr>
        <w:t>п. Кардымово</w:t>
      </w:r>
    </w:p>
    <w:p w:rsidR="00CF0DBC" w:rsidRPr="00DF6619" w:rsidRDefault="00CF0DBC" w:rsidP="00744F85">
      <w:pPr>
        <w:pStyle w:val="ConsPlusNonformat"/>
        <w:widowControl/>
        <w:jc w:val="center"/>
        <w:rPr>
          <w:rFonts w:ascii="Times New Roman" w:hAnsi="Times New Roman" w:cs="Times New Roman"/>
          <w:sz w:val="28"/>
          <w:szCs w:val="28"/>
        </w:rPr>
      </w:pPr>
      <w:r w:rsidRPr="00DF6619">
        <w:rPr>
          <w:rFonts w:ascii="Times New Roman" w:hAnsi="Times New Roman" w:cs="Times New Roman"/>
          <w:sz w:val="28"/>
          <w:szCs w:val="28"/>
        </w:rPr>
        <w:t>2019</w:t>
      </w:r>
    </w:p>
    <w:p w:rsidR="00CF0DBC" w:rsidRPr="00DF6619" w:rsidRDefault="00CF0DBC" w:rsidP="00744F85">
      <w:pPr>
        <w:pStyle w:val="2"/>
        <w:jc w:val="center"/>
        <w:rPr>
          <w:rFonts w:ascii="Times New Roman" w:hAnsi="Times New Roman"/>
          <w:i/>
          <w:color w:val="auto"/>
        </w:rPr>
      </w:pPr>
      <w:r w:rsidRPr="00DF6619">
        <w:rPr>
          <w:rFonts w:ascii="Times New Roman" w:hAnsi="Times New Roman"/>
          <w:color w:val="auto"/>
        </w:rPr>
        <w:lastRenderedPageBreak/>
        <w:t>ПАСПОРТ</w:t>
      </w:r>
    </w:p>
    <w:p w:rsidR="00CF0DBC" w:rsidRPr="00DF6619" w:rsidRDefault="00CF0DBC" w:rsidP="00744F85">
      <w:pPr>
        <w:tabs>
          <w:tab w:val="left" w:pos="4820"/>
          <w:tab w:val="left" w:pos="6237"/>
        </w:tabs>
        <w:jc w:val="center"/>
        <w:rPr>
          <w:b/>
          <w:sz w:val="28"/>
          <w:szCs w:val="28"/>
        </w:rPr>
      </w:pPr>
      <w:r w:rsidRPr="00DF6619">
        <w:rPr>
          <w:b/>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6804"/>
      </w:tblGrid>
      <w:tr w:rsidR="00CF0DBC" w:rsidRPr="00DF6619" w:rsidTr="00C92F3F">
        <w:tc>
          <w:tcPr>
            <w:tcW w:w="3510" w:type="dxa"/>
          </w:tcPr>
          <w:p w:rsidR="00CF0DBC" w:rsidRPr="00DF6619" w:rsidRDefault="00CF0DBC" w:rsidP="00744F85">
            <w:pPr>
              <w:pStyle w:val="1"/>
              <w:tabs>
                <w:tab w:val="left" w:pos="4820"/>
                <w:tab w:val="left" w:pos="6237"/>
              </w:tabs>
              <w:spacing w:after="0" w:afterAutospacing="0"/>
              <w:rPr>
                <w:b w:val="0"/>
                <w:bCs w:val="0"/>
                <w:kern w:val="0"/>
                <w:sz w:val="28"/>
                <w:szCs w:val="28"/>
              </w:rPr>
            </w:pPr>
            <w:r w:rsidRPr="00DF6619">
              <w:rPr>
                <w:b w:val="0"/>
                <w:bCs w:val="0"/>
                <w:kern w:val="0"/>
                <w:sz w:val="28"/>
                <w:szCs w:val="28"/>
              </w:rPr>
              <w:t>Наименование</w:t>
            </w:r>
          </w:p>
          <w:p w:rsidR="00CF0DBC" w:rsidRPr="00DF6619" w:rsidRDefault="00CF0DBC" w:rsidP="00744F85">
            <w:pPr>
              <w:rPr>
                <w:sz w:val="28"/>
                <w:szCs w:val="28"/>
              </w:rPr>
            </w:pPr>
            <w:r w:rsidRPr="00DF6619">
              <w:rPr>
                <w:sz w:val="28"/>
                <w:szCs w:val="28"/>
              </w:rPr>
              <w:t>Программы</w:t>
            </w:r>
          </w:p>
        </w:tc>
        <w:tc>
          <w:tcPr>
            <w:tcW w:w="6804" w:type="dxa"/>
          </w:tcPr>
          <w:p w:rsidR="00CF0DBC" w:rsidRPr="00DF6619" w:rsidRDefault="00CF0DBC" w:rsidP="00744F85">
            <w:pPr>
              <w:tabs>
                <w:tab w:val="left" w:pos="4820"/>
                <w:tab w:val="left" w:pos="6237"/>
              </w:tabs>
              <w:jc w:val="both"/>
              <w:rPr>
                <w:sz w:val="28"/>
                <w:szCs w:val="28"/>
              </w:rPr>
            </w:pPr>
            <w:r w:rsidRPr="00DF6619">
              <w:rPr>
                <w:sz w:val="28"/>
                <w:szCs w:val="28"/>
              </w:rPr>
              <w:t xml:space="preserve"> Муниципальная  программа  «Детство» (далее - Программа)</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Основание для разработки Программы</w:t>
            </w:r>
          </w:p>
        </w:tc>
        <w:tc>
          <w:tcPr>
            <w:tcW w:w="6804" w:type="dxa"/>
          </w:tcPr>
          <w:p w:rsidR="00CF0DBC" w:rsidRPr="00DF6619" w:rsidRDefault="00CF0DBC" w:rsidP="00744F85">
            <w:pPr>
              <w:tabs>
                <w:tab w:val="left" w:pos="4820"/>
                <w:tab w:val="left" w:pos="6237"/>
              </w:tabs>
              <w:jc w:val="both"/>
              <w:rPr>
                <w:sz w:val="28"/>
                <w:szCs w:val="28"/>
              </w:rPr>
            </w:pPr>
            <w:r w:rsidRPr="00DF6619">
              <w:rPr>
                <w:sz w:val="28"/>
                <w:szCs w:val="28"/>
              </w:rPr>
              <w:t>Федеральный закон от  06.10.1999 года № 184 «Об общих принципах организации законодательных (представительных) и исполнительных органов государственной власти субъектов РФ»</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 xml:space="preserve">Заказчик  Программы               </w:t>
            </w:r>
          </w:p>
        </w:tc>
        <w:tc>
          <w:tcPr>
            <w:tcW w:w="6804" w:type="dxa"/>
          </w:tcPr>
          <w:p w:rsidR="0028607F" w:rsidRPr="00340089" w:rsidRDefault="0028607F" w:rsidP="00744F85">
            <w:pPr>
              <w:tabs>
                <w:tab w:val="left" w:pos="4820"/>
                <w:tab w:val="left" w:pos="6237"/>
              </w:tabs>
              <w:jc w:val="both"/>
              <w:rPr>
                <w:strike/>
                <w:sz w:val="28"/>
                <w:szCs w:val="28"/>
              </w:rPr>
            </w:pPr>
            <w:r w:rsidRPr="00340089">
              <w:rPr>
                <w:sz w:val="28"/>
                <w:szCs w:val="28"/>
              </w:rPr>
              <w:t>Отдел образования Администрации муниципального образования  «Кардымовский район» Смоленской области</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Разработчики  Программы</w:t>
            </w:r>
          </w:p>
        </w:tc>
        <w:tc>
          <w:tcPr>
            <w:tcW w:w="6804" w:type="dxa"/>
          </w:tcPr>
          <w:p w:rsidR="00CF0DBC" w:rsidRPr="00DF6619" w:rsidRDefault="00CF0DBC" w:rsidP="00744F85">
            <w:pPr>
              <w:tabs>
                <w:tab w:val="left" w:pos="4820"/>
                <w:tab w:val="left" w:pos="6237"/>
              </w:tabs>
              <w:jc w:val="both"/>
              <w:rPr>
                <w:sz w:val="28"/>
                <w:szCs w:val="28"/>
              </w:rPr>
            </w:pPr>
            <w:r w:rsidRPr="00DF6619">
              <w:rPr>
                <w:sz w:val="28"/>
                <w:szCs w:val="28"/>
              </w:rPr>
              <w:t>Отдел образования Администрации муниципального образования  «Кардымовский район» Смоленской области</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 xml:space="preserve"> Цель и задачи Программы</w:t>
            </w:r>
          </w:p>
        </w:tc>
        <w:tc>
          <w:tcPr>
            <w:tcW w:w="6804" w:type="dxa"/>
          </w:tcPr>
          <w:p w:rsidR="00CF0DBC" w:rsidRPr="00DF6619" w:rsidRDefault="00CF0DBC" w:rsidP="00744F85">
            <w:pPr>
              <w:pStyle w:val="a6"/>
              <w:jc w:val="both"/>
              <w:rPr>
                <w:sz w:val="28"/>
                <w:szCs w:val="28"/>
              </w:rPr>
            </w:pPr>
            <w:r w:rsidRPr="00DF6619">
              <w:rPr>
                <w:sz w:val="28"/>
                <w:szCs w:val="28"/>
              </w:rPr>
              <w:t>Цель Программы - создание благоприятных условий для всестороннего развития и жизнедеятельности детей, проживающих на территории Кардымовского района.</w:t>
            </w:r>
          </w:p>
          <w:p w:rsidR="00CF0DBC" w:rsidRPr="00744F85" w:rsidRDefault="00CF0DBC" w:rsidP="00744F85">
            <w:pPr>
              <w:pStyle w:val="a6"/>
              <w:jc w:val="both"/>
              <w:rPr>
                <w:sz w:val="28"/>
                <w:szCs w:val="28"/>
              </w:rPr>
            </w:pPr>
            <w:r w:rsidRPr="00744F85">
              <w:rPr>
                <w:sz w:val="28"/>
                <w:szCs w:val="28"/>
              </w:rPr>
              <w:t>Задачи Программы:</w:t>
            </w:r>
          </w:p>
          <w:p w:rsidR="00CF0DBC" w:rsidRPr="00744F85" w:rsidRDefault="00CF0DBC" w:rsidP="00744F85">
            <w:pPr>
              <w:pStyle w:val="a6"/>
              <w:jc w:val="both"/>
              <w:rPr>
                <w:sz w:val="28"/>
                <w:szCs w:val="28"/>
              </w:rPr>
            </w:pPr>
            <w:r w:rsidRPr="00744F85">
              <w:rPr>
                <w:sz w:val="28"/>
                <w:szCs w:val="28"/>
              </w:rPr>
              <w:t>- улучшение здоровья  детей и подростков;</w:t>
            </w:r>
          </w:p>
          <w:p w:rsidR="00CF0DBC" w:rsidRPr="00744F85" w:rsidRDefault="00CF0DBC" w:rsidP="00744F85">
            <w:pPr>
              <w:pStyle w:val="a6"/>
              <w:jc w:val="both"/>
              <w:rPr>
                <w:sz w:val="28"/>
                <w:szCs w:val="28"/>
              </w:rPr>
            </w:pPr>
            <w:r w:rsidRPr="00744F85">
              <w:rPr>
                <w:sz w:val="28"/>
                <w:szCs w:val="28"/>
              </w:rPr>
              <w:t>- создание благоприятных условий для выявления, развития и поддержки одаренных детей в интересах  личности, общества, государства, обеспечение их личностной, социальной самореализации и профессионального самоопределения;</w:t>
            </w:r>
          </w:p>
          <w:p w:rsidR="00CF0DBC" w:rsidRPr="00744F85" w:rsidRDefault="00CF0DBC" w:rsidP="00744F85">
            <w:pPr>
              <w:pStyle w:val="a6"/>
              <w:jc w:val="both"/>
              <w:rPr>
                <w:sz w:val="28"/>
                <w:szCs w:val="28"/>
              </w:rPr>
            </w:pPr>
            <w:r w:rsidRPr="00744F85">
              <w:rPr>
                <w:sz w:val="28"/>
                <w:szCs w:val="28"/>
              </w:rPr>
              <w:t>- увеличение числа участников мероприятий, посвященных историко-культурному наследию, традициям культуры Смоленской области;</w:t>
            </w:r>
          </w:p>
          <w:p w:rsidR="00CF0DBC" w:rsidRPr="00744F85" w:rsidRDefault="00CF0DBC" w:rsidP="00744F85">
            <w:pPr>
              <w:pStyle w:val="a6"/>
              <w:jc w:val="both"/>
              <w:rPr>
                <w:sz w:val="28"/>
                <w:szCs w:val="28"/>
              </w:rPr>
            </w:pPr>
            <w:r w:rsidRPr="00744F85">
              <w:rPr>
                <w:sz w:val="28"/>
                <w:szCs w:val="28"/>
              </w:rPr>
              <w:t>- обеспечение детей путевками в оздоровительные учреждения круглогодичного действия, расположенные на территории Смоленской области и за ее пределами,    детей школьного возраста до 15 лет включительно;</w:t>
            </w:r>
          </w:p>
          <w:p w:rsidR="00CF0DBC" w:rsidRPr="00744F85" w:rsidRDefault="00CF0DBC" w:rsidP="00744F85">
            <w:pPr>
              <w:pStyle w:val="a6"/>
              <w:jc w:val="both"/>
              <w:rPr>
                <w:sz w:val="28"/>
                <w:szCs w:val="28"/>
              </w:rPr>
            </w:pPr>
            <w:r w:rsidRPr="00744F85">
              <w:rPr>
                <w:sz w:val="28"/>
                <w:szCs w:val="28"/>
              </w:rPr>
              <w:t>- организация социально-культурной реабилитации, поддержка интеллектуального развития и физического воспитания детей-инвалидов;</w:t>
            </w:r>
          </w:p>
          <w:p w:rsidR="00CF0DBC" w:rsidRPr="00744F85" w:rsidRDefault="00CF0DBC" w:rsidP="00744F85">
            <w:pPr>
              <w:pStyle w:val="a6"/>
              <w:jc w:val="both"/>
              <w:rPr>
                <w:sz w:val="28"/>
                <w:szCs w:val="28"/>
              </w:rPr>
            </w:pPr>
            <w:r w:rsidRPr="00744F85">
              <w:rPr>
                <w:sz w:val="28"/>
                <w:szCs w:val="28"/>
              </w:rPr>
              <w:t>- увеличение количества семей с детьми, охваченных мероприятиями, направленными на укрепление института семьи, пропаганду  семейных ценностей;</w:t>
            </w:r>
          </w:p>
          <w:p w:rsidR="00CF0DBC" w:rsidRPr="00744F85" w:rsidRDefault="00CF0DBC" w:rsidP="00744F85">
            <w:pPr>
              <w:pStyle w:val="a6"/>
              <w:jc w:val="both"/>
            </w:pPr>
            <w:r w:rsidRPr="00744F85">
              <w:rPr>
                <w:sz w:val="28"/>
                <w:szCs w:val="28"/>
              </w:rPr>
              <w:t>- развитие семейных форм устройства детей-сирот и детей, оставшихся без попечения родителей.</w:t>
            </w:r>
            <w:r w:rsidRPr="00DF6619">
              <w:t xml:space="preserve">     </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Целевые показатели Программы</w:t>
            </w:r>
          </w:p>
        </w:tc>
        <w:tc>
          <w:tcPr>
            <w:tcW w:w="6804" w:type="dxa"/>
          </w:tcPr>
          <w:p w:rsidR="00CF0DBC" w:rsidRPr="00DF6619" w:rsidRDefault="00CF0DBC" w:rsidP="00744F85">
            <w:pPr>
              <w:pStyle w:val="a6"/>
              <w:jc w:val="both"/>
              <w:rPr>
                <w:sz w:val="28"/>
                <w:szCs w:val="28"/>
              </w:rPr>
            </w:pPr>
            <w:r w:rsidRPr="00DF6619">
              <w:rPr>
                <w:sz w:val="28"/>
                <w:szCs w:val="28"/>
              </w:rPr>
              <w:t xml:space="preserve"> - доля детей первой группы здоровья в общем количестве детей;</w:t>
            </w:r>
          </w:p>
          <w:p w:rsidR="00CF0DBC" w:rsidRPr="00DF6619" w:rsidRDefault="00CF0DBC" w:rsidP="00744F85">
            <w:pPr>
              <w:pStyle w:val="a6"/>
              <w:jc w:val="both"/>
              <w:rPr>
                <w:sz w:val="28"/>
                <w:szCs w:val="28"/>
              </w:rPr>
            </w:pPr>
            <w:r w:rsidRPr="00DF6619">
              <w:rPr>
                <w:sz w:val="28"/>
                <w:szCs w:val="28"/>
              </w:rPr>
              <w:t xml:space="preserve">- доля  несовершеннолетних от общего количества несовершеннолетних, охваченных мероприятиями, </w:t>
            </w:r>
            <w:r w:rsidRPr="00DF6619">
              <w:rPr>
                <w:sz w:val="28"/>
                <w:szCs w:val="28"/>
              </w:rPr>
              <w:lastRenderedPageBreak/>
              <w:t>направленными на выявление и поддержку одаренных детей;</w:t>
            </w:r>
          </w:p>
          <w:p w:rsidR="00CF0DBC" w:rsidRPr="00DF6619" w:rsidRDefault="00CF0DBC" w:rsidP="00744F85">
            <w:pPr>
              <w:pStyle w:val="a6"/>
              <w:jc w:val="both"/>
              <w:rPr>
                <w:sz w:val="28"/>
                <w:szCs w:val="28"/>
              </w:rPr>
            </w:pPr>
            <w:r w:rsidRPr="00DF6619">
              <w:rPr>
                <w:sz w:val="28"/>
                <w:szCs w:val="28"/>
              </w:rPr>
              <w:t>- доля участников мероприятий, посвященных историко-культурному наследию, традициям культуры Смоленской области и Кардымовского района;</w:t>
            </w:r>
          </w:p>
          <w:p w:rsidR="00CF0DBC" w:rsidRPr="00DF6619" w:rsidRDefault="00CF0DBC" w:rsidP="00744F85">
            <w:pPr>
              <w:pStyle w:val="a6"/>
              <w:jc w:val="both"/>
              <w:rPr>
                <w:sz w:val="28"/>
                <w:szCs w:val="28"/>
              </w:rPr>
            </w:pPr>
            <w:r w:rsidRPr="00DF6619">
              <w:rPr>
                <w:sz w:val="28"/>
                <w:szCs w:val="28"/>
              </w:rPr>
              <w:t>- доля участников музыкальных и художественных конкурсов;</w:t>
            </w:r>
          </w:p>
          <w:p w:rsidR="00CF0DBC" w:rsidRPr="00DF6619" w:rsidRDefault="00CF0DBC" w:rsidP="00744F85">
            <w:pPr>
              <w:pStyle w:val="a6"/>
              <w:jc w:val="both"/>
              <w:rPr>
                <w:sz w:val="28"/>
                <w:szCs w:val="28"/>
              </w:rPr>
            </w:pPr>
            <w:r w:rsidRPr="00DF6619">
              <w:rPr>
                <w:sz w:val="28"/>
                <w:szCs w:val="28"/>
              </w:rPr>
              <w:t>- доля детей школьного возраста до 15 лет включительно, обеспеченных путевками в организации (учреждения) отдыха детей и их оздоровления круглогодичного действия, расположенные на территории Смоленской области и за ее пределами;</w:t>
            </w:r>
          </w:p>
          <w:p w:rsidR="00CF0DBC" w:rsidRPr="00DF6619" w:rsidRDefault="00CF0DBC" w:rsidP="00744F85">
            <w:pPr>
              <w:pStyle w:val="a6"/>
              <w:jc w:val="both"/>
              <w:rPr>
                <w:sz w:val="28"/>
                <w:szCs w:val="28"/>
              </w:rPr>
            </w:pPr>
            <w:r w:rsidRPr="00DF6619">
              <w:rPr>
                <w:sz w:val="28"/>
                <w:szCs w:val="28"/>
              </w:rPr>
              <w:t>-доля семей с детьми, охваченных мероприятиями, направленными на укрепление института семьи, пропаганду  семейных ценностей.</w:t>
            </w:r>
          </w:p>
        </w:tc>
      </w:tr>
      <w:tr w:rsidR="00CF0DBC" w:rsidRPr="00DF6619" w:rsidTr="00C92F3F">
        <w:tc>
          <w:tcPr>
            <w:tcW w:w="3510" w:type="dxa"/>
            <w:tcBorders>
              <w:top w:val="nil"/>
            </w:tcBorders>
          </w:tcPr>
          <w:p w:rsidR="00CF0DBC" w:rsidRPr="00DF6619" w:rsidRDefault="00CF0DBC" w:rsidP="00744F85">
            <w:pPr>
              <w:tabs>
                <w:tab w:val="left" w:pos="4820"/>
                <w:tab w:val="left" w:pos="6237"/>
              </w:tabs>
              <w:rPr>
                <w:sz w:val="28"/>
                <w:szCs w:val="28"/>
              </w:rPr>
            </w:pPr>
            <w:r w:rsidRPr="00DF6619">
              <w:rPr>
                <w:sz w:val="28"/>
                <w:szCs w:val="28"/>
              </w:rPr>
              <w:lastRenderedPageBreak/>
              <w:t>Сроки  и этапы реализации Программы</w:t>
            </w:r>
          </w:p>
        </w:tc>
        <w:tc>
          <w:tcPr>
            <w:tcW w:w="6804" w:type="dxa"/>
          </w:tcPr>
          <w:p w:rsidR="00CF0DBC" w:rsidRPr="00DF6619" w:rsidRDefault="00CF0DBC" w:rsidP="00744F85">
            <w:pPr>
              <w:tabs>
                <w:tab w:val="left" w:pos="4820"/>
                <w:tab w:val="left" w:pos="6237"/>
              </w:tabs>
              <w:jc w:val="both"/>
              <w:rPr>
                <w:sz w:val="28"/>
                <w:szCs w:val="28"/>
              </w:rPr>
            </w:pPr>
            <w:r w:rsidRPr="00DF6619">
              <w:rPr>
                <w:sz w:val="28"/>
                <w:szCs w:val="28"/>
              </w:rPr>
              <w:t>2014 – 2021  г.г.</w:t>
            </w:r>
          </w:p>
        </w:tc>
      </w:tr>
      <w:tr w:rsidR="00CF0DBC" w:rsidRPr="00DF6619" w:rsidTr="00C92F3F">
        <w:tc>
          <w:tcPr>
            <w:tcW w:w="3510" w:type="dxa"/>
          </w:tcPr>
          <w:p w:rsidR="00CF0DBC" w:rsidRPr="00DF6619" w:rsidRDefault="00CF0DBC" w:rsidP="00744F85">
            <w:pPr>
              <w:tabs>
                <w:tab w:val="left" w:pos="4820"/>
                <w:tab w:val="left" w:pos="6237"/>
              </w:tabs>
              <w:rPr>
                <w:sz w:val="28"/>
                <w:szCs w:val="28"/>
              </w:rPr>
            </w:pPr>
            <w:r w:rsidRPr="00DF6619">
              <w:rPr>
                <w:sz w:val="28"/>
                <w:szCs w:val="28"/>
              </w:rPr>
              <w:t>Объем и источники финансирования Программы</w:t>
            </w:r>
          </w:p>
        </w:tc>
        <w:tc>
          <w:tcPr>
            <w:tcW w:w="6804" w:type="dxa"/>
          </w:tcPr>
          <w:p w:rsidR="00CF0DBC" w:rsidRPr="00DF6619" w:rsidRDefault="00CF0DBC" w:rsidP="00744F85">
            <w:pPr>
              <w:jc w:val="both"/>
              <w:rPr>
                <w:sz w:val="28"/>
                <w:szCs w:val="28"/>
              </w:rPr>
            </w:pPr>
            <w:r w:rsidRPr="00DF6619">
              <w:rPr>
                <w:sz w:val="28"/>
                <w:szCs w:val="28"/>
              </w:rPr>
              <w:t>Общий объем финансирования Программы за счет средств бюджета муниципального образования «Кардымовский район» Смоленской области 1127,0                       тыс. рублей,</w:t>
            </w:r>
            <w:r w:rsidR="00744F85">
              <w:rPr>
                <w:sz w:val="28"/>
                <w:szCs w:val="28"/>
              </w:rPr>
              <w:t xml:space="preserve"> </w:t>
            </w:r>
            <w:r w:rsidRPr="00DF6619">
              <w:rPr>
                <w:sz w:val="28"/>
                <w:szCs w:val="28"/>
              </w:rPr>
              <w:t>в том числе по годам:</w:t>
            </w:r>
          </w:p>
          <w:p w:rsidR="00CF0DBC" w:rsidRPr="00DF6619" w:rsidRDefault="00CF0DBC" w:rsidP="00744F85">
            <w:pPr>
              <w:jc w:val="both"/>
              <w:rPr>
                <w:sz w:val="28"/>
                <w:szCs w:val="28"/>
              </w:rPr>
            </w:pPr>
            <w:r w:rsidRPr="00DF6619">
              <w:rPr>
                <w:sz w:val="28"/>
                <w:szCs w:val="28"/>
              </w:rPr>
              <w:t xml:space="preserve">2014 год – 137,0 тыс. рублей, </w:t>
            </w:r>
          </w:p>
          <w:p w:rsidR="00CF0DBC" w:rsidRPr="00DF6619" w:rsidRDefault="00CF0DBC" w:rsidP="00744F85">
            <w:pPr>
              <w:jc w:val="both"/>
              <w:rPr>
                <w:sz w:val="28"/>
                <w:szCs w:val="28"/>
              </w:rPr>
            </w:pPr>
            <w:r w:rsidRPr="00DF6619">
              <w:rPr>
                <w:sz w:val="28"/>
                <w:szCs w:val="28"/>
              </w:rPr>
              <w:t>2015 год – 95,0 тыс. рублей,</w:t>
            </w:r>
          </w:p>
          <w:p w:rsidR="00CF0DBC" w:rsidRPr="00DF6619" w:rsidRDefault="00CF0DBC" w:rsidP="00744F85">
            <w:pPr>
              <w:tabs>
                <w:tab w:val="left" w:pos="4820"/>
                <w:tab w:val="left" w:pos="6237"/>
              </w:tabs>
              <w:jc w:val="both"/>
              <w:rPr>
                <w:sz w:val="28"/>
                <w:szCs w:val="28"/>
              </w:rPr>
            </w:pPr>
            <w:r w:rsidRPr="00DF6619">
              <w:rPr>
                <w:sz w:val="28"/>
                <w:szCs w:val="28"/>
              </w:rPr>
              <w:t xml:space="preserve">2016 год – 155,0 тыс. рублей.  </w:t>
            </w:r>
          </w:p>
          <w:p w:rsidR="00CF0DBC" w:rsidRPr="00DF6619" w:rsidRDefault="00CF0DBC" w:rsidP="00744F85">
            <w:pPr>
              <w:tabs>
                <w:tab w:val="left" w:pos="4820"/>
                <w:tab w:val="left" w:pos="6237"/>
              </w:tabs>
              <w:jc w:val="both"/>
              <w:rPr>
                <w:sz w:val="28"/>
                <w:szCs w:val="28"/>
              </w:rPr>
            </w:pPr>
            <w:r w:rsidRPr="00DF6619">
              <w:rPr>
                <w:sz w:val="28"/>
                <w:szCs w:val="28"/>
              </w:rPr>
              <w:t xml:space="preserve">2017 год – 148,0 тыс. рублей.  </w:t>
            </w:r>
          </w:p>
          <w:p w:rsidR="00CF0DBC" w:rsidRPr="00DF6619" w:rsidRDefault="00CF0DBC" w:rsidP="00744F85">
            <w:pPr>
              <w:tabs>
                <w:tab w:val="left" w:pos="4820"/>
                <w:tab w:val="left" w:pos="6237"/>
              </w:tabs>
              <w:jc w:val="both"/>
              <w:rPr>
                <w:sz w:val="28"/>
                <w:szCs w:val="28"/>
              </w:rPr>
            </w:pPr>
            <w:r w:rsidRPr="00DF6619">
              <w:rPr>
                <w:sz w:val="28"/>
                <w:szCs w:val="28"/>
              </w:rPr>
              <w:t xml:space="preserve">2018 год – 148,0 тыс. рублей.  </w:t>
            </w:r>
          </w:p>
          <w:p w:rsidR="00CF0DBC" w:rsidRPr="00DF6619" w:rsidRDefault="00CF0DBC" w:rsidP="00744F85">
            <w:pPr>
              <w:tabs>
                <w:tab w:val="left" w:pos="4820"/>
                <w:tab w:val="left" w:pos="6237"/>
              </w:tabs>
              <w:jc w:val="both"/>
              <w:rPr>
                <w:sz w:val="28"/>
                <w:szCs w:val="28"/>
              </w:rPr>
            </w:pPr>
            <w:r w:rsidRPr="00DF6619">
              <w:rPr>
                <w:sz w:val="28"/>
                <w:szCs w:val="28"/>
              </w:rPr>
              <w:t xml:space="preserve">2019 год – 148,0 тыс. рублей.  </w:t>
            </w:r>
          </w:p>
          <w:p w:rsidR="00CF0DBC" w:rsidRPr="00DF6619" w:rsidRDefault="00CF0DBC" w:rsidP="00744F85">
            <w:pPr>
              <w:tabs>
                <w:tab w:val="left" w:pos="4820"/>
                <w:tab w:val="left" w:pos="6237"/>
              </w:tabs>
              <w:jc w:val="both"/>
              <w:rPr>
                <w:sz w:val="28"/>
                <w:szCs w:val="28"/>
              </w:rPr>
            </w:pPr>
            <w:r w:rsidRPr="00DF6619">
              <w:rPr>
                <w:sz w:val="28"/>
                <w:szCs w:val="28"/>
              </w:rPr>
              <w:t xml:space="preserve">2020 год – 148,0 тыс. рублей.  </w:t>
            </w:r>
          </w:p>
          <w:p w:rsidR="00CF0DBC" w:rsidRPr="00DF6619" w:rsidRDefault="00CF0DBC" w:rsidP="00744F85">
            <w:pPr>
              <w:tabs>
                <w:tab w:val="left" w:pos="4820"/>
                <w:tab w:val="left" w:pos="6237"/>
              </w:tabs>
              <w:jc w:val="both"/>
              <w:rPr>
                <w:sz w:val="28"/>
                <w:szCs w:val="28"/>
              </w:rPr>
            </w:pPr>
            <w:r w:rsidRPr="00DF6619">
              <w:rPr>
                <w:sz w:val="28"/>
                <w:szCs w:val="28"/>
              </w:rPr>
              <w:t xml:space="preserve">2021 год – 148,0 тыс. рублей.  </w:t>
            </w:r>
          </w:p>
        </w:tc>
      </w:tr>
    </w:tbl>
    <w:p w:rsidR="00CF0DBC" w:rsidRPr="00DF6619" w:rsidRDefault="00CF0DBC" w:rsidP="00744F85">
      <w:pPr>
        <w:pStyle w:val="af1"/>
        <w:rPr>
          <w:b/>
          <w:sz w:val="28"/>
          <w:szCs w:val="28"/>
        </w:rPr>
      </w:pPr>
    </w:p>
    <w:p w:rsidR="00CF0DBC" w:rsidRPr="00DF6619" w:rsidRDefault="00CF0DBC" w:rsidP="00744F85">
      <w:pPr>
        <w:tabs>
          <w:tab w:val="left" w:pos="4820"/>
          <w:tab w:val="left" w:pos="6237"/>
        </w:tabs>
        <w:jc w:val="center"/>
        <w:rPr>
          <w:sz w:val="28"/>
          <w:szCs w:val="28"/>
        </w:rPr>
      </w:pPr>
      <w:r w:rsidRPr="00DF6619">
        <w:rPr>
          <w:b/>
          <w:sz w:val="28"/>
          <w:szCs w:val="28"/>
        </w:rPr>
        <w:t xml:space="preserve">Раздел 1. Содержание проблемы и обоснование необходимости ее решения программно – целевым методом. </w:t>
      </w:r>
    </w:p>
    <w:p w:rsidR="00CF0DBC" w:rsidRPr="00DF6619" w:rsidRDefault="00CF0DBC" w:rsidP="00744F85">
      <w:pPr>
        <w:tabs>
          <w:tab w:val="left" w:pos="4820"/>
          <w:tab w:val="left" w:pos="6237"/>
        </w:tabs>
        <w:rPr>
          <w:szCs w:val="28"/>
        </w:rPr>
      </w:pPr>
    </w:p>
    <w:p w:rsidR="00CF0DBC" w:rsidRPr="00DF6619" w:rsidRDefault="00CF0DBC" w:rsidP="00744F85">
      <w:pPr>
        <w:tabs>
          <w:tab w:val="left" w:pos="709"/>
          <w:tab w:val="left" w:pos="4820"/>
          <w:tab w:val="left" w:pos="6237"/>
        </w:tabs>
        <w:ind w:firstLine="709"/>
        <w:jc w:val="both"/>
        <w:rPr>
          <w:sz w:val="28"/>
          <w:szCs w:val="28"/>
        </w:rPr>
      </w:pPr>
      <w:r w:rsidRPr="00DF6619">
        <w:rPr>
          <w:sz w:val="28"/>
          <w:szCs w:val="28"/>
        </w:rPr>
        <w:t>В современных социально-экономических условиях одним из направлений  социальной политики является  семейная политика, направленная на  улучшение положения  семей с детьми, защиту прав и законных интересов несовершеннолетних, обеспечение условий для их полноценного развития и воспитания.</w:t>
      </w:r>
    </w:p>
    <w:p w:rsidR="00CF0DBC" w:rsidRPr="00DF6619" w:rsidRDefault="00CF0DBC" w:rsidP="00744F85">
      <w:pPr>
        <w:tabs>
          <w:tab w:val="left" w:pos="4820"/>
          <w:tab w:val="left" w:pos="6237"/>
        </w:tabs>
        <w:ind w:firstLine="709"/>
        <w:jc w:val="both"/>
        <w:rPr>
          <w:sz w:val="28"/>
          <w:szCs w:val="28"/>
        </w:rPr>
      </w:pPr>
      <w:r w:rsidRPr="00DF6619">
        <w:rPr>
          <w:rFonts w:cs="Calibri"/>
          <w:sz w:val="28"/>
          <w:szCs w:val="28"/>
        </w:rPr>
        <w:t>Решение задач, связанных с обеспечением комплексной социальной поддержки детей и семей, имеющих детей, осуществляемое в Кардымовском районе программно-целевым методом, имеет определенные позитивные результаты.</w:t>
      </w:r>
    </w:p>
    <w:p w:rsidR="00CF0DBC" w:rsidRPr="00DF6619" w:rsidRDefault="00CF0DBC" w:rsidP="00744F85">
      <w:pPr>
        <w:tabs>
          <w:tab w:val="left" w:pos="4820"/>
          <w:tab w:val="left" w:pos="6237"/>
        </w:tabs>
        <w:ind w:left="-142" w:firstLine="851"/>
        <w:jc w:val="both"/>
        <w:rPr>
          <w:sz w:val="28"/>
          <w:szCs w:val="28"/>
        </w:rPr>
      </w:pPr>
      <w:r w:rsidRPr="00DF6619">
        <w:rPr>
          <w:sz w:val="28"/>
          <w:szCs w:val="28"/>
        </w:rPr>
        <w:t xml:space="preserve">Согласно статистическим данным по состоянию на конец 2018 года  в Кардымовском районе насчитывалось 2258 детей и подростков в возрасте до 18 лет, </w:t>
      </w:r>
      <w:r w:rsidRPr="00DF6619">
        <w:rPr>
          <w:sz w:val="28"/>
          <w:szCs w:val="28"/>
        </w:rPr>
        <w:lastRenderedPageBreak/>
        <w:t>из них 44 детей, оставшихся без попечения родителей.</w:t>
      </w:r>
    </w:p>
    <w:p w:rsidR="00CF0DBC" w:rsidRPr="00DF6619" w:rsidRDefault="00CF0DBC" w:rsidP="00744F85">
      <w:pPr>
        <w:tabs>
          <w:tab w:val="left" w:pos="4820"/>
          <w:tab w:val="left" w:pos="6237"/>
        </w:tabs>
        <w:ind w:left="-142" w:firstLine="851"/>
        <w:jc w:val="both"/>
        <w:rPr>
          <w:sz w:val="28"/>
          <w:szCs w:val="28"/>
        </w:rPr>
      </w:pPr>
      <w:r w:rsidRPr="00DF6619">
        <w:rPr>
          <w:sz w:val="28"/>
          <w:szCs w:val="28"/>
        </w:rPr>
        <w:t xml:space="preserve">На территории района проживает 565 малообеспеченных семей, имеющих 1302 детей.     </w:t>
      </w:r>
    </w:p>
    <w:p w:rsidR="00CF0DBC" w:rsidRPr="00DF6619" w:rsidRDefault="00CF0DBC" w:rsidP="00744F85">
      <w:pPr>
        <w:tabs>
          <w:tab w:val="left" w:pos="4820"/>
          <w:tab w:val="left" w:pos="6237"/>
        </w:tabs>
        <w:ind w:firstLine="709"/>
        <w:jc w:val="both"/>
        <w:rPr>
          <w:sz w:val="28"/>
          <w:szCs w:val="28"/>
        </w:rPr>
      </w:pPr>
      <w:r w:rsidRPr="00DF6619">
        <w:rPr>
          <w:rFonts w:cs="Calibri"/>
          <w:sz w:val="28"/>
          <w:szCs w:val="28"/>
        </w:rPr>
        <w:t>Случаев младенческой смертности в 2018 году - 1.</w:t>
      </w:r>
    </w:p>
    <w:p w:rsidR="00CF0DBC" w:rsidRPr="00DF6619" w:rsidRDefault="00CF0DBC" w:rsidP="00744F85">
      <w:pPr>
        <w:tabs>
          <w:tab w:val="left" w:pos="4820"/>
          <w:tab w:val="left" w:pos="6237"/>
        </w:tabs>
        <w:ind w:left="-181" w:firstLine="890"/>
        <w:jc w:val="both"/>
        <w:rPr>
          <w:sz w:val="28"/>
          <w:szCs w:val="28"/>
        </w:rPr>
      </w:pPr>
      <w:r w:rsidRPr="00DF6619">
        <w:rPr>
          <w:sz w:val="28"/>
          <w:szCs w:val="28"/>
        </w:rPr>
        <w:t xml:space="preserve">Число детей - инвалидов увеличилось по отношению к прошлому году. По состоянию на конец 2018 года в Отделе социальной защиты населения в Смоленском  районе состоит 27 детей-инвалидов (2017 год – 29,  2016 - 34), из них 2 ребенка  находятся на государственном обеспечении в Ново-Никольском доме-интернате. </w:t>
      </w:r>
    </w:p>
    <w:p w:rsidR="00CF0DBC" w:rsidRPr="00DF6619" w:rsidRDefault="00CF0DBC" w:rsidP="00744F85">
      <w:pPr>
        <w:tabs>
          <w:tab w:val="left" w:pos="4820"/>
          <w:tab w:val="left" w:pos="6237"/>
        </w:tabs>
        <w:ind w:left="-181" w:firstLine="890"/>
        <w:jc w:val="both"/>
        <w:rPr>
          <w:sz w:val="28"/>
          <w:szCs w:val="28"/>
        </w:rPr>
      </w:pPr>
      <w:r w:rsidRPr="00DF6619">
        <w:rPr>
          <w:sz w:val="28"/>
          <w:szCs w:val="28"/>
        </w:rPr>
        <w:t xml:space="preserve">В Кардымовском районе одним из негативных социальных процессов является стабильная численность неблагополучных  семей, в которых родители не  исполняют своих обязанностей по содержанию и воспитанию детей. Социальная несостоятельность родителей, аморальный образ жизни, рост алкоголизма, особенно среди женщин, приводит к увеличению детей, находящихся в опасных для них условиях жизни. В настоящее время на учете в едином банке данных семей, находящихся в социально-опасном положении, состоит 12 семей (17 родителей), в которых проживает 26 детей. </w:t>
      </w:r>
    </w:p>
    <w:p w:rsidR="00CF0DBC" w:rsidRPr="00DF6619" w:rsidRDefault="00CF0DBC" w:rsidP="00744F85">
      <w:pPr>
        <w:tabs>
          <w:tab w:val="left" w:pos="4820"/>
          <w:tab w:val="left" w:pos="6237"/>
        </w:tabs>
        <w:ind w:left="-181" w:firstLine="890"/>
        <w:jc w:val="both"/>
        <w:rPr>
          <w:sz w:val="28"/>
          <w:szCs w:val="28"/>
        </w:rPr>
      </w:pPr>
      <w:r w:rsidRPr="00DF6619">
        <w:rPr>
          <w:sz w:val="28"/>
          <w:szCs w:val="28"/>
        </w:rPr>
        <w:t>Большое количество  семей, находящихся в социально-опасном положении, является причиной возникновения ряда острых социальных проблем, таких как детская  безнадзорность и  социальное сиротство.</w:t>
      </w:r>
    </w:p>
    <w:p w:rsidR="00CF0DBC" w:rsidRPr="00DF6619" w:rsidRDefault="00CF0DBC" w:rsidP="00744F85">
      <w:pPr>
        <w:tabs>
          <w:tab w:val="left" w:pos="4820"/>
          <w:tab w:val="left" w:pos="6237"/>
        </w:tabs>
        <w:ind w:left="-142" w:firstLine="890"/>
        <w:jc w:val="both"/>
        <w:rPr>
          <w:sz w:val="28"/>
          <w:szCs w:val="28"/>
        </w:rPr>
      </w:pPr>
      <w:r w:rsidRPr="00DF6619">
        <w:rPr>
          <w:sz w:val="28"/>
          <w:szCs w:val="28"/>
        </w:rPr>
        <w:t>За ненадлежащее исполнение родительских обязанностей в отношении своего несовершеннолетнего ребенка в 2018 году 1 родитель лишен родительских прав. Ребенок не остался без родительского попечения. В  2017 году - 2 родителей лишены родительских прав в отношении 3 детей.</w:t>
      </w:r>
    </w:p>
    <w:p w:rsidR="00CF0DBC" w:rsidRPr="00DF6619" w:rsidRDefault="00CF0DBC" w:rsidP="00744F85">
      <w:pPr>
        <w:tabs>
          <w:tab w:val="left" w:pos="4820"/>
          <w:tab w:val="left" w:pos="6237"/>
        </w:tabs>
        <w:ind w:left="-142" w:firstLine="890"/>
        <w:jc w:val="both"/>
        <w:rPr>
          <w:sz w:val="28"/>
          <w:szCs w:val="28"/>
        </w:rPr>
      </w:pPr>
      <w:r w:rsidRPr="00DF6619">
        <w:rPr>
          <w:sz w:val="28"/>
          <w:szCs w:val="28"/>
        </w:rPr>
        <w:t xml:space="preserve">Каждый ребенок имеет право жить и воспитываться в семье, поэтому, было и остается приоритетным устройство детей, оставшихся без попечения родителей, на воспитание  в семьи. За 2018 год  1ребенок из замещающей семьи был передан на воспитание отцу. </w:t>
      </w:r>
    </w:p>
    <w:p w:rsidR="00CF0DBC" w:rsidRPr="00DF6619" w:rsidRDefault="00CF0DBC" w:rsidP="00744F85">
      <w:pPr>
        <w:tabs>
          <w:tab w:val="left" w:pos="4820"/>
          <w:tab w:val="left" w:pos="6237"/>
        </w:tabs>
        <w:ind w:left="-142" w:firstLine="851"/>
        <w:jc w:val="both"/>
        <w:rPr>
          <w:sz w:val="28"/>
          <w:szCs w:val="28"/>
        </w:rPr>
      </w:pPr>
      <w:r w:rsidRPr="00DF6619">
        <w:rPr>
          <w:sz w:val="28"/>
          <w:szCs w:val="28"/>
        </w:rPr>
        <w:t>В настоящее время на территории района 26 детей проживает в замещающих семьях: 14 детей проживает в  10 приёмных семьях, 12 детей находятся под опекой и попечительством в 9 семьях.</w:t>
      </w:r>
    </w:p>
    <w:p w:rsidR="00CF0DBC" w:rsidRPr="00DF6619" w:rsidRDefault="00CF0DBC" w:rsidP="00744F85">
      <w:pPr>
        <w:tabs>
          <w:tab w:val="left" w:pos="4820"/>
          <w:tab w:val="left" w:pos="6237"/>
        </w:tabs>
        <w:ind w:firstLine="709"/>
        <w:jc w:val="both"/>
        <w:rPr>
          <w:sz w:val="28"/>
          <w:szCs w:val="28"/>
        </w:rPr>
      </w:pPr>
      <w:r w:rsidRPr="00DF6619">
        <w:rPr>
          <w:sz w:val="28"/>
          <w:szCs w:val="28"/>
        </w:rPr>
        <w:t>Необходимо уделять достаточное внимание выявлению и развитию детей, обладающих интеллектуальными и художественными способностями.</w:t>
      </w:r>
    </w:p>
    <w:p w:rsidR="00CF0DBC" w:rsidRPr="00DF6619" w:rsidRDefault="00CF0DBC" w:rsidP="00744F85">
      <w:pPr>
        <w:tabs>
          <w:tab w:val="left" w:pos="4820"/>
          <w:tab w:val="left" w:pos="6237"/>
        </w:tabs>
        <w:ind w:firstLine="709"/>
        <w:jc w:val="both"/>
        <w:rPr>
          <w:sz w:val="28"/>
          <w:szCs w:val="28"/>
        </w:rPr>
      </w:pPr>
      <w:r w:rsidRPr="00DF6619">
        <w:rPr>
          <w:sz w:val="28"/>
          <w:szCs w:val="28"/>
        </w:rPr>
        <w:t>Полноценное развитие подрастающего  поколения невозможно без приобщения детей к основам культуры и искусства. Духовно-нравственное, эстетическое, патриотическое воспитание и организация досуга детей и подростков должны осуществляться в учреждениях культуры: библиотеках, музеях, клубах. В целях привлечения несовершеннолетних в учреждения культуры необходимы разработка и внедрение воспитательных и досуговых программ, отвечающих  потребностям и интересам подрастающего поколения.</w:t>
      </w:r>
    </w:p>
    <w:p w:rsidR="00CF0DBC" w:rsidRPr="00DF6619" w:rsidRDefault="00CF0DBC" w:rsidP="00744F85">
      <w:pPr>
        <w:tabs>
          <w:tab w:val="left" w:pos="4820"/>
          <w:tab w:val="left" w:pos="6237"/>
        </w:tabs>
        <w:ind w:firstLine="709"/>
        <w:jc w:val="both"/>
        <w:rPr>
          <w:sz w:val="28"/>
          <w:szCs w:val="28"/>
        </w:rPr>
      </w:pPr>
      <w:r w:rsidRPr="00DF6619">
        <w:rPr>
          <w:sz w:val="28"/>
          <w:szCs w:val="28"/>
        </w:rPr>
        <w:t>Одной из важнейших форм организации досуга несовершеннолетних является проведение оздоровительных кампаний. Ежегодно в летних оздоровительных лагерях, образованных на базе учреждений образования отдыхают почти 22 % детей школьного возраста до 15 лет, 203 детей оздоровились в санаториях-профилакториях  и детских оздоровительных лагерях Смоленской области и за ее пределами.</w:t>
      </w:r>
    </w:p>
    <w:p w:rsidR="00CF0DBC" w:rsidRPr="00DF6619" w:rsidRDefault="00CF0DBC" w:rsidP="00744F85">
      <w:pPr>
        <w:tabs>
          <w:tab w:val="left" w:pos="4820"/>
          <w:tab w:val="left" w:pos="6237"/>
        </w:tabs>
        <w:ind w:firstLine="709"/>
        <w:jc w:val="both"/>
        <w:rPr>
          <w:sz w:val="28"/>
          <w:szCs w:val="28"/>
        </w:rPr>
      </w:pPr>
      <w:r w:rsidRPr="00DF6619">
        <w:rPr>
          <w:sz w:val="28"/>
          <w:szCs w:val="28"/>
        </w:rPr>
        <w:lastRenderedPageBreak/>
        <w:t>Развитие программно-целевого метода осуществления районной политики в отношении семьи и детей в настоящее время является необходимым для решения существующих проблем. Его использование позволит обеспечить более эффективное межведомственное взаимодействие, целевую направленность финансовых ресурсов, привлечение дополнительных источников финансирования.</w:t>
      </w:r>
    </w:p>
    <w:p w:rsidR="00CF0DBC" w:rsidRPr="00DF6619" w:rsidRDefault="00CF0DBC" w:rsidP="00744F85">
      <w:pPr>
        <w:tabs>
          <w:tab w:val="left" w:pos="4820"/>
          <w:tab w:val="left" w:pos="6237"/>
        </w:tabs>
        <w:ind w:firstLine="709"/>
        <w:jc w:val="both"/>
        <w:rPr>
          <w:b/>
          <w:sz w:val="28"/>
          <w:szCs w:val="28"/>
        </w:rPr>
      </w:pPr>
    </w:p>
    <w:p w:rsidR="00CF0DBC" w:rsidRPr="00DF6619" w:rsidRDefault="00CF0DBC" w:rsidP="00744F85">
      <w:pPr>
        <w:tabs>
          <w:tab w:val="left" w:pos="4820"/>
          <w:tab w:val="left" w:pos="6237"/>
        </w:tabs>
        <w:ind w:firstLine="709"/>
        <w:jc w:val="both"/>
        <w:rPr>
          <w:b/>
          <w:sz w:val="28"/>
          <w:szCs w:val="28"/>
        </w:rPr>
      </w:pPr>
      <w:r w:rsidRPr="00DF6619">
        <w:rPr>
          <w:b/>
          <w:sz w:val="28"/>
          <w:szCs w:val="28"/>
        </w:rPr>
        <w:t xml:space="preserve">      Раздел  2. Цели,  задачи  и целевые показатели Программы</w:t>
      </w:r>
    </w:p>
    <w:p w:rsidR="00CF0DBC" w:rsidRPr="00DF6619" w:rsidRDefault="00CF0DBC" w:rsidP="00744F85">
      <w:pPr>
        <w:tabs>
          <w:tab w:val="left" w:pos="4820"/>
          <w:tab w:val="left" w:pos="6237"/>
        </w:tabs>
        <w:ind w:firstLine="709"/>
        <w:jc w:val="both"/>
        <w:rPr>
          <w:sz w:val="28"/>
          <w:szCs w:val="28"/>
        </w:rPr>
      </w:pPr>
    </w:p>
    <w:p w:rsidR="00CF0DBC" w:rsidRPr="00DF6619" w:rsidRDefault="00CF0DBC" w:rsidP="00744F85">
      <w:pPr>
        <w:ind w:firstLine="709"/>
        <w:jc w:val="both"/>
        <w:rPr>
          <w:sz w:val="28"/>
          <w:szCs w:val="28"/>
        </w:rPr>
      </w:pPr>
      <w:r w:rsidRPr="00DF6619">
        <w:rPr>
          <w:i/>
          <w:szCs w:val="28"/>
        </w:rPr>
        <w:t xml:space="preserve"> </w:t>
      </w:r>
      <w:r w:rsidRPr="00DF6619">
        <w:rPr>
          <w:sz w:val="28"/>
          <w:szCs w:val="28"/>
        </w:rPr>
        <w:t>Целью Программы является создание благоприятных условий для всестороннего  развития и жизнедеятельности детей, проживающих на территории муниципального образования «Кардымовский район» Смоленской области.</w:t>
      </w:r>
    </w:p>
    <w:p w:rsidR="00CF0DBC" w:rsidRPr="00DF6619" w:rsidRDefault="00CF0DBC" w:rsidP="00744F85">
      <w:pPr>
        <w:tabs>
          <w:tab w:val="left" w:pos="4820"/>
          <w:tab w:val="left" w:pos="6237"/>
        </w:tabs>
        <w:ind w:firstLine="709"/>
        <w:jc w:val="both"/>
        <w:rPr>
          <w:sz w:val="28"/>
          <w:szCs w:val="28"/>
        </w:rPr>
      </w:pPr>
      <w:r w:rsidRPr="00DF6619">
        <w:rPr>
          <w:sz w:val="28"/>
          <w:szCs w:val="28"/>
        </w:rPr>
        <w:t>Достижение указанной цели будет осуществляться  путем решения следующих задач:</w:t>
      </w:r>
    </w:p>
    <w:p w:rsidR="00CF0DBC" w:rsidRPr="00DF6619" w:rsidRDefault="00CF0DBC" w:rsidP="00744F85">
      <w:pPr>
        <w:ind w:firstLine="709"/>
        <w:jc w:val="both"/>
        <w:rPr>
          <w:sz w:val="28"/>
          <w:szCs w:val="28"/>
        </w:rPr>
      </w:pPr>
      <w:r w:rsidRPr="00DF6619">
        <w:rPr>
          <w:rFonts w:ascii="Calibri" w:hAnsi="Calibri"/>
          <w:sz w:val="28"/>
          <w:szCs w:val="28"/>
        </w:rPr>
        <w:t xml:space="preserve"> </w:t>
      </w:r>
      <w:r w:rsidRPr="00DF6619">
        <w:rPr>
          <w:sz w:val="28"/>
          <w:szCs w:val="28"/>
        </w:rPr>
        <w:t>- улучшение здоровья  детей и подростков;</w:t>
      </w:r>
    </w:p>
    <w:p w:rsidR="00CF0DBC" w:rsidRPr="00DF6619" w:rsidRDefault="00CF0DBC" w:rsidP="00744F85">
      <w:pPr>
        <w:ind w:firstLine="709"/>
        <w:jc w:val="both"/>
        <w:rPr>
          <w:sz w:val="28"/>
          <w:szCs w:val="28"/>
        </w:rPr>
      </w:pPr>
      <w:r w:rsidRPr="00DF6619">
        <w:rPr>
          <w:sz w:val="28"/>
          <w:szCs w:val="28"/>
        </w:rPr>
        <w:t>- создание благоприятных условий для выявления, развития и поддержки одаренных детей в интересах  личности, общества, государства, обеспечение их личностной, социальной самореализации и профессионального самоопределения;</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увеличение числа участников мероприятий, посвященных историко-культурному наследию, традициям культуры Смоленской области;</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обеспечение детей путевками в оздоровительные учреждения круглогодичного действия, расположенные на территории Смоленской области и за ее пределами,    детей школьного возраста до 15 лет включительно;</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организация социально-культурной реабилитации, поддержка интеллектуального развития и физического воспитания детей-инвалидов;</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увеличение количества семей с детьми, охваченных мероприятиями, направленными на укрепление института семьи, пропаганду  семейных ценностей;</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развитие семейных форм устройства детей-сирот и детей, оставшихся без попечения родителей;</w:t>
      </w:r>
    </w:p>
    <w:p w:rsidR="00CF0DBC" w:rsidRPr="00DF6619" w:rsidRDefault="00CF0DBC" w:rsidP="00744F85">
      <w:pPr>
        <w:tabs>
          <w:tab w:val="left" w:pos="4820"/>
          <w:tab w:val="left" w:pos="6237"/>
        </w:tabs>
        <w:overflowPunct w:val="0"/>
        <w:ind w:firstLine="709"/>
        <w:jc w:val="both"/>
        <w:textAlignment w:val="baseline"/>
        <w:rPr>
          <w:sz w:val="28"/>
          <w:szCs w:val="28"/>
        </w:rPr>
      </w:pPr>
      <w:r w:rsidRPr="00DF6619">
        <w:rPr>
          <w:sz w:val="28"/>
          <w:szCs w:val="28"/>
        </w:rPr>
        <w:t xml:space="preserve">- обеспечение государственной поддержки семей, находящихся в трудной жизненной ситуации.     </w:t>
      </w:r>
    </w:p>
    <w:p w:rsidR="00CF0DBC" w:rsidRPr="00DF6619" w:rsidRDefault="00CF0DBC" w:rsidP="00744F85">
      <w:pPr>
        <w:tabs>
          <w:tab w:val="left" w:pos="4820"/>
          <w:tab w:val="left" w:pos="6237"/>
        </w:tabs>
        <w:ind w:firstLine="709"/>
        <w:jc w:val="both"/>
        <w:rPr>
          <w:sz w:val="28"/>
          <w:szCs w:val="28"/>
        </w:rPr>
      </w:pPr>
      <w:r w:rsidRPr="00DF6619">
        <w:rPr>
          <w:sz w:val="28"/>
          <w:szCs w:val="28"/>
        </w:rPr>
        <w:t>В ходе реализации Программы в Кардымовском районе ожидается достижение следующих целевых показателей, приведенных в таблице.</w:t>
      </w:r>
    </w:p>
    <w:p w:rsidR="00744F85" w:rsidRPr="00DF6619" w:rsidRDefault="00744F85" w:rsidP="00744F85">
      <w:pPr>
        <w:tabs>
          <w:tab w:val="left" w:pos="4820"/>
          <w:tab w:val="left" w:pos="6237"/>
        </w:tabs>
        <w:ind w:firstLine="709"/>
        <w:jc w:val="both"/>
        <w:rPr>
          <w:sz w:val="28"/>
          <w:szCs w:val="28"/>
        </w:rPr>
      </w:pPr>
    </w:p>
    <w:tbl>
      <w:tblPr>
        <w:tblW w:w="10206" w:type="dxa"/>
        <w:tblInd w:w="70" w:type="dxa"/>
        <w:tblLayout w:type="fixed"/>
        <w:tblCellMar>
          <w:left w:w="70" w:type="dxa"/>
          <w:right w:w="70" w:type="dxa"/>
        </w:tblCellMar>
        <w:tblLook w:val="0000"/>
      </w:tblPr>
      <w:tblGrid>
        <w:gridCol w:w="540"/>
        <w:gridCol w:w="3429"/>
        <w:gridCol w:w="709"/>
        <w:gridCol w:w="851"/>
        <w:gridCol w:w="850"/>
        <w:gridCol w:w="709"/>
        <w:gridCol w:w="850"/>
        <w:gridCol w:w="709"/>
        <w:gridCol w:w="709"/>
        <w:gridCol w:w="850"/>
      </w:tblGrid>
      <w:tr w:rsidR="00CF0DBC" w:rsidRPr="00DF6619" w:rsidTr="00744F85">
        <w:trPr>
          <w:cantSplit/>
          <w:trHeight w:val="687"/>
        </w:trPr>
        <w:tc>
          <w:tcPr>
            <w:tcW w:w="540"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rPr>
                <w:sz w:val="28"/>
                <w:szCs w:val="28"/>
              </w:rPr>
            </w:pPr>
            <w:r w:rsidRPr="00DF6619">
              <w:rPr>
                <w:rFonts w:ascii="Arial" w:hAnsi="Arial" w:cs="Arial"/>
                <w:sz w:val="28"/>
                <w:szCs w:val="28"/>
              </w:rPr>
              <w:t xml:space="preserve"> </w:t>
            </w:r>
            <w:r w:rsidR="00744F85">
              <w:rPr>
                <w:sz w:val="28"/>
                <w:szCs w:val="28"/>
              </w:rPr>
              <w:t>№</w:t>
            </w:r>
            <w:r w:rsidRPr="00DF6619">
              <w:rPr>
                <w:sz w:val="28"/>
                <w:szCs w:val="28"/>
              </w:rPr>
              <w:t xml:space="preserve"> </w:t>
            </w:r>
            <w:r w:rsidRPr="00DF6619">
              <w:rPr>
                <w:sz w:val="28"/>
                <w:szCs w:val="28"/>
              </w:rPr>
              <w:br/>
              <w:t>п/п</w:t>
            </w:r>
          </w:p>
        </w:tc>
        <w:tc>
          <w:tcPr>
            <w:tcW w:w="3429"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rPr>
                <w:sz w:val="28"/>
                <w:szCs w:val="28"/>
              </w:rPr>
            </w:pPr>
            <w:r w:rsidRPr="00DF6619">
              <w:rPr>
                <w:sz w:val="28"/>
                <w:szCs w:val="28"/>
              </w:rPr>
              <w:t xml:space="preserve">Целевые показатели                 </w:t>
            </w:r>
          </w:p>
        </w:tc>
        <w:tc>
          <w:tcPr>
            <w:tcW w:w="709"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jc w:val="center"/>
              <w:rPr>
                <w:sz w:val="28"/>
                <w:szCs w:val="28"/>
              </w:rPr>
            </w:pPr>
            <w:r w:rsidRPr="00DF6619">
              <w:rPr>
                <w:sz w:val="28"/>
                <w:szCs w:val="28"/>
              </w:rPr>
              <w:t>2014</w:t>
            </w:r>
          </w:p>
          <w:p w:rsidR="00CF0DBC" w:rsidRPr="00DF6619" w:rsidRDefault="00CF0DBC" w:rsidP="00744F85">
            <w:pPr>
              <w:jc w:val="center"/>
              <w:rPr>
                <w:sz w:val="28"/>
                <w:szCs w:val="28"/>
              </w:rPr>
            </w:pPr>
            <w:r w:rsidRPr="00DF6619">
              <w:rPr>
                <w:sz w:val="28"/>
                <w:szCs w:val="28"/>
              </w:rPr>
              <w:t>год</w:t>
            </w:r>
          </w:p>
        </w:tc>
        <w:tc>
          <w:tcPr>
            <w:tcW w:w="851"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jc w:val="center"/>
              <w:rPr>
                <w:sz w:val="28"/>
                <w:szCs w:val="28"/>
              </w:rPr>
            </w:pPr>
            <w:r w:rsidRPr="00DF6619">
              <w:rPr>
                <w:sz w:val="28"/>
                <w:szCs w:val="28"/>
              </w:rPr>
              <w:t>2015</w:t>
            </w:r>
          </w:p>
          <w:p w:rsidR="00CF0DBC" w:rsidRPr="00DF6619" w:rsidRDefault="00CF0DBC" w:rsidP="00744F85">
            <w:pPr>
              <w:jc w:val="center"/>
              <w:rPr>
                <w:sz w:val="28"/>
                <w:szCs w:val="28"/>
              </w:rPr>
            </w:pPr>
            <w:r w:rsidRPr="00DF6619">
              <w:rPr>
                <w:sz w:val="28"/>
                <w:szCs w:val="28"/>
              </w:rPr>
              <w:t>год</w:t>
            </w:r>
          </w:p>
        </w:tc>
        <w:tc>
          <w:tcPr>
            <w:tcW w:w="850" w:type="dxa"/>
            <w:tcBorders>
              <w:top w:val="single" w:sz="6" w:space="0" w:color="auto"/>
              <w:left w:val="single" w:sz="6" w:space="0" w:color="auto"/>
              <w:bottom w:val="single" w:sz="6" w:space="0" w:color="auto"/>
              <w:right w:val="single" w:sz="4" w:space="0" w:color="auto"/>
            </w:tcBorders>
          </w:tcPr>
          <w:p w:rsidR="00CF0DBC" w:rsidRPr="00DF6619" w:rsidRDefault="00CF0DBC" w:rsidP="00744F85">
            <w:pPr>
              <w:jc w:val="center"/>
              <w:rPr>
                <w:sz w:val="28"/>
                <w:szCs w:val="28"/>
              </w:rPr>
            </w:pPr>
            <w:r w:rsidRPr="00DF6619">
              <w:rPr>
                <w:sz w:val="28"/>
                <w:szCs w:val="28"/>
              </w:rPr>
              <w:t>2016</w:t>
            </w:r>
          </w:p>
          <w:p w:rsidR="00CF0DBC" w:rsidRPr="00DF6619" w:rsidRDefault="00CF0DBC" w:rsidP="00744F85">
            <w:pPr>
              <w:jc w:val="center"/>
              <w:rPr>
                <w:sz w:val="28"/>
                <w:szCs w:val="28"/>
              </w:rPr>
            </w:pPr>
            <w:r w:rsidRPr="00DF6619">
              <w:rPr>
                <w:sz w:val="28"/>
                <w:szCs w:val="28"/>
              </w:rPr>
              <w:t>год</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jc w:val="center"/>
              <w:rPr>
                <w:sz w:val="28"/>
                <w:szCs w:val="28"/>
              </w:rPr>
            </w:pPr>
            <w:r w:rsidRPr="00DF6619">
              <w:rPr>
                <w:sz w:val="28"/>
                <w:szCs w:val="28"/>
              </w:rPr>
              <w:t>2017 год</w:t>
            </w:r>
          </w:p>
        </w:tc>
        <w:tc>
          <w:tcPr>
            <w:tcW w:w="850"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jc w:val="center"/>
              <w:rPr>
                <w:sz w:val="28"/>
                <w:szCs w:val="28"/>
              </w:rPr>
            </w:pPr>
            <w:r w:rsidRPr="00DF6619">
              <w:rPr>
                <w:sz w:val="28"/>
                <w:szCs w:val="28"/>
              </w:rPr>
              <w:t>2018 го</w:t>
            </w:r>
            <w:r w:rsidR="00744F85">
              <w:rPr>
                <w:sz w:val="28"/>
                <w:szCs w:val="28"/>
              </w:rPr>
              <w:t>д</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jc w:val="center"/>
              <w:rPr>
                <w:sz w:val="28"/>
                <w:szCs w:val="28"/>
              </w:rPr>
            </w:pPr>
            <w:r w:rsidRPr="00DF6619">
              <w:rPr>
                <w:sz w:val="28"/>
                <w:szCs w:val="28"/>
              </w:rPr>
              <w:t>2019 год</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jc w:val="center"/>
              <w:rPr>
                <w:sz w:val="28"/>
                <w:szCs w:val="28"/>
              </w:rPr>
            </w:pPr>
            <w:r w:rsidRPr="00DF6619">
              <w:rPr>
                <w:sz w:val="28"/>
                <w:szCs w:val="28"/>
              </w:rPr>
              <w:t>2020</w:t>
            </w:r>
          </w:p>
          <w:p w:rsidR="00CF0DBC" w:rsidRPr="00DF6619" w:rsidRDefault="00CF0DBC" w:rsidP="00744F85">
            <w:pPr>
              <w:jc w:val="center"/>
              <w:rPr>
                <w:sz w:val="28"/>
                <w:szCs w:val="28"/>
              </w:rPr>
            </w:pPr>
            <w:r w:rsidRPr="00DF6619">
              <w:rPr>
                <w:sz w:val="28"/>
                <w:szCs w:val="28"/>
              </w:rPr>
              <w:t>год</w:t>
            </w:r>
          </w:p>
        </w:tc>
        <w:tc>
          <w:tcPr>
            <w:tcW w:w="850" w:type="dxa"/>
            <w:tcBorders>
              <w:top w:val="single" w:sz="6" w:space="0" w:color="auto"/>
              <w:left w:val="single" w:sz="4" w:space="0" w:color="auto"/>
              <w:bottom w:val="single" w:sz="6" w:space="0" w:color="auto"/>
              <w:right w:val="single" w:sz="6" w:space="0" w:color="auto"/>
            </w:tcBorders>
          </w:tcPr>
          <w:p w:rsidR="00CF0DBC" w:rsidRPr="00DF6619" w:rsidRDefault="00CF0DBC" w:rsidP="00744F85">
            <w:pPr>
              <w:widowControl/>
              <w:autoSpaceDE/>
              <w:autoSpaceDN/>
              <w:adjustRightInd/>
              <w:jc w:val="center"/>
              <w:rPr>
                <w:sz w:val="28"/>
                <w:szCs w:val="28"/>
              </w:rPr>
            </w:pPr>
            <w:r w:rsidRPr="00DF6619">
              <w:rPr>
                <w:sz w:val="28"/>
                <w:szCs w:val="28"/>
              </w:rPr>
              <w:t>2021 год</w:t>
            </w:r>
          </w:p>
        </w:tc>
      </w:tr>
      <w:tr w:rsidR="00CF0DBC" w:rsidRPr="00DF6619" w:rsidTr="00744F85">
        <w:trPr>
          <w:cantSplit/>
          <w:trHeight w:val="654"/>
        </w:trPr>
        <w:tc>
          <w:tcPr>
            <w:tcW w:w="540"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rPr>
                <w:sz w:val="28"/>
                <w:szCs w:val="28"/>
              </w:rPr>
            </w:pPr>
            <w:r w:rsidRPr="00DF6619">
              <w:rPr>
                <w:sz w:val="28"/>
                <w:szCs w:val="28"/>
              </w:rPr>
              <w:t xml:space="preserve">1. </w:t>
            </w:r>
          </w:p>
        </w:tc>
        <w:tc>
          <w:tcPr>
            <w:tcW w:w="3429"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tabs>
                <w:tab w:val="left" w:pos="4820"/>
                <w:tab w:val="left" w:pos="6237"/>
              </w:tabs>
              <w:ind w:right="72"/>
              <w:rPr>
                <w:sz w:val="28"/>
                <w:szCs w:val="28"/>
              </w:rPr>
            </w:pPr>
            <w:r w:rsidRPr="00DF6619">
              <w:rPr>
                <w:sz w:val="28"/>
                <w:szCs w:val="28"/>
              </w:rPr>
              <w:t xml:space="preserve">Доля детей первой группы здоровья в общем количестве детей, (%)                            </w:t>
            </w:r>
          </w:p>
        </w:tc>
        <w:tc>
          <w:tcPr>
            <w:tcW w:w="709"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rPr>
                <w:sz w:val="28"/>
                <w:szCs w:val="28"/>
              </w:rPr>
            </w:pPr>
            <w:r w:rsidRPr="00DF6619">
              <w:rPr>
                <w:sz w:val="28"/>
                <w:szCs w:val="28"/>
              </w:rPr>
              <w:t>12%</w:t>
            </w:r>
          </w:p>
        </w:tc>
        <w:tc>
          <w:tcPr>
            <w:tcW w:w="851" w:type="dxa"/>
            <w:tcBorders>
              <w:top w:val="single" w:sz="6" w:space="0" w:color="auto"/>
              <w:left w:val="single" w:sz="6" w:space="0" w:color="auto"/>
              <w:bottom w:val="single" w:sz="6" w:space="0" w:color="auto"/>
              <w:right w:val="single" w:sz="6" w:space="0" w:color="auto"/>
            </w:tcBorders>
          </w:tcPr>
          <w:p w:rsidR="00CF0DBC" w:rsidRPr="00DF6619" w:rsidRDefault="00CF0DBC" w:rsidP="00744F85">
            <w:pPr>
              <w:rPr>
                <w:sz w:val="28"/>
                <w:szCs w:val="28"/>
              </w:rPr>
            </w:pPr>
            <w:r w:rsidRPr="00DF6619">
              <w:rPr>
                <w:sz w:val="28"/>
                <w:szCs w:val="28"/>
              </w:rPr>
              <w:t>13 %</w:t>
            </w:r>
          </w:p>
        </w:tc>
        <w:tc>
          <w:tcPr>
            <w:tcW w:w="850" w:type="dxa"/>
            <w:tcBorders>
              <w:top w:val="single" w:sz="6" w:space="0" w:color="auto"/>
              <w:left w:val="single" w:sz="6" w:space="0" w:color="auto"/>
              <w:bottom w:val="single" w:sz="6" w:space="0" w:color="auto"/>
              <w:right w:val="single" w:sz="4" w:space="0" w:color="auto"/>
            </w:tcBorders>
          </w:tcPr>
          <w:p w:rsidR="00CF0DBC" w:rsidRPr="00DF6619" w:rsidRDefault="00CF0DBC" w:rsidP="00744F85">
            <w:pPr>
              <w:rPr>
                <w:sz w:val="28"/>
                <w:szCs w:val="28"/>
              </w:rPr>
            </w:pPr>
            <w:r w:rsidRPr="00DF6619">
              <w:rPr>
                <w:sz w:val="28"/>
                <w:szCs w:val="28"/>
              </w:rPr>
              <w:t>14 %</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rPr>
                <w:sz w:val="28"/>
                <w:szCs w:val="28"/>
              </w:rPr>
            </w:pPr>
            <w:r w:rsidRPr="00DF6619">
              <w:rPr>
                <w:sz w:val="28"/>
                <w:szCs w:val="28"/>
              </w:rPr>
              <w:t>14%</w:t>
            </w:r>
          </w:p>
        </w:tc>
        <w:tc>
          <w:tcPr>
            <w:tcW w:w="850"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rPr>
                <w:sz w:val="28"/>
                <w:szCs w:val="28"/>
              </w:rPr>
            </w:pPr>
            <w:r w:rsidRPr="00DF6619">
              <w:rPr>
                <w:sz w:val="28"/>
                <w:szCs w:val="28"/>
              </w:rPr>
              <w:t>15%</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rPr>
                <w:sz w:val="28"/>
                <w:szCs w:val="28"/>
              </w:rPr>
            </w:pPr>
            <w:r w:rsidRPr="00DF6619">
              <w:rPr>
                <w:sz w:val="28"/>
                <w:szCs w:val="28"/>
              </w:rPr>
              <w:t>15%</w:t>
            </w:r>
          </w:p>
        </w:tc>
        <w:tc>
          <w:tcPr>
            <w:tcW w:w="709" w:type="dxa"/>
            <w:tcBorders>
              <w:top w:val="single" w:sz="6" w:space="0" w:color="auto"/>
              <w:left w:val="single" w:sz="4" w:space="0" w:color="auto"/>
              <w:bottom w:val="single" w:sz="6" w:space="0" w:color="auto"/>
              <w:right w:val="single" w:sz="4" w:space="0" w:color="auto"/>
            </w:tcBorders>
          </w:tcPr>
          <w:p w:rsidR="00CF0DBC" w:rsidRPr="00DF6619" w:rsidRDefault="00CF0DBC" w:rsidP="00744F85">
            <w:pPr>
              <w:rPr>
                <w:sz w:val="28"/>
                <w:szCs w:val="28"/>
              </w:rPr>
            </w:pPr>
            <w:r w:rsidRPr="00DF6619">
              <w:rPr>
                <w:sz w:val="28"/>
                <w:szCs w:val="28"/>
              </w:rPr>
              <w:t>16%</w:t>
            </w:r>
          </w:p>
        </w:tc>
        <w:tc>
          <w:tcPr>
            <w:tcW w:w="850" w:type="dxa"/>
            <w:tcBorders>
              <w:top w:val="single" w:sz="6" w:space="0" w:color="auto"/>
              <w:left w:val="single" w:sz="4" w:space="0" w:color="auto"/>
              <w:bottom w:val="single" w:sz="6" w:space="0" w:color="auto"/>
              <w:right w:val="single" w:sz="6" w:space="0" w:color="auto"/>
            </w:tcBorders>
          </w:tcPr>
          <w:p w:rsidR="00CF0DBC" w:rsidRPr="00DF6619" w:rsidRDefault="00CF0DBC" w:rsidP="00744F85">
            <w:pPr>
              <w:rPr>
                <w:sz w:val="28"/>
                <w:szCs w:val="28"/>
              </w:rPr>
            </w:pPr>
            <w:r w:rsidRPr="00DF6619">
              <w:rPr>
                <w:sz w:val="28"/>
                <w:szCs w:val="28"/>
              </w:rPr>
              <w:t>16%</w:t>
            </w:r>
          </w:p>
        </w:tc>
      </w:tr>
      <w:tr w:rsidR="00744F85" w:rsidRPr="00DF6619" w:rsidTr="00744F85">
        <w:trPr>
          <w:cantSplit/>
          <w:trHeight w:val="654"/>
        </w:trPr>
        <w:tc>
          <w:tcPr>
            <w:tcW w:w="540"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lastRenderedPageBreak/>
              <w:t xml:space="preserve">2. </w:t>
            </w:r>
          </w:p>
        </w:tc>
        <w:tc>
          <w:tcPr>
            <w:tcW w:w="342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ind w:right="72"/>
              <w:rPr>
                <w:sz w:val="28"/>
                <w:szCs w:val="28"/>
              </w:rPr>
            </w:pPr>
            <w:r w:rsidRPr="00DF6619">
              <w:rPr>
                <w:sz w:val="28"/>
                <w:szCs w:val="28"/>
              </w:rPr>
              <w:t xml:space="preserve"> Доля  несовершеннолетних от общего количества несовершеннолетних, охваченных мероприятиями, направленными на выявление и поддержку одаренных детей, (%)</w:t>
            </w:r>
          </w:p>
        </w:tc>
        <w:tc>
          <w:tcPr>
            <w:tcW w:w="70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55%</w:t>
            </w:r>
          </w:p>
        </w:tc>
        <w:tc>
          <w:tcPr>
            <w:tcW w:w="851"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58%</w:t>
            </w:r>
          </w:p>
        </w:tc>
        <w:tc>
          <w:tcPr>
            <w:tcW w:w="850" w:type="dxa"/>
            <w:tcBorders>
              <w:top w:val="single" w:sz="6" w:space="0" w:color="auto"/>
              <w:left w:val="single" w:sz="6"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65%</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67%</w:t>
            </w:r>
          </w:p>
        </w:tc>
        <w:tc>
          <w:tcPr>
            <w:tcW w:w="850"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69%</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72%</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75%</w:t>
            </w:r>
          </w:p>
        </w:tc>
        <w:tc>
          <w:tcPr>
            <w:tcW w:w="850" w:type="dxa"/>
            <w:tcBorders>
              <w:top w:val="single" w:sz="6" w:space="0" w:color="auto"/>
              <w:left w:val="single" w:sz="4"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76%</w:t>
            </w:r>
          </w:p>
        </w:tc>
      </w:tr>
      <w:tr w:rsidR="00744F85" w:rsidRPr="00DF6619" w:rsidTr="00744F85">
        <w:trPr>
          <w:cantSplit/>
          <w:trHeight w:val="480"/>
        </w:trPr>
        <w:tc>
          <w:tcPr>
            <w:tcW w:w="540"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3.</w:t>
            </w:r>
          </w:p>
        </w:tc>
        <w:tc>
          <w:tcPr>
            <w:tcW w:w="342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ind w:right="72"/>
              <w:rPr>
                <w:sz w:val="28"/>
                <w:szCs w:val="28"/>
              </w:rPr>
            </w:pPr>
            <w:r w:rsidRPr="00DF6619">
              <w:rPr>
                <w:sz w:val="28"/>
                <w:szCs w:val="28"/>
              </w:rPr>
              <w:t>Доля участников мероприятий, посвященных историко-культурному наследию, традициям культуры Смоленской области и Кардымовского района, (%)</w:t>
            </w:r>
          </w:p>
        </w:tc>
        <w:tc>
          <w:tcPr>
            <w:tcW w:w="70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43%</w:t>
            </w:r>
          </w:p>
        </w:tc>
        <w:tc>
          <w:tcPr>
            <w:tcW w:w="851"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54%</w:t>
            </w:r>
          </w:p>
        </w:tc>
        <w:tc>
          <w:tcPr>
            <w:tcW w:w="850" w:type="dxa"/>
            <w:tcBorders>
              <w:top w:val="single" w:sz="6" w:space="0" w:color="auto"/>
              <w:left w:val="single" w:sz="6"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57%</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59%</w:t>
            </w:r>
          </w:p>
        </w:tc>
        <w:tc>
          <w:tcPr>
            <w:tcW w:w="850"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61%</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64%</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67%</w:t>
            </w:r>
          </w:p>
        </w:tc>
        <w:tc>
          <w:tcPr>
            <w:tcW w:w="850" w:type="dxa"/>
            <w:tcBorders>
              <w:top w:val="single" w:sz="6" w:space="0" w:color="auto"/>
              <w:left w:val="single" w:sz="4"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69%</w:t>
            </w:r>
          </w:p>
        </w:tc>
      </w:tr>
      <w:tr w:rsidR="00744F85" w:rsidRPr="00DF6619" w:rsidTr="00744F85">
        <w:trPr>
          <w:cantSplit/>
          <w:trHeight w:val="480"/>
        </w:trPr>
        <w:tc>
          <w:tcPr>
            <w:tcW w:w="540"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4.</w:t>
            </w:r>
          </w:p>
        </w:tc>
        <w:tc>
          <w:tcPr>
            <w:tcW w:w="342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ind w:right="72"/>
              <w:rPr>
                <w:sz w:val="28"/>
                <w:szCs w:val="28"/>
              </w:rPr>
            </w:pPr>
            <w:r w:rsidRPr="00DF6619">
              <w:rPr>
                <w:sz w:val="28"/>
                <w:szCs w:val="28"/>
              </w:rPr>
              <w:t>Доля участников музыкальных и художественных конкурсов, (%)</w:t>
            </w:r>
          </w:p>
        </w:tc>
        <w:tc>
          <w:tcPr>
            <w:tcW w:w="70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35%</w:t>
            </w:r>
          </w:p>
        </w:tc>
        <w:tc>
          <w:tcPr>
            <w:tcW w:w="851"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38 %</w:t>
            </w:r>
          </w:p>
        </w:tc>
        <w:tc>
          <w:tcPr>
            <w:tcW w:w="850" w:type="dxa"/>
            <w:tcBorders>
              <w:top w:val="single" w:sz="6" w:space="0" w:color="auto"/>
              <w:left w:val="single" w:sz="6"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40 %</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41%</w:t>
            </w:r>
          </w:p>
        </w:tc>
        <w:tc>
          <w:tcPr>
            <w:tcW w:w="850"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43%</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45%</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47%</w:t>
            </w:r>
          </w:p>
        </w:tc>
        <w:tc>
          <w:tcPr>
            <w:tcW w:w="850" w:type="dxa"/>
            <w:tcBorders>
              <w:top w:val="single" w:sz="6" w:space="0" w:color="auto"/>
              <w:left w:val="single" w:sz="4"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48%</w:t>
            </w:r>
          </w:p>
        </w:tc>
      </w:tr>
      <w:tr w:rsidR="00744F85" w:rsidRPr="00DF6619" w:rsidTr="00744F85">
        <w:trPr>
          <w:cantSplit/>
          <w:trHeight w:val="480"/>
        </w:trPr>
        <w:tc>
          <w:tcPr>
            <w:tcW w:w="540"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w:t>
            </w:r>
          </w:p>
        </w:tc>
        <w:tc>
          <w:tcPr>
            <w:tcW w:w="342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ind w:right="72"/>
              <w:rPr>
                <w:sz w:val="28"/>
                <w:szCs w:val="28"/>
              </w:rPr>
            </w:pPr>
            <w:r w:rsidRPr="00DF6619">
              <w:rPr>
                <w:sz w:val="28"/>
                <w:szCs w:val="28"/>
              </w:rPr>
              <w:t xml:space="preserve"> Доля детей школьного возраста до 15 лет включительно, обеспеченных путевками в организации (учреждения) отдыха детей и их оздоровления круглогодичного действия, расположенные на территории Смоленской области и за ее пределами, (%)</w:t>
            </w:r>
          </w:p>
        </w:tc>
        <w:tc>
          <w:tcPr>
            <w:tcW w:w="70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52%</w:t>
            </w:r>
          </w:p>
        </w:tc>
        <w:tc>
          <w:tcPr>
            <w:tcW w:w="851"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55 %</w:t>
            </w:r>
          </w:p>
        </w:tc>
        <w:tc>
          <w:tcPr>
            <w:tcW w:w="850" w:type="dxa"/>
            <w:tcBorders>
              <w:top w:val="single" w:sz="6" w:space="0" w:color="auto"/>
              <w:left w:val="single" w:sz="6"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65 %</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65%</w:t>
            </w:r>
          </w:p>
        </w:tc>
        <w:tc>
          <w:tcPr>
            <w:tcW w:w="850"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67%</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67%</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70%</w:t>
            </w:r>
          </w:p>
        </w:tc>
        <w:tc>
          <w:tcPr>
            <w:tcW w:w="850" w:type="dxa"/>
            <w:tcBorders>
              <w:top w:val="single" w:sz="6" w:space="0" w:color="auto"/>
              <w:left w:val="single" w:sz="4"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70%</w:t>
            </w:r>
          </w:p>
        </w:tc>
      </w:tr>
      <w:tr w:rsidR="00744F85" w:rsidRPr="00DF6619" w:rsidTr="00744F85">
        <w:trPr>
          <w:cantSplit/>
          <w:trHeight w:val="480"/>
        </w:trPr>
        <w:tc>
          <w:tcPr>
            <w:tcW w:w="540"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6.</w:t>
            </w:r>
          </w:p>
        </w:tc>
        <w:tc>
          <w:tcPr>
            <w:tcW w:w="342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ind w:right="72"/>
              <w:rPr>
                <w:sz w:val="28"/>
                <w:szCs w:val="28"/>
              </w:rPr>
            </w:pPr>
            <w:r w:rsidRPr="00DF6619">
              <w:rPr>
                <w:sz w:val="28"/>
                <w:szCs w:val="28"/>
              </w:rPr>
              <w:t>Доля семей с детьми, охваченных мероприятиями, направленными на укрепление института семьи, пропаганду  семейных ценностей, (%)</w:t>
            </w:r>
          </w:p>
        </w:tc>
        <w:tc>
          <w:tcPr>
            <w:tcW w:w="709"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57%</w:t>
            </w:r>
          </w:p>
        </w:tc>
        <w:tc>
          <w:tcPr>
            <w:tcW w:w="851" w:type="dxa"/>
            <w:tcBorders>
              <w:top w:val="single" w:sz="6" w:space="0" w:color="auto"/>
              <w:left w:val="single" w:sz="6"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68 %</w:t>
            </w:r>
          </w:p>
        </w:tc>
        <w:tc>
          <w:tcPr>
            <w:tcW w:w="850" w:type="dxa"/>
            <w:tcBorders>
              <w:top w:val="single" w:sz="6" w:space="0" w:color="auto"/>
              <w:left w:val="single" w:sz="6"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70 %</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72%</w:t>
            </w:r>
          </w:p>
        </w:tc>
        <w:tc>
          <w:tcPr>
            <w:tcW w:w="850"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75%</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78%</w:t>
            </w:r>
          </w:p>
        </w:tc>
        <w:tc>
          <w:tcPr>
            <w:tcW w:w="709" w:type="dxa"/>
            <w:tcBorders>
              <w:top w:val="single" w:sz="6" w:space="0" w:color="auto"/>
              <w:left w:val="single" w:sz="4" w:space="0" w:color="auto"/>
              <w:bottom w:val="single" w:sz="6" w:space="0" w:color="auto"/>
              <w:right w:val="single" w:sz="4" w:space="0" w:color="auto"/>
            </w:tcBorders>
          </w:tcPr>
          <w:p w:rsidR="00744F85" w:rsidRPr="00DF6619" w:rsidRDefault="00744F85" w:rsidP="00744F85">
            <w:pPr>
              <w:rPr>
                <w:sz w:val="28"/>
                <w:szCs w:val="28"/>
              </w:rPr>
            </w:pPr>
            <w:r w:rsidRPr="00DF6619">
              <w:rPr>
                <w:sz w:val="28"/>
                <w:szCs w:val="28"/>
              </w:rPr>
              <w:t>81%</w:t>
            </w:r>
          </w:p>
        </w:tc>
        <w:tc>
          <w:tcPr>
            <w:tcW w:w="850" w:type="dxa"/>
            <w:tcBorders>
              <w:top w:val="single" w:sz="6" w:space="0" w:color="auto"/>
              <w:left w:val="single" w:sz="4" w:space="0" w:color="auto"/>
              <w:bottom w:val="single" w:sz="6" w:space="0" w:color="auto"/>
              <w:right w:val="single" w:sz="6" w:space="0" w:color="auto"/>
            </w:tcBorders>
          </w:tcPr>
          <w:p w:rsidR="00744F85" w:rsidRPr="00DF6619" w:rsidRDefault="00744F85" w:rsidP="00744F85">
            <w:pPr>
              <w:rPr>
                <w:sz w:val="28"/>
                <w:szCs w:val="28"/>
              </w:rPr>
            </w:pPr>
            <w:r w:rsidRPr="00DF6619">
              <w:rPr>
                <w:sz w:val="28"/>
                <w:szCs w:val="28"/>
              </w:rPr>
              <w:t>83%</w:t>
            </w:r>
          </w:p>
        </w:tc>
      </w:tr>
    </w:tbl>
    <w:p w:rsidR="00CF0DBC" w:rsidRPr="00DF6619" w:rsidRDefault="00CF0DBC" w:rsidP="00744F85">
      <w:pPr>
        <w:tabs>
          <w:tab w:val="left" w:pos="4820"/>
          <w:tab w:val="left" w:pos="6237"/>
        </w:tabs>
        <w:rPr>
          <w:sz w:val="28"/>
          <w:szCs w:val="28"/>
        </w:rPr>
      </w:pPr>
    </w:p>
    <w:p w:rsidR="005C3D39" w:rsidRPr="005C3D39" w:rsidRDefault="005C3D39" w:rsidP="00744F85">
      <w:pPr>
        <w:ind w:firstLine="540"/>
        <w:jc w:val="center"/>
        <w:rPr>
          <w:b/>
          <w:sz w:val="28"/>
          <w:szCs w:val="28"/>
        </w:rPr>
      </w:pPr>
      <w:r w:rsidRPr="005C3D39">
        <w:rPr>
          <w:b/>
          <w:sz w:val="28"/>
          <w:szCs w:val="28"/>
        </w:rPr>
        <w:t>Раздел  3. Перечень программных мероприятий.</w:t>
      </w:r>
    </w:p>
    <w:p w:rsidR="005C3D39" w:rsidRPr="005C3D39" w:rsidRDefault="005C3D39" w:rsidP="00744F85">
      <w:pPr>
        <w:ind w:firstLine="540"/>
        <w:jc w:val="center"/>
        <w:rPr>
          <w:sz w:val="28"/>
          <w:szCs w:val="28"/>
        </w:rPr>
      </w:pPr>
    </w:p>
    <w:p w:rsidR="00744F85" w:rsidRDefault="005C3D39" w:rsidP="00744F85">
      <w:pPr>
        <w:tabs>
          <w:tab w:val="left" w:pos="4820"/>
          <w:tab w:val="left" w:pos="6237"/>
        </w:tabs>
        <w:ind w:firstLineChars="253" w:firstLine="708"/>
        <w:jc w:val="both"/>
        <w:rPr>
          <w:b/>
          <w:sz w:val="28"/>
          <w:szCs w:val="28"/>
        </w:rPr>
      </w:pPr>
      <w:r w:rsidRPr="005C3D39">
        <w:rPr>
          <w:sz w:val="28"/>
          <w:szCs w:val="28"/>
        </w:rPr>
        <w:t xml:space="preserve">  Перечень программных мероприятий приведен в приложении к настоящей Программе.</w:t>
      </w:r>
      <w:r w:rsidR="00744F85" w:rsidRPr="00744F85">
        <w:rPr>
          <w:b/>
          <w:sz w:val="28"/>
          <w:szCs w:val="28"/>
        </w:rPr>
        <w:t xml:space="preserve"> </w:t>
      </w:r>
    </w:p>
    <w:p w:rsidR="00744F85" w:rsidRPr="00DF6619" w:rsidRDefault="00744F85" w:rsidP="00744F85">
      <w:pPr>
        <w:tabs>
          <w:tab w:val="left" w:pos="4820"/>
          <w:tab w:val="left" w:pos="6237"/>
        </w:tabs>
        <w:ind w:firstLineChars="709" w:firstLine="1993"/>
        <w:rPr>
          <w:b/>
          <w:sz w:val="28"/>
          <w:szCs w:val="28"/>
        </w:rPr>
      </w:pPr>
      <w:r>
        <w:rPr>
          <w:b/>
          <w:sz w:val="28"/>
          <w:szCs w:val="28"/>
        </w:rPr>
        <w:lastRenderedPageBreak/>
        <w:t xml:space="preserve">  </w:t>
      </w:r>
      <w:r w:rsidRPr="00DF6619">
        <w:rPr>
          <w:b/>
          <w:sz w:val="28"/>
          <w:szCs w:val="28"/>
        </w:rPr>
        <w:t xml:space="preserve">Раздел </w:t>
      </w:r>
      <w:r>
        <w:rPr>
          <w:b/>
          <w:sz w:val="28"/>
          <w:szCs w:val="28"/>
        </w:rPr>
        <w:t xml:space="preserve"> </w:t>
      </w:r>
      <w:r w:rsidRPr="00DF6619">
        <w:rPr>
          <w:b/>
          <w:sz w:val="28"/>
          <w:szCs w:val="28"/>
        </w:rPr>
        <w:t xml:space="preserve">4. </w:t>
      </w:r>
      <w:r>
        <w:rPr>
          <w:b/>
          <w:sz w:val="28"/>
          <w:szCs w:val="28"/>
        </w:rPr>
        <w:t xml:space="preserve"> </w:t>
      </w:r>
      <w:r w:rsidRPr="00DF6619">
        <w:rPr>
          <w:b/>
          <w:sz w:val="28"/>
          <w:szCs w:val="28"/>
        </w:rPr>
        <w:t>Ресурсное обеспечение  Программы</w:t>
      </w:r>
    </w:p>
    <w:p w:rsidR="00744F85" w:rsidRPr="00DF6619" w:rsidRDefault="00744F85" w:rsidP="00744F85">
      <w:pPr>
        <w:tabs>
          <w:tab w:val="left" w:pos="4820"/>
          <w:tab w:val="left" w:pos="6237"/>
        </w:tabs>
        <w:ind w:firstLineChars="709" w:firstLine="1993"/>
        <w:jc w:val="center"/>
        <w:rPr>
          <w:b/>
          <w:sz w:val="28"/>
          <w:szCs w:val="28"/>
        </w:rPr>
      </w:pPr>
    </w:p>
    <w:p w:rsidR="00744F85" w:rsidRPr="00DF6619" w:rsidRDefault="00744F85" w:rsidP="00744F85">
      <w:pPr>
        <w:tabs>
          <w:tab w:val="left" w:pos="4820"/>
          <w:tab w:val="left" w:pos="6237"/>
        </w:tabs>
        <w:ind w:firstLine="709"/>
        <w:jc w:val="both"/>
        <w:rPr>
          <w:sz w:val="28"/>
          <w:szCs w:val="28"/>
        </w:rPr>
      </w:pPr>
      <w:r w:rsidRPr="00DF6619">
        <w:rPr>
          <w:sz w:val="28"/>
          <w:szCs w:val="28"/>
        </w:rPr>
        <w:t>Мероприятия Программы реализуются за счет средств районного бюджета. Общий объем финансирования Программы за счет средств бюджета муниципального образования «Кардымовский район» Смоленской области 1127,00 тыс. рублей, в том числе по годам:</w:t>
      </w:r>
    </w:p>
    <w:p w:rsidR="00744F85" w:rsidRPr="00DF6619" w:rsidRDefault="00744F85" w:rsidP="00744F85">
      <w:pPr>
        <w:jc w:val="both"/>
        <w:rPr>
          <w:sz w:val="28"/>
          <w:szCs w:val="28"/>
        </w:rPr>
      </w:pPr>
      <w:r w:rsidRPr="00DF6619">
        <w:rPr>
          <w:sz w:val="28"/>
          <w:szCs w:val="28"/>
        </w:rPr>
        <w:t xml:space="preserve">2014 год – 137,0 тыс. рублей, </w:t>
      </w:r>
    </w:p>
    <w:p w:rsidR="00744F85" w:rsidRPr="00DF6619" w:rsidRDefault="00744F85" w:rsidP="00744F85">
      <w:pPr>
        <w:jc w:val="both"/>
        <w:rPr>
          <w:sz w:val="28"/>
          <w:szCs w:val="28"/>
        </w:rPr>
      </w:pPr>
      <w:r w:rsidRPr="00DF6619">
        <w:rPr>
          <w:sz w:val="28"/>
          <w:szCs w:val="28"/>
        </w:rPr>
        <w:t>2015 год – 95,0 тыс. рублей,</w:t>
      </w:r>
    </w:p>
    <w:p w:rsidR="00744F85" w:rsidRPr="00DF6619" w:rsidRDefault="00744F85" w:rsidP="00744F85">
      <w:pPr>
        <w:tabs>
          <w:tab w:val="left" w:pos="4820"/>
          <w:tab w:val="left" w:pos="6237"/>
        </w:tabs>
        <w:jc w:val="both"/>
        <w:rPr>
          <w:sz w:val="28"/>
          <w:szCs w:val="28"/>
        </w:rPr>
      </w:pPr>
      <w:r w:rsidRPr="00DF6619">
        <w:rPr>
          <w:sz w:val="28"/>
          <w:szCs w:val="28"/>
        </w:rPr>
        <w:t xml:space="preserve">2016 год – 155,0 тыс. рублей.  </w:t>
      </w:r>
    </w:p>
    <w:p w:rsidR="00744F85" w:rsidRPr="00DF6619" w:rsidRDefault="00744F85" w:rsidP="00744F85">
      <w:pPr>
        <w:tabs>
          <w:tab w:val="left" w:pos="4820"/>
          <w:tab w:val="left" w:pos="6237"/>
        </w:tabs>
        <w:jc w:val="both"/>
        <w:rPr>
          <w:sz w:val="28"/>
          <w:szCs w:val="28"/>
        </w:rPr>
      </w:pPr>
      <w:r w:rsidRPr="00DF6619">
        <w:rPr>
          <w:sz w:val="28"/>
          <w:szCs w:val="28"/>
        </w:rPr>
        <w:t xml:space="preserve">2017 год – 148,0 тыс. рублей.  </w:t>
      </w:r>
    </w:p>
    <w:p w:rsidR="00744F85" w:rsidRPr="00DF6619" w:rsidRDefault="00744F85" w:rsidP="00744F85">
      <w:pPr>
        <w:tabs>
          <w:tab w:val="left" w:pos="4820"/>
          <w:tab w:val="left" w:pos="6237"/>
        </w:tabs>
        <w:jc w:val="both"/>
        <w:rPr>
          <w:sz w:val="28"/>
          <w:szCs w:val="28"/>
        </w:rPr>
      </w:pPr>
      <w:r w:rsidRPr="00DF6619">
        <w:rPr>
          <w:sz w:val="28"/>
          <w:szCs w:val="28"/>
        </w:rPr>
        <w:t xml:space="preserve">2018 год – 148,0 тыс. рублей.  </w:t>
      </w:r>
    </w:p>
    <w:p w:rsidR="00744F85" w:rsidRPr="00DF6619" w:rsidRDefault="00744F85" w:rsidP="00744F85">
      <w:pPr>
        <w:tabs>
          <w:tab w:val="left" w:pos="4820"/>
          <w:tab w:val="left" w:pos="6237"/>
        </w:tabs>
        <w:jc w:val="both"/>
        <w:rPr>
          <w:sz w:val="28"/>
          <w:szCs w:val="28"/>
        </w:rPr>
      </w:pPr>
      <w:r w:rsidRPr="00DF6619">
        <w:rPr>
          <w:sz w:val="28"/>
          <w:szCs w:val="28"/>
        </w:rPr>
        <w:t xml:space="preserve">2019 год – 148,0 тыс. рублей.  </w:t>
      </w:r>
    </w:p>
    <w:p w:rsidR="00744F85" w:rsidRPr="00DF6619" w:rsidRDefault="00744F85" w:rsidP="00744F85">
      <w:pPr>
        <w:tabs>
          <w:tab w:val="left" w:pos="4820"/>
          <w:tab w:val="left" w:pos="6237"/>
        </w:tabs>
        <w:jc w:val="both"/>
        <w:rPr>
          <w:sz w:val="28"/>
          <w:szCs w:val="28"/>
        </w:rPr>
      </w:pPr>
      <w:r w:rsidRPr="00DF6619">
        <w:rPr>
          <w:sz w:val="28"/>
          <w:szCs w:val="28"/>
        </w:rPr>
        <w:t xml:space="preserve">2020 год – 148,0 тыс. рублей.  </w:t>
      </w:r>
    </w:p>
    <w:p w:rsidR="00744F85" w:rsidRPr="00DF6619" w:rsidRDefault="00744F85" w:rsidP="00744F85">
      <w:pPr>
        <w:tabs>
          <w:tab w:val="left" w:pos="4820"/>
          <w:tab w:val="left" w:pos="6237"/>
        </w:tabs>
        <w:jc w:val="both"/>
        <w:rPr>
          <w:sz w:val="28"/>
          <w:szCs w:val="28"/>
        </w:rPr>
      </w:pPr>
      <w:r w:rsidRPr="00DF6619">
        <w:rPr>
          <w:sz w:val="28"/>
          <w:szCs w:val="28"/>
        </w:rPr>
        <w:t xml:space="preserve">2021 год – 148,0 тыс. рублей.  </w:t>
      </w:r>
    </w:p>
    <w:p w:rsidR="00744F85" w:rsidRPr="00DF6619" w:rsidRDefault="00744F85" w:rsidP="00744F85">
      <w:pPr>
        <w:ind w:firstLineChars="709" w:firstLine="1993"/>
        <w:jc w:val="center"/>
        <w:rPr>
          <w:b/>
          <w:sz w:val="28"/>
          <w:szCs w:val="28"/>
        </w:rPr>
      </w:pPr>
    </w:p>
    <w:p w:rsidR="00744F85" w:rsidRPr="00DF6619" w:rsidRDefault="00744F85" w:rsidP="00744F85">
      <w:pPr>
        <w:ind w:firstLineChars="709" w:firstLine="1993"/>
        <w:rPr>
          <w:b/>
          <w:sz w:val="28"/>
          <w:szCs w:val="28"/>
        </w:rPr>
      </w:pPr>
      <w:r w:rsidRPr="00DF6619">
        <w:rPr>
          <w:b/>
          <w:sz w:val="28"/>
          <w:szCs w:val="28"/>
        </w:rPr>
        <w:t>Раздел 5. Механизм реализации Программы</w:t>
      </w:r>
    </w:p>
    <w:p w:rsidR="00744F85" w:rsidRPr="00DF6619" w:rsidRDefault="00744F85" w:rsidP="00744F85">
      <w:pPr>
        <w:ind w:firstLineChars="709" w:firstLine="1993"/>
        <w:jc w:val="center"/>
        <w:rPr>
          <w:b/>
          <w:sz w:val="28"/>
          <w:szCs w:val="28"/>
        </w:rPr>
      </w:pPr>
    </w:p>
    <w:p w:rsidR="00744F85" w:rsidRPr="00DF6619" w:rsidRDefault="00744F85" w:rsidP="00744F85">
      <w:pPr>
        <w:tabs>
          <w:tab w:val="left" w:pos="4820"/>
          <w:tab w:val="left" w:pos="6237"/>
        </w:tabs>
        <w:ind w:firstLine="709"/>
        <w:jc w:val="both"/>
        <w:rPr>
          <w:sz w:val="28"/>
          <w:szCs w:val="28"/>
        </w:rPr>
      </w:pPr>
      <w:r w:rsidRPr="00DF6619">
        <w:rPr>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744F85" w:rsidRPr="00DF6619" w:rsidRDefault="00744F85" w:rsidP="00744F85">
      <w:pPr>
        <w:ind w:firstLine="709"/>
        <w:jc w:val="both"/>
        <w:rPr>
          <w:sz w:val="28"/>
          <w:szCs w:val="28"/>
        </w:rPr>
      </w:pPr>
      <w:r w:rsidRPr="00DF6619">
        <w:rPr>
          <w:sz w:val="28"/>
          <w:szCs w:val="28"/>
        </w:rPr>
        <w:t>Процесс реализации Программы будет осуществляться в сроки, указанные в Программе, следующими исполнителями: Отделом Образования Администрации муниципального образования «Кардымовский район» Смоленской области,  Областным государственным бюджетным учреждением здравоохранения «Кардымовская ЦРБ», Отделом культуры Администрации муниципального образования «Кардымовский район» Смоленской области, ОГБУЗ «Кардымовская ЦРБ», Комиссией по делам несовершеннолетних и защите их прав.</w:t>
      </w:r>
    </w:p>
    <w:p w:rsidR="00744F85" w:rsidRPr="00DF6619" w:rsidRDefault="00744F85" w:rsidP="00744F85">
      <w:pPr>
        <w:ind w:firstLine="709"/>
        <w:jc w:val="both"/>
        <w:rPr>
          <w:sz w:val="28"/>
          <w:szCs w:val="28"/>
        </w:rPr>
      </w:pPr>
      <w:r w:rsidRPr="00DF6619">
        <w:rPr>
          <w:sz w:val="28"/>
          <w:szCs w:val="28"/>
        </w:rPr>
        <w:t>Исполнители Программы несут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w:t>
      </w:r>
    </w:p>
    <w:p w:rsidR="00744F85" w:rsidRPr="00DF6619" w:rsidRDefault="00744F85" w:rsidP="00744F85">
      <w:pPr>
        <w:ind w:firstLine="709"/>
        <w:jc w:val="both"/>
        <w:rPr>
          <w:sz w:val="28"/>
          <w:szCs w:val="28"/>
        </w:rPr>
      </w:pPr>
      <w:r w:rsidRPr="00DF6619">
        <w:rPr>
          <w:sz w:val="28"/>
          <w:szCs w:val="28"/>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муниципального образования «Кардымовский район» Смоленской области, заключаемых исполнителями Программы с подрядчиками в соответствии с законодательством о закупках для государственных нужд.</w:t>
      </w:r>
    </w:p>
    <w:p w:rsidR="00744F85" w:rsidRPr="00DF6619" w:rsidRDefault="00744F85" w:rsidP="00744F85">
      <w:pPr>
        <w:ind w:firstLine="709"/>
        <w:jc w:val="both"/>
        <w:rPr>
          <w:sz w:val="28"/>
          <w:szCs w:val="28"/>
        </w:rPr>
      </w:pPr>
      <w:r w:rsidRPr="00DF6619">
        <w:rPr>
          <w:sz w:val="28"/>
          <w:szCs w:val="28"/>
        </w:rPr>
        <w:t>Управление Программой осуществляет заказчик Программы.</w:t>
      </w:r>
    </w:p>
    <w:p w:rsidR="00744F85" w:rsidRPr="00DF6619" w:rsidRDefault="00744F85" w:rsidP="00744F85">
      <w:pPr>
        <w:ind w:firstLine="709"/>
        <w:jc w:val="both"/>
        <w:rPr>
          <w:sz w:val="28"/>
          <w:szCs w:val="28"/>
        </w:rPr>
      </w:pPr>
      <w:r w:rsidRPr="00DF6619">
        <w:rPr>
          <w:sz w:val="28"/>
          <w:szCs w:val="28"/>
        </w:rPr>
        <w:t>Заказчик Программы:</w:t>
      </w:r>
    </w:p>
    <w:p w:rsidR="00744F85" w:rsidRPr="00DF6619" w:rsidRDefault="00744F85" w:rsidP="00744F85">
      <w:pPr>
        <w:ind w:firstLine="709"/>
        <w:jc w:val="both"/>
        <w:rPr>
          <w:sz w:val="28"/>
          <w:szCs w:val="28"/>
        </w:rPr>
      </w:pPr>
      <w:r w:rsidRPr="00DF6619">
        <w:rPr>
          <w:sz w:val="28"/>
          <w:szCs w:val="28"/>
        </w:rPr>
        <w:t>- обеспечивает реализацию Программы и её финансирование;</w:t>
      </w:r>
    </w:p>
    <w:p w:rsidR="00744F85" w:rsidRPr="00DF6619" w:rsidRDefault="00744F85" w:rsidP="00744F85">
      <w:pPr>
        <w:ind w:firstLine="709"/>
        <w:jc w:val="both"/>
        <w:rPr>
          <w:sz w:val="28"/>
          <w:szCs w:val="28"/>
        </w:rPr>
      </w:pPr>
      <w:r w:rsidRPr="00DF6619">
        <w:rPr>
          <w:sz w:val="28"/>
          <w:szCs w:val="28"/>
        </w:rPr>
        <w:t>- осуществляет координацию деятельности её исполнителей и участников;</w:t>
      </w:r>
    </w:p>
    <w:p w:rsidR="00744F85" w:rsidRPr="00DF6619" w:rsidRDefault="00744F85" w:rsidP="00744F85">
      <w:pPr>
        <w:ind w:firstLine="709"/>
        <w:jc w:val="both"/>
        <w:rPr>
          <w:sz w:val="28"/>
          <w:szCs w:val="28"/>
        </w:rPr>
      </w:pPr>
      <w:r w:rsidRPr="00DF6619">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744F85" w:rsidRPr="00DF6619" w:rsidRDefault="00744F85" w:rsidP="00744F85">
      <w:pPr>
        <w:ind w:firstLine="709"/>
        <w:jc w:val="both"/>
        <w:rPr>
          <w:sz w:val="28"/>
          <w:szCs w:val="28"/>
        </w:rPr>
      </w:pPr>
      <w:r w:rsidRPr="00DF6619">
        <w:rPr>
          <w:sz w:val="28"/>
          <w:szCs w:val="28"/>
        </w:rPr>
        <w:t>- осуществляет мониторинг результатов реализации мероприятий Программы;</w:t>
      </w:r>
    </w:p>
    <w:p w:rsidR="00744F85" w:rsidRPr="00DF6619" w:rsidRDefault="00744F85" w:rsidP="00744F85">
      <w:pPr>
        <w:ind w:firstLine="709"/>
        <w:jc w:val="both"/>
        <w:rPr>
          <w:sz w:val="28"/>
          <w:szCs w:val="28"/>
        </w:rPr>
      </w:pPr>
      <w:r w:rsidRPr="00DF6619">
        <w:rPr>
          <w:sz w:val="28"/>
          <w:szCs w:val="28"/>
        </w:rPr>
        <w:t>- осуществляет формирование аналитической информации о реализации мероприятий Программы;</w:t>
      </w:r>
    </w:p>
    <w:p w:rsidR="00744F85" w:rsidRPr="00DF6619" w:rsidRDefault="00744F85" w:rsidP="00744F85">
      <w:pPr>
        <w:ind w:firstLine="709"/>
        <w:jc w:val="both"/>
        <w:rPr>
          <w:sz w:val="28"/>
          <w:szCs w:val="28"/>
        </w:rPr>
      </w:pPr>
      <w:r w:rsidRPr="00DF6619">
        <w:rPr>
          <w:sz w:val="28"/>
          <w:szCs w:val="28"/>
        </w:rPr>
        <w:t xml:space="preserve">- контролирует целевое и эффективное использование выделенных </w:t>
      </w:r>
      <w:r w:rsidRPr="00DF6619">
        <w:rPr>
          <w:sz w:val="28"/>
          <w:szCs w:val="28"/>
        </w:rPr>
        <w:lastRenderedPageBreak/>
        <w:t>бюджетных средств;</w:t>
      </w:r>
    </w:p>
    <w:p w:rsidR="00744F85" w:rsidRPr="00DF6619" w:rsidRDefault="00744F85" w:rsidP="00744F85">
      <w:pPr>
        <w:ind w:firstLine="709"/>
        <w:jc w:val="both"/>
        <w:rPr>
          <w:sz w:val="28"/>
          <w:szCs w:val="28"/>
        </w:rPr>
      </w:pPr>
      <w:r w:rsidRPr="00DF6619">
        <w:rPr>
          <w:sz w:val="28"/>
          <w:szCs w:val="28"/>
        </w:rPr>
        <w:t>- осуществляет подготовку и предоставление ежегодных отчетов о реализации Программы;</w:t>
      </w:r>
    </w:p>
    <w:p w:rsidR="00744F85" w:rsidRPr="00DF6619" w:rsidRDefault="00744F85" w:rsidP="00744F85">
      <w:pPr>
        <w:ind w:firstLine="709"/>
        <w:jc w:val="both"/>
        <w:rPr>
          <w:sz w:val="28"/>
          <w:szCs w:val="28"/>
        </w:rPr>
      </w:pPr>
      <w:r w:rsidRPr="00DF6619">
        <w:rPr>
          <w:sz w:val="28"/>
          <w:szCs w:val="28"/>
        </w:rPr>
        <w:t>- организует размещение на интернет-сайте текста Программы и информацию о результатах её реализации.</w:t>
      </w:r>
    </w:p>
    <w:p w:rsidR="00744F85" w:rsidRPr="00DF6619" w:rsidRDefault="00744F85" w:rsidP="00744F85">
      <w:pPr>
        <w:ind w:firstLine="709"/>
        <w:jc w:val="both"/>
        <w:rPr>
          <w:sz w:val="28"/>
          <w:szCs w:val="28"/>
        </w:rPr>
      </w:pPr>
      <w:r w:rsidRPr="00DF6619">
        <w:rPr>
          <w:sz w:val="28"/>
          <w:szCs w:val="28"/>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744F85" w:rsidRPr="00DF6619" w:rsidRDefault="00744F85" w:rsidP="00744F85">
      <w:pPr>
        <w:ind w:firstLine="709"/>
        <w:jc w:val="both"/>
        <w:rPr>
          <w:sz w:val="28"/>
          <w:szCs w:val="28"/>
        </w:rPr>
      </w:pPr>
      <w:r w:rsidRPr="00DF6619">
        <w:rPr>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p>
    <w:p w:rsidR="00744F85" w:rsidRPr="00DF6619" w:rsidRDefault="00744F85" w:rsidP="00744F85">
      <w:pPr>
        <w:ind w:firstLine="709"/>
        <w:jc w:val="both"/>
        <w:rPr>
          <w:sz w:val="28"/>
          <w:szCs w:val="28"/>
        </w:rPr>
      </w:pPr>
      <w:r w:rsidRPr="00DF6619">
        <w:rPr>
          <w:sz w:val="28"/>
          <w:szCs w:val="28"/>
        </w:rPr>
        <w:t xml:space="preserve">Контроль за реализацией Программы осуществляется </w:t>
      </w:r>
      <w:r>
        <w:rPr>
          <w:sz w:val="28"/>
          <w:szCs w:val="28"/>
        </w:rPr>
        <w:t>з</w:t>
      </w:r>
      <w:r w:rsidRPr="00DF6619">
        <w:rPr>
          <w:sz w:val="28"/>
          <w:szCs w:val="28"/>
        </w:rPr>
        <w:t>аместителем Главы  муниципального образования «Кардымовский район» Смоленской области.</w:t>
      </w:r>
    </w:p>
    <w:p w:rsidR="00744F85" w:rsidRPr="00DF6619" w:rsidRDefault="00744F85" w:rsidP="00744F85">
      <w:pPr>
        <w:tabs>
          <w:tab w:val="left" w:pos="4820"/>
          <w:tab w:val="left" w:pos="6237"/>
        </w:tabs>
        <w:ind w:firstLineChars="709" w:firstLine="1993"/>
        <w:jc w:val="center"/>
        <w:rPr>
          <w:b/>
          <w:sz w:val="28"/>
          <w:szCs w:val="28"/>
        </w:rPr>
      </w:pPr>
    </w:p>
    <w:p w:rsidR="00744F85" w:rsidRPr="00DF6619" w:rsidRDefault="00744F85" w:rsidP="00744F85">
      <w:pPr>
        <w:tabs>
          <w:tab w:val="left" w:pos="4820"/>
          <w:tab w:val="left" w:pos="6237"/>
        </w:tabs>
        <w:ind w:firstLineChars="709" w:firstLine="1993"/>
        <w:jc w:val="center"/>
        <w:rPr>
          <w:b/>
          <w:sz w:val="28"/>
          <w:szCs w:val="28"/>
        </w:rPr>
      </w:pPr>
    </w:p>
    <w:p w:rsidR="00CF0DBC" w:rsidRPr="00DF6619" w:rsidRDefault="00CF0DBC" w:rsidP="00744F85">
      <w:pPr>
        <w:tabs>
          <w:tab w:val="left" w:pos="709"/>
        </w:tabs>
        <w:ind w:firstLine="540"/>
        <w:jc w:val="both"/>
        <w:rPr>
          <w:sz w:val="28"/>
          <w:szCs w:val="28"/>
        </w:rPr>
        <w:sectPr w:rsidR="00CF0DBC" w:rsidRPr="00DF6619" w:rsidSect="00D02BF4">
          <w:headerReference w:type="even" r:id="rId10"/>
          <w:pgSz w:w="11906" w:h="16838"/>
          <w:pgMar w:top="1079" w:right="566" w:bottom="1134" w:left="1134" w:header="709" w:footer="709" w:gutter="0"/>
          <w:cols w:space="708"/>
          <w:titlePg/>
          <w:docGrid w:linePitch="360"/>
        </w:sectPr>
      </w:pPr>
    </w:p>
    <w:p w:rsidR="008832EC" w:rsidRPr="00C10F8A" w:rsidRDefault="008832EC" w:rsidP="00C10F8A">
      <w:pPr>
        <w:ind w:left="5670"/>
        <w:jc w:val="right"/>
        <w:rPr>
          <w:sz w:val="28"/>
          <w:szCs w:val="28"/>
        </w:rPr>
      </w:pPr>
      <w:r w:rsidRPr="00C10F8A">
        <w:rPr>
          <w:sz w:val="28"/>
          <w:szCs w:val="28"/>
        </w:rPr>
        <w:lastRenderedPageBreak/>
        <w:t>Приложение</w:t>
      </w:r>
    </w:p>
    <w:tbl>
      <w:tblPr>
        <w:tblW w:w="5769" w:type="dxa"/>
        <w:tblInd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9"/>
      </w:tblGrid>
      <w:tr w:rsidR="008832EC" w:rsidRPr="00C10F8A" w:rsidTr="00C10F8A">
        <w:trPr>
          <w:trHeight w:val="331"/>
        </w:trPr>
        <w:tc>
          <w:tcPr>
            <w:tcW w:w="5769" w:type="dxa"/>
            <w:tcBorders>
              <w:top w:val="nil"/>
              <w:left w:val="nil"/>
              <w:bottom w:val="nil"/>
              <w:right w:val="nil"/>
            </w:tcBorders>
          </w:tcPr>
          <w:p w:rsidR="008832EC" w:rsidRPr="00C10F8A" w:rsidRDefault="008832EC" w:rsidP="00C10F8A">
            <w:pPr>
              <w:jc w:val="right"/>
              <w:rPr>
                <w:sz w:val="28"/>
                <w:szCs w:val="28"/>
              </w:rPr>
            </w:pPr>
            <w:r w:rsidRPr="00C10F8A">
              <w:rPr>
                <w:sz w:val="28"/>
                <w:szCs w:val="28"/>
              </w:rPr>
              <w:t xml:space="preserve">к муниципальной программе «Детство» </w:t>
            </w:r>
          </w:p>
        </w:tc>
      </w:tr>
    </w:tbl>
    <w:p w:rsidR="00A53D46" w:rsidRDefault="00A53D46" w:rsidP="00A53D46">
      <w:pPr>
        <w:tabs>
          <w:tab w:val="left" w:pos="4820"/>
          <w:tab w:val="left" w:pos="6237"/>
        </w:tabs>
        <w:ind w:right="-598"/>
        <w:jc w:val="center"/>
        <w:rPr>
          <w:b/>
          <w:sz w:val="28"/>
          <w:szCs w:val="28"/>
        </w:rPr>
      </w:pPr>
    </w:p>
    <w:p w:rsidR="00A53D46" w:rsidRDefault="00A53D46" w:rsidP="00A53D46">
      <w:pPr>
        <w:tabs>
          <w:tab w:val="left" w:pos="4820"/>
          <w:tab w:val="left" w:pos="6237"/>
        </w:tabs>
        <w:ind w:right="-598"/>
        <w:jc w:val="center"/>
        <w:rPr>
          <w:b/>
          <w:sz w:val="28"/>
          <w:szCs w:val="28"/>
        </w:rPr>
      </w:pPr>
      <w:r>
        <w:rPr>
          <w:b/>
          <w:sz w:val="28"/>
          <w:szCs w:val="28"/>
        </w:rPr>
        <w:t xml:space="preserve">Перечень программных мероприятий  </w:t>
      </w:r>
    </w:p>
    <w:p w:rsidR="00A53D46" w:rsidRPr="00C10F8A" w:rsidRDefault="00A53D46" w:rsidP="00A53D46">
      <w:pPr>
        <w:tabs>
          <w:tab w:val="left" w:pos="4820"/>
          <w:tab w:val="left" w:pos="6237"/>
        </w:tabs>
        <w:ind w:right="-598"/>
        <w:jc w:val="center"/>
        <w:rPr>
          <w:b/>
          <w:sz w:val="28"/>
          <w:szCs w:val="28"/>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7"/>
        <w:gridCol w:w="2666"/>
        <w:gridCol w:w="8"/>
        <w:gridCol w:w="1033"/>
        <w:gridCol w:w="89"/>
        <w:gridCol w:w="1658"/>
        <w:gridCol w:w="74"/>
        <w:gridCol w:w="9"/>
        <w:gridCol w:w="801"/>
        <w:gridCol w:w="158"/>
        <w:gridCol w:w="34"/>
        <w:gridCol w:w="6"/>
        <w:gridCol w:w="688"/>
        <w:gridCol w:w="39"/>
        <w:gridCol w:w="24"/>
        <w:gridCol w:w="12"/>
        <w:gridCol w:w="26"/>
        <w:gridCol w:w="64"/>
        <w:gridCol w:w="544"/>
        <w:gridCol w:w="44"/>
        <w:gridCol w:w="23"/>
        <w:gridCol w:w="19"/>
        <w:gridCol w:w="15"/>
        <w:gridCol w:w="65"/>
        <w:gridCol w:w="545"/>
        <w:gridCol w:w="268"/>
        <w:gridCol w:w="16"/>
        <w:gridCol w:w="18"/>
        <w:gridCol w:w="8"/>
        <w:gridCol w:w="9"/>
        <w:gridCol w:w="614"/>
        <w:gridCol w:w="53"/>
        <w:gridCol w:w="6"/>
        <w:gridCol w:w="31"/>
        <w:gridCol w:w="11"/>
        <w:gridCol w:w="8"/>
        <w:gridCol w:w="102"/>
        <w:gridCol w:w="505"/>
        <w:gridCol w:w="46"/>
        <w:gridCol w:w="7"/>
        <w:gridCol w:w="30"/>
        <w:gridCol w:w="12"/>
        <w:gridCol w:w="7"/>
        <w:gridCol w:w="104"/>
        <w:gridCol w:w="690"/>
        <w:gridCol w:w="7"/>
        <w:gridCol w:w="32"/>
        <w:gridCol w:w="10"/>
        <w:gridCol w:w="18"/>
        <w:gridCol w:w="95"/>
        <w:gridCol w:w="632"/>
        <w:gridCol w:w="31"/>
        <w:gridCol w:w="27"/>
        <w:gridCol w:w="12"/>
        <w:gridCol w:w="20"/>
        <w:gridCol w:w="12"/>
        <w:gridCol w:w="19"/>
        <w:gridCol w:w="8"/>
        <w:gridCol w:w="625"/>
        <w:gridCol w:w="58"/>
        <w:gridCol w:w="25"/>
        <w:gridCol w:w="47"/>
        <w:gridCol w:w="4"/>
        <w:gridCol w:w="11"/>
        <w:gridCol w:w="12"/>
        <w:gridCol w:w="17"/>
        <w:gridCol w:w="1800"/>
        <w:gridCol w:w="31"/>
        <w:gridCol w:w="37"/>
        <w:gridCol w:w="11"/>
        <w:gridCol w:w="12"/>
        <w:gridCol w:w="17"/>
        <w:gridCol w:w="42"/>
      </w:tblGrid>
      <w:tr w:rsidR="00CF0DBC" w:rsidRPr="00DF6619" w:rsidTr="00A53D46">
        <w:trPr>
          <w:gridAfter w:val="1"/>
          <w:wAfter w:w="42" w:type="dxa"/>
        </w:trPr>
        <w:tc>
          <w:tcPr>
            <w:tcW w:w="668" w:type="dxa"/>
            <w:vMerge w:val="restart"/>
          </w:tcPr>
          <w:p w:rsidR="00CF0DBC" w:rsidRPr="00DF6619" w:rsidRDefault="00CF0DBC" w:rsidP="00744F85">
            <w:pPr>
              <w:jc w:val="center"/>
              <w:rPr>
                <w:sz w:val="24"/>
                <w:szCs w:val="24"/>
              </w:rPr>
            </w:pPr>
            <w:r w:rsidRPr="00DF6619">
              <w:rPr>
                <w:sz w:val="24"/>
                <w:szCs w:val="24"/>
              </w:rPr>
              <w:t>№</w:t>
            </w:r>
          </w:p>
          <w:p w:rsidR="00CF0DBC" w:rsidRPr="00DF6619" w:rsidRDefault="00CF0DBC" w:rsidP="00744F85">
            <w:pPr>
              <w:jc w:val="center"/>
              <w:rPr>
                <w:sz w:val="24"/>
                <w:szCs w:val="24"/>
              </w:rPr>
            </w:pPr>
            <w:r w:rsidRPr="00DF6619">
              <w:rPr>
                <w:sz w:val="24"/>
                <w:szCs w:val="24"/>
              </w:rPr>
              <w:t>п/п</w:t>
            </w:r>
          </w:p>
        </w:tc>
        <w:tc>
          <w:tcPr>
            <w:tcW w:w="2670" w:type="dxa"/>
            <w:vMerge w:val="restart"/>
          </w:tcPr>
          <w:p w:rsidR="00CF0DBC" w:rsidRPr="00DF6619" w:rsidRDefault="00CF0DBC" w:rsidP="00744F85">
            <w:pPr>
              <w:jc w:val="center"/>
              <w:rPr>
                <w:sz w:val="24"/>
                <w:szCs w:val="24"/>
              </w:rPr>
            </w:pPr>
            <w:r w:rsidRPr="00DF6619">
              <w:rPr>
                <w:sz w:val="24"/>
                <w:szCs w:val="24"/>
              </w:rPr>
              <w:t>Наименование</w:t>
            </w:r>
          </w:p>
          <w:p w:rsidR="00CF0DBC" w:rsidRPr="00DF6619" w:rsidRDefault="00CF0DBC" w:rsidP="00744F85">
            <w:pPr>
              <w:jc w:val="center"/>
              <w:rPr>
                <w:sz w:val="24"/>
                <w:szCs w:val="24"/>
              </w:rPr>
            </w:pPr>
            <w:r w:rsidRPr="00DF6619">
              <w:rPr>
                <w:sz w:val="24"/>
                <w:szCs w:val="24"/>
              </w:rPr>
              <w:t>мероприятия</w:t>
            </w:r>
          </w:p>
        </w:tc>
        <w:tc>
          <w:tcPr>
            <w:tcW w:w="1042" w:type="dxa"/>
            <w:gridSpan w:val="2"/>
            <w:vMerge w:val="restart"/>
          </w:tcPr>
          <w:p w:rsidR="00CF0DBC" w:rsidRPr="00DF6619" w:rsidRDefault="00CF0DBC" w:rsidP="00744F85">
            <w:pPr>
              <w:jc w:val="center"/>
              <w:rPr>
                <w:sz w:val="24"/>
                <w:szCs w:val="24"/>
              </w:rPr>
            </w:pPr>
            <w:r w:rsidRPr="00DF6619">
              <w:rPr>
                <w:sz w:val="24"/>
                <w:szCs w:val="24"/>
              </w:rPr>
              <w:t>Срок реализации</w:t>
            </w:r>
          </w:p>
        </w:tc>
        <w:tc>
          <w:tcPr>
            <w:tcW w:w="1750" w:type="dxa"/>
            <w:gridSpan w:val="2"/>
            <w:vMerge w:val="restart"/>
          </w:tcPr>
          <w:p w:rsidR="00CF0DBC" w:rsidRPr="00DF6619" w:rsidRDefault="00CF0DBC" w:rsidP="00744F85">
            <w:pPr>
              <w:jc w:val="center"/>
              <w:rPr>
                <w:sz w:val="24"/>
                <w:szCs w:val="24"/>
              </w:rPr>
            </w:pPr>
            <w:r w:rsidRPr="00DF6619">
              <w:rPr>
                <w:sz w:val="24"/>
                <w:szCs w:val="24"/>
              </w:rPr>
              <w:t>Исполнитель</w:t>
            </w:r>
          </w:p>
        </w:tc>
        <w:tc>
          <w:tcPr>
            <w:tcW w:w="7445" w:type="dxa"/>
            <w:gridSpan w:val="59"/>
          </w:tcPr>
          <w:p w:rsidR="00CF0DBC" w:rsidRPr="00DF6619" w:rsidRDefault="00CF0DBC" w:rsidP="00744F85">
            <w:pPr>
              <w:jc w:val="center"/>
              <w:rPr>
                <w:sz w:val="24"/>
                <w:szCs w:val="24"/>
              </w:rPr>
            </w:pPr>
            <w:r w:rsidRPr="00DF6619">
              <w:rPr>
                <w:sz w:val="24"/>
                <w:szCs w:val="24"/>
              </w:rPr>
              <w:t>Объем финансирования (тыс.</w:t>
            </w:r>
            <w:r w:rsidR="00A53D46">
              <w:rPr>
                <w:sz w:val="24"/>
                <w:szCs w:val="24"/>
              </w:rPr>
              <w:t xml:space="preserve"> рублей</w:t>
            </w:r>
            <w:r w:rsidRPr="00DF6619">
              <w:rPr>
                <w:sz w:val="24"/>
                <w:szCs w:val="24"/>
              </w:rPr>
              <w:t>)</w:t>
            </w:r>
          </w:p>
        </w:tc>
        <w:tc>
          <w:tcPr>
            <w:tcW w:w="1911" w:type="dxa"/>
            <w:gridSpan w:val="7"/>
            <w:vMerge w:val="restart"/>
          </w:tcPr>
          <w:p w:rsidR="00CF0DBC" w:rsidRPr="00DF6619" w:rsidRDefault="00CF0DBC" w:rsidP="00744F85">
            <w:pPr>
              <w:jc w:val="both"/>
              <w:rPr>
                <w:b/>
                <w:sz w:val="24"/>
                <w:szCs w:val="24"/>
              </w:rPr>
            </w:pPr>
            <w:r w:rsidRPr="00DF6619">
              <w:rPr>
                <w:b/>
                <w:sz w:val="24"/>
                <w:szCs w:val="24"/>
              </w:rPr>
              <w:t>Источник финансирования</w:t>
            </w:r>
          </w:p>
        </w:tc>
      </w:tr>
      <w:tr w:rsidR="00CF0DBC" w:rsidRPr="00DF6619" w:rsidTr="00A53D46">
        <w:trPr>
          <w:gridAfter w:val="1"/>
          <w:wAfter w:w="42" w:type="dxa"/>
        </w:trPr>
        <w:tc>
          <w:tcPr>
            <w:tcW w:w="668" w:type="dxa"/>
            <w:vMerge/>
          </w:tcPr>
          <w:p w:rsidR="00CF0DBC" w:rsidRPr="00DF6619" w:rsidRDefault="00CF0DBC" w:rsidP="00744F85">
            <w:pPr>
              <w:jc w:val="center"/>
              <w:rPr>
                <w:sz w:val="24"/>
                <w:szCs w:val="24"/>
              </w:rPr>
            </w:pPr>
          </w:p>
        </w:tc>
        <w:tc>
          <w:tcPr>
            <w:tcW w:w="2670" w:type="dxa"/>
            <w:vMerge/>
          </w:tcPr>
          <w:p w:rsidR="00CF0DBC" w:rsidRPr="00DF6619" w:rsidRDefault="00CF0DBC" w:rsidP="00744F85">
            <w:pPr>
              <w:jc w:val="center"/>
              <w:rPr>
                <w:sz w:val="24"/>
                <w:szCs w:val="24"/>
              </w:rPr>
            </w:pPr>
          </w:p>
        </w:tc>
        <w:tc>
          <w:tcPr>
            <w:tcW w:w="1042" w:type="dxa"/>
            <w:gridSpan w:val="2"/>
            <w:vMerge/>
          </w:tcPr>
          <w:p w:rsidR="00CF0DBC" w:rsidRPr="00DF6619" w:rsidRDefault="00CF0DBC" w:rsidP="00744F85">
            <w:pPr>
              <w:jc w:val="center"/>
              <w:rPr>
                <w:sz w:val="24"/>
                <w:szCs w:val="24"/>
              </w:rPr>
            </w:pPr>
          </w:p>
        </w:tc>
        <w:tc>
          <w:tcPr>
            <w:tcW w:w="1750" w:type="dxa"/>
            <w:gridSpan w:val="2"/>
            <w:vMerge/>
          </w:tcPr>
          <w:p w:rsidR="00CF0DBC" w:rsidRPr="00DF6619" w:rsidRDefault="00CF0DBC" w:rsidP="00744F85">
            <w:pPr>
              <w:jc w:val="center"/>
              <w:rPr>
                <w:sz w:val="24"/>
                <w:szCs w:val="24"/>
              </w:rPr>
            </w:pPr>
          </w:p>
        </w:tc>
        <w:tc>
          <w:tcPr>
            <w:tcW w:w="885" w:type="dxa"/>
            <w:gridSpan w:val="3"/>
            <w:vMerge w:val="restart"/>
          </w:tcPr>
          <w:p w:rsidR="00CF0DBC" w:rsidRPr="00DF6619" w:rsidRDefault="00CF0DBC" w:rsidP="00744F85">
            <w:pPr>
              <w:jc w:val="center"/>
              <w:rPr>
                <w:sz w:val="24"/>
                <w:szCs w:val="24"/>
              </w:rPr>
            </w:pPr>
            <w:r w:rsidRPr="00DF6619">
              <w:rPr>
                <w:sz w:val="24"/>
                <w:szCs w:val="24"/>
              </w:rPr>
              <w:t>всего</w:t>
            </w:r>
          </w:p>
        </w:tc>
        <w:tc>
          <w:tcPr>
            <w:tcW w:w="6560" w:type="dxa"/>
            <w:gridSpan w:val="56"/>
          </w:tcPr>
          <w:p w:rsidR="00CF0DBC" w:rsidRPr="00DF6619" w:rsidRDefault="00CF0DBC" w:rsidP="00744F85">
            <w:pPr>
              <w:jc w:val="center"/>
              <w:rPr>
                <w:sz w:val="24"/>
                <w:szCs w:val="24"/>
              </w:rPr>
            </w:pPr>
            <w:r w:rsidRPr="00DF6619">
              <w:rPr>
                <w:sz w:val="24"/>
                <w:szCs w:val="24"/>
              </w:rPr>
              <w:t>в том числе по годам</w:t>
            </w:r>
          </w:p>
        </w:tc>
        <w:tc>
          <w:tcPr>
            <w:tcW w:w="1911" w:type="dxa"/>
            <w:gridSpan w:val="7"/>
            <w:vMerge/>
          </w:tcPr>
          <w:p w:rsidR="00CF0DBC" w:rsidRPr="00DF6619" w:rsidRDefault="00CF0DBC" w:rsidP="00744F85">
            <w:pPr>
              <w:jc w:val="both"/>
              <w:rPr>
                <w:sz w:val="24"/>
                <w:szCs w:val="24"/>
              </w:rPr>
            </w:pPr>
          </w:p>
        </w:tc>
      </w:tr>
      <w:tr w:rsidR="00CF0DBC" w:rsidRPr="00DF6619" w:rsidTr="00A53D46">
        <w:trPr>
          <w:gridAfter w:val="3"/>
          <w:wAfter w:w="65" w:type="dxa"/>
        </w:trPr>
        <w:tc>
          <w:tcPr>
            <w:tcW w:w="668" w:type="dxa"/>
            <w:vMerge/>
          </w:tcPr>
          <w:p w:rsidR="00CF0DBC" w:rsidRPr="00DF6619" w:rsidRDefault="00CF0DBC" w:rsidP="00744F85">
            <w:pPr>
              <w:jc w:val="both"/>
              <w:rPr>
                <w:sz w:val="24"/>
                <w:szCs w:val="24"/>
              </w:rPr>
            </w:pPr>
          </w:p>
        </w:tc>
        <w:tc>
          <w:tcPr>
            <w:tcW w:w="2670" w:type="dxa"/>
            <w:vMerge/>
          </w:tcPr>
          <w:p w:rsidR="00CF0DBC" w:rsidRPr="00DF6619" w:rsidRDefault="00CF0DBC" w:rsidP="00744F85">
            <w:pPr>
              <w:jc w:val="both"/>
              <w:rPr>
                <w:sz w:val="24"/>
                <w:szCs w:val="24"/>
              </w:rPr>
            </w:pPr>
          </w:p>
        </w:tc>
        <w:tc>
          <w:tcPr>
            <w:tcW w:w="1042" w:type="dxa"/>
            <w:gridSpan w:val="2"/>
            <w:vMerge/>
          </w:tcPr>
          <w:p w:rsidR="00CF0DBC" w:rsidRPr="00DF6619" w:rsidRDefault="00CF0DBC" w:rsidP="00744F85">
            <w:pPr>
              <w:jc w:val="both"/>
              <w:rPr>
                <w:sz w:val="24"/>
                <w:szCs w:val="24"/>
              </w:rPr>
            </w:pPr>
          </w:p>
        </w:tc>
        <w:tc>
          <w:tcPr>
            <w:tcW w:w="1750" w:type="dxa"/>
            <w:gridSpan w:val="2"/>
            <w:vMerge/>
          </w:tcPr>
          <w:p w:rsidR="00CF0DBC" w:rsidRPr="00DF6619" w:rsidRDefault="00CF0DBC" w:rsidP="00744F85">
            <w:pPr>
              <w:jc w:val="both"/>
              <w:rPr>
                <w:sz w:val="24"/>
                <w:szCs w:val="24"/>
              </w:rPr>
            </w:pPr>
          </w:p>
        </w:tc>
        <w:tc>
          <w:tcPr>
            <w:tcW w:w="885" w:type="dxa"/>
            <w:gridSpan w:val="3"/>
            <w:vMerge/>
          </w:tcPr>
          <w:p w:rsidR="00CF0DBC" w:rsidRPr="00DF6619" w:rsidRDefault="00CF0DBC" w:rsidP="00744F85">
            <w:pPr>
              <w:jc w:val="both"/>
              <w:rPr>
                <w:sz w:val="24"/>
                <w:szCs w:val="24"/>
              </w:rPr>
            </w:pPr>
          </w:p>
        </w:tc>
        <w:tc>
          <w:tcPr>
            <w:tcW w:w="950" w:type="dxa"/>
            <w:gridSpan w:val="6"/>
          </w:tcPr>
          <w:p w:rsidR="00CF0DBC" w:rsidRPr="00DF6619" w:rsidRDefault="00CF0DBC" w:rsidP="00744F85">
            <w:pPr>
              <w:jc w:val="center"/>
              <w:rPr>
                <w:b/>
                <w:sz w:val="24"/>
                <w:szCs w:val="24"/>
              </w:rPr>
            </w:pPr>
            <w:r w:rsidRPr="00DF6619">
              <w:rPr>
                <w:b/>
                <w:sz w:val="24"/>
                <w:szCs w:val="24"/>
              </w:rPr>
              <w:t>2014</w:t>
            </w:r>
          </w:p>
        </w:tc>
        <w:tc>
          <w:tcPr>
            <w:tcW w:w="710" w:type="dxa"/>
            <w:gridSpan w:val="6"/>
          </w:tcPr>
          <w:p w:rsidR="00CF0DBC" w:rsidRPr="00DF6619" w:rsidRDefault="00CF0DBC" w:rsidP="00744F85">
            <w:pPr>
              <w:jc w:val="center"/>
              <w:rPr>
                <w:b/>
                <w:sz w:val="24"/>
                <w:szCs w:val="24"/>
              </w:rPr>
            </w:pPr>
            <w:r w:rsidRPr="00DF6619">
              <w:rPr>
                <w:b/>
                <w:sz w:val="24"/>
                <w:szCs w:val="24"/>
              </w:rPr>
              <w:t>2015</w:t>
            </w:r>
          </w:p>
        </w:tc>
        <w:tc>
          <w:tcPr>
            <w:tcW w:w="913" w:type="dxa"/>
            <w:gridSpan w:val="5"/>
            <w:tcBorders>
              <w:right w:val="single" w:sz="4" w:space="0" w:color="auto"/>
            </w:tcBorders>
          </w:tcPr>
          <w:p w:rsidR="00CF0DBC" w:rsidRPr="00DF6619" w:rsidRDefault="00CF0DBC" w:rsidP="00744F85">
            <w:pPr>
              <w:jc w:val="center"/>
              <w:rPr>
                <w:b/>
                <w:sz w:val="24"/>
                <w:szCs w:val="24"/>
              </w:rPr>
            </w:pPr>
            <w:r w:rsidRPr="00DF6619">
              <w:rPr>
                <w:b/>
                <w:sz w:val="24"/>
                <w:szCs w:val="24"/>
              </w:rPr>
              <w:t>2016</w:t>
            </w:r>
          </w:p>
        </w:tc>
        <w:tc>
          <w:tcPr>
            <w:tcW w:w="719" w:type="dxa"/>
            <w:gridSpan w:val="6"/>
            <w:tcBorders>
              <w:top w:val="single" w:sz="4" w:space="0" w:color="auto"/>
              <w:left w:val="single" w:sz="4" w:space="0" w:color="auto"/>
              <w:right w:val="single" w:sz="4" w:space="0" w:color="auto"/>
            </w:tcBorders>
          </w:tcPr>
          <w:p w:rsidR="00CF0DBC" w:rsidRPr="00DF6619" w:rsidRDefault="00CF0DBC" w:rsidP="00744F85">
            <w:pPr>
              <w:jc w:val="center"/>
              <w:rPr>
                <w:b/>
                <w:sz w:val="24"/>
                <w:szCs w:val="24"/>
              </w:rPr>
            </w:pPr>
            <w:r w:rsidRPr="00DF6619">
              <w:rPr>
                <w:b/>
                <w:sz w:val="24"/>
                <w:szCs w:val="24"/>
              </w:rPr>
              <w:t>2017</w:t>
            </w:r>
          </w:p>
        </w:tc>
        <w:tc>
          <w:tcPr>
            <w:tcW w:w="710" w:type="dxa"/>
            <w:gridSpan w:val="7"/>
            <w:tcBorders>
              <w:top w:val="single" w:sz="4" w:space="0" w:color="auto"/>
              <w:left w:val="single" w:sz="4" w:space="0" w:color="auto"/>
              <w:right w:val="single" w:sz="4" w:space="0" w:color="auto"/>
            </w:tcBorders>
          </w:tcPr>
          <w:p w:rsidR="00CF0DBC" w:rsidRPr="00DF6619" w:rsidRDefault="00CF0DBC" w:rsidP="00744F85">
            <w:pPr>
              <w:jc w:val="center"/>
              <w:rPr>
                <w:b/>
                <w:sz w:val="24"/>
                <w:szCs w:val="24"/>
              </w:rPr>
            </w:pPr>
            <w:r w:rsidRPr="00DF6619">
              <w:rPr>
                <w:b/>
                <w:sz w:val="24"/>
                <w:szCs w:val="24"/>
              </w:rPr>
              <w:t>2018</w:t>
            </w:r>
          </w:p>
        </w:tc>
        <w:tc>
          <w:tcPr>
            <w:tcW w:w="851" w:type="dxa"/>
            <w:gridSpan w:val="6"/>
            <w:tcBorders>
              <w:top w:val="single" w:sz="4" w:space="0" w:color="auto"/>
              <w:left w:val="single" w:sz="4" w:space="0" w:color="auto"/>
              <w:right w:val="single" w:sz="4" w:space="0" w:color="auto"/>
            </w:tcBorders>
          </w:tcPr>
          <w:p w:rsidR="00CF0DBC" w:rsidRPr="00DF6619" w:rsidRDefault="00CF0DBC" w:rsidP="00744F85">
            <w:pPr>
              <w:jc w:val="center"/>
              <w:rPr>
                <w:b/>
                <w:sz w:val="24"/>
                <w:szCs w:val="24"/>
              </w:rPr>
            </w:pPr>
            <w:r w:rsidRPr="00DF6619">
              <w:rPr>
                <w:b/>
                <w:sz w:val="24"/>
                <w:szCs w:val="24"/>
              </w:rPr>
              <w:t>2019</w:t>
            </w:r>
          </w:p>
        </w:tc>
        <w:tc>
          <w:tcPr>
            <w:tcW w:w="865" w:type="dxa"/>
            <w:gridSpan w:val="9"/>
            <w:tcBorders>
              <w:left w:val="single" w:sz="4" w:space="0" w:color="auto"/>
              <w:right w:val="single" w:sz="4" w:space="0" w:color="auto"/>
            </w:tcBorders>
          </w:tcPr>
          <w:p w:rsidR="00CF0DBC" w:rsidRPr="00DF6619" w:rsidRDefault="00CF0DBC" w:rsidP="00744F85">
            <w:pPr>
              <w:jc w:val="center"/>
              <w:rPr>
                <w:b/>
                <w:sz w:val="24"/>
                <w:szCs w:val="24"/>
              </w:rPr>
            </w:pPr>
            <w:r w:rsidRPr="00DF6619">
              <w:rPr>
                <w:b/>
                <w:sz w:val="24"/>
                <w:szCs w:val="24"/>
              </w:rPr>
              <w:t>2020</w:t>
            </w:r>
          </w:p>
        </w:tc>
        <w:tc>
          <w:tcPr>
            <w:tcW w:w="819" w:type="dxa"/>
            <w:gridSpan w:val="10"/>
            <w:tcBorders>
              <w:left w:val="single" w:sz="4" w:space="0" w:color="auto"/>
            </w:tcBorders>
          </w:tcPr>
          <w:p w:rsidR="00CF0DBC" w:rsidRPr="00DF6619" w:rsidRDefault="00CF0DBC" w:rsidP="00744F85">
            <w:pPr>
              <w:jc w:val="center"/>
              <w:rPr>
                <w:b/>
                <w:sz w:val="24"/>
                <w:szCs w:val="24"/>
              </w:rPr>
            </w:pPr>
            <w:r w:rsidRPr="00DF6619">
              <w:rPr>
                <w:b/>
                <w:sz w:val="24"/>
                <w:szCs w:val="24"/>
              </w:rPr>
              <w:t>2021</w:t>
            </w:r>
          </w:p>
        </w:tc>
        <w:tc>
          <w:tcPr>
            <w:tcW w:w="1911" w:type="dxa"/>
            <w:gridSpan w:val="6"/>
          </w:tcPr>
          <w:p w:rsidR="00CF0DBC" w:rsidRPr="00DF6619" w:rsidRDefault="00CF0DBC" w:rsidP="00744F85">
            <w:pPr>
              <w:jc w:val="both"/>
              <w:rPr>
                <w:sz w:val="24"/>
                <w:szCs w:val="24"/>
              </w:rPr>
            </w:pPr>
          </w:p>
        </w:tc>
      </w:tr>
      <w:tr w:rsidR="00CF0DBC" w:rsidRPr="00DF6619" w:rsidTr="00A53D46">
        <w:trPr>
          <w:gridAfter w:val="3"/>
          <w:wAfter w:w="65" w:type="dxa"/>
        </w:trPr>
        <w:tc>
          <w:tcPr>
            <w:tcW w:w="668" w:type="dxa"/>
          </w:tcPr>
          <w:p w:rsidR="00CF0DBC" w:rsidRPr="00A53D46" w:rsidRDefault="00CF0DBC" w:rsidP="00744F85">
            <w:pPr>
              <w:jc w:val="center"/>
            </w:pPr>
            <w:r w:rsidRPr="00A53D46">
              <w:t>1</w:t>
            </w:r>
          </w:p>
        </w:tc>
        <w:tc>
          <w:tcPr>
            <w:tcW w:w="2670" w:type="dxa"/>
          </w:tcPr>
          <w:p w:rsidR="00CF0DBC" w:rsidRPr="00A53D46" w:rsidRDefault="00CF0DBC" w:rsidP="00744F85">
            <w:pPr>
              <w:jc w:val="center"/>
            </w:pPr>
            <w:r w:rsidRPr="00A53D46">
              <w:t>2</w:t>
            </w:r>
          </w:p>
        </w:tc>
        <w:tc>
          <w:tcPr>
            <w:tcW w:w="1042" w:type="dxa"/>
            <w:gridSpan w:val="2"/>
          </w:tcPr>
          <w:p w:rsidR="00CF0DBC" w:rsidRPr="00A53D46" w:rsidRDefault="00CF0DBC" w:rsidP="00744F85">
            <w:pPr>
              <w:jc w:val="center"/>
            </w:pPr>
            <w:r w:rsidRPr="00A53D46">
              <w:t>3</w:t>
            </w:r>
          </w:p>
        </w:tc>
        <w:tc>
          <w:tcPr>
            <w:tcW w:w="1750" w:type="dxa"/>
            <w:gridSpan w:val="2"/>
          </w:tcPr>
          <w:p w:rsidR="00CF0DBC" w:rsidRPr="00A53D46" w:rsidRDefault="00CF0DBC" w:rsidP="00744F85">
            <w:pPr>
              <w:jc w:val="center"/>
            </w:pPr>
            <w:r w:rsidRPr="00A53D46">
              <w:t>4</w:t>
            </w:r>
          </w:p>
        </w:tc>
        <w:tc>
          <w:tcPr>
            <w:tcW w:w="885" w:type="dxa"/>
            <w:gridSpan w:val="3"/>
          </w:tcPr>
          <w:p w:rsidR="00CF0DBC" w:rsidRPr="00A53D46" w:rsidRDefault="00CF0DBC" w:rsidP="00744F85">
            <w:pPr>
              <w:jc w:val="center"/>
            </w:pPr>
            <w:r w:rsidRPr="00A53D46">
              <w:t>5</w:t>
            </w:r>
          </w:p>
        </w:tc>
        <w:tc>
          <w:tcPr>
            <w:tcW w:w="950" w:type="dxa"/>
            <w:gridSpan w:val="6"/>
          </w:tcPr>
          <w:p w:rsidR="00CF0DBC" w:rsidRPr="00A53D46" w:rsidRDefault="00CF0DBC" w:rsidP="00744F85">
            <w:pPr>
              <w:jc w:val="center"/>
            </w:pPr>
            <w:r w:rsidRPr="00A53D46">
              <w:t>6</w:t>
            </w:r>
          </w:p>
        </w:tc>
        <w:tc>
          <w:tcPr>
            <w:tcW w:w="710" w:type="dxa"/>
            <w:gridSpan w:val="6"/>
          </w:tcPr>
          <w:p w:rsidR="00CF0DBC" w:rsidRPr="00A53D46" w:rsidRDefault="00CF0DBC" w:rsidP="00744F85">
            <w:pPr>
              <w:jc w:val="center"/>
            </w:pPr>
            <w:r w:rsidRPr="00A53D46">
              <w:t>7</w:t>
            </w:r>
          </w:p>
        </w:tc>
        <w:tc>
          <w:tcPr>
            <w:tcW w:w="913" w:type="dxa"/>
            <w:gridSpan w:val="5"/>
            <w:tcBorders>
              <w:right w:val="single" w:sz="4" w:space="0" w:color="auto"/>
            </w:tcBorders>
          </w:tcPr>
          <w:p w:rsidR="00CF0DBC" w:rsidRPr="00A53D46" w:rsidRDefault="00CF0DBC" w:rsidP="00744F85">
            <w:pPr>
              <w:jc w:val="center"/>
            </w:pPr>
            <w:r w:rsidRPr="00A53D46">
              <w:t>8</w:t>
            </w:r>
          </w:p>
        </w:tc>
        <w:tc>
          <w:tcPr>
            <w:tcW w:w="719" w:type="dxa"/>
            <w:gridSpan w:val="6"/>
            <w:tcBorders>
              <w:left w:val="single" w:sz="4" w:space="0" w:color="auto"/>
              <w:right w:val="single" w:sz="4" w:space="0" w:color="auto"/>
            </w:tcBorders>
          </w:tcPr>
          <w:p w:rsidR="00CF0DBC" w:rsidRPr="00A53D46" w:rsidRDefault="00CF0DBC" w:rsidP="00744F85">
            <w:pPr>
              <w:jc w:val="center"/>
            </w:pPr>
            <w:r w:rsidRPr="00A53D46">
              <w:t>9</w:t>
            </w:r>
          </w:p>
        </w:tc>
        <w:tc>
          <w:tcPr>
            <w:tcW w:w="710" w:type="dxa"/>
            <w:gridSpan w:val="7"/>
            <w:tcBorders>
              <w:left w:val="single" w:sz="4" w:space="0" w:color="auto"/>
              <w:right w:val="single" w:sz="4" w:space="0" w:color="auto"/>
            </w:tcBorders>
          </w:tcPr>
          <w:p w:rsidR="00CF0DBC" w:rsidRPr="00A53D46" w:rsidRDefault="00CF0DBC" w:rsidP="00744F85">
            <w:pPr>
              <w:jc w:val="center"/>
            </w:pPr>
            <w:r w:rsidRPr="00A53D46">
              <w:t>10</w:t>
            </w:r>
          </w:p>
        </w:tc>
        <w:tc>
          <w:tcPr>
            <w:tcW w:w="851" w:type="dxa"/>
            <w:gridSpan w:val="6"/>
            <w:tcBorders>
              <w:left w:val="single" w:sz="4" w:space="0" w:color="auto"/>
              <w:right w:val="single" w:sz="4" w:space="0" w:color="auto"/>
            </w:tcBorders>
          </w:tcPr>
          <w:p w:rsidR="00CF0DBC" w:rsidRPr="00A53D46" w:rsidRDefault="00CF0DBC" w:rsidP="00744F85">
            <w:pPr>
              <w:jc w:val="center"/>
            </w:pPr>
            <w:r w:rsidRPr="00A53D46">
              <w:t>11</w:t>
            </w:r>
          </w:p>
        </w:tc>
        <w:tc>
          <w:tcPr>
            <w:tcW w:w="865" w:type="dxa"/>
            <w:gridSpan w:val="9"/>
            <w:tcBorders>
              <w:left w:val="single" w:sz="4" w:space="0" w:color="auto"/>
              <w:right w:val="single" w:sz="4" w:space="0" w:color="auto"/>
            </w:tcBorders>
          </w:tcPr>
          <w:p w:rsidR="00CF0DBC" w:rsidRPr="00A53D46" w:rsidRDefault="00CF0DBC" w:rsidP="00744F85">
            <w:pPr>
              <w:jc w:val="center"/>
            </w:pPr>
            <w:r w:rsidRPr="00A53D46">
              <w:t>12</w:t>
            </w:r>
          </w:p>
        </w:tc>
        <w:tc>
          <w:tcPr>
            <w:tcW w:w="819" w:type="dxa"/>
            <w:gridSpan w:val="10"/>
            <w:tcBorders>
              <w:left w:val="single" w:sz="4" w:space="0" w:color="auto"/>
            </w:tcBorders>
          </w:tcPr>
          <w:p w:rsidR="00CF0DBC" w:rsidRPr="00A53D46" w:rsidRDefault="00CF0DBC" w:rsidP="00744F85">
            <w:pPr>
              <w:jc w:val="center"/>
            </w:pPr>
            <w:r w:rsidRPr="00A53D46">
              <w:t>13</w:t>
            </w:r>
          </w:p>
        </w:tc>
        <w:tc>
          <w:tcPr>
            <w:tcW w:w="1911" w:type="dxa"/>
            <w:gridSpan w:val="6"/>
          </w:tcPr>
          <w:p w:rsidR="00CF0DBC" w:rsidRPr="00A53D46" w:rsidRDefault="00CF0DBC" w:rsidP="00744F85">
            <w:pPr>
              <w:jc w:val="center"/>
            </w:pPr>
            <w:r w:rsidRPr="00A53D46">
              <w:t>14</w:t>
            </w:r>
          </w:p>
        </w:tc>
      </w:tr>
      <w:tr w:rsidR="00CF0DBC" w:rsidRPr="00DF6619" w:rsidTr="00A53D46">
        <w:trPr>
          <w:gridAfter w:val="1"/>
          <w:wAfter w:w="42" w:type="dxa"/>
        </w:trPr>
        <w:tc>
          <w:tcPr>
            <w:tcW w:w="15486" w:type="dxa"/>
            <w:gridSpan w:val="72"/>
          </w:tcPr>
          <w:p w:rsidR="00CF0DBC" w:rsidRPr="00DF6619" w:rsidRDefault="00CF0DBC" w:rsidP="00744F85">
            <w:pPr>
              <w:rPr>
                <w:sz w:val="24"/>
                <w:szCs w:val="24"/>
              </w:rPr>
            </w:pPr>
            <w:r w:rsidRPr="00DF6619">
              <w:rPr>
                <w:b/>
                <w:sz w:val="24"/>
                <w:szCs w:val="24"/>
              </w:rPr>
              <w:t>Задача 1. Улучшение здоровья  детей и подростков</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1.1</w:t>
            </w:r>
          </w:p>
        </w:tc>
        <w:tc>
          <w:tcPr>
            <w:tcW w:w="2670" w:type="dxa"/>
          </w:tcPr>
          <w:p w:rsidR="00CF0DBC" w:rsidRPr="00DF6619" w:rsidRDefault="00CF0DBC" w:rsidP="00744F85">
            <w:pPr>
              <w:tabs>
                <w:tab w:val="left" w:pos="567"/>
                <w:tab w:val="left" w:pos="6237"/>
              </w:tabs>
              <w:overflowPunct w:val="0"/>
              <w:contextualSpacing/>
              <w:jc w:val="both"/>
              <w:textAlignment w:val="baseline"/>
              <w:rPr>
                <w:sz w:val="24"/>
                <w:szCs w:val="24"/>
              </w:rPr>
            </w:pPr>
            <w:r w:rsidRPr="00DF6619">
              <w:rPr>
                <w:sz w:val="24"/>
                <w:szCs w:val="24"/>
              </w:rPr>
              <w:t>Совершенствование доступности стоматологической помощи детям, проживающим в сельской местности:</w:t>
            </w:r>
          </w:p>
          <w:p w:rsidR="00CF0DBC" w:rsidRPr="00DF6619" w:rsidRDefault="00CF0DBC" w:rsidP="00744F85">
            <w:pPr>
              <w:tabs>
                <w:tab w:val="left" w:pos="4820"/>
                <w:tab w:val="left" w:pos="6237"/>
              </w:tabs>
              <w:overflowPunct w:val="0"/>
              <w:jc w:val="both"/>
              <w:textAlignment w:val="baseline"/>
              <w:rPr>
                <w:sz w:val="24"/>
                <w:szCs w:val="24"/>
              </w:rPr>
            </w:pPr>
            <w:r w:rsidRPr="00DF6619">
              <w:rPr>
                <w:sz w:val="24"/>
                <w:szCs w:val="24"/>
              </w:rPr>
              <w:t>– организация консультативной помощи путем выездной работы врача-стоматолога детского;</w:t>
            </w:r>
          </w:p>
          <w:p w:rsidR="00CF0DBC" w:rsidRPr="00DF6619" w:rsidRDefault="00CF0DBC" w:rsidP="00744F85">
            <w:pPr>
              <w:jc w:val="both"/>
              <w:rPr>
                <w:sz w:val="24"/>
                <w:szCs w:val="24"/>
              </w:rPr>
            </w:pPr>
            <w:r w:rsidRPr="00DF6619">
              <w:rPr>
                <w:sz w:val="24"/>
                <w:szCs w:val="24"/>
              </w:rPr>
              <w:t xml:space="preserve">- организация доставки детей в детский стоматологический кабинет  </w:t>
            </w:r>
          </w:p>
        </w:tc>
        <w:tc>
          <w:tcPr>
            <w:tcW w:w="1042" w:type="dxa"/>
            <w:gridSpan w:val="2"/>
          </w:tcPr>
          <w:p w:rsidR="00CF0DBC" w:rsidRPr="00DF6619" w:rsidRDefault="00CF0DBC" w:rsidP="00744F85">
            <w:pPr>
              <w:rPr>
                <w:sz w:val="24"/>
                <w:szCs w:val="24"/>
              </w:rPr>
            </w:pPr>
            <w:r w:rsidRPr="00DF6619">
              <w:rPr>
                <w:sz w:val="24"/>
                <w:szCs w:val="24"/>
              </w:rPr>
              <w:t xml:space="preserve">2014 -2021 гг.  </w:t>
            </w:r>
          </w:p>
        </w:tc>
        <w:tc>
          <w:tcPr>
            <w:tcW w:w="1750" w:type="dxa"/>
            <w:gridSpan w:val="2"/>
          </w:tcPr>
          <w:p w:rsidR="00CF0DBC" w:rsidRPr="00DF6619" w:rsidRDefault="00CF0DBC" w:rsidP="00744F85">
            <w:pPr>
              <w:jc w:val="center"/>
              <w:rPr>
                <w:sz w:val="24"/>
                <w:szCs w:val="24"/>
              </w:rPr>
            </w:pPr>
            <w:r w:rsidRPr="00DF6619">
              <w:rPr>
                <w:sz w:val="24"/>
                <w:szCs w:val="24"/>
              </w:rPr>
              <w:t>ОГБУЗ «Кардымовская ЦРБ»</w:t>
            </w:r>
          </w:p>
        </w:tc>
        <w:tc>
          <w:tcPr>
            <w:tcW w:w="885" w:type="dxa"/>
            <w:gridSpan w:val="3"/>
          </w:tcPr>
          <w:p w:rsidR="00CF0DBC" w:rsidRPr="00DF6619" w:rsidRDefault="00CF0DBC" w:rsidP="00744F85">
            <w:pPr>
              <w:jc w:val="center"/>
              <w:rPr>
                <w:sz w:val="24"/>
                <w:szCs w:val="24"/>
              </w:rPr>
            </w:pPr>
            <w:r w:rsidRPr="00DF6619">
              <w:rPr>
                <w:sz w:val="24"/>
                <w:szCs w:val="24"/>
              </w:rPr>
              <w:t>-</w:t>
            </w:r>
          </w:p>
        </w:tc>
        <w:tc>
          <w:tcPr>
            <w:tcW w:w="950" w:type="dxa"/>
            <w:gridSpan w:val="6"/>
          </w:tcPr>
          <w:p w:rsidR="00CF0DBC" w:rsidRPr="00DF6619" w:rsidRDefault="00CF0DBC" w:rsidP="00744F85">
            <w:pPr>
              <w:jc w:val="center"/>
              <w:rPr>
                <w:sz w:val="24"/>
                <w:szCs w:val="24"/>
              </w:rPr>
            </w:pPr>
            <w:r w:rsidRPr="00DF6619">
              <w:rPr>
                <w:sz w:val="24"/>
                <w:szCs w:val="24"/>
              </w:rPr>
              <w:t>-</w:t>
            </w:r>
          </w:p>
        </w:tc>
        <w:tc>
          <w:tcPr>
            <w:tcW w:w="710" w:type="dxa"/>
            <w:gridSpan w:val="6"/>
          </w:tcPr>
          <w:p w:rsidR="00CF0DBC" w:rsidRPr="00DF6619" w:rsidRDefault="00CF0DBC" w:rsidP="00744F85">
            <w:pPr>
              <w:jc w:val="center"/>
              <w:rPr>
                <w:sz w:val="24"/>
                <w:szCs w:val="24"/>
              </w:rPr>
            </w:pPr>
            <w:r w:rsidRPr="00DF6619">
              <w:rPr>
                <w:sz w:val="24"/>
                <w:szCs w:val="24"/>
              </w:rPr>
              <w:t>-</w:t>
            </w:r>
          </w:p>
        </w:tc>
        <w:tc>
          <w:tcPr>
            <w:tcW w:w="913" w:type="dxa"/>
            <w:gridSpan w:val="5"/>
            <w:tcBorders>
              <w:bottom w:val="single" w:sz="4" w:space="0" w:color="auto"/>
            </w:tcBorders>
          </w:tcPr>
          <w:p w:rsidR="00CF0DBC" w:rsidRPr="00DF6619" w:rsidRDefault="00CF0DBC" w:rsidP="00744F85">
            <w:pPr>
              <w:jc w:val="center"/>
              <w:rPr>
                <w:sz w:val="24"/>
                <w:szCs w:val="24"/>
              </w:rPr>
            </w:pPr>
            <w:r w:rsidRPr="00DF6619">
              <w:rPr>
                <w:sz w:val="24"/>
                <w:szCs w:val="24"/>
              </w:rPr>
              <w:t>-</w:t>
            </w:r>
          </w:p>
        </w:tc>
        <w:tc>
          <w:tcPr>
            <w:tcW w:w="719"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1"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65" w:type="dxa"/>
            <w:gridSpan w:val="9"/>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19" w:type="dxa"/>
            <w:gridSpan w:val="10"/>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1911" w:type="dxa"/>
            <w:gridSpan w:val="6"/>
            <w:tcBorders>
              <w:left w:val="single" w:sz="4" w:space="0" w:color="auto"/>
            </w:tcBorders>
          </w:tcPr>
          <w:p w:rsidR="00CF0DBC" w:rsidRPr="00DF6619" w:rsidRDefault="00CF0DBC" w:rsidP="00744F85">
            <w:pPr>
              <w:jc w:val="center"/>
              <w:rPr>
                <w:sz w:val="24"/>
                <w:szCs w:val="24"/>
              </w:rPr>
            </w:pPr>
            <w:r w:rsidRPr="00DF6619">
              <w:rPr>
                <w:sz w:val="24"/>
                <w:szCs w:val="24"/>
              </w:rPr>
              <w:t>-</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1.2</w:t>
            </w:r>
          </w:p>
        </w:tc>
        <w:tc>
          <w:tcPr>
            <w:tcW w:w="2670" w:type="dxa"/>
          </w:tcPr>
          <w:p w:rsidR="00CF0DBC" w:rsidRPr="00DF6619" w:rsidRDefault="00CF0DBC" w:rsidP="00744F85">
            <w:pPr>
              <w:jc w:val="both"/>
              <w:rPr>
                <w:sz w:val="24"/>
                <w:szCs w:val="24"/>
              </w:rPr>
            </w:pPr>
            <w:r w:rsidRPr="00DF6619">
              <w:rPr>
                <w:sz w:val="24"/>
                <w:szCs w:val="24"/>
              </w:rPr>
              <w:t>Организация просветительской работы для социально - неадаптированных слоев населения</w:t>
            </w:r>
          </w:p>
        </w:tc>
        <w:tc>
          <w:tcPr>
            <w:tcW w:w="1042" w:type="dxa"/>
            <w:gridSpan w:val="2"/>
          </w:tcPr>
          <w:p w:rsidR="00CF0DBC" w:rsidRPr="00DF6619" w:rsidRDefault="00CF0DBC" w:rsidP="00744F85">
            <w:pPr>
              <w:rPr>
                <w:sz w:val="24"/>
                <w:szCs w:val="24"/>
              </w:rPr>
            </w:pPr>
            <w:r w:rsidRPr="00DF6619">
              <w:rPr>
                <w:sz w:val="24"/>
                <w:szCs w:val="24"/>
              </w:rPr>
              <w:t xml:space="preserve">2014 -2021 гг.  </w:t>
            </w:r>
          </w:p>
        </w:tc>
        <w:tc>
          <w:tcPr>
            <w:tcW w:w="1750" w:type="dxa"/>
            <w:gridSpan w:val="2"/>
          </w:tcPr>
          <w:p w:rsidR="00CF0DBC" w:rsidRPr="00DF6619" w:rsidRDefault="00CF0DBC" w:rsidP="00744F85">
            <w:pPr>
              <w:jc w:val="center"/>
              <w:rPr>
                <w:sz w:val="24"/>
                <w:szCs w:val="24"/>
              </w:rPr>
            </w:pPr>
            <w:r w:rsidRPr="00DF6619">
              <w:rPr>
                <w:sz w:val="24"/>
                <w:szCs w:val="24"/>
              </w:rPr>
              <w:t>ОГБУЗ «Кардымовская ЦРБ»</w:t>
            </w:r>
          </w:p>
        </w:tc>
        <w:tc>
          <w:tcPr>
            <w:tcW w:w="885" w:type="dxa"/>
            <w:gridSpan w:val="3"/>
          </w:tcPr>
          <w:p w:rsidR="00CF0DBC" w:rsidRPr="00DF6619" w:rsidRDefault="00CF0DBC" w:rsidP="00744F85">
            <w:pPr>
              <w:jc w:val="center"/>
              <w:rPr>
                <w:sz w:val="24"/>
                <w:szCs w:val="24"/>
              </w:rPr>
            </w:pPr>
            <w:r w:rsidRPr="00DF6619">
              <w:rPr>
                <w:sz w:val="24"/>
                <w:szCs w:val="24"/>
              </w:rPr>
              <w:t>-</w:t>
            </w:r>
          </w:p>
        </w:tc>
        <w:tc>
          <w:tcPr>
            <w:tcW w:w="950" w:type="dxa"/>
            <w:gridSpan w:val="6"/>
          </w:tcPr>
          <w:p w:rsidR="00CF0DBC" w:rsidRPr="00DF6619" w:rsidRDefault="00CF0DBC" w:rsidP="00744F85">
            <w:pPr>
              <w:jc w:val="center"/>
              <w:rPr>
                <w:sz w:val="24"/>
                <w:szCs w:val="24"/>
              </w:rPr>
            </w:pPr>
            <w:r w:rsidRPr="00DF6619">
              <w:rPr>
                <w:sz w:val="24"/>
                <w:szCs w:val="24"/>
              </w:rPr>
              <w:t>-</w:t>
            </w:r>
          </w:p>
        </w:tc>
        <w:tc>
          <w:tcPr>
            <w:tcW w:w="710" w:type="dxa"/>
            <w:gridSpan w:val="6"/>
          </w:tcPr>
          <w:p w:rsidR="00CF0DBC" w:rsidRPr="00DF6619" w:rsidRDefault="00CF0DBC" w:rsidP="00744F85">
            <w:pPr>
              <w:jc w:val="center"/>
              <w:rPr>
                <w:sz w:val="24"/>
                <w:szCs w:val="24"/>
              </w:rPr>
            </w:pPr>
            <w:r w:rsidRPr="00DF6619">
              <w:rPr>
                <w:sz w:val="24"/>
                <w:szCs w:val="24"/>
              </w:rPr>
              <w:t>-</w:t>
            </w:r>
          </w:p>
        </w:tc>
        <w:tc>
          <w:tcPr>
            <w:tcW w:w="913" w:type="dxa"/>
            <w:gridSpan w:val="5"/>
            <w:tcBorders>
              <w:top w:val="single" w:sz="4" w:space="0" w:color="auto"/>
            </w:tcBorders>
          </w:tcPr>
          <w:p w:rsidR="00CF0DBC" w:rsidRPr="00DF6619" w:rsidRDefault="00CF0DBC" w:rsidP="00744F85">
            <w:pPr>
              <w:jc w:val="center"/>
              <w:rPr>
                <w:sz w:val="24"/>
                <w:szCs w:val="24"/>
              </w:rPr>
            </w:pPr>
            <w:r w:rsidRPr="00DF6619">
              <w:rPr>
                <w:sz w:val="24"/>
                <w:szCs w:val="24"/>
              </w:rPr>
              <w:t>-</w:t>
            </w:r>
          </w:p>
        </w:tc>
        <w:tc>
          <w:tcPr>
            <w:tcW w:w="719"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1"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65" w:type="dxa"/>
            <w:gridSpan w:val="9"/>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19" w:type="dxa"/>
            <w:gridSpan w:val="10"/>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1911" w:type="dxa"/>
            <w:gridSpan w:val="6"/>
            <w:tcBorders>
              <w:left w:val="single" w:sz="4" w:space="0" w:color="auto"/>
            </w:tcBorders>
          </w:tcPr>
          <w:p w:rsidR="00CF0DBC" w:rsidRPr="00DF6619" w:rsidRDefault="00CF0DBC" w:rsidP="00744F85">
            <w:pPr>
              <w:jc w:val="center"/>
              <w:rPr>
                <w:sz w:val="24"/>
                <w:szCs w:val="24"/>
              </w:rPr>
            </w:pPr>
            <w:r w:rsidRPr="00DF6619">
              <w:rPr>
                <w:sz w:val="24"/>
                <w:szCs w:val="24"/>
              </w:rPr>
              <w:t>-</w:t>
            </w:r>
          </w:p>
        </w:tc>
      </w:tr>
      <w:tr w:rsidR="00CF0DBC" w:rsidRPr="00DF6619" w:rsidTr="00A53D46">
        <w:trPr>
          <w:gridAfter w:val="3"/>
          <w:wAfter w:w="65" w:type="dxa"/>
          <w:trHeight w:val="757"/>
        </w:trPr>
        <w:tc>
          <w:tcPr>
            <w:tcW w:w="6130" w:type="dxa"/>
            <w:gridSpan w:val="6"/>
          </w:tcPr>
          <w:p w:rsidR="00CF0DBC" w:rsidRPr="00DF6619" w:rsidRDefault="00CF0DBC" w:rsidP="00744F85">
            <w:pPr>
              <w:rPr>
                <w:b/>
                <w:sz w:val="24"/>
                <w:szCs w:val="24"/>
              </w:rPr>
            </w:pPr>
            <w:r w:rsidRPr="00DF6619">
              <w:rPr>
                <w:b/>
                <w:sz w:val="24"/>
                <w:szCs w:val="24"/>
              </w:rPr>
              <w:t>Итого:</w:t>
            </w:r>
          </w:p>
          <w:p w:rsidR="00CF0DBC" w:rsidRPr="00DF6619" w:rsidRDefault="00CF0DBC" w:rsidP="00744F85">
            <w:pPr>
              <w:rPr>
                <w:b/>
                <w:sz w:val="24"/>
                <w:szCs w:val="24"/>
              </w:rPr>
            </w:pPr>
            <w:r w:rsidRPr="00DF6619">
              <w:rPr>
                <w:b/>
                <w:sz w:val="24"/>
                <w:szCs w:val="24"/>
              </w:rPr>
              <w:t>в том числе:</w:t>
            </w:r>
          </w:p>
          <w:p w:rsidR="00CF0DBC" w:rsidRPr="00DF6619" w:rsidRDefault="00CF0DBC" w:rsidP="00744F85">
            <w:pPr>
              <w:rPr>
                <w:sz w:val="24"/>
                <w:szCs w:val="24"/>
              </w:rPr>
            </w:pPr>
            <w:r w:rsidRPr="00DF6619">
              <w:rPr>
                <w:b/>
                <w:sz w:val="24"/>
                <w:szCs w:val="24"/>
              </w:rPr>
              <w:lastRenderedPageBreak/>
              <w:t>средства районного бюджета</w:t>
            </w:r>
          </w:p>
        </w:tc>
        <w:tc>
          <w:tcPr>
            <w:tcW w:w="885" w:type="dxa"/>
            <w:gridSpan w:val="3"/>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950" w:type="dxa"/>
            <w:gridSpan w:val="6"/>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710" w:type="dxa"/>
            <w:gridSpan w:val="6"/>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913" w:type="dxa"/>
            <w:gridSpan w:val="5"/>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719"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851"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865" w:type="dxa"/>
            <w:gridSpan w:val="9"/>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819" w:type="dxa"/>
            <w:gridSpan w:val="10"/>
            <w:tcBorders>
              <w:left w:val="single" w:sz="4" w:space="0" w:color="auto"/>
              <w:right w:val="single" w:sz="4" w:space="0" w:color="auto"/>
            </w:tcBorders>
          </w:tcPr>
          <w:p w:rsidR="00CF0DBC" w:rsidRPr="00DF6619" w:rsidRDefault="00CF0DBC" w:rsidP="00744F85">
            <w:pPr>
              <w:widowControl/>
              <w:autoSpaceDE/>
              <w:autoSpaceDN/>
              <w:adjustRightInd/>
              <w:jc w:val="center"/>
              <w:rPr>
                <w:sz w:val="24"/>
                <w:szCs w:val="24"/>
              </w:rPr>
            </w:pPr>
            <w:r w:rsidRPr="00DF6619">
              <w:rPr>
                <w:sz w:val="24"/>
                <w:szCs w:val="24"/>
              </w:rPr>
              <w:lastRenderedPageBreak/>
              <w:t>-</w:t>
            </w:r>
          </w:p>
          <w:p w:rsidR="00CF0DBC" w:rsidRPr="00DF6619" w:rsidRDefault="00CF0DBC" w:rsidP="00744F85">
            <w:pPr>
              <w:widowControl/>
              <w:autoSpaceDE/>
              <w:autoSpaceDN/>
              <w:adjustRightInd/>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c>
          <w:tcPr>
            <w:tcW w:w="1911" w:type="dxa"/>
            <w:gridSpan w:val="6"/>
            <w:tcBorders>
              <w:left w:val="single" w:sz="4" w:space="0" w:color="auto"/>
            </w:tcBorders>
          </w:tcPr>
          <w:p w:rsidR="00CF0DBC" w:rsidRPr="00DF6619" w:rsidRDefault="00CF0DBC" w:rsidP="00744F85">
            <w:pPr>
              <w:jc w:val="center"/>
              <w:rPr>
                <w:sz w:val="24"/>
                <w:szCs w:val="24"/>
              </w:rPr>
            </w:pPr>
            <w:r w:rsidRPr="00DF6619">
              <w:rPr>
                <w:sz w:val="24"/>
                <w:szCs w:val="24"/>
              </w:rPr>
              <w:lastRenderedPageBreak/>
              <w:t>-</w:t>
            </w:r>
          </w:p>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lastRenderedPageBreak/>
              <w:t>-</w:t>
            </w:r>
          </w:p>
        </w:tc>
      </w:tr>
      <w:tr w:rsidR="00CF0DBC" w:rsidRPr="00DF6619" w:rsidTr="00A53D46">
        <w:trPr>
          <w:gridAfter w:val="1"/>
          <w:wAfter w:w="42" w:type="dxa"/>
          <w:trHeight w:val="728"/>
        </w:trPr>
        <w:tc>
          <w:tcPr>
            <w:tcW w:w="15486" w:type="dxa"/>
            <w:gridSpan w:val="72"/>
          </w:tcPr>
          <w:p w:rsidR="00CF0DBC" w:rsidRPr="00DF6619" w:rsidRDefault="00CF0DBC" w:rsidP="00744F85">
            <w:pPr>
              <w:rPr>
                <w:sz w:val="24"/>
                <w:szCs w:val="24"/>
              </w:rPr>
            </w:pPr>
            <w:r w:rsidRPr="00DF6619">
              <w:rPr>
                <w:b/>
                <w:sz w:val="24"/>
                <w:szCs w:val="24"/>
              </w:rPr>
              <w:lastRenderedPageBreak/>
              <w:t>Задача 2. Создание благоприятных условий для выявления, развития и поддержки одаренных детей в интересах  личности, общества, государства, обеспечение их личностной, социальной самореализации и профессионального самоопределения</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2.1</w:t>
            </w:r>
          </w:p>
        </w:tc>
        <w:tc>
          <w:tcPr>
            <w:tcW w:w="2670" w:type="dxa"/>
          </w:tcPr>
          <w:p w:rsidR="00CF0DBC" w:rsidRPr="00DF6619" w:rsidRDefault="00CF0DBC" w:rsidP="00744F85">
            <w:pPr>
              <w:tabs>
                <w:tab w:val="left" w:pos="4820"/>
                <w:tab w:val="left" w:pos="6237"/>
              </w:tabs>
              <w:overflowPunct w:val="0"/>
              <w:jc w:val="both"/>
              <w:textAlignment w:val="baseline"/>
              <w:rPr>
                <w:b/>
                <w:sz w:val="24"/>
                <w:szCs w:val="24"/>
              </w:rPr>
            </w:pPr>
            <w:r w:rsidRPr="00DF6619">
              <w:rPr>
                <w:sz w:val="24"/>
                <w:szCs w:val="24"/>
              </w:rPr>
              <w:t xml:space="preserve"> Организация и проведение муниципального этапа всероссийского конкурса юных чтецов «Живая классика»</w:t>
            </w:r>
          </w:p>
        </w:tc>
        <w:tc>
          <w:tcPr>
            <w:tcW w:w="1042" w:type="dxa"/>
            <w:gridSpan w:val="2"/>
          </w:tcPr>
          <w:p w:rsidR="00CF0DBC" w:rsidRPr="00DF6619" w:rsidRDefault="00340089" w:rsidP="00744F85">
            <w:pPr>
              <w:rPr>
                <w:sz w:val="24"/>
                <w:szCs w:val="24"/>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b/>
                <w:sz w:val="24"/>
                <w:szCs w:val="24"/>
              </w:rPr>
            </w:pPr>
            <w:r>
              <w:rPr>
                <w:sz w:val="24"/>
                <w:szCs w:val="24"/>
              </w:rPr>
              <w:t>О</w:t>
            </w:r>
            <w:r w:rsidR="00CF0DBC" w:rsidRPr="00DF6619">
              <w:rPr>
                <w:sz w:val="24"/>
                <w:szCs w:val="24"/>
              </w:rPr>
              <w:t xml:space="preserve">бразовательные организации, </w:t>
            </w:r>
            <w:r w:rsidR="00744F85">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jc w:val="center"/>
              <w:rPr>
                <w:sz w:val="24"/>
                <w:szCs w:val="24"/>
              </w:rPr>
            </w:pPr>
            <w:r w:rsidRPr="00DF6619">
              <w:rPr>
                <w:sz w:val="24"/>
                <w:szCs w:val="24"/>
              </w:rPr>
              <w:t>24,0</w:t>
            </w:r>
          </w:p>
        </w:tc>
        <w:tc>
          <w:tcPr>
            <w:tcW w:w="950" w:type="dxa"/>
            <w:gridSpan w:val="6"/>
          </w:tcPr>
          <w:p w:rsidR="00CF0DBC" w:rsidRPr="00DF6619" w:rsidRDefault="00CF0DBC" w:rsidP="00744F85">
            <w:pPr>
              <w:tabs>
                <w:tab w:val="left" w:pos="4820"/>
                <w:tab w:val="left" w:pos="6237"/>
              </w:tabs>
              <w:overflowPunct w:val="0"/>
              <w:jc w:val="center"/>
              <w:textAlignment w:val="baseline"/>
              <w:rPr>
                <w:b/>
                <w:sz w:val="24"/>
                <w:szCs w:val="24"/>
              </w:rPr>
            </w:pPr>
            <w:r w:rsidRPr="00DF6619">
              <w:rPr>
                <w:b/>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b/>
                <w:sz w:val="24"/>
                <w:szCs w:val="24"/>
              </w:rPr>
            </w:pPr>
            <w:r w:rsidRPr="00DF6619">
              <w:rPr>
                <w:b/>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2.2</w:t>
            </w:r>
          </w:p>
        </w:tc>
        <w:tc>
          <w:tcPr>
            <w:tcW w:w="2670" w:type="dxa"/>
          </w:tcPr>
          <w:p w:rsidR="00CF0DBC" w:rsidRPr="00DF6619" w:rsidRDefault="00CF0DBC" w:rsidP="00744F85">
            <w:pPr>
              <w:overflowPunct w:val="0"/>
              <w:jc w:val="both"/>
              <w:textAlignment w:val="baseline"/>
              <w:rPr>
                <w:sz w:val="24"/>
                <w:szCs w:val="24"/>
              </w:rPr>
            </w:pPr>
            <w:r w:rsidRPr="00DF6619">
              <w:rPr>
                <w:bCs/>
                <w:iCs/>
                <w:sz w:val="24"/>
                <w:szCs w:val="24"/>
              </w:rPr>
              <w:t xml:space="preserve"> Организация и проведение муниципального конкурса «Ученик года»</w:t>
            </w:r>
          </w:p>
        </w:tc>
        <w:tc>
          <w:tcPr>
            <w:tcW w:w="1042" w:type="dxa"/>
            <w:gridSpan w:val="2"/>
          </w:tcPr>
          <w:p w:rsidR="00CF0DBC" w:rsidRPr="00DF6619" w:rsidRDefault="00340089" w:rsidP="00744F85">
            <w:pPr>
              <w:rPr>
                <w:sz w:val="24"/>
                <w:szCs w:val="24"/>
              </w:rPr>
            </w:pPr>
            <w:r w:rsidRPr="00DF6619">
              <w:rPr>
                <w:sz w:val="24"/>
                <w:szCs w:val="24"/>
              </w:rPr>
              <w:t>2014 -2021 гг.</w:t>
            </w:r>
          </w:p>
        </w:tc>
        <w:tc>
          <w:tcPr>
            <w:tcW w:w="1750" w:type="dxa"/>
            <w:gridSpan w:val="2"/>
          </w:tcPr>
          <w:p w:rsidR="00CF0DBC" w:rsidRPr="00DF6619" w:rsidRDefault="00C10F8A" w:rsidP="00C10F8A">
            <w:pPr>
              <w:tabs>
                <w:tab w:val="left" w:pos="4820"/>
                <w:tab w:val="left" w:pos="6237"/>
              </w:tabs>
              <w:overflowPunct w:val="0"/>
              <w:jc w:val="center"/>
              <w:textAlignment w:val="baseline"/>
              <w:rPr>
                <w:b/>
                <w:sz w:val="24"/>
                <w:szCs w:val="24"/>
              </w:rPr>
            </w:pPr>
            <w:r>
              <w:rPr>
                <w:sz w:val="24"/>
                <w:szCs w:val="24"/>
              </w:rPr>
              <w:t>О</w:t>
            </w:r>
            <w:r w:rsidR="00CF0DBC" w:rsidRPr="00DF6619">
              <w:rPr>
                <w:sz w:val="24"/>
                <w:szCs w:val="24"/>
              </w:rPr>
              <w:t xml:space="preserve">бразовательные организации, </w:t>
            </w: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42,0</w:t>
            </w:r>
          </w:p>
        </w:tc>
        <w:tc>
          <w:tcPr>
            <w:tcW w:w="950" w:type="dxa"/>
            <w:gridSpan w:val="6"/>
          </w:tcPr>
          <w:p w:rsidR="00CF0DBC" w:rsidRPr="00DF6619" w:rsidRDefault="00CF0DBC" w:rsidP="00744F85">
            <w:pPr>
              <w:tabs>
                <w:tab w:val="left" w:pos="4820"/>
                <w:tab w:val="left" w:pos="6237"/>
              </w:tabs>
              <w:overflowPunct w:val="0"/>
              <w:jc w:val="center"/>
              <w:textAlignment w:val="baseline"/>
              <w:rPr>
                <w:b/>
                <w:sz w:val="24"/>
                <w:szCs w:val="24"/>
              </w:rPr>
            </w:pPr>
            <w:r w:rsidRPr="00DF6619">
              <w:rPr>
                <w:b/>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b/>
                <w:sz w:val="24"/>
                <w:szCs w:val="24"/>
              </w:rPr>
            </w:pPr>
            <w:r w:rsidRPr="00DF6619">
              <w:rPr>
                <w:b/>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2.3</w:t>
            </w:r>
          </w:p>
        </w:tc>
        <w:tc>
          <w:tcPr>
            <w:tcW w:w="2670" w:type="dxa"/>
          </w:tcPr>
          <w:p w:rsidR="00CF0DBC" w:rsidRPr="00DF6619" w:rsidRDefault="00CF0DBC" w:rsidP="00744F85">
            <w:pPr>
              <w:tabs>
                <w:tab w:val="left" w:pos="4820"/>
                <w:tab w:val="left" w:pos="6237"/>
              </w:tabs>
              <w:overflowPunct w:val="0"/>
              <w:jc w:val="both"/>
              <w:textAlignment w:val="baseline"/>
              <w:rPr>
                <w:b/>
                <w:sz w:val="24"/>
                <w:szCs w:val="24"/>
              </w:rPr>
            </w:pPr>
            <w:r w:rsidRPr="00DF6619">
              <w:rPr>
                <w:sz w:val="24"/>
                <w:szCs w:val="24"/>
              </w:rPr>
              <w:t xml:space="preserve"> Организация и проведение муниципального этапа предметных олимпиад, подготовка учащихся на областной этап предметных олимпиад</w:t>
            </w:r>
          </w:p>
        </w:tc>
        <w:tc>
          <w:tcPr>
            <w:tcW w:w="1042" w:type="dxa"/>
            <w:gridSpan w:val="2"/>
          </w:tcPr>
          <w:p w:rsidR="00CF0DBC" w:rsidRPr="000C07D0" w:rsidRDefault="00340089" w:rsidP="00744F85">
            <w:pPr>
              <w:rPr>
                <w:sz w:val="24"/>
                <w:szCs w:val="24"/>
              </w:rPr>
            </w:pPr>
            <w:r w:rsidRPr="00DF6619">
              <w:rPr>
                <w:sz w:val="24"/>
                <w:szCs w:val="24"/>
              </w:rPr>
              <w:t>2014 -2021 гг.</w:t>
            </w:r>
          </w:p>
        </w:tc>
        <w:tc>
          <w:tcPr>
            <w:tcW w:w="1750" w:type="dxa"/>
            <w:gridSpan w:val="2"/>
          </w:tcPr>
          <w:p w:rsidR="00CF0DBC" w:rsidRPr="00DF6619" w:rsidRDefault="00C10F8A" w:rsidP="00C10F8A">
            <w:pPr>
              <w:tabs>
                <w:tab w:val="left" w:pos="4820"/>
                <w:tab w:val="left" w:pos="6237"/>
              </w:tabs>
              <w:overflowPunct w:val="0"/>
              <w:jc w:val="center"/>
              <w:textAlignment w:val="baseline"/>
              <w:rPr>
                <w:b/>
                <w:sz w:val="24"/>
                <w:szCs w:val="24"/>
              </w:rPr>
            </w:pPr>
            <w:r>
              <w:rPr>
                <w:sz w:val="24"/>
                <w:szCs w:val="24"/>
              </w:rPr>
              <w:t>О</w:t>
            </w:r>
            <w:r w:rsidR="00CF0DBC" w:rsidRPr="00DF6619">
              <w:rPr>
                <w:sz w:val="24"/>
                <w:szCs w:val="24"/>
              </w:rPr>
              <w:t xml:space="preserve">бразовательные организации, </w:t>
            </w: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49,380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2,380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2.4</w:t>
            </w:r>
          </w:p>
        </w:tc>
        <w:tc>
          <w:tcPr>
            <w:tcW w:w="2670" w:type="dxa"/>
          </w:tcPr>
          <w:p w:rsidR="00CF0DBC" w:rsidRPr="00DF6619" w:rsidRDefault="00CF0DBC" w:rsidP="00744F85">
            <w:pPr>
              <w:tabs>
                <w:tab w:val="left" w:pos="4820"/>
                <w:tab w:val="left" w:pos="6237"/>
              </w:tabs>
              <w:overflowPunct w:val="0"/>
              <w:jc w:val="both"/>
              <w:textAlignment w:val="baseline"/>
              <w:rPr>
                <w:sz w:val="24"/>
                <w:szCs w:val="24"/>
              </w:rPr>
            </w:pPr>
            <w:r w:rsidRPr="00DF6619">
              <w:rPr>
                <w:sz w:val="24"/>
                <w:szCs w:val="24"/>
              </w:rPr>
              <w:t xml:space="preserve">Организация и проведение муниципального этапа краеведческой конференции </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C10F8A">
            <w:pPr>
              <w:tabs>
                <w:tab w:val="left" w:pos="4820"/>
                <w:tab w:val="left" w:pos="6237"/>
              </w:tabs>
              <w:overflowPunct w:val="0"/>
              <w:jc w:val="center"/>
              <w:textAlignment w:val="baseline"/>
              <w:rPr>
                <w:b/>
                <w:sz w:val="24"/>
                <w:szCs w:val="24"/>
              </w:rPr>
            </w:pPr>
            <w:r>
              <w:rPr>
                <w:sz w:val="24"/>
                <w:szCs w:val="24"/>
              </w:rPr>
              <w:t>О</w:t>
            </w:r>
            <w:r w:rsidR="00CF0DBC" w:rsidRPr="00DF6619">
              <w:rPr>
                <w:sz w:val="24"/>
                <w:szCs w:val="24"/>
              </w:rPr>
              <w:t xml:space="preserve">бразовательные организации, </w:t>
            </w: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42,0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Height w:val="1597"/>
        </w:trPr>
        <w:tc>
          <w:tcPr>
            <w:tcW w:w="668" w:type="dxa"/>
          </w:tcPr>
          <w:p w:rsidR="00CF0DBC" w:rsidRPr="00DF6619" w:rsidRDefault="00CF0DBC" w:rsidP="00744F85">
            <w:pPr>
              <w:jc w:val="center"/>
              <w:rPr>
                <w:sz w:val="24"/>
                <w:szCs w:val="24"/>
              </w:rPr>
            </w:pPr>
            <w:r w:rsidRPr="00DF6619">
              <w:rPr>
                <w:sz w:val="24"/>
                <w:szCs w:val="24"/>
              </w:rPr>
              <w:t>2.5</w:t>
            </w:r>
          </w:p>
        </w:tc>
        <w:tc>
          <w:tcPr>
            <w:tcW w:w="2670" w:type="dxa"/>
          </w:tcPr>
          <w:p w:rsidR="00CF0DBC" w:rsidRPr="00DF6619" w:rsidRDefault="00CF0DBC" w:rsidP="00744F85">
            <w:pPr>
              <w:tabs>
                <w:tab w:val="left" w:pos="4820"/>
                <w:tab w:val="left" w:pos="6237"/>
              </w:tabs>
              <w:overflowPunct w:val="0"/>
              <w:jc w:val="both"/>
              <w:textAlignment w:val="baseline"/>
              <w:rPr>
                <w:b/>
                <w:sz w:val="24"/>
                <w:szCs w:val="24"/>
              </w:rPr>
            </w:pPr>
            <w:r w:rsidRPr="00DF6619">
              <w:rPr>
                <w:sz w:val="24"/>
                <w:szCs w:val="24"/>
              </w:rPr>
              <w:t xml:space="preserve">Награждение одаренных выпускников 11 класса Почетными грамотами Администрации муниципального образования </w:t>
            </w:r>
            <w:r w:rsidRPr="00DF6619">
              <w:rPr>
                <w:sz w:val="24"/>
                <w:szCs w:val="24"/>
              </w:rPr>
              <w:lastRenderedPageBreak/>
              <w:t xml:space="preserve">«Кардымовский район»  Смоленской области и денежными премиями  </w:t>
            </w:r>
          </w:p>
        </w:tc>
        <w:tc>
          <w:tcPr>
            <w:tcW w:w="1042" w:type="dxa"/>
            <w:gridSpan w:val="2"/>
          </w:tcPr>
          <w:p w:rsidR="000C5E9E" w:rsidRPr="00A57FAA" w:rsidRDefault="00340089" w:rsidP="00744F85">
            <w:pPr>
              <w:rPr>
                <w:color w:val="FF0000"/>
                <w:sz w:val="24"/>
                <w:szCs w:val="24"/>
              </w:rPr>
            </w:pPr>
            <w:r w:rsidRPr="00DF6619">
              <w:rPr>
                <w:sz w:val="24"/>
                <w:szCs w:val="24"/>
              </w:rPr>
              <w:lastRenderedPageBreak/>
              <w:t>2014 -2021 гг.</w:t>
            </w:r>
          </w:p>
        </w:tc>
        <w:tc>
          <w:tcPr>
            <w:tcW w:w="1750" w:type="dxa"/>
            <w:gridSpan w:val="2"/>
          </w:tcPr>
          <w:p w:rsidR="00CF0DBC" w:rsidRPr="00DF6619" w:rsidRDefault="00C10F8A" w:rsidP="00C10F8A">
            <w:pPr>
              <w:tabs>
                <w:tab w:val="left" w:pos="4820"/>
                <w:tab w:val="left" w:pos="6237"/>
              </w:tabs>
              <w:overflowPunct w:val="0"/>
              <w:jc w:val="center"/>
              <w:textAlignment w:val="baseline"/>
              <w:rPr>
                <w:b/>
                <w:sz w:val="24"/>
                <w:szCs w:val="24"/>
              </w:rPr>
            </w:pPr>
            <w:r>
              <w:rPr>
                <w:sz w:val="24"/>
                <w:szCs w:val="24"/>
              </w:rPr>
              <w:t>О</w:t>
            </w:r>
            <w:r w:rsidR="00CF0DBC" w:rsidRPr="00DF6619">
              <w:rPr>
                <w:sz w:val="24"/>
                <w:szCs w:val="24"/>
              </w:rPr>
              <w:t xml:space="preserve">бразовательные организации, </w:t>
            </w: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56,0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lastRenderedPageBreak/>
              <w:t>2.6</w:t>
            </w:r>
          </w:p>
        </w:tc>
        <w:tc>
          <w:tcPr>
            <w:tcW w:w="2670" w:type="dxa"/>
          </w:tcPr>
          <w:p w:rsidR="00CF0DBC" w:rsidRPr="00DF6619" w:rsidRDefault="00CF0DBC" w:rsidP="00744F85">
            <w:pPr>
              <w:tabs>
                <w:tab w:val="left" w:pos="4820"/>
                <w:tab w:val="left" w:pos="6237"/>
              </w:tabs>
              <w:overflowPunct w:val="0"/>
              <w:jc w:val="both"/>
              <w:textAlignment w:val="baseline"/>
              <w:rPr>
                <w:sz w:val="24"/>
                <w:szCs w:val="24"/>
              </w:rPr>
            </w:pPr>
            <w:r w:rsidRPr="00DF6619">
              <w:rPr>
                <w:sz w:val="24"/>
                <w:szCs w:val="24"/>
              </w:rPr>
              <w:t>Организация и проведение муниципального этапа Рождественских чтений</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F0DBC" w:rsidP="00C10F8A">
            <w:pPr>
              <w:tabs>
                <w:tab w:val="left" w:pos="4820"/>
                <w:tab w:val="left" w:pos="6237"/>
              </w:tabs>
              <w:overflowPunct w:val="0"/>
              <w:jc w:val="center"/>
              <w:textAlignment w:val="baseline"/>
              <w:rPr>
                <w:sz w:val="24"/>
                <w:szCs w:val="24"/>
              </w:rPr>
            </w:pPr>
            <w:r w:rsidRPr="00DF6619">
              <w:rPr>
                <w:sz w:val="24"/>
                <w:szCs w:val="24"/>
              </w:rPr>
              <w:t xml:space="preserve"> </w:t>
            </w:r>
            <w:r w:rsidR="00C10F8A">
              <w:rPr>
                <w:sz w:val="24"/>
                <w:szCs w:val="24"/>
              </w:rPr>
              <w:t>О</w:t>
            </w:r>
            <w:r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42,0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2.7</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Организация и проведение муниципального этапа фестиваля православной культуры «Отечество мое православное»</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2.8</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Организация и проведение государственной итоговой аттестации</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42,0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2.9</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 Проведение районных конкурсов детского творчества</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C10F8A">
            <w:pPr>
              <w:overflowPunct w:val="0"/>
              <w:jc w:val="center"/>
              <w:textAlignment w:val="baseline"/>
              <w:rPr>
                <w:sz w:val="24"/>
                <w:szCs w:val="24"/>
              </w:rPr>
            </w:pP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24,120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0,120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t>2.10</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 Обеспечение участия детей, проживающих на территории муниципального образования «Кардымовский район», в областных, общероссийских  слетах,  спортивных соревнованиях, </w:t>
            </w:r>
            <w:r w:rsidRPr="00DF6619">
              <w:rPr>
                <w:sz w:val="24"/>
                <w:szCs w:val="24"/>
              </w:rPr>
              <w:lastRenderedPageBreak/>
              <w:t>конференциях, фестивалях, выставках и конкурсах детского творчества</w:t>
            </w:r>
          </w:p>
        </w:tc>
        <w:tc>
          <w:tcPr>
            <w:tcW w:w="1042"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О</w:t>
            </w:r>
            <w:r w:rsidR="00CF0DBC" w:rsidRPr="00DF6619">
              <w:rPr>
                <w:sz w:val="24"/>
                <w:szCs w:val="24"/>
              </w:rPr>
              <w:t>тдел образования</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68" w:type="dxa"/>
          </w:tcPr>
          <w:p w:rsidR="00CF0DBC" w:rsidRPr="00DF6619" w:rsidRDefault="00CF0DBC" w:rsidP="00744F85">
            <w:pPr>
              <w:jc w:val="center"/>
              <w:rPr>
                <w:sz w:val="24"/>
                <w:szCs w:val="24"/>
              </w:rPr>
            </w:pPr>
            <w:r w:rsidRPr="00DF6619">
              <w:rPr>
                <w:sz w:val="24"/>
                <w:szCs w:val="24"/>
              </w:rPr>
              <w:lastRenderedPageBreak/>
              <w:t>2.11</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Организация и проведение районной научно – практической конференции школьников</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jc w:val="center"/>
              <w:rPr>
                <w:sz w:val="24"/>
                <w:szCs w:val="24"/>
              </w:rPr>
            </w:pPr>
            <w:r>
              <w:rPr>
                <w:sz w:val="24"/>
                <w:szCs w:val="24"/>
              </w:rPr>
              <w:t>О</w:t>
            </w:r>
            <w:r w:rsidR="00CF0DBC" w:rsidRPr="00DF6619">
              <w:rPr>
                <w:sz w:val="24"/>
                <w:szCs w:val="24"/>
              </w:rPr>
              <w:t xml:space="preserve">тдел образования </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86,0</w:t>
            </w:r>
          </w:p>
        </w:tc>
        <w:tc>
          <w:tcPr>
            <w:tcW w:w="95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7,0</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710"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851"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865"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819"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12,0</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3"/>
          <w:wAfter w:w="65" w:type="dxa"/>
        </w:trPr>
        <w:tc>
          <w:tcPr>
            <w:tcW w:w="6130" w:type="dxa"/>
            <w:gridSpan w:val="6"/>
          </w:tcPr>
          <w:p w:rsidR="00CF0DBC" w:rsidRPr="00A53D46" w:rsidRDefault="00CF0DBC" w:rsidP="00744F85">
            <w:pPr>
              <w:rPr>
                <w:b/>
                <w:sz w:val="22"/>
                <w:szCs w:val="22"/>
              </w:rPr>
            </w:pPr>
            <w:r w:rsidRPr="00A53D46">
              <w:rPr>
                <w:b/>
                <w:sz w:val="22"/>
                <w:szCs w:val="22"/>
              </w:rPr>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rPr>
                <w:sz w:val="22"/>
                <w:szCs w:val="22"/>
              </w:rPr>
            </w:pPr>
            <w:r w:rsidRPr="00A53D46">
              <w:rPr>
                <w:b/>
                <w:sz w:val="22"/>
                <w:szCs w:val="22"/>
              </w:rPr>
              <w:t>средства районного бюджета</w:t>
            </w:r>
          </w:p>
        </w:tc>
        <w:tc>
          <w:tcPr>
            <w:tcW w:w="885" w:type="dxa"/>
            <w:gridSpan w:val="3"/>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440,5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440,5</w:t>
            </w:r>
          </w:p>
        </w:tc>
        <w:tc>
          <w:tcPr>
            <w:tcW w:w="950" w:type="dxa"/>
            <w:gridSpan w:val="6"/>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16,5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16,5</w:t>
            </w:r>
          </w:p>
        </w:tc>
        <w:tc>
          <w:tcPr>
            <w:tcW w:w="710" w:type="dxa"/>
            <w:gridSpan w:val="6"/>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22,0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22,0</w:t>
            </w:r>
          </w:p>
        </w:tc>
        <w:tc>
          <w:tcPr>
            <w:tcW w:w="913" w:type="dxa"/>
            <w:gridSpan w:val="5"/>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719" w:type="dxa"/>
            <w:gridSpan w:val="6"/>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710" w:type="dxa"/>
            <w:gridSpan w:val="7"/>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851" w:type="dxa"/>
            <w:gridSpan w:val="6"/>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865" w:type="dxa"/>
            <w:gridSpan w:val="9"/>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819" w:type="dxa"/>
            <w:gridSpan w:val="10"/>
            <w:tcBorders>
              <w:lef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67,0</w:t>
            </w:r>
          </w:p>
        </w:tc>
        <w:tc>
          <w:tcPr>
            <w:tcW w:w="1911" w:type="dxa"/>
            <w:gridSpan w:val="6"/>
          </w:tcPr>
          <w:p w:rsidR="00CF0DBC" w:rsidRPr="00DF6619" w:rsidRDefault="00CF0DBC" w:rsidP="00744F85">
            <w:pPr>
              <w:jc w:val="center"/>
              <w:rPr>
                <w:sz w:val="24"/>
                <w:szCs w:val="24"/>
              </w:rPr>
            </w:pPr>
          </w:p>
        </w:tc>
      </w:tr>
      <w:tr w:rsidR="00CF0DBC" w:rsidRPr="00DF6619" w:rsidTr="00A53D46">
        <w:trPr>
          <w:gridAfter w:val="1"/>
          <w:wAfter w:w="42" w:type="dxa"/>
          <w:trHeight w:val="481"/>
        </w:trPr>
        <w:tc>
          <w:tcPr>
            <w:tcW w:w="15486" w:type="dxa"/>
            <w:gridSpan w:val="72"/>
          </w:tcPr>
          <w:p w:rsidR="00CF0DBC" w:rsidRPr="00DF6619" w:rsidRDefault="00CF0DBC" w:rsidP="00744F85">
            <w:pPr>
              <w:tabs>
                <w:tab w:val="left" w:pos="4820"/>
                <w:tab w:val="left" w:pos="6237"/>
              </w:tabs>
              <w:overflowPunct w:val="0"/>
              <w:textAlignment w:val="baseline"/>
              <w:rPr>
                <w:b/>
                <w:sz w:val="24"/>
                <w:szCs w:val="24"/>
              </w:rPr>
            </w:pPr>
            <w:r w:rsidRPr="00DF6619">
              <w:rPr>
                <w:b/>
                <w:sz w:val="24"/>
                <w:szCs w:val="24"/>
              </w:rPr>
              <w:t>Задача 3.  Увеличение числа участников мероприятий, посвященных историко-культурному наследию, традициям культуры Смоленской области</w:t>
            </w:r>
          </w:p>
        </w:tc>
      </w:tr>
      <w:tr w:rsidR="00CF0DBC" w:rsidRPr="00DF6619" w:rsidTr="00A53D46">
        <w:trPr>
          <w:gridAfter w:val="1"/>
          <w:wAfter w:w="42" w:type="dxa"/>
        </w:trPr>
        <w:tc>
          <w:tcPr>
            <w:tcW w:w="668" w:type="dxa"/>
          </w:tcPr>
          <w:p w:rsidR="00CF0DBC" w:rsidRPr="00DF6619" w:rsidRDefault="00CF0DBC" w:rsidP="00744F85">
            <w:pPr>
              <w:jc w:val="center"/>
              <w:rPr>
                <w:sz w:val="24"/>
                <w:szCs w:val="24"/>
              </w:rPr>
            </w:pPr>
            <w:r w:rsidRPr="00DF6619">
              <w:rPr>
                <w:sz w:val="24"/>
                <w:szCs w:val="24"/>
              </w:rPr>
              <w:t>3.1</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 Краеведческая программа «Тропинка родного края»:</w:t>
            </w:r>
          </w:p>
          <w:p w:rsidR="00CF0DBC" w:rsidRPr="00DF6619" w:rsidRDefault="00CF0DBC" w:rsidP="00744F85">
            <w:pPr>
              <w:overflowPunct w:val="0"/>
              <w:jc w:val="both"/>
              <w:textAlignment w:val="baseline"/>
              <w:rPr>
                <w:sz w:val="24"/>
                <w:szCs w:val="24"/>
              </w:rPr>
            </w:pPr>
            <w:r w:rsidRPr="00DF6619">
              <w:rPr>
                <w:sz w:val="24"/>
                <w:szCs w:val="24"/>
              </w:rPr>
              <w:t>- истории Кардымовского района;</w:t>
            </w:r>
          </w:p>
          <w:p w:rsidR="00CF0DBC" w:rsidRPr="00DF6619" w:rsidRDefault="00CF0DBC" w:rsidP="00744F85">
            <w:pPr>
              <w:overflowPunct w:val="0"/>
              <w:jc w:val="both"/>
              <w:textAlignment w:val="baseline"/>
              <w:rPr>
                <w:sz w:val="24"/>
                <w:szCs w:val="24"/>
              </w:rPr>
            </w:pPr>
            <w:r w:rsidRPr="00DF6619">
              <w:rPr>
                <w:sz w:val="24"/>
                <w:szCs w:val="24"/>
              </w:rPr>
              <w:t>-  традиций семьи (родословная, обычаи, легенды);</w:t>
            </w:r>
          </w:p>
          <w:p w:rsidR="00CF0DBC" w:rsidRPr="00DF6619" w:rsidRDefault="00CF0DBC" w:rsidP="00744F85">
            <w:pPr>
              <w:overflowPunct w:val="0"/>
              <w:jc w:val="both"/>
              <w:textAlignment w:val="baseline"/>
              <w:rPr>
                <w:sz w:val="24"/>
                <w:szCs w:val="24"/>
              </w:rPr>
            </w:pPr>
            <w:r w:rsidRPr="00DF6619">
              <w:rPr>
                <w:sz w:val="24"/>
                <w:szCs w:val="24"/>
              </w:rPr>
              <w:t>- природы края (флора и фауна Кардымовского района);</w:t>
            </w:r>
          </w:p>
          <w:p w:rsidR="00CF0DBC" w:rsidRPr="00DF6619" w:rsidRDefault="00CF0DBC" w:rsidP="00744F85">
            <w:pPr>
              <w:overflowPunct w:val="0"/>
              <w:jc w:val="both"/>
              <w:textAlignment w:val="baseline"/>
              <w:rPr>
                <w:sz w:val="24"/>
                <w:szCs w:val="24"/>
              </w:rPr>
            </w:pPr>
            <w:r w:rsidRPr="00DF6619">
              <w:rPr>
                <w:sz w:val="24"/>
                <w:szCs w:val="24"/>
              </w:rPr>
              <w:t>- славы (известные люди района)</w:t>
            </w:r>
          </w:p>
          <w:p w:rsidR="00CF0DBC" w:rsidRPr="00DF6619" w:rsidRDefault="00CF0DBC" w:rsidP="00744F85">
            <w:pPr>
              <w:overflowPunct w:val="0"/>
              <w:jc w:val="both"/>
              <w:textAlignment w:val="baseline"/>
              <w:rPr>
                <w:sz w:val="24"/>
                <w:szCs w:val="24"/>
              </w:rPr>
            </w:pPr>
            <w:r w:rsidRPr="00DF6619">
              <w:rPr>
                <w:sz w:val="24"/>
                <w:szCs w:val="24"/>
              </w:rPr>
              <w:t>- народного фольклора</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Р</w:t>
            </w:r>
            <w:r w:rsidR="00CF0DBC" w:rsidRPr="00DF6619">
              <w:rPr>
                <w:sz w:val="24"/>
                <w:szCs w:val="24"/>
              </w:rPr>
              <w:t>айонный краеведческий музей</w:t>
            </w:r>
          </w:p>
          <w:p w:rsidR="00CF0DBC" w:rsidRPr="00DF6619" w:rsidRDefault="00CF0DBC" w:rsidP="00744F85">
            <w:pPr>
              <w:overflowPunct w:val="0"/>
              <w:jc w:val="center"/>
              <w:textAlignment w:val="baseline"/>
              <w:rPr>
                <w:sz w:val="24"/>
                <w:szCs w:val="24"/>
              </w:rPr>
            </w:pP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2,0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2"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934" w:type="dxa"/>
            <w:gridSpan w:val="6"/>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717" w:type="dxa"/>
            <w:gridSpan w:val="7"/>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920" w:type="dxa"/>
            <w:gridSpan w:val="9"/>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858" w:type="dxa"/>
            <w:gridSpan w:val="9"/>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6"/>
            <w:tcBorders>
              <w:lef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1950" w:type="dxa"/>
            <w:gridSpan w:val="10"/>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1"/>
          <w:wAfter w:w="42" w:type="dxa"/>
        </w:trPr>
        <w:tc>
          <w:tcPr>
            <w:tcW w:w="668" w:type="dxa"/>
          </w:tcPr>
          <w:p w:rsidR="00CF0DBC" w:rsidRPr="00DF6619" w:rsidRDefault="00CF0DBC" w:rsidP="00744F85">
            <w:pPr>
              <w:jc w:val="center"/>
              <w:rPr>
                <w:sz w:val="24"/>
                <w:szCs w:val="24"/>
              </w:rPr>
            </w:pPr>
            <w:r w:rsidRPr="00DF6619">
              <w:rPr>
                <w:sz w:val="24"/>
                <w:szCs w:val="24"/>
              </w:rPr>
              <w:t>3.2</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Презентации краеведческих работ  </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Р</w:t>
            </w:r>
            <w:r w:rsidR="00CF0DBC" w:rsidRPr="00DF6619">
              <w:rPr>
                <w:sz w:val="24"/>
                <w:szCs w:val="24"/>
              </w:rPr>
              <w:t>айонный краеведческий музей</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2"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34"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7"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20"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8"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6"/>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0" w:type="dxa"/>
            <w:gridSpan w:val="10"/>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1"/>
          <w:wAfter w:w="42" w:type="dxa"/>
        </w:trPr>
        <w:tc>
          <w:tcPr>
            <w:tcW w:w="668" w:type="dxa"/>
          </w:tcPr>
          <w:p w:rsidR="00CF0DBC" w:rsidRPr="00DF6619" w:rsidRDefault="00CF0DBC" w:rsidP="00744F85">
            <w:pPr>
              <w:jc w:val="center"/>
              <w:rPr>
                <w:sz w:val="24"/>
                <w:szCs w:val="24"/>
              </w:rPr>
            </w:pPr>
            <w:r w:rsidRPr="00DF6619">
              <w:rPr>
                <w:sz w:val="24"/>
                <w:szCs w:val="24"/>
              </w:rPr>
              <w:t>3.3</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Праздник открытия Недели детской книги </w:t>
            </w:r>
            <w:r w:rsidRPr="00DF6619">
              <w:rPr>
                <w:sz w:val="24"/>
                <w:szCs w:val="24"/>
              </w:rPr>
              <w:lastRenderedPageBreak/>
              <w:t>«Вселенная в переплете»:</w:t>
            </w:r>
          </w:p>
          <w:p w:rsidR="00CF0DBC" w:rsidRPr="00DF6619" w:rsidRDefault="00CF0DBC" w:rsidP="00744F85">
            <w:pPr>
              <w:overflowPunct w:val="0"/>
              <w:jc w:val="both"/>
              <w:textAlignment w:val="baseline"/>
              <w:rPr>
                <w:sz w:val="24"/>
                <w:szCs w:val="24"/>
              </w:rPr>
            </w:pPr>
            <w:r w:rsidRPr="00DF6619">
              <w:rPr>
                <w:sz w:val="24"/>
                <w:szCs w:val="24"/>
              </w:rPr>
              <w:t xml:space="preserve"> - Игра « Вместе весело читать»;</w:t>
            </w:r>
          </w:p>
          <w:p w:rsidR="00CF0DBC" w:rsidRPr="00DF6619" w:rsidRDefault="00CF0DBC" w:rsidP="00744F85">
            <w:pPr>
              <w:overflowPunct w:val="0"/>
              <w:jc w:val="both"/>
              <w:textAlignment w:val="baseline"/>
              <w:rPr>
                <w:sz w:val="24"/>
                <w:szCs w:val="24"/>
              </w:rPr>
            </w:pPr>
            <w:r w:rsidRPr="00DF6619">
              <w:rPr>
                <w:sz w:val="24"/>
                <w:szCs w:val="24"/>
              </w:rPr>
              <w:t>- Литературная викторина «Путешествие в страну читалию»;</w:t>
            </w:r>
          </w:p>
          <w:p w:rsidR="00CF0DBC" w:rsidRPr="00DF6619" w:rsidRDefault="00CF0DBC" w:rsidP="00744F85">
            <w:pPr>
              <w:overflowPunct w:val="0"/>
              <w:jc w:val="both"/>
              <w:textAlignment w:val="baseline"/>
              <w:rPr>
                <w:sz w:val="24"/>
                <w:szCs w:val="24"/>
              </w:rPr>
            </w:pPr>
            <w:r w:rsidRPr="00DF6619">
              <w:rPr>
                <w:sz w:val="24"/>
                <w:szCs w:val="24"/>
              </w:rPr>
              <w:t>- Квест-игра «Сокровища Бабы-Яги»;</w:t>
            </w:r>
          </w:p>
          <w:p w:rsidR="00CF0DBC" w:rsidRPr="00DF6619" w:rsidRDefault="00CF0DBC" w:rsidP="00744F85">
            <w:pPr>
              <w:overflowPunct w:val="0"/>
              <w:jc w:val="both"/>
              <w:textAlignment w:val="baseline"/>
              <w:rPr>
                <w:sz w:val="24"/>
                <w:szCs w:val="24"/>
              </w:rPr>
            </w:pPr>
            <w:r w:rsidRPr="00DF6619">
              <w:rPr>
                <w:sz w:val="24"/>
                <w:szCs w:val="24"/>
              </w:rPr>
              <w:t>-Конкурс рисунков «Краски прочитанных книг».</w:t>
            </w:r>
          </w:p>
        </w:tc>
        <w:tc>
          <w:tcPr>
            <w:tcW w:w="1042"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ЦБС</w:t>
            </w:r>
          </w:p>
          <w:p w:rsidR="00CF0DBC" w:rsidRPr="00DF6619" w:rsidRDefault="00CF0DBC" w:rsidP="00744F85">
            <w:pPr>
              <w:tabs>
                <w:tab w:val="left" w:pos="4820"/>
                <w:tab w:val="left" w:pos="6237"/>
              </w:tabs>
              <w:overflowPunct w:val="0"/>
              <w:jc w:val="center"/>
              <w:textAlignment w:val="baseline"/>
              <w:rPr>
                <w:sz w:val="24"/>
                <w:szCs w:val="24"/>
              </w:rPr>
            </w:pP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2"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34"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7"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20"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8"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6"/>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0" w:type="dxa"/>
            <w:gridSpan w:val="10"/>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lastRenderedPageBreak/>
              <w:t>3.4</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 Праздник лучших читателей «Суперчитатель года»</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ЦБС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3,0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0,5</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3.5</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Праздник, посвященный Дню славянской письменности и культуры «С книгой по векам»</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i/>
                <w:sz w:val="24"/>
                <w:szCs w:val="24"/>
              </w:rPr>
            </w:pPr>
            <w:r>
              <w:rPr>
                <w:sz w:val="24"/>
                <w:szCs w:val="24"/>
              </w:rPr>
              <w:t>ЦБС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2,0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3.6</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Неделя музыки для детей «Все лучшее детям»:</w:t>
            </w:r>
          </w:p>
          <w:p w:rsidR="00CF0DBC" w:rsidRPr="00DF6619" w:rsidRDefault="00CF0DBC" w:rsidP="00744F85">
            <w:pPr>
              <w:overflowPunct w:val="0"/>
              <w:jc w:val="both"/>
              <w:textAlignment w:val="baseline"/>
              <w:rPr>
                <w:sz w:val="24"/>
                <w:szCs w:val="24"/>
              </w:rPr>
            </w:pPr>
            <w:r w:rsidRPr="00DF6619">
              <w:rPr>
                <w:sz w:val="24"/>
                <w:szCs w:val="24"/>
              </w:rPr>
              <w:t>- фестиваль искусств «Планета детства»,</w:t>
            </w:r>
          </w:p>
          <w:p w:rsidR="00CF0DBC" w:rsidRPr="00DF6619" w:rsidRDefault="00CF0DBC" w:rsidP="00744F85">
            <w:pPr>
              <w:overflowPunct w:val="0"/>
              <w:textAlignment w:val="baseline"/>
              <w:rPr>
                <w:sz w:val="24"/>
                <w:szCs w:val="24"/>
              </w:rPr>
            </w:pPr>
            <w:r w:rsidRPr="00DF6619">
              <w:rPr>
                <w:sz w:val="24"/>
                <w:szCs w:val="24"/>
              </w:rPr>
              <w:t>- лекции-концерты, посвященные знаменательным событиям,</w:t>
            </w:r>
          </w:p>
          <w:p w:rsidR="00CF0DBC" w:rsidRPr="00DF6619" w:rsidRDefault="00CF0DBC" w:rsidP="00744F85">
            <w:pPr>
              <w:overflowPunct w:val="0"/>
              <w:jc w:val="both"/>
              <w:textAlignment w:val="baseline"/>
              <w:rPr>
                <w:sz w:val="24"/>
                <w:szCs w:val="24"/>
              </w:rPr>
            </w:pPr>
            <w:r w:rsidRPr="00DF6619">
              <w:rPr>
                <w:sz w:val="24"/>
                <w:szCs w:val="24"/>
              </w:rPr>
              <w:t xml:space="preserve">-концерт учащихся ДШИ «Счастливое детство» /в детских и </w:t>
            </w:r>
            <w:r w:rsidRPr="00DF6619">
              <w:rPr>
                <w:sz w:val="24"/>
                <w:szCs w:val="24"/>
              </w:rPr>
              <w:lastRenderedPageBreak/>
              <w:t>общеобразовательных учреждениях/</w:t>
            </w:r>
          </w:p>
        </w:tc>
        <w:tc>
          <w:tcPr>
            <w:tcW w:w="1042"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i/>
                <w:sz w:val="24"/>
                <w:szCs w:val="24"/>
              </w:rPr>
            </w:pPr>
            <w:r>
              <w:rPr>
                <w:sz w:val="24"/>
                <w:szCs w:val="24"/>
              </w:rPr>
              <w:t>ДШИ</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lastRenderedPageBreak/>
              <w:t>3.7</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Посвящение  в читатели «Путешествие в Читайгород»</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ЦБС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6,0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3.8</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Литературные праздники, посвященные юбилеям детских писателей</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ЦБС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3.9</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фестиваль эрудитов «Хрустальный совенок»</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ЦКС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15,0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3.10</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культурно-спортивный праздник «Я деда своего достойный внук»</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ЦКС</w:t>
            </w:r>
          </w:p>
        </w:tc>
        <w:tc>
          <w:tcPr>
            <w:tcW w:w="885" w:type="dxa"/>
            <w:gridSpan w:val="3"/>
          </w:tcPr>
          <w:p w:rsidR="00CF0DBC" w:rsidRPr="00A57FAA" w:rsidRDefault="009549A6" w:rsidP="00744F85">
            <w:pPr>
              <w:tabs>
                <w:tab w:val="left" w:pos="4820"/>
                <w:tab w:val="left" w:pos="6237"/>
              </w:tabs>
              <w:overflowPunct w:val="0"/>
              <w:jc w:val="center"/>
              <w:textAlignment w:val="baseline"/>
              <w:rPr>
                <w:sz w:val="24"/>
                <w:szCs w:val="24"/>
              </w:rPr>
            </w:pPr>
            <w:r w:rsidRPr="00A57FAA">
              <w:rPr>
                <w:sz w:val="24"/>
                <w:szCs w:val="24"/>
              </w:rPr>
              <w:t>10</w:t>
            </w:r>
            <w:r w:rsidR="00CF0DBC" w:rsidRPr="00A57FAA">
              <w:rPr>
                <w:sz w:val="24"/>
                <w:szCs w:val="24"/>
              </w:rPr>
              <w:t>,0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5,0</w:t>
            </w:r>
          </w:p>
        </w:tc>
        <w:tc>
          <w:tcPr>
            <w:tcW w:w="719" w:type="dxa"/>
            <w:gridSpan w:val="6"/>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9549A6"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3.11</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фестиваль фольклорных коллективов «Красная горка»</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ЦКС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21,0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3,0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3.12</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конкурс детского творчества «Звездная дорожка» по номинациям:</w:t>
            </w:r>
          </w:p>
          <w:p w:rsidR="00CF0DBC" w:rsidRPr="00DF6619" w:rsidRDefault="00CF0DBC" w:rsidP="00744F85">
            <w:pPr>
              <w:overflowPunct w:val="0"/>
              <w:jc w:val="both"/>
              <w:textAlignment w:val="baseline"/>
              <w:rPr>
                <w:sz w:val="24"/>
                <w:szCs w:val="24"/>
              </w:rPr>
            </w:pPr>
            <w:r w:rsidRPr="00DF6619">
              <w:rPr>
                <w:sz w:val="24"/>
                <w:szCs w:val="24"/>
              </w:rPr>
              <w:t>- поэзия и проза</w:t>
            </w:r>
          </w:p>
          <w:p w:rsidR="00CF0DBC" w:rsidRPr="00DF6619" w:rsidRDefault="00CF0DBC" w:rsidP="00744F85">
            <w:pPr>
              <w:overflowPunct w:val="0"/>
              <w:jc w:val="both"/>
              <w:textAlignment w:val="baseline"/>
              <w:rPr>
                <w:sz w:val="24"/>
                <w:szCs w:val="24"/>
              </w:rPr>
            </w:pPr>
            <w:r w:rsidRPr="00DF6619">
              <w:rPr>
                <w:sz w:val="24"/>
                <w:szCs w:val="24"/>
              </w:rPr>
              <w:t>- рисунок</w:t>
            </w:r>
          </w:p>
          <w:p w:rsidR="00CF0DBC" w:rsidRPr="00DF6619" w:rsidRDefault="00CF0DBC" w:rsidP="00744F85">
            <w:pPr>
              <w:overflowPunct w:val="0"/>
              <w:jc w:val="both"/>
              <w:textAlignment w:val="baseline"/>
              <w:rPr>
                <w:sz w:val="24"/>
                <w:szCs w:val="24"/>
              </w:rPr>
            </w:pPr>
            <w:r w:rsidRPr="00DF6619">
              <w:rPr>
                <w:sz w:val="24"/>
                <w:szCs w:val="24"/>
              </w:rPr>
              <w:t>-вокальное мастерство</w:t>
            </w:r>
          </w:p>
          <w:p w:rsidR="00CF0DBC" w:rsidRPr="00DF6619" w:rsidRDefault="00CF0DBC" w:rsidP="00744F85">
            <w:pPr>
              <w:overflowPunct w:val="0"/>
              <w:jc w:val="both"/>
              <w:textAlignment w:val="baseline"/>
              <w:rPr>
                <w:sz w:val="24"/>
                <w:szCs w:val="24"/>
              </w:rPr>
            </w:pPr>
            <w:r w:rsidRPr="00DF6619">
              <w:rPr>
                <w:sz w:val="24"/>
                <w:szCs w:val="24"/>
              </w:rPr>
              <w:t>-хореография</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ЦКС, ЦБС, ДШИ</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28,0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4,0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3.13</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фестиваль кукольных коллективов «Куклы делают мир добрее»</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ЦКС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14,0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3.14</w:t>
            </w:r>
          </w:p>
        </w:tc>
        <w:tc>
          <w:tcPr>
            <w:tcW w:w="2670" w:type="dxa"/>
          </w:tcPr>
          <w:p w:rsidR="00CF0DBC" w:rsidRPr="00DF6619" w:rsidRDefault="00CF0DBC" w:rsidP="00744F85">
            <w:pPr>
              <w:tabs>
                <w:tab w:val="left" w:pos="4820"/>
                <w:tab w:val="left" w:pos="6237"/>
              </w:tabs>
              <w:overflowPunct w:val="0"/>
              <w:jc w:val="both"/>
              <w:textAlignment w:val="baseline"/>
              <w:rPr>
                <w:sz w:val="24"/>
                <w:szCs w:val="24"/>
              </w:rPr>
            </w:pPr>
            <w:r w:rsidRPr="00DF6619">
              <w:rPr>
                <w:sz w:val="24"/>
                <w:szCs w:val="24"/>
              </w:rPr>
              <w:t xml:space="preserve">Районный конкурс </w:t>
            </w:r>
            <w:r w:rsidRPr="00DF6619">
              <w:rPr>
                <w:sz w:val="24"/>
                <w:szCs w:val="24"/>
              </w:rPr>
              <w:lastRenderedPageBreak/>
              <w:t>среди старшеклассниц «Юная Россия»</w:t>
            </w:r>
          </w:p>
        </w:tc>
        <w:tc>
          <w:tcPr>
            <w:tcW w:w="1042" w:type="dxa"/>
            <w:gridSpan w:val="2"/>
          </w:tcPr>
          <w:p w:rsidR="00CF0DBC" w:rsidRPr="00DF6619" w:rsidRDefault="00340089" w:rsidP="00744F85">
            <w:pPr>
              <w:rPr>
                <w:sz w:val="24"/>
                <w:szCs w:val="24"/>
                <w:lang w:val="en-US"/>
              </w:rPr>
            </w:pPr>
            <w:r w:rsidRPr="00DF6619">
              <w:rPr>
                <w:sz w:val="24"/>
                <w:szCs w:val="24"/>
              </w:rPr>
              <w:lastRenderedPageBreak/>
              <w:t>2014 -</w:t>
            </w:r>
            <w:r w:rsidRPr="00DF6619">
              <w:rPr>
                <w:sz w:val="24"/>
                <w:szCs w:val="24"/>
              </w:rPr>
              <w:lastRenderedPageBreak/>
              <w:t>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lastRenderedPageBreak/>
              <w:t>ЦКС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16,5</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2,5</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1953" w:type="dxa"/>
            <w:gridSpan w:val="8"/>
          </w:tcPr>
          <w:p w:rsidR="00CF0DBC" w:rsidRPr="00DF6619" w:rsidRDefault="00CF0DBC" w:rsidP="00744F85">
            <w:pPr>
              <w:jc w:val="center"/>
              <w:rPr>
                <w:sz w:val="24"/>
                <w:szCs w:val="24"/>
              </w:rPr>
            </w:pPr>
            <w:r w:rsidRPr="00DF6619">
              <w:rPr>
                <w:sz w:val="24"/>
                <w:szCs w:val="24"/>
              </w:rPr>
              <w:t xml:space="preserve">районный </w:t>
            </w:r>
            <w:r w:rsidRPr="00DF6619">
              <w:rPr>
                <w:sz w:val="24"/>
                <w:szCs w:val="24"/>
              </w:rPr>
              <w:lastRenderedPageBreak/>
              <w:t>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lastRenderedPageBreak/>
              <w:t>3.15</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конкурс среди юношей «Мы ловкость, смекалка, выносливость»</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ЦКС</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16,5</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2,5</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2,0</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3.16</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Районный туристический слет среди школьников</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О</w:t>
            </w:r>
            <w:r w:rsidR="00CF0DBC" w:rsidRPr="00DF6619">
              <w:rPr>
                <w:sz w:val="24"/>
                <w:szCs w:val="24"/>
              </w:rPr>
              <w:t>тдел культуры</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6,0</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6,0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 xml:space="preserve">3.17  </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 xml:space="preserve">Внутришкольные  выставки-конкурсы художественного творчества </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ДШИ</w:t>
            </w:r>
          </w:p>
        </w:tc>
        <w:tc>
          <w:tcPr>
            <w:tcW w:w="885" w:type="dxa"/>
            <w:gridSpan w:val="3"/>
          </w:tcPr>
          <w:p w:rsidR="00CF0DBC" w:rsidRPr="00A57FAA" w:rsidRDefault="00CF0DBC" w:rsidP="00744F85">
            <w:pPr>
              <w:tabs>
                <w:tab w:val="left" w:pos="4820"/>
                <w:tab w:val="left" w:pos="6237"/>
              </w:tabs>
              <w:overflowPunct w:val="0"/>
              <w:jc w:val="center"/>
              <w:textAlignment w:val="baseline"/>
              <w:rPr>
                <w:sz w:val="24"/>
                <w:szCs w:val="24"/>
              </w:rPr>
            </w:pPr>
            <w:r w:rsidRPr="00A57FAA">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 xml:space="preserve">3.18  </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Посвящение в первоклассники</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ДШИ</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c>
          <w:tcPr>
            <w:tcW w:w="668" w:type="dxa"/>
          </w:tcPr>
          <w:p w:rsidR="00CF0DBC" w:rsidRPr="00DF6619" w:rsidRDefault="00CF0DBC" w:rsidP="00744F85">
            <w:pPr>
              <w:jc w:val="center"/>
              <w:rPr>
                <w:sz w:val="24"/>
                <w:szCs w:val="24"/>
              </w:rPr>
            </w:pPr>
            <w:r w:rsidRPr="00DF6619">
              <w:rPr>
                <w:sz w:val="24"/>
                <w:szCs w:val="24"/>
              </w:rPr>
              <w:t>3.19</w:t>
            </w:r>
          </w:p>
        </w:tc>
        <w:tc>
          <w:tcPr>
            <w:tcW w:w="2670" w:type="dxa"/>
          </w:tcPr>
          <w:p w:rsidR="00CF0DBC" w:rsidRPr="00DF6619" w:rsidRDefault="00CF0DBC" w:rsidP="00744F85">
            <w:pPr>
              <w:overflowPunct w:val="0"/>
              <w:jc w:val="both"/>
              <w:textAlignment w:val="baseline"/>
              <w:rPr>
                <w:sz w:val="24"/>
                <w:szCs w:val="24"/>
              </w:rPr>
            </w:pPr>
            <w:r w:rsidRPr="00DF6619">
              <w:rPr>
                <w:sz w:val="24"/>
                <w:szCs w:val="24"/>
              </w:rPr>
              <w:t>Внутришкольные конкурсы  детской школы искусств</w:t>
            </w:r>
          </w:p>
        </w:tc>
        <w:tc>
          <w:tcPr>
            <w:tcW w:w="1042" w:type="dxa"/>
            <w:gridSpan w:val="2"/>
          </w:tcPr>
          <w:p w:rsidR="00CF0DBC" w:rsidRPr="00DF6619" w:rsidRDefault="00340089" w:rsidP="00744F85">
            <w:pPr>
              <w:rPr>
                <w:sz w:val="24"/>
                <w:szCs w:val="24"/>
                <w:lang w:val="en-US"/>
              </w:rPr>
            </w:pPr>
            <w:r w:rsidRPr="00DF6619">
              <w:rPr>
                <w:sz w:val="24"/>
                <w:szCs w:val="24"/>
              </w:rPr>
              <w:t>2014 -2021 гг.</w:t>
            </w:r>
          </w:p>
        </w:tc>
        <w:tc>
          <w:tcPr>
            <w:tcW w:w="1750" w:type="dxa"/>
            <w:gridSpan w:val="2"/>
          </w:tcPr>
          <w:p w:rsidR="00CF0DBC" w:rsidRPr="00DF6619" w:rsidRDefault="00C10F8A" w:rsidP="00744F85">
            <w:pPr>
              <w:tabs>
                <w:tab w:val="left" w:pos="4820"/>
                <w:tab w:val="left" w:pos="6237"/>
              </w:tabs>
              <w:overflowPunct w:val="0"/>
              <w:jc w:val="center"/>
              <w:textAlignment w:val="baseline"/>
              <w:rPr>
                <w:sz w:val="24"/>
                <w:szCs w:val="24"/>
              </w:rPr>
            </w:pPr>
            <w:r>
              <w:rPr>
                <w:sz w:val="24"/>
                <w:szCs w:val="24"/>
              </w:rPr>
              <w:t>ДШИ</w:t>
            </w:r>
          </w:p>
        </w:tc>
        <w:tc>
          <w:tcPr>
            <w:tcW w:w="885" w:type="dxa"/>
            <w:gridSpan w:val="3"/>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87"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76" w:type="dxa"/>
            <w:gridSpan w:val="7"/>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8" w:type="dxa"/>
            <w:gridSpan w:val="10"/>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7" w:type="dxa"/>
            <w:gridSpan w:val="9"/>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83" w:type="dxa"/>
            <w:gridSpan w:val="7"/>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53" w:type="dxa"/>
            <w:gridSpan w:val="8"/>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1"/>
          <w:wAfter w:w="27" w:type="dxa"/>
        </w:trPr>
        <w:tc>
          <w:tcPr>
            <w:tcW w:w="6204" w:type="dxa"/>
            <w:gridSpan w:val="7"/>
          </w:tcPr>
          <w:p w:rsidR="00CF0DBC" w:rsidRPr="00A53D46" w:rsidRDefault="00CF0DBC" w:rsidP="00744F85">
            <w:pPr>
              <w:rPr>
                <w:b/>
                <w:sz w:val="22"/>
                <w:szCs w:val="22"/>
              </w:rPr>
            </w:pPr>
            <w:r w:rsidRPr="00A53D46">
              <w:rPr>
                <w:b/>
                <w:sz w:val="22"/>
                <w:szCs w:val="22"/>
              </w:rPr>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rPr>
                <w:sz w:val="22"/>
                <w:szCs w:val="22"/>
              </w:rPr>
            </w:pPr>
            <w:r w:rsidRPr="00A53D46">
              <w:rPr>
                <w:b/>
                <w:sz w:val="22"/>
                <w:szCs w:val="22"/>
              </w:rPr>
              <w:t>средства районного бюджета</w:t>
            </w:r>
          </w:p>
        </w:tc>
        <w:tc>
          <w:tcPr>
            <w:tcW w:w="1003" w:type="dxa"/>
            <w:gridSpan w:val="4"/>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w:t>
            </w:r>
            <w:r w:rsidR="00744E63" w:rsidRPr="00A53D46">
              <w:rPr>
                <w:b/>
                <w:sz w:val="22"/>
                <w:szCs w:val="22"/>
              </w:rPr>
              <w:t>40</w:t>
            </w:r>
            <w:r w:rsidRPr="00A53D46">
              <w:rPr>
                <w:b/>
                <w:sz w:val="22"/>
                <w:szCs w:val="22"/>
              </w:rPr>
              <w:t>,0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w:t>
            </w:r>
            <w:r w:rsidR="00744E63" w:rsidRPr="00A53D46">
              <w:rPr>
                <w:b/>
                <w:sz w:val="22"/>
                <w:szCs w:val="22"/>
              </w:rPr>
              <w:t>40</w:t>
            </w:r>
            <w:r w:rsidRPr="00A53D46">
              <w:rPr>
                <w:b/>
                <w:sz w:val="22"/>
                <w:szCs w:val="22"/>
              </w:rPr>
              <w:t>,0</w:t>
            </w:r>
          </w:p>
        </w:tc>
        <w:tc>
          <w:tcPr>
            <w:tcW w:w="796" w:type="dxa"/>
            <w:gridSpan w:val="6"/>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29,0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29,0</w:t>
            </w:r>
          </w:p>
        </w:tc>
        <w:tc>
          <w:tcPr>
            <w:tcW w:w="710" w:type="dxa"/>
            <w:gridSpan w:val="6"/>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5,0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5,0</w:t>
            </w:r>
          </w:p>
        </w:tc>
        <w:tc>
          <w:tcPr>
            <w:tcW w:w="913" w:type="dxa"/>
            <w:gridSpan w:val="5"/>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23,5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23,5</w:t>
            </w:r>
          </w:p>
        </w:tc>
        <w:tc>
          <w:tcPr>
            <w:tcW w:w="719" w:type="dxa"/>
            <w:gridSpan w:val="6"/>
            <w:tcBorders>
              <w:left w:val="single" w:sz="4" w:space="0" w:color="auto"/>
              <w:right w:val="single" w:sz="4" w:space="0" w:color="auto"/>
            </w:tcBorders>
          </w:tcPr>
          <w:p w:rsidR="00CF0DBC" w:rsidRPr="00A53D46" w:rsidRDefault="005C3F55"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744E63" w:rsidP="00744F85">
            <w:pPr>
              <w:jc w:val="center"/>
              <w:rPr>
                <w:b/>
                <w:sz w:val="22"/>
                <w:szCs w:val="22"/>
              </w:rPr>
            </w:pPr>
            <w:r w:rsidRPr="00A53D46">
              <w:rPr>
                <w:b/>
                <w:sz w:val="22"/>
                <w:szCs w:val="22"/>
              </w:rPr>
              <w:t>16</w:t>
            </w:r>
            <w:r w:rsidR="00CF0DBC" w:rsidRPr="00A53D46">
              <w:rPr>
                <w:b/>
                <w:sz w:val="22"/>
                <w:szCs w:val="22"/>
              </w:rPr>
              <w:t>,5</w:t>
            </w:r>
          </w:p>
        </w:tc>
        <w:tc>
          <w:tcPr>
            <w:tcW w:w="710" w:type="dxa"/>
            <w:gridSpan w:val="7"/>
            <w:tcBorders>
              <w:left w:val="single" w:sz="4" w:space="0" w:color="auto"/>
              <w:right w:val="single" w:sz="4" w:space="0" w:color="auto"/>
            </w:tcBorders>
          </w:tcPr>
          <w:p w:rsidR="00CF0DBC" w:rsidRPr="00A53D46" w:rsidRDefault="005C3F55"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744E63"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tc>
        <w:tc>
          <w:tcPr>
            <w:tcW w:w="878" w:type="dxa"/>
            <w:gridSpan w:val="8"/>
            <w:tcBorders>
              <w:left w:val="single" w:sz="4" w:space="0" w:color="auto"/>
              <w:right w:val="single" w:sz="4" w:space="0" w:color="auto"/>
            </w:tcBorders>
          </w:tcPr>
          <w:p w:rsidR="00CF0DBC" w:rsidRPr="00A53D46" w:rsidRDefault="005C3F55"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744E63"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tc>
        <w:tc>
          <w:tcPr>
            <w:tcW w:w="849" w:type="dxa"/>
            <w:gridSpan w:val="8"/>
            <w:tcBorders>
              <w:left w:val="single" w:sz="4" w:space="0" w:color="auto"/>
              <w:right w:val="single" w:sz="4" w:space="0" w:color="auto"/>
            </w:tcBorders>
          </w:tcPr>
          <w:p w:rsidR="00CF0DBC" w:rsidRPr="00A53D46" w:rsidRDefault="005C3F55" w:rsidP="00744F85">
            <w:pPr>
              <w:tabs>
                <w:tab w:val="left" w:pos="4820"/>
                <w:tab w:val="left" w:pos="6237"/>
              </w:tabs>
              <w:overflowPunct w:val="0"/>
              <w:jc w:val="center"/>
              <w:textAlignment w:val="baseline"/>
              <w:rPr>
                <w:b/>
                <w:sz w:val="22"/>
                <w:szCs w:val="22"/>
              </w:rPr>
            </w:pPr>
            <w:r w:rsidRPr="00A53D46">
              <w:rPr>
                <w:b/>
                <w:sz w:val="22"/>
                <w:szCs w:val="22"/>
              </w:rPr>
              <w:t>16</w:t>
            </w:r>
            <w:r w:rsidR="00CF0DBC" w:rsidRPr="00A53D46">
              <w:rPr>
                <w:b/>
                <w:sz w:val="22"/>
                <w:szCs w:val="22"/>
              </w:rPr>
              <w:t>,5</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744E63" w:rsidP="00744F85">
            <w:pPr>
              <w:jc w:val="center"/>
              <w:rPr>
                <w:b/>
                <w:sz w:val="22"/>
                <w:szCs w:val="22"/>
              </w:rPr>
            </w:pPr>
            <w:r w:rsidRPr="00A53D46">
              <w:rPr>
                <w:b/>
                <w:sz w:val="22"/>
                <w:szCs w:val="22"/>
              </w:rPr>
              <w:t>16</w:t>
            </w:r>
            <w:r w:rsidR="00CF0DBC" w:rsidRPr="00A53D46">
              <w:rPr>
                <w:b/>
                <w:sz w:val="22"/>
                <w:szCs w:val="22"/>
              </w:rPr>
              <w:t>,5</w:t>
            </w:r>
          </w:p>
        </w:tc>
        <w:tc>
          <w:tcPr>
            <w:tcW w:w="808" w:type="dxa"/>
            <w:gridSpan w:val="9"/>
            <w:tcBorders>
              <w:left w:val="single" w:sz="4" w:space="0" w:color="auto"/>
            </w:tcBorders>
          </w:tcPr>
          <w:p w:rsidR="00CF0DBC" w:rsidRPr="00A53D46" w:rsidRDefault="005C3F55" w:rsidP="00744F85">
            <w:pPr>
              <w:jc w:val="center"/>
              <w:rPr>
                <w:b/>
                <w:sz w:val="22"/>
                <w:szCs w:val="22"/>
              </w:rPr>
            </w:pPr>
            <w:r w:rsidRPr="00A53D46">
              <w:rPr>
                <w:b/>
                <w:sz w:val="22"/>
                <w:szCs w:val="22"/>
              </w:rPr>
              <w:t>16</w:t>
            </w:r>
            <w:r w:rsidR="00CF0DBC" w:rsidRPr="00A53D46">
              <w:rPr>
                <w:b/>
                <w:sz w:val="22"/>
                <w:szCs w:val="22"/>
              </w:rPr>
              <w:t>,5</w:t>
            </w:r>
          </w:p>
          <w:p w:rsidR="00CF0DBC" w:rsidRPr="00A53D46" w:rsidRDefault="00CF0DBC" w:rsidP="00744F85">
            <w:pPr>
              <w:jc w:val="center"/>
              <w:rPr>
                <w:b/>
                <w:sz w:val="22"/>
                <w:szCs w:val="22"/>
              </w:rPr>
            </w:pPr>
          </w:p>
          <w:p w:rsidR="00CF0DBC" w:rsidRPr="00A53D46" w:rsidRDefault="00744E63" w:rsidP="00744F85">
            <w:pPr>
              <w:jc w:val="center"/>
              <w:rPr>
                <w:b/>
                <w:sz w:val="22"/>
                <w:szCs w:val="22"/>
              </w:rPr>
            </w:pPr>
            <w:r w:rsidRPr="00A53D46">
              <w:rPr>
                <w:b/>
                <w:sz w:val="22"/>
                <w:szCs w:val="22"/>
              </w:rPr>
              <w:t>16</w:t>
            </w:r>
            <w:r w:rsidR="00CF0DBC" w:rsidRPr="00A53D46">
              <w:rPr>
                <w:b/>
                <w:sz w:val="22"/>
                <w:szCs w:val="22"/>
              </w:rPr>
              <w:t>,5</w:t>
            </w:r>
          </w:p>
        </w:tc>
        <w:tc>
          <w:tcPr>
            <w:tcW w:w="1911" w:type="dxa"/>
            <w:gridSpan w:val="6"/>
          </w:tcPr>
          <w:p w:rsidR="00CF0DBC" w:rsidRPr="00DF6619" w:rsidRDefault="00CF0DBC" w:rsidP="00744F85">
            <w:pPr>
              <w:tabs>
                <w:tab w:val="left" w:pos="4820"/>
                <w:tab w:val="left" w:pos="6237"/>
              </w:tabs>
              <w:overflowPunct w:val="0"/>
              <w:jc w:val="center"/>
              <w:textAlignment w:val="baseline"/>
              <w:rPr>
                <w:b/>
                <w:sz w:val="24"/>
                <w:szCs w:val="24"/>
              </w:rPr>
            </w:pPr>
          </w:p>
        </w:tc>
      </w:tr>
      <w:tr w:rsidR="00CF0DBC" w:rsidRPr="00DF6619" w:rsidTr="00A53D46">
        <w:trPr>
          <w:gridAfter w:val="1"/>
          <w:wAfter w:w="42" w:type="dxa"/>
        </w:trPr>
        <w:tc>
          <w:tcPr>
            <w:tcW w:w="15486" w:type="dxa"/>
            <w:gridSpan w:val="72"/>
          </w:tcPr>
          <w:p w:rsidR="00CF0DBC" w:rsidRPr="00DF6619" w:rsidRDefault="00CF0DBC" w:rsidP="00744F85">
            <w:pPr>
              <w:rPr>
                <w:sz w:val="24"/>
                <w:szCs w:val="24"/>
              </w:rPr>
            </w:pPr>
            <w:r w:rsidRPr="00DF6619">
              <w:rPr>
                <w:b/>
                <w:sz w:val="24"/>
                <w:szCs w:val="24"/>
              </w:rPr>
              <w:t xml:space="preserve">Задача 4. </w:t>
            </w:r>
            <w:r w:rsidRPr="00DF6619">
              <w:rPr>
                <w:sz w:val="24"/>
                <w:szCs w:val="24"/>
              </w:rPr>
              <w:t xml:space="preserve"> </w:t>
            </w:r>
            <w:r w:rsidRPr="00DF6619">
              <w:rPr>
                <w:b/>
                <w:sz w:val="24"/>
                <w:szCs w:val="24"/>
              </w:rPr>
              <w:t>Обеспечение детей путевками в оздоровительные учреждения круглогодичного действия, расположенные на территории Смоленской области и за ее пределами,    детей школьного возраста до 15 лет включительно</w:t>
            </w:r>
          </w:p>
        </w:tc>
      </w:tr>
      <w:tr w:rsidR="00CF0DBC" w:rsidRPr="00DF6619" w:rsidTr="00A53D46">
        <w:trPr>
          <w:gridAfter w:val="4"/>
          <w:wAfter w:w="72" w:type="dxa"/>
        </w:trPr>
        <w:tc>
          <w:tcPr>
            <w:tcW w:w="668" w:type="dxa"/>
          </w:tcPr>
          <w:p w:rsidR="00CF0DBC" w:rsidRPr="00DF6619" w:rsidRDefault="00CF0DBC" w:rsidP="00744F85">
            <w:pPr>
              <w:jc w:val="center"/>
              <w:rPr>
                <w:sz w:val="24"/>
                <w:szCs w:val="24"/>
              </w:rPr>
            </w:pPr>
            <w:r w:rsidRPr="00DF6619">
              <w:rPr>
                <w:sz w:val="24"/>
                <w:szCs w:val="24"/>
              </w:rPr>
              <w:t>4.1</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 xml:space="preserve">Направление детей, проживающих на территории Кардымовского района в </w:t>
            </w:r>
            <w:r w:rsidRPr="00DF6619">
              <w:rPr>
                <w:b/>
                <w:sz w:val="24"/>
                <w:szCs w:val="24"/>
              </w:rPr>
              <w:t xml:space="preserve">  </w:t>
            </w:r>
            <w:r w:rsidRPr="00DF6619">
              <w:rPr>
                <w:sz w:val="24"/>
                <w:szCs w:val="24"/>
              </w:rPr>
              <w:t xml:space="preserve">организации (учреждения) отдыха детей и их оздоровления круглогодичного действия, расположенные на территории </w:t>
            </w:r>
            <w:r w:rsidRPr="00DF6619">
              <w:rPr>
                <w:sz w:val="24"/>
                <w:szCs w:val="24"/>
              </w:rPr>
              <w:lastRenderedPageBreak/>
              <w:t>Смоленской области и за ее пределами в том числе:</w:t>
            </w:r>
          </w:p>
          <w:p w:rsidR="00CF0DBC" w:rsidRPr="00DF6619" w:rsidRDefault="00CF0DBC" w:rsidP="00744F85">
            <w:pPr>
              <w:overflowPunct w:val="0"/>
              <w:jc w:val="both"/>
              <w:textAlignment w:val="baseline"/>
              <w:rPr>
                <w:sz w:val="24"/>
                <w:szCs w:val="24"/>
              </w:rPr>
            </w:pPr>
            <w:r w:rsidRPr="00DF6619">
              <w:rPr>
                <w:sz w:val="24"/>
                <w:szCs w:val="24"/>
              </w:rPr>
              <w:t>- детей, оказавшихся в трудной жизненной ситуации;</w:t>
            </w:r>
          </w:p>
          <w:p w:rsidR="00CF0DBC" w:rsidRPr="00DF6619" w:rsidRDefault="00CF0DBC" w:rsidP="00744F85">
            <w:pPr>
              <w:overflowPunct w:val="0"/>
              <w:jc w:val="both"/>
              <w:textAlignment w:val="baseline"/>
              <w:rPr>
                <w:sz w:val="24"/>
                <w:szCs w:val="24"/>
              </w:rPr>
            </w:pPr>
            <w:r w:rsidRPr="00DF6619">
              <w:rPr>
                <w:sz w:val="24"/>
                <w:szCs w:val="24"/>
              </w:rPr>
              <w:t>- детей-инвалидов.</w:t>
            </w:r>
          </w:p>
        </w:tc>
        <w:tc>
          <w:tcPr>
            <w:tcW w:w="1123"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35" w:type="dxa"/>
            <w:gridSpan w:val="2"/>
          </w:tcPr>
          <w:p w:rsidR="00CF0DBC" w:rsidRPr="00DF6619" w:rsidRDefault="00CF0DBC" w:rsidP="00744F85">
            <w:pPr>
              <w:overflowPunct w:val="0"/>
              <w:ind w:left="-102"/>
              <w:jc w:val="center"/>
              <w:textAlignment w:val="baseline"/>
              <w:rPr>
                <w:sz w:val="24"/>
                <w:szCs w:val="24"/>
              </w:rPr>
            </w:pPr>
            <w:r w:rsidRPr="00DF6619">
              <w:rPr>
                <w:sz w:val="24"/>
                <w:szCs w:val="24"/>
              </w:rPr>
              <w:t>Отдел социальной защиты населения в Смоленском районе,</w:t>
            </w:r>
          </w:p>
          <w:p w:rsidR="00CF0DBC" w:rsidRPr="00DF6619" w:rsidRDefault="00C10F8A" w:rsidP="00744F85">
            <w:pPr>
              <w:overflowPunct w:val="0"/>
              <w:jc w:val="center"/>
              <w:textAlignment w:val="baseline"/>
              <w:rPr>
                <w:sz w:val="24"/>
                <w:szCs w:val="24"/>
              </w:rPr>
            </w:pPr>
            <w:r>
              <w:rPr>
                <w:sz w:val="24"/>
                <w:szCs w:val="24"/>
              </w:rPr>
              <w:t>О</w:t>
            </w:r>
            <w:r w:rsidR="00CF0DBC" w:rsidRPr="00DF6619">
              <w:rPr>
                <w:sz w:val="24"/>
                <w:szCs w:val="24"/>
              </w:rPr>
              <w:t>тдел образования</w:t>
            </w:r>
          </w:p>
        </w:tc>
        <w:tc>
          <w:tcPr>
            <w:tcW w:w="1000" w:type="dxa"/>
            <w:gridSpan w:val="4"/>
          </w:tcPr>
          <w:p w:rsidR="00CF0DBC" w:rsidRPr="00DF6619" w:rsidRDefault="00CF0DBC" w:rsidP="00744F85">
            <w:pPr>
              <w:overflowPunct w:val="0"/>
              <w:jc w:val="center"/>
              <w:textAlignment w:val="baseline"/>
              <w:rPr>
                <w:sz w:val="24"/>
                <w:szCs w:val="24"/>
              </w:rPr>
            </w:pPr>
            <w:r w:rsidRPr="00DF6619">
              <w:rPr>
                <w:sz w:val="24"/>
                <w:szCs w:val="24"/>
              </w:rPr>
              <w:t>-</w:t>
            </w:r>
          </w:p>
          <w:p w:rsidR="00CF0DBC" w:rsidRPr="00DF6619" w:rsidRDefault="00CF0DBC" w:rsidP="00744F85">
            <w:pPr>
              <w:overflowPunct w:val="0"/>
              <w:jc w:val="center"/>
              <w:textAlignment w:val="baseline"/>
              <w:rPr>
                <w:sz w:val="24"/>
                <w:szCs w:val="24"/>
              </w:rPr>
            </w:pP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90" w:type="dxa"/>
            <w:gridSpan w:val="8"/>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26"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30"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00" w:type="dxa"/>
            <w:gridSpan w:val="5"/>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4"/>
          <w:wAfter w:w="72" w:type="dxa"/>
        </w:trPr>
        <w:tc>
          <w:tcPr>
            <w:tcW w:w="668" w:type="dxa"/>
          </w:tcPr>
          <w:p w:rsidR="00CF0DBC" w:rsidRPr="00DF6619" w:rsidRDefault="00CF0DBC" w:rsidP="00744F85">
            <w:pPr>
              <w:jc w:val="center"/>
              <w:rPr>
                <w:sz w:val="24"/>
                <w:szCs w:val="24"/>
              </w:rPr>
            </w:pPr>
            <w:r w:rsidRPr="00DF6619">
              <w:rPr>
                <w:sz w:val="24"/>
                <w:szCs w:val="24"/>
              </w:rPr>
              <w:lastRenderedPageBreak/>
              <w:t>4.2</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Организация проезда и сопровождения к месту отдыха и обратно организованных групп детей</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overflowPunct w:val="0"/>
              <w:jc w:val="center"/>
              <w:textAlignment w:val="baseline"/>
              <w:rPr>
                <w:sz w:val="24"/>
                <w:szCs w:val="24"/>
              </w:rPr>
            </w:pPr>
            <w:r w:rsidRPr="00DF6619">
              <w:rPr>
                <w:sz w:val="24"/>
                <w:szCs w:val="24"/>
              </w:rPr>
              <w:t>Отдел социальной защиты населения в Смоленском районе</w:t>
            </w:r>
          </w:p>
        </w:tc>
        <w:tc>
          <w:tcPr>
            <w:tcW w:w="1000" w:type="dxa"/>
            <w:gridSpan w:val="4"/>
          </w:tcPr>
          <w:p w:rsidR="00CF0DBC" w:rsidRPr="00DF6619" w:rsidRDefault="00CF0DBC" w:rsidP="00744F85">
            <w:pPr>
              <w:overflowPunct w:val="0"/>
              <w:jc w:val="center"/>
              <w:textAlignment w:val="baseline"/>
              <w:rPr>
                <w:sz w:val="24"/>
                <w:szCs w:val="24"/>
              </w:rPr>
            </w:pPr>
            <w:r w:rsidRPr="00DF6619">
              <w:rPr>
                <w:sz w:val="24"/>
                <w:szCs w:val="24"/>
              </w:rPr>
              <w:t>-</w:t>
            </w: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9"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90" w:type="dxa"/>
            <w:gridSpan w:val="8"/>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26"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30"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00" w:type="dxa"/>
            <w:gridSpan w:val="5"/>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4"/>
          <w:wAfter w:w="72" w:type="dxa"/>
        </w:trPr>
        <w:tc>
          <w:tcPr>
            <w:tcW w:w="668" w:type="dxa"/>
          </w:tcPr>
          <w:p w:rsidR="00CF0DBC" w:rsidRPr="00DF6619" w:rsidRDefault="00CF0DBC" w:rsidP="00744F85">
            <w:pPr>
              <w:jc w:val="center"/>
              <w:rPr>
                <w:sz w:val="24"/>
                <w:szCs w:val="24"/>
              </w:rPr>
            </w:pPr>
            <w:r w:rsidRPr="00DF6619">
              <w:rPr>
                <w:sz w:val="24"/>
                <w:szCs w:val="24"/>
              </w:rPr>
              <w:t>4.3</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Софинансирование расходов, связанных с организацией отдыха,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«Кардымовский район» Смоленской области</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overflowPunct w:val="0"/>
              <w:jc w:val="center"/>
              <w:textAlignment w:val="baseline"/>
              <w:rPr>
                <w:sz w:val="24"/>
                <w:szCs w:val="24"/>
              </w:rPr>
            </w:pPr>
            <w:r w:rsidRPr="00DF6619">
              <w:rPr>
                <w:sz w:val="24"/>
                <w:szCs w:val="24"/>
              </w:rPr>
              <w:t>Отдел образования</w:t>
            </w:r>
          </w:p>
        </w:tc>
        <w:tc>
          <w:tcPr>
            <w:tcW w:w="1000" w:type="dxa"/>
            <w:gridSpan w:val="4"/>
          </w:tcPr>
          <w:p w:rsidR="00CF0DBC" w:rsidRPr="00A57FAA" w:rsidRDefault="00CF0DBC" w:rsidP="00744F85">
            <w:pPr>
              <w:overflowPunct w:val="0"/>
              <w:jc w:val="center"/>
              <w:textAlignment w:val="baseline"/>
              <w:rPr>
                <w:sz w:val="24"/>
                <w:szCs w:val="24"/>
              </w:rPr>
            </w:pPr>
            <w:r w:rsidRPr="00A57FAA">
              <w:rPr>
                <w:sz w:val="24"/>
                <w:szCs w:val="24"/>
              </w:rPr>
              <w:t>148,6</w:t>
            </w:r>
          </w:p>
        </w:tc>
        <w:tc>
          <w:tcPr>
            <w:tcW w:w="754" w:type="dxa"/>
            <w:gridSpan w:val="4"/>
          </w:tcPr>
          <w:p w:rsidR="00CF0DBC" w:rsidRPr="00DF6619" w:rsidRDefault="00CF0DBC" w:rsidP="00744F85">
            <w:pPr>
              <w:tabs>
                <w:tab w:val="left" w:pos="4820"/>
                <w:tab w:val="left" w:pos="6237"/>
              </w:tabs>
              <w:overflowPunct w:val="0"/>
              <w:jc w:val="center"/>
              <w:textAlignment w:val="baseline"/>
              <w:rPr>
                <w:b/>
                <w:sz w:val="24"/>
                <w:szCs w:val="24"/>
              </w:rPr>
            </w:pPr>
            <w:r w:rsidRPr="00DF6619">
              <w:rPr>
                <w:sz w:val="24"/>
                <w:szCs w:val="24"/>
              </w:rPr>
              <w:t>10,0</w:t>
            </w:r>
          </w:p>
        </w:tc>
        <w:tc>
          <w:tcPr>
            <w:tcW w:w="710" w:type="dxa"/>
            <w:gridSpan w:val="6"/>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890" w:type="dxa"/>
            <w:gridSpan w:val="8"/>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826"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830"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19,8</w:t>
            </w:r>
          </w:p>
        </w:tc>
        <w:tc>
          <w:tcPr>
            <w:tcW w:w="1900" w:type="dxa"/>
            <w:gridSpan w:val="5"/>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4"/>
          <w:wAfter w:w="72" w:type="dxa"/>
        </w:trPr>
        <w:tc>
          <w:tcPr>
            <w:tcW w:w="668" w:type="dxa"/>
          </w:tcPr>
          <w:p w:rsidR="00CF0DBC" w:rsidRPr="00DF6619" w:rsidRDefault="00CF0DBC" w:rsidP="00744F85">
            <w:pPr>
              <w:jc w:val="center"/>
              <w:rPr>
                <w:sz w:val="24"/>
                <w:szCs w:val="24"/>
              </w:rPr>
            </w:pPr>
            <w:r w:rsidRPr="00DF6619">
              <w:rPr>
                <w:sz w:val="24"/>
                <w:szCs w:val="24"/>
              </w:rPr>
              <w:t>4.4</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 xml:space="preserve">Софинансирование расходов, связанных с организацией отдыха детей в загородных детских оздоровительных лагерях, </w:t>
            </w:r>
            <w:r w:rsidRPr="00DF6619">
              <w:rPr>
                <w:sz w:val="24"/>
                <w:szCs w:val="24"/>
              </w:rPr>
              <w:lastRenderedPageBreak/>
              <w:t>расположенных на территории Российской Федерации в каникулярное время</w:t>
            </w:r>
          </w:p>
        </w:tc>
        <w:tc>
          <w:tcPr>
            <w:tcW w:w="1123" w:type="dxa"/>
            <w:gridSpan w:val="2"/>
          </w:tcPr>
          <w:p w:rsidR="00CF0DBC" w:rsidRPr="00DF6619" w:rsidRDefault="00340089" w:rsidP="00744F85">
            <w:pPr>
              <w:rPr>
                <w:sz w:val="24"/>
                <w:szCs w:val="24"/>
              </w:rPr>
            </w:pPr>
            <w:r w:rsidRPr="00DF6619">
              <w:rPr>
                <w:sz w:val="24"/>
                <w:szCs w:val="24"/>
              </w:rPr>
              <w:lastRenderedPageBreak/>
              <w:t>2014 -2021 гг.</w:t>
            </w:r>
          </w:p>
        </w:tc>
        <w:tc>
          <w:tcPr>
            <w:tcW w:w="1735" w:type="dxa"/>
            <w:gridSpan w:val="2"/>
          </w:tcPr>
          <w:p w:rsidR="00CF0DBC" w:rsidRPr="00DF6619" w:rsidRDefault="00CF0DBC" w:rsidP="00744F85">
            <w:pPr>
              <w:overflowPunct w:val="0"/>
              <w:jc w:val="center"/>
              <w:textAlignment w:val="baseline"/>
              <w:rPr>
                <w:sz w:val="24"/>
                <w:szCs w:val="24"/>
              </w:rPr>
            </w:pPr>
            <w:r w:rsidRPr="00DF6619">
              <w:rPr>
                <w:sz w:val="24"/>
                <w:szCs w:val="24"/>
              </w:rPr>
              <w:t>Отдел образования</w:t>
            </w:r>
          </w:p>
        </w:tc>
        <w:tc>
          <w:tcPr>
            <w:tcW w:w="1000" w:type="dxa"/>
            <w:gridSpan w:val="4"/>
          </w:tcPr>
          <w:p w:rsidR="00CF0DBC" w:rsidRPr="00A57FAA" w:rsidRDefault="00CF0DBC" w:rsidP="00744F85">
            <w:pPr>
              <w:overflowPunct w:val="0"/>
              <w:jc w:val="center"/>
              <w:textAlignment w:val="baseline"/>
              <w:rPr>
                <w:sz w:val="24"/>
                <w:szCs w:val="24"/>
              </w:rPr>
            </w:pPr>
            <w:r w:rsidRPr="00A57FAA">
              <w:rPr>
                <w:sz w:val="24"/>
                <w:szCs w:val="24"/>
              </w:rPr>
              <w:t>1,400</w:t>
            </w: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6"/>
          </w:tcPr>
          <w:p w:rsidR="00CF0DBC" w:rsidRPr="00DF6619" w:rsidRDefault="00CF0DBC" w:rsidP="00744F85">
            <w:pPr>
              <w:tabs>
                <w:tab w:val="left" w:pos="4820"/>
                <w:tab w:val="left" w:pos="6237"/>
              </w:tabs>
              <w:overflowPunct w:val="0"/>
              <w:textAlignment w:val="baseline"/>
              <w:rPr>
                <w:sz w:val="24"/>
                <w:szCs w:val="24"/>
              </w:rPr>
            </w:pPr>
            <w:r w:rsidRPr="00DF6619">
              <w:rPr>
                <w:sz w:val="24"/>
                <w:szCs w:val="24"/>
              </w:rPr>
              <w:t>0,200</w:t>
            </w:r>
          </w:p>
        </w:tc>
        <w:tc>
          <w:tcPr>
            <w:tcW w:w="913" w:type="dxa"/>
            <w:gridSpan w:val="5"/>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719"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890" w:type="dxa"/>
            <w:gridSpan w:val="8"/>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826"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830"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0,200</w:t>
            </w:r>
          </w:p>
        </w:tc>
        <w:tc>
          <w:tcPr>
            <w:tcW w:w="1900" w:type="dxa"/>
            <w:gridSpan w:val="5"/>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5"/>
          <w:wAfter w:w="110" w:type="dxa"/>
          <w:trHeight w:val="875"/>
        </w:trPr>
        <w:tc>
          <w:tcPr>
            <w:tcW w:w="6204" w:type="dxa"/>
            <w:gridSpan w:val="7"/>
          </w:tcPr>
          <w:p w:rsidR="00CF0DBC" w:rsidRPr="00A53D46" w:rsidRDefault="00CF0DBC" w:rsidP="00744F85">
            <w:pPr>
              <w:rPr>
                <w:b/>
                <w:sz w:val="22"/>
                <w:szCs w:val="22"/>
              </w:rPr>
            </w:pPr>
            <w:r w:rsidRPr="00A53D46">
              <w:rPr>
                <w:b/>
                <w:sz w:val="22"/>
                <w:szCs w:val="22"/>
              </w:rPr>
              <w:lastRenderedPageBreak/>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rPr>
                <w:sz w:val="22"/>
                <w:szCs w:val="22"/>
              </w:rPr>
            </w:pPr>
            <w:r w:rsidRPr="00A53D46">
              <w:rPr>
                <w:b/>
                <w:sz w:val="22"/>
                <w:szCs w:val="22"/>
              </w:rPr>
              <w:t>средства районного бюджета</w:t>
            </w:r>
          </w:p>
        </w:tc>
        <w:tc>
          <w:tcPr>
            <w:tcW w:w="969" w:type="dxa"/>
            <w:gridSpan w:val="3"/>
          </w:tcPr>
          <w:p w:rsidR="00CF0DBC" w:rsidRPr="00A53D46" w:rsidRDefault="00CF0DBC" w:rsidP="00744F85">
            <w:pPr>
              <w:overflowPunct w:val="0"/>
              <w:jc w:val="center"/>
              <w:textAlignment w:val="baseline"/>
              <w:rPr>
                <w:b/>
                <w:sz w:val="22"/>
                <w:szCs w:val="22"/>
              </w:rPr>
            </w:pPr>
            <w:r w:rsidRPr="00A53D46">
              <w:rPr>
                <w:b/>
                <w:sz w:val="22"/>
                <w:szCs w:val="22"/>
              </w:rPr>
              <w:t>150,0</w:t>
            </w:r>
          </w:p>
          <w:p w:rsidR="00CF0DBC" w:rsidRPr="00A53D46" w:rsidRDefault="00CF0DBC" w:rsidP="00744F85">
            <w:pPr>
              <w:overflowPunct w:val="0"/>
              <w:jc w:val="center"/>
              <w:textAlignment w:val="baseline"/>
              <w:rPr>
                <w:b/>
                <w:sz w:val="22"/>
                <w:szCs w:val="22"/>
              </w:rPr>
            </w:pPr>
          </w:p>
          <w:p w:rsidR="00CF0DBC" w:rsidRPr="00A53D46" w:rsidRDefault="00CF0DBC" w:rsidP="00744F85">
            <w:pPr>
              <w:overflowPunct w:val="0"/>
              <w:jc w:val="center"/>
              <w:textAlignment w:val="baseline"/>
              <w:rPr>
                <w:b/>
                <w:sz w:val="22"/>
                <w:szCs w:val="22"/>
              </w:rPr>
            </w:pPr>
            <w:r w:rsidRPr="00A53D46">
              <w:rPr>
                <w:b/>
                <w:sz w:val="22"/>
                <w:szCs w:val="22"/>
              </w:rPr>
              <w:t>150,0</w:t>
            </w:r>
          </w:p>
        </w:tc>
        <w:tc>
          <w:tcPr>
            <w:tcW w:w="768" w:type="dxa"/>
            <w:gridSpan w:val="4"/>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10,0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10,0</w:t>
            </w:r>
          </w:p>
        </w:tc>
        <w:tc>
          <w:tcPr>
            <w:tcW w:w="715" w:type="dxa"/>
            <w:gridSpan w:val="6"/>
          </w:tcPr>
          <w:p w:rsidR="00CF0DBC" w:rsidRPr="00A53D46" w:rsidRDefault="00CF0DBC" w:rsidP="00744F85">
            <w:pPr>
              <w:overflowPunct w:val="0"/>
              <w:jc w:val="center"/>
              <w:textAlignment w:val="baseline"/>
              <w:rPr>
                <w:b/>
                <w:sz w:val="22"/>
                <w:szCs w:val="22"/>
              </w:rPr>
            </w:pPr>
            <w:r w:rsidRPr="00A53D46">
              <w:rPr>
                <w:b/>
                <w:sz w:val="22"/>
                <w:szCs w:val="22"/>
              </w:rPr>
              <w:t>20,0</w:t>
            </w:r>
          </w:p>
          <w:p w:rsidR="00CF0DBC" w:rsidRPr="00A53D46" w:rsidRDefault="00CF0DBC" w:rsidP="00744F85">
            <w:pPr>
              <w:overflowPunct w:val="0"/>
              <w:jc w:val="center"/>
              <w:textAlignment w:val="baseline"/>
              <w:rPr>
                <w:b/>
                <w:sz w:val="22"/>
                <w:szCs w:val="22"/>
              </w:rPr>
            </w:pPr>
          </w:p>
          <w:p w:rsidR="00CF0DBC" w:rsidRPr="00A53D46" w:rsidRDefault="00CF0DBC" w:rsidP="00744F85">
            <w:pPr>
              <w:overflowPunct w:val="0"/>
              <w:jc w:val="center"/>
              <w:textAlignment w:val="baseline"/>
              <w:rPr>
                <w:b/>
                <w:sz w:val="22"/>
                <w:szCs w:val="22"/>
              </w:rPr>
            </w:pPr>
            <w:r w:rsidRPr="00A53D46">
              <w:rPr>
                <w:b/>
                <w:sz w:val="22"/>
                <w:szCs w:val="22"/>
              </w:rPr>
              <w:t>20,0</w:t>
            </w:r>
          </w:p>
        </w:tc>
        <w:tc>
          <w:tcPr>
            <w:tcW w:w="936" w:type="dxa"/>
            <w:gridSpan w:val="6"/>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tc>
        <w:tc>
          <w:tcPr>
            <w:tcW w:w="756" w:type="dxa"/>
            <w:gridSpan w:val="8"/>
            <w:tcBorders>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A53D46">
            <w:pPr>
              <w:rPr>
                <w:b/>
                <w:sz w:val="22"/>
                <w:szCs w:val="22"/>
              </w:rPr>
            </w:pPr>
            <w:r w:rsidRPr="00A53D46">
              <w:rPr>
                <w:b/>
                <w:sz w:val="22"/>
                <w:szCs w:val="22"/>
              </w:rPr>
              <w:t>20,0</w:t>
            </w:r>
          </w:p>
        </w:tc>
        <w:tc>
          <w:tcPr>
            <w:tcW w:w="710" w:type="dxa"/>
            <w:gridSpan w:val="7"/>
            <w:tcBorders>
              <w:left w:val="single" w:sz="4" w:space="0" w:color="auto"/>
              <w:right w:val="single" w:sz="4" w:space="0" w:color="auto"/>
            </w:tcBorders>
          </w:tcPr>
          <w:p w:rsidR="00CF0DBC" w:rsidRPr="00A53D46" w:rsidRDefault="00CF0DBC" w:rsidP="00744F85">
            <w:pPr>
              <w:overflowPunct w:val="0"/>
              <w:jc w:val="center"/>
              <w:textAlignment w:val="baseline"/>
              <w:rPr>
                <w:b/>
                <w:sz w:val="22"/>
                <w:szCs w:val="22"/>
              </w:rPr>
            </w:pPr>
            <w:r w:rsidRPr="00A53D46">
              <w:rPr>
                <w:b/>
                <w:sz w:val="22"/>
                <w:szCs w:val="22"/>
              </w:rPr>
              <w:t>20,0</w:t>
            </w:r>
          </w:p>
          <w:p w:rsidR="00CF0DBC" w:rsidRPr="00A53D46" w:rsidRDefault="00CF0DBC" w:rsidP="00744F85">
            <w:pPr>
              <w:overflowPunct w:val="0"/>
              <w:jc w:val="center"/>
              <w:textAlignment w:val="baseline"/>
              <w:rPr>
                <w:b/>
                <w:sz w:val="22"/>
                <w:szCs w:val="22"/>
              </w:rPr>
            </w:pPr>
          </w:p>
          <w:p w:rsidR="00CF0DBC" w:rsidRPr="00A53D46" w:rsidRDefault="00CF0DBC" w:rsidP="00744F85">
            <w:pPr>
              <w:overflowPunct w:val="0"/>
              <w:jc w:val="center"/>
              <w:textAlignment w:val="baseline"/>
              <w:rPr>
                <w:b/>
                <w:sz w:val="22"/>
                <w:szCs w:val="22"/>
              </w:rPr>
            </w:pPr>
            <w:r w:rsidRPr="00A53D46">
              <w:rPr>
                <w:b/>
                <w:sz w:val="22"/>
                <w:szCs w:val="22"/>
              </w:rPr>
              <w:t>20,0</w:t>
            </w:r>
          </w:p>
        </w:tc>
        <w:tc>
          <w:tcPr>
            <w:tcW w:w="841" w:type="dxa"/>
            <w:gridSpan w:val="6"/>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tc>
        <w:tc>
          <w:tcPr>
            <w:tcW w:w="858" w:type="dxa"/>
            <w:gridSpan w:val="9"/>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20,0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A53D46">
            <w:pPr>
              <w:rPr>
                <w:b/>
                <w:sz w:val="22"/>
                <w:szCs w:val="22"/>
              </w:rPr>
            </w:pPr>
            <w:r w:rsidRPr="00A53D46">
              <w:rPr>
                <w:b/>
                <w:sz w:val="22"/>
                <w:szCs w:val="22"/>
              </w:rPr>
              <w:t>20,0</w:t>
            </w:r>
          </w:p>
        </w:tc>
        <w:tc>
          <w:tcPr>
            <w:tcW w:w="783" w:type="dxa"/>
            <w:gridSpan w:val="6"/>
            <w:tcBorders>
              <w:left w:val="single" w:sz="4" w:space="0" w:color="auto"/>
            </w:tcBorders>
          </w:tcPr>
          <w:p w:rsidR="00CF0DBC" w:rsidRPr="00A53D46" w:rsidRDefault="00CF0DBC" w:rsidP="00744F85">
            <w:pPr>
              <w:tabs>
                <w:tab w:val="left" w:pos="4820"/>
                <w:tab w:val="left" w:pos="6237"/>
              </w:tabs>
              <w:overflowPunct w:val="0"/>
              <w:ind w:left="-125" w:hanging="17"/>
              <w:jc w:val="center"/>
              <w:textAlignment w:val="baseline"/>
              <w:rPr>
                <w:b/>
                <w:sz w:val="22"/>
                <w:szCs w:val="22"/>
              </w:rPr>
            </w:pPr>
            <w:r w:rsidRPr="00A53D46">
              <w:rPr>
                <w:b/>
                <w:sz w:val="22"/>
                <w:szCs w:val="22"/>
              </w:rPr>
              <w:t>20,0</w:t>
            </w:r>
          </w:p>
          <w:p w:rsidR="00CF0DBC" w:rsidRPr="00A53D46" w:rsidRDefault="00CF0DBC" w:rsidP="00744F85">
            <w:pPr>
              <w:tabs>
                <w:tab w:val="left" w:pos="4820"/>
                <w:tab w:val="left" w:pos="6237"/>
              </w:tabs>
              <w:overflowPunct w:val="0"/>
              <w:ind w:left="-125" w:hanging="17"/>
              <w:jc w:val="center"/>
              <w:textAlignment w:val="baseline"/>
              <w:rPr>
                <w:b/>
                <w:sz w:val="22"/>
                <w:szCs w:val="22"/>
              </w:rPr>
            </w:pPr>
          </w:p>
          <w:p w:rsidR="00CF0DBC" w:rsidRPr="00A53D46" w:rsidRDefault="00CF0DBC" w:rsidP="00744F85">
            <w:pPr>
              <w:tabs>
                <w:tab w:val="left" w:pos="4820"/>
                <w:tab w:val="left" w:pos="6237"/>
              </w:tabs>
              <w:overflowPunct w:val="0"/>
              <w:ind w:left="-125" w:hanging="17"/>
              <w:jc w:val="center"/>
              <w:textAlignment w:val="baseline"/>
              <w:rPr>
                <w:b/>
                <w:sz w:val="22"/>
                <w:szCs w:val="22"/>
              </w:rPr>
            </w:pPr>
            <w:r w:rsidRPr="00A53D46">
              <w:rPr>
                <w:b/>
                <w:sz w:val="22"/>
                <w:szCs w:val="22"/>
              </w:rPr>
              <w:t>20,0</w:t>
            </w:r>
          </w:p>
        </w:tc>
        <w:tc>
          <w:tcPr>
            <w:tcW w:w="1878" w:type="dxa"/>
            <w:gridSpan w:val="6"/>
          </w:tcPr>
          <w:p w:rsidR="00CF0DBC" w:rsidRPr="00DF6619" w:rsidRDefault="00CF0DBC" w:rsidP="00744F85">
            <w:pPr>
              <w:jc w:val="center"/>
              <w:rPr>
                <w:sz w:val="24"/>
                <w:szCs w:val="24"/>
              </w:rPr>
            </w:pPr>
          </w:p>
        </w:tc>
      </w:tr>
      <w:tr w:rsidR="00CF0DBC" w:rsidRPr="00DF6619" w:rsidTr="00A53D46">
        <w:trPr>
          <w:gridAfter w:val="1"/>
          <w:wAfter w:w="42" w:type="dxa"/>
        </w:trPr>
        <w:tc>
          <w:tcPr>
            <w:tcW w:w="15486" w:type="dxa"/>
            <w:gridSpan w:val="72"/>
          </w:tcPr>
          <w:p w:rsidR="00CF0DBC" w:rsidRPr="00DF6619" w:rsidRDefault="00CF0DBC" w:rsidP="00744F85">
            <w:pPr>
              <w:rPr>
                <w:sz w:val="24"/>
                <w:szCs w:val="24"/>
              </w:rPr>
            </w:pPr>
            <w:r w:rsidRPr="00DF6619">
              <w:rPr>
                <w:b/>
                <w:sz w:val="24"/>
                <w:szCs w:val="24"/>
              </w:rPr>
              <w:t xml:space="preserve">Задача 5. </w:t>
            </w:r>
            <w:r w:rsidRPr="00DF6619">
              <w:rPr>
                <w:sz w:val="24"/>
                <w:szCs w:val="24"/>
              </w:rPr>
              <w:t xml:space="preserve"> </w:t>
            </w:r>
            <w:r w:rsidRPr="00DF6619">
              <w:rPr>
                <w:b/>
                <w:sz w:val="24"/>
                <w:szCs w:val="24"/>
              </w:rPr>
              <w:t>Организация социально-культурной реабилитации, поддержка интеллектуального развития и физического воспитания детей-инвалидов</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5.1</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Организация встреч родителей, воспитывающих детей-инвалидов со специалистами СОГУ «Реабилитационный центр для детей и подростков с ограниченными возможностями «Вишенки»</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overflowPunct w:val="0"/>
              <w:jc w:val="center"/>
              <w:textAlignment w:val="baseline"/>
              <w:rPr>
                <w:sz w:val="24"/>
                <w:szCs w:val="24"/>
              </w:rPr>
            </w:pPr>
            <w:r w:rsidRPr="00DF6619">
              <w:rPr>
                <w:sz w:val="24"/>
                <w:szCs w:val="24"/>
              </w:rPr>
              <w:t>Отдел социальной защиты населения в Смоленском районе</w:t>
            </w:r>
            <w:r w:rsidRPr="00DF6619">
              <w:rPr>
                <w:sz w:val="24"/>
                <w:szCs w:val="24"/>
                <w:highlight w:val="yellow"/>
              </w:rPr>
              <w:t xml:space="preserve"> </w:t>
            </w:r>
          </w:p>
        </w:tc>
        <w:tc>
          <w:tcPr>
            <w:tcW w:w="1000" w:type="dxa"/>
            <w:gridSpan w:val="4"/>
          </w:tcPr>
          <w:p w:rsidR="00CF0DBC" w:rsidRPr="00DF6619" w:rsidRDefault="00CF0DBC" w:rsidP="00744F85">
            <w:pPr>
              <w:overflowPunct w:val="0"/>
              <w:jc w:val="center"/>
              <w:textAlignment w:val="baseline"/>
              <w:rPr>
                <w:sz w:val="24"/>
                <w:szCs w:val="24"/>
              </w:rPr>
            </w:pPr>
            <w:r w:rsidRPr="00DF6619">
              <w:rPr>
                <w:sz w:val="24"/>
                <w:szCs w:val="24"/>
              </w:rPr>
              <w:t>-</w:t>
            </w: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33" w:type="dxa"/>
            <w:gridSpan w:val="7"/>
          </w:tcPr>
          <w:p w:rsidR="00CF0DBC" w:rsidRPr="00DF6619" w:rsidRDefault="00CF0DBC" w:rsidP="00744F85">
            <w:pPr>
              <w:overflowPunct w:val="0"/>
              <w:jc w:val="center"/>
              <w:textAlignment w:val="baseline"/>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overflowPunct w:val="0"/>
              <w:jc w:val="center"/>
              <w:textAlignment w:val="baseline"/>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1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22"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5.2</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Оздоровление детей-инвалидов в  СОГУ «Реабилитационный центр для детей и подростков с ограниченными возможностями «Вишенки»</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overflowPunct w:val="0"/>
              <w:ind w:left="-102"/>
              <w:jc w:val="center"/>
              <w:textAlignment w:val="baseline"/>
              <w:rPr>
                <w:sz w:val="24"/>
                <w:szCs w:val="24"/>
              </w:rPr>
            </w:pPr>
            <w:r w:rsidRPr="00DF6619">
              <w:rPr>
                <w:sz w:val="24"/>
                <w:szCs w:val="24"/>
              </w:rPr>
              <w:t xml:space="preserve">Отдел социальной защиты населения в Смоленском районе, </w:t>
            </w:r>
          </w:p>
          <w:p w:rsidR="00CF0DBC" w:rsidRPr="00DF6619" w:rsidRDefault="00CF0DBC" w:rsidP="00744F85">
            <w:pPr>
              <w:overflowPunct w:val="0"/>
              <w:ind w:left="-244" w:right="-108" w:firstLine="142"/>
              <w:jc w:val="center"/>
              <w:textAlignment w:val="baseline"/>
              <w:rPr>
                <w:sz w:val="24"/>
                <w:szCs w:val="24"/>
              </w:rPr>
            </w:pPr>
            <w:r w:rsidRPr="00DF6619">
              <w:rPr>
                <w:sz w:val="24"/>
                <w:szCs w:val="24"/>
              </w:rPr>
              <w:t>ОГБУЗ «Кардымовская ЦРБ»</w:t>
            </w:r>
          </w:p>
        </w:tc>
        <w:tc>
          <w:tcPr>
            <w:tcW w:w="1000" w:type="dxa"/>
            <w:gridSpan w:val="4"/>
          </w:tcPr>
          <w:p w:rsidR="00CF0DBC" w:rsidRPr="00DF6619" w:rsidRDefault="00CF0DBC" w:rsidP="00744F85">
            <w:pPr>
              <w:overflowPunct w:val="0"/>
              <w:jc w:val="center"/>
              <w:textAlignment w:val="baseline"/>
              <w:rPr>
                <w:sz w:val="24"/>
                <w:szCs w:val="24"/>
              </w:rPr>
            </w:pPr>
            <w:r w:rsidRPr="00DF6619">
              <w:rPr>
                <w:sz w:val="24"/>
                <w:szCs w:val="24"/>
              </w:rPr>
              <w:t>-</w:t>
            </w: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33" w:type="dxa"/>
            <w:gridSpan w:val="7"/>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1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22"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5.3</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 xml:space="preserve">Вовлечение детей-инвалидов в различные кружки, клубы, секции при образовательных учреждениях и учреждениях культуры </w:t>
            </w:r>
            <w:r w:rsidRPr="00DF6619">
              <w:rPr>
                <w:sz w:val="24"/>
                <w:szCs w:val="24"/>
              </w:rPr>
              <w:lastRenderedPageBreak/>
              <w:t>района.</w:t>
            </w:r>
          </w:p>
        </w:tc>
        <w:tc>
          <w:tcPr>
            <w:tcW w:w="1123"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35" w:type="dxa"/>
            <w:gridSpan w:val="2"/>
          </w:tcPr>
          <w:p w:rsidR="00CF0DBC" w:rsidRPr="00DF6619" w:rsidRDefault="00CF0DBC" w:rsidP="00744F85">
            <w:pPr>
              <w:overflowPunct w:val="0"/>
              <w:jc w:val="center"/>
              <w:textAlignment w:val="baseline"/>
              <w:rPr>
                <w:sz w:val="24"/>
                <w:szCs w:val="24"/>
              </w:rPr>
            </w:pPr>
            <w:r w:rsidRPr="00DF6619">
              <w:rPr>
                <w:sz w:val="24"/>
                <w:szCs w:val="24"/>
              </w:rPr>
              <w:t xml:space="preserve">Отдел социальной защиты населения в Смоленском район, </w:t>
            </w:r>
          </w:p>
          <w:p w:rsidR="00CF0DBC" w:rsidRPr="00DF6619" w:rsidRDefault="00CF0DBC" w:rsidP="00744F85">
            <w:pPr>
              <w:overflowPunct w:val="0"/>
              <w:jc w:val="center"/>
              <w:textAlignment w:val="baseline"/>
              <w:rPr>
                <w:sz w:val="24"/>
                <w:szCs w:val="24"/>
              </w:rPr>
            </w:pPr>
            <w:r w:rsidRPr="00DF6619">
              <w:rPr>
                <w:sz w:val="24"/>
                <w:szCs w:val="24"/>
              </w:rPr>
              <w:lastRenderedPageBreak/>
              <w:t>Отдел образования,</w:t>
            </w:r>
          </w:p>
          <w:p w:rsidR="00CF0DBC" w:rsidRPr="00DF6619" w:rsidRDefault="00CF0DBC" w:rsidP="00744F85">
            <w:pPr>
              <w:overflowPunct w:val="0"/>
              <w:jc w:val="center"/>
              <w:textAlignment w:val="baseline"/>
              <w:rPr>
                <w:sz w:val="24"/>
                <w:szCs w:val="24"/>
              </w:rPr>
            </w:pPr>
            <w:r w:rsidRPr="00DF6619">
              <w:rPr>
                <w:sz w:val="24"/>
                <w:szCs w:val="24"/>
              </w:rPr>
              <w:t>Отдел культуры</w:t>
            </w:r>
          </w:p>
        </w:tc>
        <w:tc>
          <w:tcPr>
            <w:tcW w:w="1000" w:type="dxa"/>
            <w:gridSpan w:val="4"/>
          </w:tcPr>
          <w:p w:rsidR="00CF0DBC" w:rsidRPr="00DF6619" w:rsidRDefault="00CF0DBC" w:rsidP="00744F85">
            <w:pPr>
              <w:overflowPunct w:val="0"/>
              <w:jc w:val="center"/>
              <w:textAlignment w:val="baseline"/>
              <w:rPr>
                <w:sz w:val="24"/>
                <w:szCs w:val="24"/>
              </w:rPr>
            </w:pPr>
            <w:r w:rsidRPr="00DF6619">
              <w:rPr>
                <w:sz w:val="24"/>
                <w:szCs w:val="24"/>
              </w:rPr>
              <w:lastRenderedPageBreak/>
              <w:t>-</w:t>
            </w:r>
          </w:p>
        </w:tc>
        <w:tc>
          <w:tcPr>
            <w:tcW w:w="754" w:type="dxa"/>
            <w:gridSpan w:val="4"/>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33" w:type="dxa"/>
            <w:gridSpan w:val="7"/>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24"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1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22" w:type="dxa"/>
            <w:gridSpan w:val="10"/>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lastRenderedPageBreak/>
              <w:t>5.4</w:t>
            </w:r>
          </w:p>
        </w:tc>
        <w:tc>
          <w:tcPr>
            <w:tcW w:w="2678" w:type="dxa"/>
            <w:gridSpan w:val="2"/>
          </w:tcPr>
          <w:p w:rsidR="00CF0DBC" w:rsidRPr="00DF6619" w:rsidRDefault="00CF0DBC" w:rsidP="00744F85">
            <w:pPr>
              <w:overflowPunct w:val="0"/>
              <w:jc w:val="both"/>
              <w:textAlignment w:val="baseline"/>
              <w:rPr>
                <w:sz w:val="24"/>
                <w:szCs w:val="24"/>
              </w:rPr>
            </w:pPr>
            <w:r w:rsidRPr="00DF6619">
              <w:rPr>
                <w:sz w:val="24"/>
                <w:szCs w:val="24"/>
              </w:rPr>
              <w:t>Проведение районного фестиваля творчества детей-инвалидов</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Borders>
              <w:right w:val="single" w:sz="4" w:space="0" w:color="auto"/>
            </w:tcBorders>
          </w:tcPr>
          <w:p w:rsidR="00CF0DBC" w:rsidRPr="00DF6619" w:rsidRDefault="00CF0DBC" w:rsidP="00744F85">
            <w:pPr>
              <w:overflowPunct w:val="0"/>
              <w:jc w:val="center"/>
              <w:textAlignment w:val="baseline"/>
              <w:rPr>
                <w:sz w:val="24"/>
                <w:szCs w:val="24"/>
              </w:rPr>
            </w:pPr>
            <w:r w:rsidRPr="00DF6619">
              <w:rPr>
                <w:sz w:val="24"/>
                <w:szCs w:val="24"/>
              </w:rPr>
              <w:t xml:space="preserve">Отдел социальной защиты населения в Смоленском район, </w:t>
            </w:r>
          </w:p>
          <w:p w:rsidR="00CF0DBC" w:rsidRPr="00DF6619" w:rsidRDefault="00CF0DBC" w:rsidP="00744F85">
            <w:pPr>
              <w:overflowPunct w:val="0"/>
              <w:jc w:val="center"/>
              <w:textAlignment w:val="baseline"/>
              <w:rPr>
                <w:sz w:val="24"/>
                <w:szCs w:val="24"/>
              </w:rPr>
            </w:pPr>
            <w:r w:rsidRPr="00DF6619">
              <w:rPr>
                <w:sz w:val="24"/>
                <w:szCs w:val="24"/>
              </w:rPr>
              <w:t>Отдел образования,</w:t>
            </w:r>
          </w:p>
          <w:p w:rsidR="00CF0DBC" w:rsidRPr="00DF6619" w:rsidRDefault="00CF0DBC" w:rsidP="00744F85">
            <w:pPr>
              <w:overflowPunct w:val="0"/>
              <w:jc w:val="center"/>
              <w:textAlignment w:val="baseline"/>
              <w:rPr>
                <w:sz w:val="24"/>
                <w:szCs w:val="24"/>
              </w:rPr>
            </w:pPr>
            <w:r w:rsidRPr="00DF6619">
              <w:rPr>
                <w:sz w:val="24"/>
                <w:szCs w:val="24"/>
              </w:rPr>
              <w:t>Отдел культуры</w:t>
            </w:r>
          </w:p>
        </w:tc>
        <w:tc>
          <w:tcPr>
            <w:tcW w:w="1000" w:type="dxa"/>
            <w:gridSpan w:val="4"/>
            <w:tcBorders>
              <w:left w:val="single" w:sz="4" w:space="0" w:color="auto"/>
            </w:tcBorders>
          </w:tcPr>
          <w:p w:rsidR="00CF0DBC" w:rsidRPr="00A57FAA" w:rsidRDefault="00CF0DBC" w:rsidP="00744F85">
            <w:pPr>
              <w:overflowPunct w:val="0"/>
              <w:jc w:val="center"/>
              <w:textAlignment w:val="baseline"/>
              <w:rPr>
                <w:sz w:val="24"/>
                <w:szCs w:val="24"/>
              </w:rPr>
            </w:pPr>
            <w:r w:rsidRPr="00A57FAA">
              <w:rPr>
                <w:sz w:val="24"/>
                <w:szCs w:val="24"/>
              </w:rPr>
              <w:t>4,0</w:t>
            </w:r>
          </w:p>
        </w:tc>
        <w:tc>
          <w:tcPr>
            <w:tcW w:w="754" w:type="dxa"/>
            <w:gridSpan w:val="4"/>
          </w:tcPr>
          <w:p w:rsidR="00CF0DBC" w:rsidRPr="00DF6619" w:rsidRDefault="00CF0DBC" w:rsidP="00744F85">
            <w:pPr>
              <w:tabs>
                <w:tab w:val="left" w:pos="4820"/>
                <w:tab w:val="left" w:pos="6237"/>
              </w:tabs>
              <w:overflowPunct w:val="0"/>
              <w:jc w:val="center"/>
              <w:textAlignment w:val="baseline"/>
              <w:rPr>
                <w:b/>
                <w:sz w:val="24"/>
                <w:szCs w:val="24"/>
              </w:rPr>
            </w:pPr>
            <w:r w:rsidRPr="00DF6619">
              <w:rPr>
                <w:sz w:val="24"/>
                <w:szCs w:val="24"/>
              </w:rPr>
              <w:t>4,0</w:t>
            </w:r>
          </w:p>
        </w:tc>
        <w:tc>
          <w:tcPr>
            <w:tcW w:w="733" w:type="dxa"/>
            <w:gridSpan w:val="7"/>
          </w:tcPr>
          <w:p w:rsidR="00CF0DBC" w:rsidRPr="00DF6619" w:rsidRDefault="00CF0DBC" w:rsidP="00744F85">
            <w:pPr>
              <w:overflowPunct w:val="0"/>
              <w:jc w:val="center"/>
              <w:textAlignment w:val="baseline"/>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24" w:type="dxa"/>
            <w:gridSpan w:val="6"/>
            <w:tcBorders>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overflowPunct w:val="0"/>
              <w:jc w:val="center"/>
              <w:textAlignment w:val="baseline"/>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798" w:type="dxa"/>
            <w:gridSpan w:val="5"/>
            <w:tcBorders>
              <w:left w:val="single" w:sz="4" w:space="0" w:color="auto"/>
              <w:righ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842" w:type="dxa"/>
            <w:gridSpan w:val="11"/>
            <w:tcBorders>
              <w:left w:val="single" w:sz="4" w:space="0" w:color="auto"/>
            </w:tcBorders>
          </w:tcPr>
          <w:p w:rsidR="00CF0DBC" w:rsidRPr="00DF6619" w:rsidRDefault="00CF0DBC" w:rsidP="00744F85">
            <w:pPr>
              <w:tabs>
                <w:tab w:val="left" w:pos="4820"/>
                <w:tab w:val="left" w:pos="6237"/>
              </w:tabs>
              <w:overflowPunct w:val="0"/>
              <w:jc w:val="center"/>
              <w:textAlignment w:val="baseline"/>
              <w:rPr>
                <w:sz w:val="24"/>
                <w:szCs w:val="24"/>
              </w:rPr>
            </w:pPr>
            <w:r w:rsidRPr="00DF6619">
              <w:rPr>
                <w:sz w:val="24"/>
                <w:szCs w:val="24"/>
              </w:rPr>
              <w:t>-</w:t>
            </w:r>
          </w:p>
        </w:tc>
        <w:tc>
          <w:tcPr>
            <w:tcW w:w="1911" w:type="dxa"/>
            <w:gridSpan w:val="6"/>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204" w:type="dxa"/>
            <w:gridSpan w:val="7"/>
            <w:tcBorders>
              <w:right w:val="single" w:sz="4" w:space="0" w:color="auto"/>
            </w:tcBorders>
          </w:tcPr>
          <w:p w:rsidR="00CF0DBC" w:rsidRPr="00A53D46" w:rsidRDefault="00CF0DBC" w:rsidP="00744F85">
            <w:pPr>
              <w:tabs>
                <w:tab w:val="left" w:pos="4820"/>
                <w:tab w:val="left" w:pos="6237"/>
              </w:tabs>
              <w:overflowPunct w:val="0"/>
              <w:textAlignment w:val="baseline"/>
              <w:rPr>
                <w:b/>
                <w:sz w:val="22"/>
                <w:szCs w:val="22"/>
              </w:rPr>
            </w:pPr>
            <w:r w:rsidRPr="00A53D46">
              <w:rPr>
                <w:b/>
                <w:sz w:val="22"/>
                <w:szCs w:val="22"/>
              </w:rPr>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tabs>
                <w:tab w:val="left" w:pos="4820"/>
                <w:tab w:val="left" w:pos="6237"/>
              </w:tabs>
              <w:overflowPunct w:val="0"/>
              <w:textAlignment w:val="baseline"/>
              <w:rPr>
                <w:b/>
                <w:sz w:val="22"/>
                <w:szCs w:val="22"/>
              </w:rPr>
            </w:pPr>
            <w:r w:rsidRPr="00A53D46">
              <w:rPr>
                <w:b/>
                <w:sz w:val="22"/>
                <w:szCs w:val="22"/>
              </w:rPr>
              <w:t>средства районного бюджета</w:t>
            </w:r>
          </w:p>
        </w:tc>
        <w:tc>
          <w:tcPr>
            <w:tcW w:w="1000" w:type="dxa"/>
            <w:gridSpan w:val="4"/>
            <w:tcBorders>
              <w:left w:val="single" w:sz="4" w:space="0" w:color="auto"/>
            </w:tcBorders>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4,0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jc w:val="center"/>
              <w:rPr>
                <w:b/>
                <w:sz w:val="22"/>
                <w:szCs w:val="22"/>
              </w:rPr>
            </w:pPr>
            <w:r w:rsidRPr="00A53D46">
              <w:rPr>
                <w:b/>
                <w:sz w:val="22"/>
                <w:szCs w:val="22"/>
              </w:rPr>
              <w:t>4,0</w:t>
            </w:r>
          </w:p>
        </w:tc>
        <w:tc>
          <w:tcPr>
            <w:tcW w:w="754" w:type="dxa"/>
            <w:gridSpan w:val="4"/>
          </w:tcPr>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4,0</w:t>
            </w:r>
          </w:p>
          <w:p w:rsidR="00CF0DBC" w:rsidRPr="00A53D46" w:rsidRDefault="00CF0DBC" w:rsidP="00744F85">
            <w:pPr>
              <w:tabs>
                <w:tab w:val="left" w:pos="4820"/>
                <w:tab w:val="left" w:pos="6237"/>
              </w:tabs>
              <w:overflowPunct w:val="0"/>
              <w:jc w:val="center"/>
              <w:textAlignment w:val="baseline"/>
              <w:rPr>
                <w:b/>
                <w:sz w:val="22"/>
                <w:szCs w:val="22"/>
              </w:rPr>
            </w:pPr>
          </w:p>
          <w:p w:rsidR="00CF0DBC" w:rsidRPr="00A53D46" w:rsidRDefault="00CF0DBC" w:rsidP="00744F85">
            <w:pPr>
              <w:tabs>
                <w:tab w:val="left" w:pos="4820"/>
                <w:tab w:val="left" w:pos="6237"/>
              </w:tabs>
              <w:overflowPunct w:val="0"/>
              <w:jc w:val="center"/>
              <w:textAlignment w:val="baseline"/>
              <w:rPr>
                <w:b/>
                <w:sz w:val="22"/>
                <w:szCs w:val="22"/>
              </w:rPr>
            </w:pPr>
            <w:r w:rsidRPr="00A53D46">
              <w:rPr>
                <w:b/>
                <w:sz w:val="22"/>
                <w:szCs w:val="22"/>
              </w:rPr>
              <w:t>4,0</w:t>
            </w:r>
          </w:p>
        </w:tc>
        <w:tc>
          <w:tcPr>
            <w:tcW w:w="733" w:type="dxa"/>
            <w:gridSpan w:val="7"/>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945" w:type="dxa"/>
            <w:gridSpan w:val="8"/>
            <w:tcBorders>
              <w:righ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724" w:type="dxa"/>
            <w:gridSpan w:val="6"/>
            <w:tcBorders>
              <w:righ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710" w:type="dxa"/>
            <w:gridSpan w:val="7"/>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858" w:type="dxa"/>
            <w:gridSpan w:val="6"/>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798" w:type="dxa"/>
            <w:gridSpan w:val="5"/>
            <w:tcBorders>
              <w:left w:val="single" w:sz="4" w:space="0" w:color="auto"/>
              <w:righ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842" w:type="dxa"/>
            <w:gridSpan w:val="11"/>
            <w:tcBorders>
              <w:left w:val="single" w:sz="4" w:space="0" w:color="auto"/>
            </w:tcBorders>
          </w:tcPr>
          <w:p w:rsidR="00CF0DBC" w:rsidRPr="00A53D46" w:rsidRDefault="00CF0DBC" w:rsidP="00744F85">
            <w:pPr>
              <w:tabs>
                <w:tab w:val="left" w:pos="4820"/>
                <w:tab w:val="left" w:pos="6237"/>
              </w:tabs>
              <w:overflowPunct w:val="0"/>
              <w:jc w:val="center"/>
              <w:textAlignment w:val="baseline"/>
              <w:rPr>
                <w:sz w:val="22"/>
                <w:szCs w:val="22"/>
              </w:rPr>
            </w:pPr>
            <w:r w:rsidRPr="00A53D46">
              <w:rPr>
                <w:sz w:val="22"/>
                <w:szCs w:val="22"/>
              </w:rPr>
              <w:t>-</w:t>
            </w:r>
          </w:p>
        </w:tc>
        <w:tc>
          <w:tcPr>
            <w:tcW w:w="1911" w:type="dxa"/>
            <w:gridSpan w:val="6"/>
          </w:tcPr>
          <w:p w:rsidR="00CF0DBC" w:rsidRPr="00DF6619" w:rsidRDefault="00CF0DBC" w:rsidP="00744F85">
            <w:pPr>
              <w:tabs>
                <w:tab w:val="left" w:pos="4820"/>
                <w:tab w:val="left" w:pos="6237"/>
              </w:tabs>
              <w:overflowPunct w:val="0"/>
              <w:jc w:val="center"/>
              <w:textAlignment w:val="baseline"/>
              <w:rPr>
                <w:b/>
                <w:sz w:val="24"/>
                <w:szCs w:val="24"/>
              </w:rPr>
            </w:pPr>
          </w:p>
        </w:tc>
      </w:tr>
      <w:tr w:rsidR="00CF0DBC" w:rsidRPr="00DF6619" w:rsidTr="00A53D46">
        <w:trPr>
          <w:gridAfter w:val="1"/>
          <w:wAfter w:w="42" w:type="dxa"/>
        </w:trPr>
        <w:tc>
          <w:tcPr>
            <w:tcW w:w="15486" w:type="dxa"/>
            <w:gridSpan w:val="72"/>
          </w:tcPr>
          <w:p w:rsidR="00CF0DBC" w:rsidRPr="00DF6619" w:rsidRDefault="00CF0DBC" w:rsidP="00744F85">
            <w:pPr>
              <w:rPr>
                <w:sz w:val="24"/>
                <w:szCs w:val="24"/>
              </w:rPr>
            </w:pPr>
            <w:r w:rsidRPr="00DF6619">
              <w:rPr>
                <w:b/>
                <w:sz w:val="24"/>
                <w:szCs w:val="24"/>
              </w:rPr>
              <w:t>Задача 6.   Увеличение количества семей с детьми, охваченных мероприятиями, направленными на укрепление института семьи, пропаганду  семейных ценностей</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6.1</w:t>
            </w:r>
          </w:p>
        </w:tc>
        <w:tc>
          <w:tcPr>
            <w:tcW w:w="2678" w:type="dxa"/>
            <w:gridSpan w:val="2"/>
          </w:tcPr>
          <w:p w:rsidR="00CF0DBC" w:rsidRPr="00DF6619" w:rsidRDefault="00CF0DBC" w:rsidP="00744F85">
            <w:pPr>
              <w:jc w:val="both"/>
              <w:rPr>
                <w:sz w:val="24"/>
                <w:szCs w:val="24"/>
              </w:rPr>
            </w:pPr>
            <w:r w:rsidRPr="00DF6619">
              <w:rPr>
                <w:sz w:val="24"/>
                <w:szCs w:val="24"/>
              </w:rPr>
              <w:t>Доставка детей из  замещающих и малообеспеченных семей, одаренных  детей на губернаторскую елку.</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tc>
        <w:tc>
          <w:tcPr>
            <w:tcW w:w="1000" w:type="dxa"/>
            <w:gridSpan w:val="4"/>
          </w:tcPr>
          <w:p w:rsidR="00CF0DBC" w:rsidRPr="00A57FAA" w:rsidRDefault="00CF0DBC" w:rsidP="00744F85">
            <w:pPr>
              <w:ind w:hanging="108"/>
              <w:jc w:val="center"/>
              <w:rPr>
                <w:sz w:val="24"/>
                <w:szCs w:val="24"/>
              </w:rPr>
            </w:pPr>
            <w:r w:rsidRPr="00A57FAA">
              <w:rPr>
                <w:sz w:val="24"/>
                <w:szCs w:val="24"/>
              </w:rPr>
              <w:t>7,5</w:t>
            </w:r>
          </w:p>
        </w:tc>
        <w:tc>
          <w:tcPr>
            <w:tcW w:w="754" w:type="dxa"/>
            <w:gridSpan w:val="4"/>
          </w:tcPr>
          <w:p w:rsidR="00CF0DBC" w:rsidRPr="00DF6619" w:rsidRDefault="00CF0DBC" w:rsidP="00744F85">
            <w:pPr>
              <w:tabs>
                <w:tab w:val="left" w:pos="126"/>
              </w:tabs>
              <w:ind w:hanging="108"/>
              <w:jc w:val="center"/>
              <w:rPr>
                <w:sz w:val="24"/>
                <w:szCs w:val="24"/>
              </w:rPr>
            </w:pPr>
            <w:r w:rsidRPr="00DF6619">
              <w:rPr>
                <w:sz w:val="24"/>
                <w:szCs w:val="24"/>
              </w:rPr>
              <w:t>-</w:t>
            </w:r>
          </w:p>
        </w:tc>
        <w:tc>
          <w:tcPr>
            <w:tcW w:w="733" w:type="dxa"/>
            <w:gridSpan w:val="7"/>
          </w:tcPr>
          <w:p w:rsidR="00CF0DBC" w:rsidRPr="00DF6619" w:rsidRDefault="00CF0DBC" w:rsidP="00744F85">
            <w:pPr>
              <w:ind w:hanging="108"/>
              <w:jc w:val="center"/>
              <w:rPr>
                <w:sz w:val="24"/>
                <w:szCs w:val="24"/>
              </w:rPr>
            </w:pPr>
            <w:r w:rsidRPr="00DF6619">
              <w:rPr>
                <w:sz w:val="24"/>
                <w:szCs w:val="24"/>
              </w:rPr>
              <w:t>1,5</w:t>
            </w:r>
          </w:p>
        </w:tc>
        <w:tc>
          <w:tcPr>
            <w:tcW w:w="945" w:type="dxa"/>
            <w:gridSpan w:val="8"/>
            <w:tcBorders>
              <w:right w:val="single" w:sz="4" w:space="0" w:color="auto"/>
            </w:tcBorders>
          </w:tcPr>
          <w:p w:rsidR="00CF0DBC" w:rsidRPr="00DF6619" w:rsidRDefault="00CF0DBC" w:rsidP="00744F85">
            <w:pPr>
              <w:tabs>
                <w:tab w:val="left" w:pos="126"/>
              </w:tabs>
              <w:ind w:hanging="108"/>
              <w:jc w:val="center"/>
              <w:rPr>
                <w:sz w:val="24"/>
                <w:szCs w:val="24"/>
              </w:rPr>
            </w:pPr>
            <w:r w:rsidRPr="00DF6619">
              <w:rPr>
                <w:sz w:val="24"/>
                <w:szCs w:val="24"/>
              </w:rPr>
              <w:t>1,0</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1,0</w:t>
            </w:r>
          </w:p>
        </w:tc>
        <w:tc>
          <w:tcPr>
            <w:tcW w:w="710" w:type="dxa"/>
            <w:gridSpan w:val="7"/>
            <w:tcBorders>
              <w:left w:val="single" w:sz="4" w:space="0" w:color="auto"/>
              <w:right w:val="single" w:sz="4" w:space="0" w:color="auto"/>
            </w:tcBorders>
          </w:tcPr>
          <w:p w:rsidR="00CF0DBC" w:rsidRPr="00DF6619" w:rsidRDefault="00CF0DBC" w:rsidP="00744F85">
            <w:pPr>
              <w:tabs>
                <w:tab w:val="left" w:pos="126"/>
              </w:tabs>
              <w:ind w:hanging="108"/>
              <w:jc w:val="center"/>
              <w:rPr>
                <w:sz w:val="24"/>
                <w:szCs w:val="24"/>
              </w:rPr>
            </w:pPr>
            <w:r w:rsidRPr="00DF6619">
              <w:rPr>
                <w:sz w:val="24"/>
                <w:szCs w:val="24"/>
              </w:rPr>
              <w:t>1,0</w:t>
            </w:r>
          </w:p>
        </w:tc>
        <w:tc>
          <w:tcPr>
            <w:tcW w:w="858" w:type="dxa"/>
            <w:gridSpan w:val="6"/>
            <w:tcBorders>
              <w:left w:val="single" w:sz="4" w:space="0" w:color="auto"/>
              <w:right w:val="single" w:sz="4" w:space="0" w:color="auto"/>
            </w:tcBorders>
          </w:tcPr>
          <w:p w:rsidR="00CF0DBC" w:rsidRPr="00DF6619" w:rsidRDefault="00CF0DBC" w:rsidP="00744F85">
            <w:pPr>
              <w:tabs>
                <w:tab w:val="left" w:pos="126"/>
              </w:tabs>
              <w:ind w:hanging="108"/>
              <w:jc w:val="center"/>
              <w:rPr>
                <w:sz w:val="24"/>
                <w:szCs w:val="24"/>
              </w:rPr>
            </w:pPr>
            <w:r w:rsidRPr="00DF6619">
              <w:rPr>
                <w:sz w:val="24"/>
                <w:szCs w:val="24"/>
              </w:rPr>
              <w:t>1,0</w:t>
            </w:r>
          </w:p>
        </w:tc>
        <w:tc>
          <w:tcPr>
            <w:tcW w:w="786" w:type="dxa"/>
            <w:gridSpan w:val="4"/>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1,0</w:t>
            </w:r>
          </w:p>
        </w:tc>
        <w:tc>
          <w:tcPr>
            <w:tcW w:w="755" w:type="dxa"/>
            <w:gridSpan w:val="7"/>
            <w:tcBorders>
              <w:left w:val="single" w:sz="4" w:space="0" w:color="auto"/>
            </w:tcBorders>
          </w:tcPr>
          <w:p w:rsidR="00CF0DBC" w:rsidRPr="00DF6619" w:rsidRDefault="00CF0DBC" w:rsidP="00744F85">
            <w:pPr>
              <w:jc w:val="center"/>
              <w:rPr>
                <w:sz w:val="24"/>
                <w:szCs w:val="24"/>
              </w:rPr>
            </w:pPr>
            <w:r w:rsidRPr="00DF6619">
              <w:rPr>
                <w:sz w:val="24"/>
                <w:szCs w:val="24"/>
              </w:rPr>
              <w:t>1,0</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6.2</w:t>
            </w:r>
          </w:p>
        </w:tc>
        <w:tc>
          <w:tcPr>
            <w:tcW w:w="2678" w:type="dxa"/>
            <w:gridSpan w:val="2"/>
          </w:tcPr>
          <w:p w:rsidR="00CF0DBC" w:rsidRPr="00DF6619" w:rsidRDefault="00CF0DBC" w:rsidP="00744F85">
            <w:pPr>
              <w:jc w:val="both"/>
              <w:rPr>
                <w:sz w:val="24"/>
                <w:szCs w:val="24"/>
              </w:rPr>
            </w:pPr>
            <w:r w:rsidRPr="00DF6619">
              <w:rPr>
                <w:sz w:val="24"/>
                <w:szCs w:val="24"/>
              </w:rPr>
              <w:t>Проведение акции «День добрых дел»   в детском противотуберкулезном  санатории «Приселье».</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ind w:left="-102"/>
              <w:jc w:val="center"/>
              <w:rPr>
                <w:sz w:val="24"/>
                <w:szCs w:val="24"/>
              </w:rPr>
            </w:pPr>
            <w:r w:rsidRPr="00DF6619">
              <w:rPr>
                <w:sz w:val="24"/>
                <w:szCs w:val="24"/>
              </w:rPr>
              <w:t xml:space="preserve">Отдел социальной защиты населения в Смоленском районе, </w:t>
            </w:r>
          </w:p>
          <w:p w:rsidR="00CF0DBC" w:rsidRPr="00DF6619" w:rsidRDefault="00CF0DBC" w:rsidP="00744F85">
            <w:pPr>
              <w:jc w:val="center"/>
              <w:rPr>
                <w:sz w:val="24"/>
                <w:szCs w:val="24"/>
              </w:rPr>
            </w:pPr>
            <w:r w:rsidRPr="00DF6619">
              <w:rPr>
                <w:sz w:val="24"/>
                <w:szCs w:val="24"/>
              </w:rPr>
              <w:t>Отдел культуры</w:t>
            </w:r>
          </w:p>
        </w:tc>
        <w:tc>
          <w:tcPr>
            <w:tcW w:w="1000" w:type="dxa"/>
            <w:gridSpan w:val="4"/>
          </w:tcPr>
          <w:p w:rsidR="00CF0DBC" w:rsidRPr="00A57FAA" w:rsidRDefault="00CF0DBC" w:rsidP="00744F85">
            <w:pPr>
              <w:jc w:val="center"/>
              <w:rPr>
                <w:sz w:val="24"/>
                <w:szCs w:val="24"/>
              </w:rPr>
            </w:pPr>
            <w:r w:rsidRPr="00A57FAA">
              <w:rPr>
                <w:sz w:val="24"/>
                <w:szCs w:val="24"/>
              </w:rPr>
              <w:t>-</w:t>
            </w:r>
          </w:p>
        </w:tc>
        <w:tc>
          <w:tcPr>
            <w:tcW w:w="754" w:type="dxa"/>
            <w:gridSpan w:val="4"/>
          </w:tcPr>
          <w:p w:rsidR="00CF0DBC" w:rsidRPr="00DF6619" w:rsidRDefault="00CF0DBC" w:rsidP="00744F85">
            <w:pPr>
              <w:jc w:val="center"/>
              <w:rPr>
                <w:sz w:val="24"/>
                <w:szCs w:val="24"/>
              </w:rPr>
            </w:pPr>
            <w:r w:rsidRPr="00DF6619">
              <w:rPr>
                <w:sz w:val="24"/>
                <w:szCs w:val="24"/>
              </w:rPr>
              <w:t>-</w:t>
            </w:r>
          </w:p>
        </w:tc>
        <w:tc>
          <w:tcPr>
            <w:tcW w:w="733" w:type="dxa"/>
            <w:gridSpan w:val="7"/>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6" w:type="dxa"/>
            <w:gridSpan w:val="4"/>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5" w:type="dxa"/>
            <w:gridSpan w:val="7"/>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6.3</w:t>
            </w:r>
          </w:p>
        </w:tc>
        <w:tc>
          <w:tcPr>
            <w:tcW w:w="2678" w:type="dxa"/>
            <w:gridSpan w:val="2"/>
          </w:tcPr>
          <w:p w:rsidR="00CF0DBC" w:rsidRPr="00DF6619" w:rsidRDefault="00CF0DBC" w:rsidP="00744F85">
            <w:pPr>
              <w:jc w:val="both"/>
              <w:rPr>
                <w:sz w:val="24"/>
                <w:szCs w:val="24"/>
              </w:rPr>
            </w:pPr>
            <w:r w:rsidRPr="00DF6619">
              <w:rPr>
                <w:sz w:val="24"/>
                <w:szCs w:val="24"/>
              </w:rPr>
              <w:t xml:space="preserve">Проведение мероприятий для детей </w:t>
            </w:r>
            <w:r w:rsidRPr="00DF6619">
              <w:rPr>
                <w:sz w:val="24"/>
                <w:szCs w:val="24"/>
              </w:rPr>
              <w:lastRenderedPageBreak/>
              <w:t>из многодетных семей и детей-инвалидов «Первый раз в первый класс».</w:t>
            </w:r>
          </w:p>
        </w:tc>
        <w:tc>
          <w:tcPr>
            <w:tcW w:w="1123"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35" w:type="dxa"/>
            <w:gridSpan w:val="2"/>
          </w:tcPr>
          <w:p w:rsidR="00CF0DBC" w:rsidRPr="00DF6619" w:rsidRDefault="00CF0DBC" w:rsidP="00744F85">
            <w:pPr>
              <w:ind w:left="-102"/>
              <w:jc w:val="center"/>
              <w:rPr>
                <w:sz w:val="24"/>
                <w:szCs w:val="24"/>
              </w:rPr>
            </w:pPr>
            <w:r w:rsidRPr="00DF6619">
              <w:rPr>
                <w:sz w:val="24"/>
                <w:szCs w:val="24"/>
              </w:rPr>
              <w:t xml:space="preserve">Отдел образования, </w:t>
            </w:r>
            <w:r w:rsidRPr="00DF6619">
              <w:rPr>
                <w:sz w:val="24"/>
                <w:szCs w:val="24"/>
              </w:rPr>
              <w:lastRenderedPageBreak/>
              <w:t>Отдел социальной защиты населения в Смоленском районе, Отдел образования,</w:t>
            </w:r>
          </w:p>
          <w:p w:rsidR="00CF0DBC" w:rsidRPr="00DF6619" w:rsidRDefault="00CF0DBC" w:rsidP="00744F85">
            <w:pPr>
              <w:jc w:val="center"/>
              <w:rPr>
                <w:sz w:val="24"/>
                <w:szCs w:val="24"/>
              </w:rPr>
            </w:pPr>
            <w:r w:rsidRPr="00DF6619">
              <w:rPr>
                <w:sz w:val="24"/>
                <w:szCs w:val="24"/>
              </w:rPr>
              <w:t>Отдел культуры</w:t>
            </w:r>
          </w:p>
        </w:tc>
        <w:tc>
          <w:tcPr>
            <w:tcW w:w="1000" w:type="dxa"/>
            <w:gridSpan w:val="4"/>
          </w:tcPr>
          <w:p w:rsidR="00CF0DBC" w:rsidRPr="00A57FAA" w:rsidRDefault="00CF0DBC" w:rsidP="00744F85">
            <w:pPr>
              <w:jc w:val="center"/>
              <w:rPr>
                <w:sz w:val="24"/>
                <w:szCs w:val="24"/>
              </w:rPr>
            </w:pPr>
            <w:r w:rsidRPr="00A57FAA">
              <w:rPr>
                <w:sz w:val="24"/>
                <w:szCs w:val="24"/>
              </w:rPr>
              <w:lastRenderedPageBreak/>
              <w:t>10,0</w:t>
            </w:r>
          </w:p>
        </w:tc>
        <w:tc>
          <w:tcPr>
            <w:tcW w:w="754" w:type="dxa"/>
            <w:gridSpan w:val="4"/>
          </w:tcPr>
          <w:p w:rsidR="00CF0DBC" w:rsidRPr="00DF6619" w:rsidRDefault="00CF0DBC" w:rsidP="00744F85">
            <w:pPr>
              <w:jc w:val="center"/>
              <w:rPr>
                <w:sz w:val="24"/>
                <w:szCs w:val="24"/>
              </w:rPr>
            </w:pPr>
            <w:r w:rsidRPr="00DF6619">
              <w:rPr>
                <w:sz w:val="24"/>
                <w:szCs w:val="24"/>
              </w:rPr>
              <w:t>2,0</w:t>
            </w:r>
          </w:p>
        </w:tc>
        <w:tc>
          <w:tcPr>
            <w:tcW w:w="733" w:type="dxa"/>
            <w:gridSpan w:val="7"/>
          </w:tcPr>
          <w:p w:rsidR="00CF0DBC" w:rsidRPr="00DF6619" w:rsidRDefault="00CF0DBC" w:rsidP="00744F85">
            <w:pPr>
              <w:jc w:val="center"/>
              <w:rPr>
                <w:sz w:val="24"/>
                <w:szCs w:val="24"/>
              </w:rPr>
            </w:pPr>
            <w:r w:rsidRPr="00DF6619">
              <w:rPr>
                <w:sz w:val="24"/>
                <w:szCs w:val="24"/>
              </w:rPr>
              <w:t>2,0</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1,0</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1,0</w:t>
            </w:r>
          </w:p>
        </w:tc>
        <w:tc>
          <w:tcPr>
            <w:tcW w:w="710" w:type="dxa"/>
            <w:gridSpan w:val="7"/>
            <w:tcBorders>
              <w:left w:val="single" w:sz="4" w:space="0" w:color="auto"/>
              <w:right w:val="single" w:sz="4" w:space="0" w:color="auto"/>
            </w:tcBorders>
          </w:tcPr>
          <w:p w:rsidR="00CF0DBC" w:rsidRPr="00DF6619" w:rsidRDefault="00CF0DBC" w:rsidP="00744F85">
            <w:pPr>
              <w:tabs>
                <w:tab w:val="left" w:pos="126"/>
              </w:tabs>
              <w:ind w:hanging="108"/>
              <w:jc w:val="center"/>
              <w:rPr>
                <w:sz w:val="24"/>
                <w:szCs w:val="24"/>
              </w:rPr>
            </w:pPr>
            <w:r w:rsidRPr="00DF6619">
              <w:rPr>
                <w:sz w:val="24"/>
                <w:szCs w:val="24"/>
              </w:rPr>
              <w:t>1,0</w:t>
            </w:r>
          </w:p>
        </w:tc>
        <w:tc>
          <w:tcPr>
            <w:tcW w:w="858" w:type="dxa"/>
            <w:gridSpan w:val="6"/>
            <w:tcBorders>
              <w:left w:val="single" w:sz="4" w:space="0" w:color="auto"/>
              <w:right w:val="single" w:sz="4" w:space="0" w:color="auto"/>
            </w:tcBorders>
          </w:tcPr>
          <w:p w:rsidR="00CF0DBC" w:rsidRPr="00DF6619" w:rsidRDefault="00CF0DBC" w:rsidP="00744F85">
            <w:pPr>
              <w:tabs>
                <w:tab w:val="left" w:pos="126"/>
              </w:tabs>
              <w:ind w:hanging="108"/>
              <w:jc w:val="center"/>
              <w:rPr>
                <w:sz w:val="24"/>
                <w:szCs w:val="24"/>
              </w:rPr>
            </w:pPr>
            <w:r w:rsidRPr="00DF6619">
              <w:rPr>
                <w:sz w:val="24"/>
                <w:szCs w:val="24"/>
              </w:rPr>
              <w:t>1,0</w:t>
            </w:r>
          </w:p>
        </w:tc>
        <w:tc>
          <w:tcPr>
            <w:tcW w:w="786" w:type="dxa"/>
            <w:gridSpan w:val="4"/>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1,0</w:t>
            </w:r>
          </w:p>
        </w:tc>
        <w:tc>
          <w:tcPr>
            <w:tcW w:w="755" w:type="dxa"/>
            <w:gridSpan w:val="7"/>
            <w:tcBorders>
              <w:left w:val="single" w:sz="4" w:space="0" w:color="auto"/>
            </w:tcBorders>
          </w:tcPr>
          <w:p w:rsidR="00CF0DBC" w:rsidRPr="00DF6619" w:rsidRDefault="00CF0DBC" w:rsidP="00744F85">
            <w:pPr>
              <w:jc w:val="center"/>
              <w:rPr>
                <w:sz w:val="24"/>
                <w:szCs w:val="24"/>
              </w:rPr>
            </w:pPr>
            <w:r w:rsidRPr="00DF6619">
              <w:rPr>
                <w:sz w:val="24"/>
                <w:szCs w:val="24"/>
              </w:rPr>
              <w:t>1,0</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lastRenderedPageBreak/>
              <w:t xml:space="preserve">6.4  </w:t>
            </w:r>
          </w:p>
        </w:tc>
        <w:tc>
          <w:tcPr>
            <w:tcW w:w="2678" w:type="dxa"/>
            <w:gridSpan w:val="2"/>
          </w:tcPr>
          <w:p w:rsidR="00CF0DBC" w:rsidRPr="00DF6619" w:rsidRDefault="00CF0DBC" w:rsidP="00744F85">
            <w:pPr>
              <w:jc w:val="both"/>
              <w:rPr>
                <w:sz w:val="24"/>
                <w:szCs w:val="24"/>
              </w:rPr>
            </w:pPr>
            <w:r w:rsidRPr="00DF6619">
              <w:rPr>
                <w:sz w:val="24"/>
                <w:szCs w:val="24"/>
              </w:rPr>
              <w:t>Проведение конкурса «Организация работы с неблагополучными семьями в условиях образовательного учреждения»</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C10F8A">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p>
        </w:tc>
        <w:tc>
          <w:tcPr>
            <w:tcW w:w="1000" w:type="dxa"/>
            <w:gridSpan w:val="4"/>
          </w:tcPr>
          <w:p w:rsidR="00CF0DBC" w:rsidRPr="00A57FAA" w:rsidRDefault="00CF0DBC" w:rsidP="00744F85">
            <w:pPr>
              <w:tabs>
                <w:tab w:val="left" w:pos="0"/>
                <w:tab w:val="left" w:pos="33"/>
              </w:tabs>
              <w:jc w:val="center"/>
              <w:rPr>
                <w:sz w:val="24"/>
                <w:szCs w:val="24"/>
              </w:rPr>
            </w:pPr>
            <w:r w:rsidRPr="00A57FAA">
              <w:rPr>
                <w:sz w:val="24"/>
                <w:szCs w:val="24"/>
              </w:rPr>
              <w:t>-</w:t>
            </w:r>
          </w:p>
        </w:tc>
        <w:tc>
          <w:tcPr>
            <w:tcW w:w="754" w:type="dxa"/>
            <w:gridSpan w:val="4"/>
          </w:tcPr>
          <w:p w:rsidR="00CF0DBC" w:rsidRPr="00DF6619" w:rsidRDefault="00CF0DBC" w:rsidP="00744F85">
            <w:pPr>
              <w:tabs>
                <w:tab w:val="left" w:pos="0"/>
                <w:tab w:val="left" w:pos="33"/>
              </w:tabs>
              <w:jc w:val="center"/>
              <w:rPr>
                <w:sz w:val="24"/>
                <w:szCs w:val="24"/>
              </w:rPr>
            </w:pPr>
            <w:r w:rsidRPr="00DF6619">
              <w:rPr>
                <w:sz w:val="24"/>
                <w:szCs w:val="24"/>
              </w:rPr>
              <w:t>-</w:t>
            </w:r>
          </w:p>
        </w:tc>
        <w:tc>
          <w:tcPr>
            <w:tcW w:w="733" w:type="dxa"/>
            <w:gridSpan w:val="7"/>
          </w:tcPr>
          <w:p w:rsidR="00CF0DBC" w:rsidRPr="00DF6619" w:rsidRDefault="00CF0DBC" w:rsidP="00744F85">
            <w:pPr>
              <w:tabs>
                <w:tab w:val="left" w:pos="0"/>
                <w:tab w:val="left" w:pos="33"/>
              </w:tabs>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786" w:type="dxa"/>
            <w:gridSpan w:val="4"/>
            <w:tcBorders>
              <w:left w:val="single" w:sz="4" w:space="0" w:color="auto"/>
              <w:righ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755" w:type="dxa"/>
            <w:gridSpan w:val="7"/>
            <w:tcBorders>
              <w:left w:val="single" w:sz="4" w:space="0" w:color="auto"/>
            </w:tcBorders>
          </w:tcPr>
          <w:p w:rsidR="00CF0DBC" w:rsidRPr="00DF6619" w:rsidRDefault="00CF0DBC" w:rsidP="00744F85">
            <w:pPr>
              <w:tabs>
                <w:tab w:val="left" w:pos="0"/>
                <w:tab w:val="left" w:pos="33"/>
              </w:tabs>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6.5</w:t>
            </w:r>
          </w:p>
        </w:tc>
        <w:tc>
          <w:tcPr>
            <w:tcW w:w="2678" w:type="dxa"/>
            <w:gridSpan w:val="2"/>
          </w:tcPr>
          <w:p w:rsidR="00CF0DBC" w:rsidRPr="00DF6619" w:rsidRDefault="00CF0DBC" w:rsidP="00744F85">
            <w:pPr>
              <w:jc w:val="both"/>
              <w:rPr>
                <w:sz w:val="24"/>
                <w:szCs w:val="24"/>
              </w:rPr>
            </w:pPr>
            <w:r w:rsidRPr="00DF6619">
              <w:rPr>
                <w:sz w:val="24"/>
                <w:szCs w:val="24"/>
              </w:rPr>
              <w:t>Подготовка и проведение в Кардымовском районе мероприятий, посвященных:</w:t>
            </w:r>
          </w:p>
          <w:p w:rsidR="00CF0DBC" w:rsidRPr="00DF6619" w:rsidRDefault="00CF0DBC" w:rsidP="00744F85">
            <w:pPr>
              <w:jc w:val="both"/>
              <w:rPr>
                <w:sz w:val="24"/>
                <w:szCs w:val="24"/>
              </w:rPr>
            </w:pPr>
            <w:r w:rsidRPr="00DF6619">
              <w:rPr>
                <w:sz w:val="24"/>
                <w:szCs w:val="24"/>
              </w:rPr>
              <w:t>- Дню семьи</w:t>
            </w:r>
          </w:p>
          <w:p w:rsidR="00CF0DBC" w:rsidRPr="00DF6619" w:rsidRDefault="00CF0DBC" w:rsidP="00744F85">
            <w:pPr>
              <w:jc w:val="both"/>
              <w:rPr>
                <w:sz w:val="24"/>
                <w:szCs w:val="24"/>
              </w:rPr>
            </w:pPr>
            <w:r w:rsidRPr="00DF6619">
              <w:rPr>
                <w:sz w:val="24"/>
                <w:szCs w:val="24"/>
              </w:rPr>
              <w:t>- Дню защиты детей</w:t>
            </w:r>
          </w:p>
          <w:p w:rsidR="00CF0DBC" w:rsidRPr="00DF6619" w:rsidRDefault="00CF0DBC" w:rsidP="00744F85">
            <w:pPr>
              <w:jc w:val="both"/>
              <w:rPr>
                <w:sz w:val="24"/>
                <w:szCs w:val="24"/>
              </w:rPr>
            </w:pPr>
            <w:r w:rsidRPr="00DF6619">
              <w:rPr>
                <w:sz w:val="24"/>
                <w:szCs w:val="24"/>
              </w:rPr>
              <w:t>- Дню семьи, любви и верности</w:t>
            </w:r>
          </w:p>
          <w:p w:rsidR="00CF0DBC" w:rsidRPr="00DF6619" w:rsidRDefault="00CF0DBC" w:rsidP="00744F85">
            <w:pPr>
              <w:jc w:val="both"/>
              <w:rPr>
                <w:sz w:val="24"/>
                <w:szCs w:val="24"/>
              </w:rPr>
            </w:pPr>
            <w:r w:rsidRPr="00DF6619">
              <w:rPr>
                <w:sz w:val="24"/>
                <w:szCs w:val="24"/>
              </w:rPr>
              <w:t>- Дню матери</w:t>
            </w:r>
          </w:p>
          <w:p w:rsidR="00CF0DBC" w:rsidRPr="00DF6619" w:rsidRDefault="00CF0DBC" w:rsidP="00744F85">
            <w:pPr>
              <w:jc w:val="both"/>
              <w:rPr>
                <w:sz w:val="24"/>
                <w:szCs w:val="24"/>
              </w:rPr>
            </w:pPr>
            <w:r w:rsidRPr="00DF6619">
              <w:rPr>
                <w:sz w:val="24"/>
                <w:szCs w:val="24"/>
              </w:rPr>
              <w:t>- Дню инвалида</w:t>
            </w:r>
          </w:p>
          <w:p w:rsidR="00CF0DBC" w:rsidRPr="00DF6619" w:rsidRDefault="00CF0DBC" w:rsidP="00744F85">
            <w:pPr>
              <w:jc w:val="both"/>
              <w:rPr>
                <w:sz w:val="24"/>
                <w:szCs w:val="24"/>
              </w:rPr>
            </w:pPr>
            <w:r w:rsidRPr="00DF6619">
              <w:rPr>
                <w:sz w:val="24"/>
                <w:szCs w:val="24"/>
              </w:rPr>
              <w:t>-Проведению новогодней елки для малообеспеченных семей</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10F8A" w:rsidRDefault="00CF0DBC" w:rsidP="00744F85">
            <w:pPr>
              <w:ind w:left="-102"/>
              <w:jc w:val="center"/>
              <w:rPr>
                <w:sz w:val="24"/>
                <w:szCs w:val="24"/>
              </w:rPr>
            </w:pPr>
            <w:r w:rsidRPr="00DF6619">
              <w:rPr>
                <w:sz w:val="24"/>
                <w:szCs w:val="24"/>
              </w:rPr>
              <w:t xml:space="preserve">Отдел социальной защиты населения в Смоленском районе, </w:t>
            </w:r>
          </w:p>
          <w:p w:rsidR="00CF0DBC" w:rsidRPr="00DF6619" w:rsidRDefault="00CF0DBC" w:rsidP="00744F85">
            <w:pPr>
              <w:ind w:left="-102"/>
              <w:jc w:val="center"/>
              <w:rPr>
                <w:sz w:val="24"/>
                <w:szCs w:val="24"/>
              </w:rPr>
            </w:pPr>
            <w:r w:rsidRPr="00DF6619">
              <w:rPr>
                <w:sz w:val="24"/>
                <w:szCs w:val="24"/>
              </w:rPr>
              <w:t>Отдел культуры,  Отдел образования</w:t>
            </w:r>
          </w:p>
        </w:tc>
        <w:tc>
          <w:tcPr>
            <w:tcW w:w="1000" w:type="dxa"/>
            <w:gridSpan w:val="4"/>
          </w:tcPr>
          <w:p w:rsidR="00CF0DBC" w:rsidRPr="00A57FAA" w:rsidRDefault="00CF0DBC" w:rsidP="00744F85">
            <w:pPr>
              <w:jc w:val="center"/>
              <w:rPr>
                <w:sz w:val="24"/>
                <w:szCs w:val="24"/>
              </w:rPr>
            </w:pPr>
          </w:p>
          <w:p w:rsidR="00CF0DBC" w:rsidRPr="00A57FAA" w:rsidRDefault="00CF0DBC" w:rsidP="00744F85">
            <w:pPr>
              <w:jc w:val="center"/>
              <w:rPr>
                <w:sz w:val="24"/>
                <w:szCs w:val="24"/>
              </w:rPr>
            </w:pPr>
          </w:p>
          <w:p w:rsidR="00CF0DBC" w:rsidRPr="00A57FAA" w:rsidRDefault="00CF0DBC" w:rsidP="00744F85">
            <w:pPr>
              <w:jc w:val="center"/>
              <w:rPr>
                <w:sz w:val="24"/>
                <w:szCs w:val="24"/>
              </w:rPr>
            </w:pPr>
          </w:p>
          <w:p w:rsidR="00CF0DBC" w:rsidRPr="00A57FAA" w:rsidRDefault="00CF0DBC" w:rsidP="00744F85">
            <w:pPr>
              <w:jc w:val="center"/>
              <w:rPr>
                <w:sz w:val="24"/>
                <w:szCs w:val="24"/>
              </w:rPr>
            </w:pPr>
          </w:p>
          <w:p w:rsidR="00CF0DBC" w:rsidRPr="00A57FAA" w:rsidRDefault="00CF0DBC" w:rsidP="00744F85">
            <w:pPr>
              <w:jc w:val="center"/>
              <w:rPr>
                <w:sz w:val="24"/>
                <w:szCs w:val="24"/>
              </w:rPr>
            </w:pPr>
          </w:p>
          <w:p w:rsidR="00CF0DBC" w:rsidRPr="00A57FAA" w:rsidRDefault="00CF0DBC" w:rsidP="00744F85">
            <w:pPr>
              <w:jc w:val="center"/>
              <w:rPr>
                <w:sz w:val="24"/>
                <w:szCs w:val="24"/>
              </w:rPr>
            </w:pPr>
            <w:r w:rsidRPr="00A57FAA">
              <w:rPr>
                <w:sz w:val="24"/>
                <w:szCs w:val="24"/>
              </w:rPr>
              <w:t>30,0</w:t>
            </w:r>
          </w:p>
          <w:p w:rsidR="00CF0DBC" w:rsidRPr="00A57FAA" w:rsidRDefault="00CF0DBC" w:rsidP="00744F85">
            <w:pPr>
              <w:jc w:val="center"/>
              <w:rPr>
                <w:sz w:val="24"/>
                <w:szCs w:val="24"/>
              </w:rPr>
            </w:pPr>
            <w:r w:rsidRPr="00A57FAA">
              <w:rPr>
                <w:sz w:val="24"/>
                <w:szCs w:val="24"/>
              </w:rPr>
              <w:t>36,0</w:t>
            </w:r>
          </w:p>
          <w:p w:rsidR="00CF0DBC" w:rsidRPr="00A57FAA" w:rsidRDefault="00CF0DBC" w:rsidP="00744F85">
            <w:pPr>
              <w:jc w:val="center"/>
              <w:rPr>
                <w:sz w:val="24"/>
                <w:szCs w:val="24"/>
              </w:rPr>
            </w:pPr>
          </w:p>
          <w:p w:rsidR="00CF0DBC" w:rsidRPr="00A57FAA" w:rsidRDefault="00CF0DBC" w:rsidP="00744F85">
            <w:pPr>
              <w:jc w:val="center"/>
              <w:rPr>
                <w:sz w:val="24"/>
                <w:szCs w:val="24"/>
              </w:rPr>
            </w:pPr>
            <w:r w:rsidRPr="00A57FAA">
              <w:rPr>
                <w:sz w:val="24"/>
                <w:szCs w:val="24"/>
              </w:rPr>
              <w:t>28,0</w:t>
            </w:r>
          </w:p>
          <w:p w:rsidR="00CF0DBC" w:rsidRPr="00A57FAA" w:rsidRDefault="00CF0DBC" w:rsidP="00744F85">
            <w:pPr>
              <w:rPr>
                <w:sz w:val="24"/>
                <w:szCs w:val="24"/>
              </w:rPr>
            </w:pPr>
            <w:r w:rsidRPr="00A57FAA">
              <w:rPr>
                <w:sz w:val="24"/>
                <w:szCs w:val="24"/>
              </w:rPr>
              <w:t xml:space="preserve">   30,0</w:t>
            </w:r>
          </w:p>
          <w:p w:rsidR="00CF0DBC" w:rsidRPr="00A57FAA" w:rsidRDefault="00CF0DBC" w:rsidP="00744F85">
            <w:pPr>
              <w:jc w:val="center"/>
              <w:rPr>
                <w:sz w:val="24"/>
                <w:szCs w:val="24"/>
              </w:rPr>
            </w:pPr>
            <w:r w:rsidRPr="00A57FAA">
              <w:rPr>
                <w:sz w:val="24"/>
                <w:szCs w:val="24"/>
              </w:rPr>
              <w:t>12,0</w:t>
            </w:r>
          </w:p>
          <w:p w:rsidR="00CF0DBC" w:rsidRPr="00A57FAA" w:rsidRDefault="00CF0DBC" w:rsidP="00744F85">
            <w:pPr>
              <w:jc w:val="center"/>
              <w:rPr>
                <w:sz w:val="24"/>
                <w:szCs w:val="24"/>
              </w:rPr>
            </w:pPr>
            <w:r w:rsidRPr="00A57FAA">
              <w:rPr>
                <w:sz w:val="24"/>
                <w:szCs w:val="24"/>
              </w:rPr>
              <w:t>20,0</w:t>
            </w:r>
          </w:p>
        </w:tc>
        <w:tc>
          <w:tcPr>
            <w:tcW w:w="754" w:type="dxa"/>
            <w:gridSpan w:val="4"/>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7,0</w:t>
            </w:r>
          </w:p>
          <w:p w:rsidR="00CF0DBC" w:rsidRPr="00DF6619" w:rsidRDefault="00CF0DBC" w:rsidP="00744F85">
            <w:pPr>
              <w:jc w:val="center"/>
              <w:rPr>
                <w:bCs/>
                <w:sz w:val="24"/>
                <w:szCs w:val="24"/>
              </w:rPr>
            </w:pPr>
            <w:r w:rsidRPr="00DF6619">
              <w:rPr>
                <w:bCs/>
                <w:sz w:val="24"/>
                <w:szCs w:val="24"/>
              </w:rPr>
              <w:t>7,0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7,0</w:t>
            </w:r>
          </w:p>
          <w:p w:rsidR="00CF0DBC" w:rsidRPr="00DF6619" w:rsidRDefault="00CF0DBC" w:rsidP="00744F85">
            <w:pPr>
              <w:jc w:val="center"/>
              <w:rPr>
                <w:bCs/>
                <w:sz w:val="24"/>
                <w:szCs w:val="24"/>
              </w:rPr>
            </w:pPr>
            <w:r w:rsidRPr="00DF6619">
              <w:rPr>
                <w:bCs/>
                <w:sz w:val="24"/>
                <w:szCs w:val="24"/>
              </w:rPr>
              <w:t>7,0</w:t>
            </w:r>
          </w:p>
          <w:p w:rsidR="00CF0DBC" w:rsidRPr="00DF6619" w:rsidRDefault="00CF0DBC" w:rsidP="00744F85">
            <w:pPr>
              <w:jc w:val="center"/>
              <w:rPr>
                <w:sz w:val="24"/>
                <w:szCs w:val="24"/>
              </w:rPr>
            </w:pPr>
            <w:r w:rsidRPr="00DF6619">
              <w:rPr>
                <w:bCs/>
                <w:sz w:val="24"/>
                <w:szCs w:val="24"/>
              </w:rPr>
              <w:t>4,0</w:t>
            </w:r>
          </w:p>
        </w:tc>
        <w:tc>
          <w:tcPr>
            <w:tcW w:w="733" w:type="dxa"/>
            <w:gridSpan w:val="7"/>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5,0</w:t>
            </w:r>
          </w:p>
          <w:p w:rsidR="00CF0DBC" w:rsidRPr="00DF6619" w:rsidRDefault="00CF0DBC" w:rsidP="00744F85">
            <w:pPr>
              <w:jc w:val="center"/>
              <w:rPr>
                <w:bCs/>
                <w:sz w:val="24"/>
                <w:szCs w:val="24"/>
              </w:rPr>
            </w:pPr>
            <w:r w:rsidRPr="00DF6619">
              <w:rPr>
                <w:bCs/>
                <w:sz w:val="24"/>
                <w:szCs w:val="24"/>
              </w:rPr>
              <w:t>5,0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5,0</w:t>
            </w:r>
          </w:p>
          <w:p w:rsidR="00CF0DBC" w:rsidRPr="00DF6619" w:rsidRDefault="00CF0DBC" w:rsidP="00744F85">
            <w:pPr>
              <w:jc w:val="center"/>
              <w:rPr>
                <w:bCs/>
                <w:sz w:val="24"/>
                <w:szCs w:val="24"/>
              </w:rPr>
            </w:pPr>
            <w:r w:rsidRPr="00DF6619">
              <w:rPr>
                <w:bCs/>
                <w:sz w:val="24"/>
                <w:szCs w:val="24"/>
              </w:rPr>
              <w:t>5,0</w:t>
            </w:r>
          </w:p>
          <w:p w:rsidR="00CF0DBC" w:rsidRPr="00DF6619" w:rsidRDefault="00CF0DBC" w:rsidP="00744F85">
            <w:pPr>
              <w:jc w:val="center"/>
              <w:rPr>
                <w:bCs/>
                <w:sz w:val="24"/>
                <w:szCs w:val="24"/>
              </w:rPr>
            </w:pPr>
            <w:r w:rsidRPr="00DF6619">
              <w:rPr>
                <w:bCs/>
                <w:sz w:val="24"/>
                <w:szCs w:val="24"/>
                <w:lang w:val="en-US"/>
              </w:rPr>
              <w:t>4</w:t>
            </w:r>
            <w:r w:rsidRPr="00DF6619">
              <w:rPr>
                <w:bCs/>
                <w:sz w:val="24"/>
                <w:szCs w:val="24"/>
              </w:rPr>
              <w:t>,0</w:t>
            </w:r>
          </w:p>
        </w:tc>
        <w:tc>
          <w:tcPr>
            <w:tcW w:w="945" w:type="dxa"/>
            <w:gridSpan w:val="8"/>
            <w:tcBorders>
              <w:righ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tc>
        <w:tc>
          <w:tcPr>
            <w:tcW w:w="724" w:type="dxa"/>
            <w:gridSpan w:val="6"/>
            <w:tcBorders>
              <w:left w:val="single" w:sz="4" w:space="0" w:color="auto"/>
              <w:righ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tc>
        <w:tc>
          <w:tcPr>
            <w:tcW w:w="710" w:type="dxa"/>
            <w:gridSpan w:val="7"/>
            <w:tcBorders>
              <w:left w:val="single" w:sz="4" w:space="0" w:color="auto"/>
              <w:righ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tc>
        <w:tc>
          <w:tcPr>
            <w:tcW w:w="858" w:type="dxa"/>
            <w:gridSpan w:val="6"/>
            <w:tcBorders>
              <w:left w:val="single" w:sz="4" w:space="0" w:color="auto"/>
              <w:righ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tc>
        <w:tc>
          <w:tcPr>
            <w:tcW w:w="786" w:type="dxa"/>
            <w:gridSpan w:val="4"/>
            <w:tcBorders>
              <w:left w:val="single" w:sz="4" w:space="0" w:color="auto"/>
              <w:righ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tc>
        <w:tc>
          <w:tcPr>
            <w:tcW w:w="755" w:type="dxa"/>
            <w:gridSpan w:val="7"/>
            <w:tcBorders>
              <w:left w:val="single" w:sz="4" w:space="0" w:color="auto"/>
            </w:tcBorders>
          </w:tcPr>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4,0</w:t>
            </w:r>
          </w:p>
          <w:p w:rsidR="00CF0DBC" w:rsidRPr="00DF6619" w:rsidRDefault="00CF0DBC" w:rsidP="00744F85">
            <w:pPr>
              <w:jc w:val="center"/>
              <w:rPr>
                <w:bCs/>
                <w:sz w:val="24"/>
                <w:szCs w:val="24"/>
              </w:rPr>
            </w:pPr>
          </w:p>
          <w:p w:rsidR="00CF0DBC" w:rsidRPr="00DF6619" w:rsidRDefault="00CF0DBC" w:rsidP="00744F85">
            <w:pPr>
              <w:jc w:val="center"/>
              <w:rPr>
                <w:bCs/>
                <w:sz w:val="24"/>
                <w:szCs w:val="24"/>
              </w:rPr>
            </w:pPr>
            <w:r w:rsidRPr="00DF6619">
              <w:rPr>
                <w:bCs/>
                <w:sz w:val="24"/>
                <w:szCs w:val="24"/>
              </w:rPr>
              <w:t>3,5</w:t>
            </w:r>
          </w:p>
          <w:p w:rsidR="00CF0DBC" w:rsidRPr="00DF6619" w:rsidRDefault="00CF0DBC" w:rsidP="00744F85">
            <w:pPr>
              <w:jc w:val="center"/>
              <w:rPr>
                <w:bCs/>
                <w:sz w:val="24"/>
                <w:szCs w:val="24"/>
              </w:rPr>
            </w:pPr>
            <w:r w:rsidRPr="00DF6619">
              <w:rPr>
                <w:bCs/>
                <w:sz w:val="24"/>
                <w:szCs w:val="24"/>
              </w:rPr>
              <w:t>3,0</w:t>
            </w:r>
          </w:p>
          <w:p w:rsidR="00CF0DBC" w:rsidRPr="00DF6619" w:rsidRDefault="00CF0DBC" w:rsidP="00744F85">
            <w:pPr>
              <w:jc w:val="center"/>
              <w:rPr>
                <w:bCs/>
                <w:sz w:val="24"/>
                <w:szCs w:val="24"/>
              </w:rPr>
            </w:pPr>
            <w:r w:rsidRPr="00DF6619">
              <w:rPr>
                <w:bCs/>
                <w:sz w:val="24"/>
                <w:szCs w:val="24"/>
              </w:rPr>
              <w:t>0</w:t>
            </w:r>
          </w:p>
          <w:p w:rsidR="00CF0DBC" w:rsidRPr="00DF6619" w:rsidRDefault="00CF0DBC" w:rsidP="00744F85">
            <w:pPr>
              <w:jc w:val="center"/>
              <w:rPr>
                <w:bCs/>
                <w:sz w:val="24"/>
                <w:szCs w:val="24"/>
              </w:rPr>
            </w:pPr>
            <w:r w:rsidRPr="00DF6619">
              <w:rPr>
                <w:bCs/>
                <w:sz w:val="24"/>
                <w:szCs w:val="24"/>
              </w:rPr>
              <w:t>2,0</w:t>
            </w:r>
          </w:p>
        </w:tc>
        <w:tc>
          <w:tcPr>
            <w:tcW w:w="2010" w:type="dxa"/>
            <w:gridSpan w:val="11"/>
          </w:tcPr>
          <w:p w:rsidR="00CF0DBC" w:rsidRPr="00DF6619" w:rsidRDefault="00CF0DBC" w:rsidP="00744F85">
            <w:pPr>
              <w:jc w:val="both"/>
              <w:rPr>
                <w:sz w:val="24"/>
                <w:szCs w:val="24"/>
                <w:lang w:val="en-US"/>
              </w:rPr>
            </w:pPr>
          </w:p>
          <w:p w:rsidR="00CF0DBC" w:rsidRPr="00DF6619" w:rsidRDefault="00CF0DBC" w:rsidP="00744F85">
            <w:pPr>
              <w:jc w:val="both"/>
              <w:rPr>
                <w:sz w:val="24"/>
                <w:szCs w:val="24"/>
                <w:lang w:val="en-US"/>
              </w:rPr>
            </w:pPr>
          </w:p>
          <w:p w:rsidR="00CF0DBC" w:rsidRPr="00DF6619" w:rsidRDefault="00CF0DBC" w:rsidP="00744F85">
            <w:pPr>
              <w:jc w:val="both"/>
              <w:rPr>
                <w:sz w:val="24"/>
                <w:szCs w:val="24"/>
                <w:lang w:val="en-US"/>
              </w:rPr>
            </w:pPr>
          </w:p>
          <w:p w:rsidR="00CF0DBC" w:rsidRPr="00DF6619" w:rsidRDefault="00CF0DBC" w:rsidP="00744F85">
            <w:pPr>
              <w:jc w:val="both"/>
              <w:rPr>
                <w:sz w:val="24"/>
                <w:szCs w:val="24"/>
                <w:lang w:val="en-US"/>
              </w:rPr>
            </w:pPr>
          </w:p>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6"/>
          <w:wAfter w:w="131" w:type="dxa"/>
        </w:trPr>
        <w:tc>
          <w:tcPr>
            <w:tcW w:w="668" w:type="dxa"/>
          </w:tcPr>
          <w:p w:rsidR="00CF0DBC" w:rsidRPr="00A53D46" w:rsidRDefault="00CF0DBC" w:rsidP="00744F85">
            <w:pPr>
              <w:jc w:val="center"/>
              <w:rPr>
                <w:sz w:val="22"/>
                <w:szCs w:val="22"/>
              </w:rPr>
            </w:pPr>
          </w:p>
        </w:tc>
        <w:tc>
          <w:tcPr>
            <w:tcW w:w="5536" w:type="dxa"/>
            <w:gridSpan w:val="6"/>
          </w:tcPr>
          <w:p w:rsidR="00CF0DBC" w:rsidRPr="00A53D46" w:rsidRDefault="00CF0DBC" w:rsidP="00744F85">
            <w:pPr>
              <w:jc w:val="both"/>
              <w:rPr>
                <w:b/>
                <w:sz w:val="22"/>
                <w:szCs w:val="22"/>
              </w:rPr>
            </w:pPr>
            <w:r w:rsidRPr="00A53D46">
              <w:rPr>
                <w:b/>
                <w:sz w:val="22"/>
                <w:szCs w:val="22"/>
              </w:rPr>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rPr>
                <w:b/>
                <w:sz w:val="22"/>
                <w:szCs w:val="22"/>
              </w:rPr>
            </w:pPr>
            <w:r w:rsidRPr="00A53D46">
              <w:rPr>
                <w:b/>
                <w:sz w:val="22"/>
                <w:szCs w:val="22"/>
              </w:rPr>
              <w:t xml:space="preserve">средства районного бюджета </w:t>
            </w:r>
          </w:p>
        </w:tc>
        <w:tc>
          <w:tcPr>
            <w:tcW w:w="969" w:type="dxa"/>
            <w:gridSpan w:val="3"/>
          </w:tcPr>
          <w:p w:rsidR="00CF0DBC" w:rsidRPr="00A53D46" w:rsidRDefault="00CF0DBC" w:rsidP="00744F85">
            <w:pPr>
              <w:jc w:val="center"/>
              <w:rPr>
                <w:b/>
                <w:sz w:val="22"/>
                <w:szCs w:val="22"/>
              </w:rPr>
            </w:pPr>
            <w:r w:rsidRPr="00A53D46">
              <w:rPr>
                <w:b/>
                <w:sz w:val="22"/>
                <w:szCs w:val="22"/>
              </w:rPr>
              <w:t>173,5</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173,5</w:t>
            </w:r>
          </w:p>
        </w:tc>
        <w:tc>
          <w:tcPr>
            <w:tcW w:w="768" w:type="dxa"/>
            <w:gridSpan w:val="4"/>
          </w:tcPr>
          <w:p w:rsidR="00CF0DBC" w:rsidRPr="00A53D46" w:rsidRDefault="00CF0DBC" w:rsidP="00744F85">
            <w:pPr>
              <w:jc w:val="center"/>
              <w:rPr>
                <w:b/>
                <w:sz w:val="22"/>
                <w:szCs w:val="22"/>
              </w:rPr>
            </w:pPr>
            <w:r w:rsidRPr="00A53D46">
              <w:rPr>
                <w:b/>
                <w:sz w:val="22"/>
                <w:szCs w:val="22"/>
              </w:rPr>
              <w:t>37,5</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37,5</w:t>
            </w:r>
          </w:p>
        </w:tc>
        <w:tc>
          <w:tcPr>
            <w:tcW w:w="738" w:type="dxa"/>
            <w:gridSpan w:val="7"/>
          </w:tcPr>
          <w:p w:rsidR="00CF0DBC" w:rsidRPr="00A53D46" w:rsidRDefault="00CF0DBC" w:rsidP="00744F85">
            <w:pPr>
              <w:jc w:val="center"/>
              <w:rPr>
                <w:b/>
                <w:sz w:val="22"/>
                <w:szCs w:val="22"/>
              </w:rPr>
            </w:pPr>
            <w:r w:rsidRPr="00A53D46">
              <w:rPr>
                <w:b/>
                <w:sz w:val="22"/>
                <w:szCs w:val="22"/>
              </w:rPr>
              <w:t xml:space="preserve">31,0 </w:t>
            </w:r>
          </w:p>
          <w:p w:rsidR="00CF0DBC" w:rsidRPr="00A53D46" w:rsidRDefault="00CF0DBC" w:rsidP="00744F85">
            <w:pPr>
              <w:jc w:val="center"/>
              <w:rPr>
                <w:b/>
                <w:sz w:val="22"/>
                <w:szCs w:val="22"/>
              </w:rPr>
            </w:pPr>
          </w:p>
          <w:p w:rsidR="00CF0DBC" w:rsidRPr="00A53D46" w:rsidRDefault="00CF0DBC" w:rsidP="00744F85">
            <w:pPr>
              <w:jc w:val="center"/>
              <w:rPr>
                <w:sz w:val="22"/>
                <w:szCs w:val="22"/>
              </w:rPr>
            </w:pPr>
            <w:r w:rsidRPr="00A53D46">
              <w:rPr>
                <w:b/>
                <w:sz w:val="22"/>
                <w:szCs w:val="22"/>
              </w:rPr>
              <w:t>31,0</w:t>
            </w:r>
          </w:p>
        </w:tc>
        <w:tc>
          <w:tcPr>
            <w:tcW w:w="913" w:type="dxa"/>
            <w:gridSpan w:val="5"/>
            <w:tcBorders>
              <w:right w:val="single" w:sz="4" w:space="0" w:color="auto"/>
            </w:tcBorders>
          </w:tcPr>
          <w:p w:rsidR="00CF0DBC" w:rsidRPr="00A53D46" w:rsidRDefault="00CF0DBC" w:rsidP="00744F85">
            <w:pPr>
              <w:jc w:val="center"/>
              <w:rPr>
                <w:b/>
                <w:sz w:val="22"/>
                <w:szCs w:val="22"/>
              </w:rPr>
            </w:pPr>
            <w:r w:rsidRPr="00A53D46">
              <w:rPr>
                <w:b/>
                <w:sz w:val="22"/>
                <w:szCs w:val="22"/>
              </w:rPr>
              <w:t xml:space="preserve">17,5 </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 xml:space="preserve">17,5 </w:t>
            </w:r>
          </w:p>
        </w:tc>
        <w:tc>
          <w:tcPr>
            <w:tcW w:w="725" w:type="dxa"/>
            <w:gridSpan w:val="7"/>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 xml:space="preserve">17,5 </w:t>
            </w:r>
          </w:p>
          <w:p w:rsidR="00CF0DBC" w:rsidRPr="00A53D46" w:rsidRDefault="00CF0DBC" w:rsidP="00744F85">
            <w:pPr>
              <w:jc w:val="center"/>
              <w:rPr>
                <w:b/>
                <w:sz w:val="22"/>
                <w:szCs w:val="22"/>
              </w:rPr>
            </w:pPr>
          </w:p>
          <w:p w:rsidR="00CF0DBC" w:rsidRPr="00A53D46" w:rsidRDefault="00CF0DBC" w:rsidP="00744F85">
            <w:pPr>
              <w:jc w:val="center"/>
              <w:rPr>
                <w:sz w:val="22"/>
                <w:szCs w:val="22"/>
              </w:rPr>
            </w:pPr>
            <w:r w:rsidRPr="00A53D46">
              <w:rPr>
                <w:b/>
                <w:sz w:val="22"/>
                <w:szCs w:val="22"/>
              </w:rPr>
              <w:t>17,5</w:t>
            </w:r>
          </w:p>
        </w:tc>
        <w:tc>
          <w:tcPr>
            <w:tcW w:w="711" w:type="dxa"/>
            <w:gridSpan w:val="7"/>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 xml:space="preserve">17,5 </w:t>
            </w:r>
          </w:p>
          <w:p w:rsidR="00CF0DBC" w:rsidRPr="00A53D46" w:rsidRDefault="00CF0DBC" w:rsidP="00744F85">
            <w:pPr>
              <w:jc w:val="center"/>
              <w:rPr>
                <w:b/>
                <w:sz w:val="22"/>
                <w:szCs w:val="22"/>
              </w:rPr>
            </w:pPr>
          </w:p>
          <w:p w:rsidR="00CF0DBC" w:rsidRPr="00A53D46" w:rsidRDefault="00CF0DBC" w:rsidP="00744F85">
            <w:pPr>
              <w:jc w:val="center"/>
              <w:rPr>
                <w:sz w:val="22"/>
                <w:szCs w:val="22"/>
              </w:rPr>
            </w:pPr>
            <w:r w:rsidRPr="00A53D46">
              <w:rPr>
                <w:b/>
                <w:sz w:val="22"/>
                <w:szCs w:val="22"/>
              </w:rPr>
              <w:t>17,5</w:t>
            </w:r>
          </w:p>
        </w:tc>
        <w:tc>
          <w:tcPr>
            <w:tcW w:w="851" w:type="dxa"/>
            <w:gridSpan w:val="6"/>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 xml:space="preserve">17,5 </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17,5</w:t>
            </w:r>
          </w:p>
        </w:tc>
        <w:tc>
          <w:tcPr>
            <w:tcW w:w="786" w:type="dxa"/>
            <w:gridSpan w:val="5"/>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 xml:space="preserve">17,5 </w:t>
            </w:r>
          </w:p>
          <w:p w:rsidR="00CF0DBC" w:rsidRPr="00A53D46" w:rsidRDefault="00CF0DBC" w:rsidP="00744F85">
            <w:pPr>
              <w:jc w:val="center"/>
              <w:rPr>
                <w:b/>
                <w:sz w:val="22"/>
                <w:szCs w:val="22"/>
              </w:rPr>
            </w:pPr>
          </w:p>
          <w:p w:rsidR="00CF0DBC" w:rsidRPr="00A53D46" w:rsidRDefault="00CF0DBC" w:rsidP="00744F85">
            <w:pPr>
              <w:jc w:val="center"/>
              <w:rPr>
                <w:sz w:val="22"/>
                <w:szCs w:val="22"/>
              </w:rPr>
            </w:pPr>
            <w:r w:rsidRPr="00A53D46">
              <w:rPr>
                <w:b/>
                <w:sz w:val="22"/>
                <w:szCs w:val="22"/>
              </w:rPr>
              <w:t>17,5</w:t>
            </w:r>
          </w:p>
        </w:tc>
        <w:tc>
          <w:tcPr>
            <w:tcW w:w="755" w:type="dxa"/>
            <w:gridSpan w:val="8"/>
            <w:tcBorders>
              <w:left w:val="single" w:sz="4" w:space="0" w:color="auto"/>
            </w:tcBorders>
          </w:tcPr>
          <w:p w:rsidR="00CF0DBC" w:rsidRPr="00A53D46" w:rsidRDefault="00CF0DBC" w:rsidP="00744F85">
            <w:pPr>
              <w:jc w:val="center"/>
              <w:rPr>
                <w:b/>
                <w:sz w:val="22"/>
                <w:szCs w:val="22"/>
              </w:rPr>
            </w:pPr>
            <w:r w:rsidRPr="00A53D46">
              <w:rPr>
                <w:b/>
                <w:sz w:val="22"/>
                <w:szCs w:val="22"/>
              </w:rPr>
              <w:t>17,5</w:t>
            </w:r>
          </w:p>
          <w:p w:rsidR="00CF0DBC" w:rsidRPr="00A53D46" w:rsidRDefault="00CF0DBC" w:rsidP="00744F85">
            <w:pPr>
              <w:jc w:val="center"/>
              <w:rPr>
                <w:b/>
                <w:sz w:val="22"/>
                <w:szCs w:val="22"/>
              </w:rPr>
            </w:pPr>
          </w:p>
          <w:p w:rsidR="00CF0DBC" w:rsidRPr="00A53D46" w:rsidRDefault="00CF0DBC" w:rsidP="00744F85">
            <w:pPr>
              <w:jc w:val="center"/>
              <w:rPr>
                <w:sz w:val="22"/>
                <w:szCs w:val="22"/>
              </w:rPr>
            </w:pPr>
            <w:r w:rsidRPr="00A53D46">
              <w:rPr>
                <w:b/>
                <w:sz w:val="22"/>
                <w:szCs w:val="22"/>
              </w:rPr>
              <w:t>17,5</w:t>
            </w:r>
          </w:p>
        </w:tc>
        <w:tc>
          <w:tcPr>
            <w:tcW w:w="1977" w:type="dxa"/>
            <w:gridSpan w:val="8"/>
          </w:tcPr>
          <w:p w:rsidR="00CF0DBC" w:rsidRPr="00DF6619" w:rsidRDefault="00CF0DBC" w:rsidP="00744F85">
            <w:pPr>
              <w:jc w:val="center"/>
              <w:rPr>
                <w:sz w:val="24"/>
                <w:szCs w:val="24"/>
              </w:rPr>
            </w:pPr>
          </w:p>
        </w:tc>
      </w:tr>
      <w:tr w:rsidR="00CF0DBC" w:rsidRPr="00DF6619" w:rsidTr="00A53D46">
        <w:trPr>
          <w:gridAfter w:val="2"/>
          <w:wAfter w:w="42" w:type="dxa"/>
        </w:trPr>
        <w:tc>
          <w:tcPr>
            <w:tcW w:w="15486" w:type="dxa"/>
            <w:gridSpan w:val="71"/>
          </w:tcPr>
          <w:p w:rsidR="00CF0DBC" w:rsidRPr="00DF6619" w:rsidRDefault="00CF0DBC" w:rsidP="00744F85">
            <w:pPr>
              <w:rPr>
                <w:sz w:val="24"/>
                <w:szCs w:val="24"/>
              </w:rPr>
            </w:pPr>
            <w:r w:rsidRPr="00DF6619">
              <w:rPr>
                <w:b/>
                <w:sz w:val="24"/>
                <w:szCs w:val="24"/>
              </w:rPr>
              <w:lastRenderedPageBreak/>
              <w:t>Задачи 7. Развитие семейных форм устройства детей-сирот и детей, оставшихся без попечения родителей</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7.1</w:t>
            </w:r>
          </w:p>
        </w:tc>
        <w:tc>
          <w:tcPr>
            <w:tcW w:w="2678" w:type="dxa"/>
            <w:gridSpan w:val="2"/>
          </w:tcPr>
          <w:p w:rsidR="00CF0DBC" w:rsidRPr="00DF6619" w:rsidRDefault="00CF0DBC" w:rsidP="00744F85">
            <w:pPr>
              <w:jc w:val="both"/>
              <w:rPr>
                <w:sz w:val="24"/>
                <w:szCs w:val="24"/>
              </w:rPr>
            </w:pPr>
            <w:r w:rsidRPr="00DF6619">
              <w:rPr>
                <w:sz w:val="24"/>
                <w:szCs w:val="24"/>
              </w:rPr>
              <w:t>Отбор  и подготовка кандидатов в опекуны и усыновители, информационное и методическое обеспечение замещающих семей.</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7.2</w:t>
            </w:r>
          </w:p>
        </w:tc>
        <w:tc>
          <w:tcPr>
            <w:tcW w:w="2678" w:type="dxa"/>
            <w:gridSpan w:val="2"/>
          </w:tcPr>
          <w:p w:rsidR="00CF0DBC" w:rsidRPr="00DF6619" w:rsidRDefault="00CF0DBC" w:rsidP="00744F85">
            <w:pPr>
              <w:jc w:val="both"/>
              <w:rPr>
                <w:sz w:val="24"/>
                <w:szCs w:val="24"/>
              </w:rPr>
            </w:pPr>
            <w:r w:rsidRPr="00DF6619">
              <w:rPr>
                <w:sz w:val="24"/>
                <w:szCs w:val="24"/>
              </w:rPr>
              <w:t>Оказание помощи бывшим  воспитанникам  детских домов и школ-интернатов в  ремонте и обустройстве закрепленного жилья.</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p>
        </w:tc>
        <w:tc>
          <w:tcPr>
            <w:tcW w:w="1000" w:type="dxa"/>
            <w:gridSpan w:val="4"/>
          </w:tcPr>
          <w:p w:rsidR="00CF0DBC" w:rsidRPr="00A57FAA" w:rsidRDefault="00CF0DBC" w:rsidP="00744F85">
            <w:pPr>
              <w:jc w:val="center"/>
              <w:rPr>
                <w:sz w:val="24"/>
                <w:szCs w:val="24"/>
              </w:rPr>
            </w:pPr>
          </w:p>
          <w:p w:rsidR="00CF0DBC" w:rsidRPr="00A57FAA" w:rsidRDefault="00CF0DBC" w:rsidP="00744F85">
            <w:pPr>
              <w:jc w:val="center"/>
              <w:rPr>
                <w:sz w:val="24"/>
                <w:szCs w:val="24"/>
              </w:rPr>
            </w:pPr>
            <w:r w:rsidRPr="00A57FAA">
              <w:rPr>
                <w:sz w:val="24"/>
                <w:szCs w:val="24"/>
              </w:rPr>
              <w:t>69,0</w:t>
            </w:r>
          </w:p>
        </w:tc>
        <w:tc>
          <w:tcPr>
            <w:tcW w:w="770" w:type="dxa"/>
            <w:gridSpan w:val="5"/>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20,0</w:t>
            </w:r>
          </w:p>
        </w:tc>
        <w:tc>
          <w:tcPr>
            <w:tcW w:w="717" w:type="dxa"/>
            <w:gridSpan w:val="6"/>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945" w:type="dxa"/>
            <w:gridSpan w:val="8"/>
            <w:tcBorders>
              <w:righ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724" w:type="dxa"/>
            <w:gridSpan w:val="6"/>
            <w:tcBorders>
              <w:righ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782" w:type="dxa"/>
            <w:gridSpan w:val="8"/>
            <w:tcBorders>
              <w:left w:val="single" w:sz="4" w:space="0" w:color="auto"/>
            </w:tcBorders>
          </w:tcPr>
          <w:p w:rsidR="00CF0DBC" w:rsidRPr="00DF6619" w:rsidRDefault="00CF0DBC" w:rsidP="00744F85">
            <w:pPr>
              <w:jc w:val="center"/>
              <w:rPr>
                <w:sz w:val="24"/>
                <w:szCs w:val="24"/>
              </w:rPr>
            </w:pPr>
          </w:p>
          <w:p w:rsidR="00CF0DBC" w:rsidRPr="00DF6619" w:rsidRDefault="00CF0DBC" w:rsidP="00744F85">
            <w:pPr>
              <w:jc w:val="center"/>
              <w:rPr>
                <w:sz w:val="24"/>
                <w:szCs w:val="24"/>
              </w:rPr>
            </w:pPr>
            <w:r w:rsidRPr="00DF6619">
              <w:rPr>
                <w:sz w:val="24"/>
                <w:szCs w:val="24"/>
              </w:rPr>
              <w:t>7,0</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7.3</w:t>
            </w:r>
          </w:p>
        </w:tc>
        <w:tc>
          <w:tcPr>
            <w:tcW w:w="2678" w:type="dxa"/>
            <w:gridSpan w:val="2"/>
          </w:tcPr>
          <w:p w:rsidR="00CF0DBC" w:rsidRPr="00DF6619" w:rsidRDefault="00CF0DBC" w:rsidP="00744F85">
            <w:pPr>
              <w:jc w:val="both"/>
              <w:rPr>
                <w:sz w:val="24"/>
                <w:szCs w:val="24"/>
              </w:rPr>
            </w:pPr>
            <w:r w:rsidRPr="00DF6619">
              <w:rPr>
                <w:sz w:val="24"/>
                <w:szCs w:val="24"/>
              </w:rPr>
              <w:t>Проведение акции «Подарок ребенку-сироте»</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tc>
        <w:tc>
          <w:tcPr>
            <w:tcW w:w="1000" w:type="dxa"/>
            <w:gridSpan w:val="4"/>
          </w:tcPr>
          <w:p w:rsidR="00CF0DBC" w:rsidRPr="00A57FAA" w:rsidRDefault="00CF0DBC" w:rsidP="00744F85">
            <w:pPr>
              <w:jc w:val="center"/>
              <w:rPr>
                <w:sz w:val="24"/>
                <w:szCs w:val="24"/>
              </w:rPr>
            </w:pPr>
            <w:r w:rsidRPr="00A57FAA">
              <w:rPr>
                <w:sz w:val="24"/>
                <w:szCs w:val="24"/>
              </w:rPr>
              <w:t>35,0</w:t>
            </w:r>
          </w:p>
        </w:tc>
        <w:tc>
          <w:tcPr>
            <w:tcW w:w="770" w:type="dxa"/>
            <w:gridSpan w:val="5"/>
          </w:tcPr>
          <w:p w:rsidR="00CF0DBC" w:rsidRPr="00DF6619" w:rsidRDefault="00CF0DBC" w:rsidP="00744F85">
            <w:pPr>
              <w:jc w:val="center"/>
              <w:rPr>
                <w:sz w:val="24"/>
                <w:szCs w:val="24"/>
              </w:rPr>
            </w:pPr>
            <w:r w:rsidRPr="00DF6619">
              <w:rPr>
                <w:sz w:val="24"/>
                <w:szCs w:val="24"/>
              </w:rPr>
              <w:t>5, 0</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24"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5,0</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7.4</w:t>
            </w:r>
          </w:p>
        </w:tc>
        <w:tc>
          <w:tcPr>
            <w:tcW w:w="2678" w:type="dxa"/>
            <w:gridSpan w:val="2"/>
          </w:tcPr>
          <w:p w:rsidR="00CF0DBC" w:rsidRPr="00DF6619" w:rsidRDefault="00CF0DBC" w:rsidP="00744F85">
            <w:pPr>
              <w:jc w:val="both"/>
              <w:rPr>
                <w:sz w:val="24"/>
                <w:szCs w:val="24"/>
              </w:rPr>
            </w:pPr>
            <w:r w:rsidRPr="00DF6619">
              <w:rPr>
                <w:sz w:val="24"/>
                <w:szCs w:val="24"/>
              </w:rPr>
              <w:t xml:space="preserve"> Освещение хода реализации подпрограммы  в СМИ в целях привлечения общественного  внимания к решению проблем социального сиротства.</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7.5</w:t>
            </w:r>
          </w:p>
        </w:tc>
        <w:tc>
          <w:tcPr>
            <w:tcW w:w="2678" w:type="dxa"/>
            <w:gridSpan w:val="2"/>
          </w:tcPr>
          <w:p w:rsidR="00CF0DBC" w:rsidRPr="00DF6619" w:rsidRDefault="00CF0DBC" w:rsidP="00744F85">
            <w:pPr>
              <w:jc w:val="both"/>
              <w:rPr>
                <w:sz w:val="24"/>
                <w:szCs w:val="24"/>
              </w:rPr>
            </w:pPr>
            <w:r w:rsidRPr="00DF6619">
              <w:rPr>
                <w:sz w:val="24"/>
                <w:szCs w:val="24"/>
              </w:rPr>
              <w:t>Сопровождение замещающих семей</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7.6</w:t>
            </w:r>
          </w:p>
        </w:tc>
        <w:tc>
          <w:tcPr>
            <w:tcW w:w="2678" w:type="dxa"/>
            <w:gridSpan w:val="2"/>
          </w:tcPr>
          <w:p w:rsidR="00CF0DBC" w:rsidRPr="00DF6619" w:rsidRDefault="00CF0DBC" w:rsidP="00744F85">
            <w:pPr>
              <w:jc w:val="both"/>
              <w:rPr>
                <w:sz w:val="24"/>
                <w:szCs w:val="24"/>
              </w:rPr>
            </w:pPr>
            <w:r w:rsidRPr="00DF6619">
              <w:rPr>
                <w:sz w:val="24"/>
                <w:szCs w:val="24"/>
              </w:rPr>
              <w:t xml:space="preserve">Обследование  семей, изъявивших желание принять на воспитание ребенка (детей) из числа детей-сирот и детей, оставшихся без </w:t>
            </w:r>
            <w:r w:rsidRPr="00DF6619">
              <w:rPr>
                <w:sz w:val="24"/>
                <w:szCs w:val="24"/>
              </w:rPr>
              <w:lastRenderedPageBreak/>
              <w:t>попечения родителей.</w:t>
            </w:r>
          </w:p>
        </w:tc>
        <w:tc>
          <w:tcPr>
            <w:tcW w:w="1123" w:type="dxa"/>
            <w:gridSpan w:val="2"/>
          </w:tcPr>
          <w:p w:rsidR="00CF0DBC" w:rsidRPr="00DF6619" w:rsidRDefault="00340089" w:rsidP="00744F85">
            <w:pPr>
              <w:rPr>
                <w:sz w:val="24"/>
                <w:szCs w:val="24"/>
                <w:lang w:val="en-US"/>
              </w:rPr>
            </w:pPr>
            <w:r w:rsidRPr="00DF6619">
              <w:rPr>
                <w:sz w:val="24"/>
                <w:szCs w:val="24"/>
              </w:rPr>
              <w:lastRenderedPageBreak/>
              <w:t>2014 -2021 гг.</w:t>
            </w:r>
          </w:p>
        </w:tc>
        <w:tc>
          <w:tcPr>
            <w:tcW w:w="1735" w:type="dxa"/>
            <w:gridSpan w:val="2"/>
          </w:tcPr>
          <w:p w:rsidR="00CF0DBC" w:rsidRPr="00DF6619" w:rsidRDefault="00CF0DBC" w:rsidP="00744F85">
            <w:pPr>
              <w:jc w:val="center"/>
              <w:rPr>
                <w:sz w:val="24"/>
                <w:szCs w:val="24"/>
              </w:rPr>
            </w:pPr>
            <w:r w:rsidRPr="00DF6619">
              <w:rPr>
                <w:sz w:val="24"/>
                <w:szCs w:val="24"/>
              </w:rPr>
              <w:t>О</w:t>
            </w:r>
            <w:r w:rsidR="00C10F8A">
              <w:rPr>
                <w:sz w:val="24"/>
                <w:szCs w:val="24"/>
              </w:rPr>
              <w:t>т</w:t>
            </w:r>
            <w:r w:rsidRPr="00DF6619">
              <w:rPr>
                <w:sz w:val="24"/>
                <w:szCs w:val="24"/>
              </w:rPr>
              <w:t>дел образования, КДН и ЗП</w:t>
            </w:r>
          </w:p>
          <w:p w:rsidR="00CF0DBC" w:rsidRPr="00DF6619" w:rsidRDefault="00CF0DBC" w:rsidP="00744F85">
            <w:pPr>
              <w:jc w:val="center"/>
              <w:rPr>
                <w:sz w:val="24"/>
                <w:szCs w:val="24"/>
              </w:rPr>
            </w:pP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lastRenderedPageBreak/>
              <w:t>7.7</w:t>
            </w:r>
          </w:p>
        </w:tc>
        <w:tc>
          <w:tcPr>
            <w:tcW w:w="2678" w:type="dxa"/>
            <w:gridSpan w:val="2"/>
          </w:tcPr>
          <w:p w:rsidR="00CF0DBC" w:rsidRPr="00DF6619" w:rsidRDefault="00CF0DBC" w:rsidP="00744F85">
            <w:pPr>
              <w:jc w:val="both"/>
              <w:rPr>
                <w:sz w:val="24"/>
                <w:szCs w:val="24"/>
              </w:rPr>
            </w:pPr>
            <w:r w:rsidRPr="00DF6619">
              <w:rPr>
                <w:sz w:val="24"/>
                <w:szCs w:val="24"/>
              </w:rPr>
              <w:t>Обследование условий проживания детей в замещающих семьях, сохранности закрепленного жилого помещения</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 КДН и ЗП</w:t>
            </w:r>
          </w:p>
          <w:p w:rsidR="00CF0DBC" w:rsidRPr="00DF6619" w:rsidRDefault="00CF0DBC" w:rsidP="00744F85">
            <w:pPr>
              <w:jc w:val="center"/>
              <w:rPr>
                <w:sz w:val="24"/>
                <w:szCs w:val="24"/>
              </w:rPr>
            </w:pP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 xml:space="preserve">7.8  </w:t>
            </w:r>
          </w:p>
        </w:tc>
        <w:tc>
          <w:tcPr>
            <w:tcW w:w="2678" w:type="dxa"/>
            <w:gridSpan w:val="2"/>
          </w:tcPr>
          <w:p w:rsidR="00CF0DBC" w:rsidRPr="00DF6619" w:rsidRDefault="00CF0DBC" w:rsidP="00744F85">
            <w:pPr>
              <w:jc w:val="both"/>
              <w:rPr>
                <w:sz w:val="24"/>
                <w:szCs w:val="24"/>
              </w:rPr>
            </w:pPr>
            <w:r w:rsidRPr="00DF6619">
              <w:rPr>
                <w:sz w:val="24"/>
                <w:szCs w:val="24"/>
              </w:rPr>
              <w:t xml:space="preserve"> Подготовка ежегодного доклада  «О положении детей в Кардымовском  районе».</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10F8A" w:rsidRDefault="00CF0DBC" w:rsidP="00744F85">
            <w:pPr>
              <w:ind w:left="-102"/>
              <w:jc w:val="center"/>
              <w:rPr>
                <w:sz w:val="24"/>
                <w:szCs w:val="24"/>
              </w:rPr>
            </w:pPr>
            <w:r w:rsidRPr="00DF6619">
              <w:rPr>
                <w:sz w:val="24"/>
                <w:szCs w:val="24"/>
              </w:rPr>
              <w:t xml:space="preserve">Отдел образования, Отдел социальной защиты населения в Смоленском районе, </w:t>
            </w:r>
          </w:p>
          <w:p w:rsidR="00CF0DBC" w:rsidRPr="00DF6619" w:rsidRDefault="00CF0DBC" w:rsidP="00744F85">
            <w:pPr>
              <w:ind w:left="-102"/>
              <w:jc w:val="center"/>
              <w:rPr>
                <w:sz w:val="24"/>
                <w:szCs w:val="24"/>
              </w:rPr>
            </w:pPr>
            <w:r w:rsidRPr="00DF6619">
              <w:rPr>
                <w:sz w:val="24"/>
                <w:szCs w:val="24"/>
              </w:rPr>
              <w:t>Отдел культуры,</w:t>
            </w:r>
          </w:p>
          <w:p w:rsidR="00CF0DBC" w:rsidRPr="00DF6619" w:rsidRDefault="00CF0DBC" w:rsidP="00744F85">
            <w:pPr>
              <w:ind w:left="-102" w:right="-108"/>
              <w:jc w:val="center"/>
              <w:rPr>
                <w:sz w:val="24"/>
                <w:szCs w:val="24"/>
              </w:rPr>
            </w:pPr>
            <w:r w:rsidRPr="00DF6619">
              <w:rPr>
                <w:sz w:val="24"/>
                <w:szCs w:val="24"/>
              </w:rPr>
              <w:t>ОГБУЗ «Кардымовская ЦРБ»</w:t>
            </w: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7.9</w:t>
            </w:r>
          </w:p>
        </w:tc>
        <w:tc>
          <w:tcPr>
            <w:tcW w:w="2678" w:type="dxa"/>
            <w:gridSpan w:val="2"/>
          </w:tcPr>
          <w:p w:rsidR="00CF0DBC" w:rsidRPr="00DF6619" w:rsidRDefault="00CF0DBC" w:rsidP="00744F85">
            <w:pPr>
              <w:jc w:val="both"/>
              <w:rPr>
                <w:sz w:val="24"/>
                <w:szCs w:val="24"/>
              </w:rPr>
            </w:pPr>
            <w:r w:rsidRPr="00DF6619">
              <w:rPr>
                <w:sz w:val="24"/>
                <w:szCs w:val="24"/>
              </w:rPr>
              <w:t>Проведение ежегодного    праздника «День опекуна».</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p>
        </w:tc>
        <w:tc>
          <w:tcPr>
            <w:tcW w:w="1000" w:type="dxa"/>
            <w:gridSpan w:val="4"/>
          </w:tcPr>
          <w:p w:rsidR="00CF0DBC" w:rsidRPr="00A57FAA" w:rsidRDefault="00CF0DBC" w:rsidP="00744F85">
            <w:pPr>
              <w:jc w:val="center"/>
              <w:rPr>
                <w:sz w:val="24"/>
                <w:szCs w:val="24"/>
              </w:rPr>
            </w:pPr>
            <w:r w:rsidRPr="00A57FAA">
              <w:rPr>
                <w:sz w:val="24"/>
                <w:szCs w:val="24"/>
              </w:rPr>
              <w:t>55,0</w:t>
            </w:r>
          </w:p>
        </w:tc>
        <w:tc>
          <w:tcPr>
            <w:tcW w:w="770" w:type="dxa"/>
            <w:gridSpan w:val="5"/>
          </w:tcPr>
          <w:p w:rsidR="00CF0DBC" w:rsidRPr="00DF6619" w:rsidRDefault="00CF0DBC" w:rsidP="00744F85">
            <w:pPr>
              <w:jc w:val="center"/>
              <w:rPr>
                <w:sz w:val="24"/>
                <w:szCs w:val="24"/>
              </w:rPr>
            </w:pPr>
            <w:r w:rsidRPr="00DF6619">
              <w:rPr>
                <w:sz w:val="24"/>
                <w:szCs w:val="24"/>
              </w:rPr>
              <w:t>15,0</w:t>
            </w:r>
          </w:p>
        </w:tc>
        <w:tc>
          <w:tcPr>
            <w:tcW w:w="717" w:type="dxa"/>
            <w:gridSpan w:val="6"/>
          </w:tcPr>
          <w:p w:rsidR="00CF0DBC" w:rsidRPr="00DF6619" w:rsidRDefault="00CF0DBC" w:rsidP="00744F85">
            <w:pPr>
              <w:jc w:val="center"/>
              <w:rPr>
                <w:sz w:val="24"/>
                <w:szCs w:val="24"/>
              </w:rPr>
            </w:pPr>
            <w:r w:rsidRPr="00DF6619">
              <w:rPr>
                <w:sz w:val="24"/>
                <w:szCs w:val="24"/>
              </w:rPr>
              <w:t>10,0</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5,0</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68" w:type="dxa"/>
          </w:tcPr>
          <w:p w:rsidR="00CF0DBC" w:rsidRPr="00DF6619" w:rsidRDefault="00CF0DBC" w:rsidP="00744F85">
            <w:pPr>
              <w:jc w:val="center"/>
              <w:rPr>
                <w:sz w:val="24"/>
                <w:szCs w:val="24"/>
              </w:rPr>
            </w:pPr>
            <w:r w:rsidRPr="00DF6619">
              <w:rPr>
                <w:sz w:val="24"/>
                <w:szCs w:val="24"/>
              </w:rPr>
              <w:t>7.10</w:t>
            </w:r>
          </w:p>
        </w:tc>
        <w:tc>
          <w:tcPr>
            <w:tcW w:w="2678" w:type="dxa"/>
            <w:gridSpan w:val="2"/>
          </w:tcPr>
          <w:p w:rsidR="00CF0DBC" w:rsidRPr="00DF6619" w:rsidRDefault="00CF0DBC" w:rsidP="00744F85">
            <w:pPr>
              <w:jc w:val="both"/>
              <w:rPr>
                <w:sz w:val="24"/>
                <w:szCs w:val="24"/>
              </w:rPr>
            </w:pPr>
            <w:r w:rsidRPr="00DF6619">
              <w:rPr>
                <w:sz w:val="24"/>
                <w:szCs w:val="24"/>
              </w:rPr>
              <w:t>Доставка детей из замещающих семей  на праздник «День добрых дел» в г. Смоленск.</w:t>
            </w:r>
          </w:p>
        </w:tc>
        <w:tc>
          <w:tcPr>
            <w:tcW w:w="1123" w:type="dxa"/>
            <w:gridSpan w:val="2"/>
          </w:tcPr>
          <w:p w:rsidR="00CF0DBC" w:rsidRPr="00DF6619" w:rsidRDefault="00340089" w:rsidP="00744F85">
            <w:pPr>
              <w:rPr>
                <w:sz w:val="24"/>
                <w:szCs w:val="24"/>
                <w:lang w:val="en-US"/>
              </w:rPr>
            </w:pPr>
            <w:r w:rsidRPr="00DF6619">
              <w:rPr>
                <w:sz w:val="24"/>
                <w:szCs w:val="24"/>
              </w:rPr>
              <w:t>2014 -2021 гг.</w:t>
            </w:r>
          </w:p>
        </w:tc>
        <w:tc>
          <w:tcPr>
            <w:tcW w:w="1735" w:type="dxa"/>
            <w:gridSpan w:val="2"/>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center"/>
              <w:rPr>
                <w:sz w:val="24"/>
                <w:szCs w:val="24"/>
              </w:rPr>
            </w:pPr>
            <w:r w:rsidRPr="00DF6619">
              <w:rPr>
                <w:sz w:val="24"/>
                <w:szCs w:val="24"/>
              </w:rPr>
              <w:t xml:space="preserve"> </w:t>
            </w:r>
          </w:p>
        </w:tc>
        <w:tc>
          <w:tcPr>
            <w:tcW w:w="1000" w:type="dxa"/>
            <w:gridSpan w:val="4"/>
          </w:tcPr>
          <w:p w:rsidR="00CF0DBC" w:rsidRPr="00DF6619" w:rsidRDefault="00CF0DBC" w:rsidP="00744F85">
            <w:pPr>
              <w:jc w:val="center"/>
              <w:rPr>
                <w:sz w:val="24"/>
                <w:szCs w:val="24"/>
              </w:rPr>
            </w:pPr>
            <w:r w:rsidRPr="00DF6619">
              <w:rPr>
                <w:sz w:val="24"/>
                <w:szCs w:val="24"/>
              </w:rPr>
              <w:t>-</w:t>
            </w:r>
          </w:p>
        </w:tc>
        <w:tc>
          <w:tcPr>
            <w:tcW w:w="770" w:type="dxa"/>
            <w:gridSpan w:val="5"/>
          </w:tcPr>
          <w:p w:rsidR="00CF0DBC" w:rsidRPr="00DF6619" w:rsidRDefault="00CF0DBC" w:rsidP="00744F85">
            <w:pPr>
              <w:jc w:val="center"/>
              <w:rPr>
                <w:sz w:val="24"/>
                <w:szCs w:val="24"/>
              </w:rPr>
            </w:pPr>
            <w:r w:rsidRPr="00DF6619">
              <w:rPr>
                <w:sz w:val="24"/>
                <w:szCs w:val="24"/>
              </w:rPr>
              <w:t>-</w:t>
            </w:r>
          </w:p>
        </w:tc>
        <w:tc>
          <w:tcPr>
            <w:tcW w:w="717" w:type="dxa"/>
            <w:gridSpan w:val="6"/>
          </w:tcPr>
          <w:p w:rsidR="00CF0DBC" w:rsidRPr="00DF6619" w:rsidRDefault="00CF0DBC" w:rsidP="00744F85">
            <w:pPr>
              <w:jc w:val="center"/>
              <w:rPr>
                <w:sz w:val="24"/>
                <w:szCs w:val="24"/>
              </w:rPr>
            </w:pPr>
            <w:r w:rsidRPr="00DF6619">
              <w:rPr>
                <w:sz w:val="24"/>
                <w:szCs w:val="24"/>
              </w:rPr>
              <w:t>-</w:t>
            </w:r>
          </w:p>
        </w:tc>
        <w:tc>
          <w:tcPr>
            <w:tcW w:w="945" w:type="dxa"/>
            <w:gridSpan w:val="8"/>
            <w:tcBorders>
              <w:right w:val="single" w:sz="4" w:space="0" w:color="auto"/>
            </w:tcBorders>
          </w:tcPr>
          <w:p w:rsidR="00CF0DBC" w:rsidRPr="00DF6619" w:rsidRDefault="00CF0DBC" w:rsidP="00744F85">
            <w:pPr>
              <w:jc w:val="center"/>
              <w:rPr>
                <w:sz w:val="24"/>
                <w:szCs w:val="24"/>
              </w:rPr>
            </w:pPr>
            <w:r w:rsidRPr="00DF6619">
              <w:rPr>
                <w:sz w:val="24"/>
                <w:szCs w:val="24"/>
              </w:rPr>
              <w:t>-</w:t>
            </w:r>
          </w:p>
        </w:tc>
        <w:tc>
          <w:tcPr>
            <w:tcW w:w="724"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10"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858"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59"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w:t>
            </w:r>
          </w:p>
        </w:tc>
        <w:tc>
          <w:tcPr>
            <w:tcW w:w="782" w:type="dxa"/>
            <w:gridSpan w:val="8"/>
            <w:tcBorders>
              <w:left w:val="single" w:sz="4" w:space="0" w:color="auto"/>
            </w:tcBorders>
          </w:tcPr>
          <w:p w:rsidR="00CF0DBC" w:rsidRPr="00DF6619" w:rsidRDefault="00CF0DBC" w:rsidP="00744F85">
            <w:pPr>
              <w:jc w:val="center"/>
              <w:rPr>
                <w:sz w:val="24"/>
                <w:szCs w:val="24"/>
              </w:rPr>
            </w:pPr>
            <w:r w:rsidRPr="00DF6619">
              <w:rPr>
                <w:sz w:val="24"/>
                <w:szCs w:val="24"/>
              </w:rPr>
              <w:t>-</w:t>
            </w:r>
          </w:p>
        </w:tc>
        <w:tc>
          <w:tcPr>
            <w:tcW w:w="2010" w:type="dxa"/>
            <w:gridSpan w:val="11"/>
          </w:tcPr>
          <w:p w:rsidR="00CF0DBC" w:rsidRPr="00DF6619" w:rsidRDefault="00CF0DBC" w:rsidP="00744F85">
            <w:pPr>
              <w:jc w:val="center"/>
              <w:rPr>
                <w:sz w:val="24"/>
                <w:szCs w:val="24"/>
              </w:rPr>
            </w:pPr>
            <w:r w:rsidRPr="00DF6619">
              <w:rPr>
                <w:sz w:val="24"/>
                <w:szCs w:val="24"/>
              </w:rPr>
              <w:t>районный бюджет</w:t>
            </w:r>
          </w:p>
        </w:tc>
      </w:tr>
      <w:tr w:rsidR="00CF0DBC" w:rsidRPr="00DF6619" w:rsidTr="00A53D46">
        <w:trPr>
          <w:gridAfter w:val="2"/>
          <w:wAfter w:w="49" w:type="dxa"/>
        </w:trPr>
        <w:tc>
          <w:tcPr>
            <w:tcW w:w="6204" w:type="dxa"/>
            <w:gridSpan w:val="7"/>
            <w:tcBorders>
              <w:right w:val="single" w:sz="4" w:space="0" w:color="auto"/>
            </w:tcBorders>
          </w:tcPr>
          <w:p w:rsidR="00CF0DBC" w:rsidRPr="00A53D46" w:rsidRDefault="00CF0DBC" w:rsidP="00744F85">
            <w:pPr>
              <w:jc w:val="both"/>
              <w:rPr>
                <w:b/>
                <w:sz w:val="22"/>
                <w:szCs w:val="22"/>
              </w:rPr>
            </w:pPr>
            <w:r w:rsidRPr="00A53D46">
              <w:rPr>
                <w:b/>
                <w:sz w:val="22"/>
                <w:szCs w:val="22"/>
              </w:rPr>
              <w:t>Итого:</w:t>
            </w:r>
          </w:p>
          <w:p w:rsidR="00CF0DBC" w:rsidRPr="00A53D46" w:rsidRDefault="00CF0DBC" w:rsidP="00744F85">
            <w:pPr>
              <w:rPr>
                <w:b/>
                <w:sz w:val="22"/>
                <w:szCs w:val="22"/>
              </w:rPr>
            </w:pPr>
            <w:r w:rsidRPr="00A53D46">
              <w:rPr>
                <w:b/>
                <w:sz w:val="22"/>
                <w:szCs w:val="22"/>
              </w:rPr>
              <w:t>в том числе:</w:t>
            </w:r>
          </w:p>
          <w:p w:rsidR="00CF0DBC" w:rsidRPr="00A53D46" w:rsidRDefault="00CF0DBC" w:rsidP="00744F85">
            <w:pPr>
              <w:jc w:val="both"/>
              <w:rPr>
                <w:b/>
                <w:sz w:val="22"/>
                <w:szCs w:val="22"/>
              </w:rPr>
            </w:pPr>
            <w:r w:rsidRPr="00A53D46">
              <w:rPr>
                <w:b/>
                <w:sz w:val="22"/>
                <w:szCs w:val="22"/>
              </w:rPr>
              <w:t>средства районного бюджета</w:t>
            </w:r>
          </w:p>
        </w:tc>
        <w:tc>
          <w:tcPr>
            <w:tcW w:w="1000" w:type="dxa"/>
            <w:gridSpan w:val="4"/>
            <w:tcBorders>
              <w:left w:val="single" w:sz="4" w:space="0" w:color="auto"/>
            </w:tcBorders>
          </w:tcPr>
          <w:p w:rsidR="00CF0DBC" w:rsidRPr="00A53D46" w:rsidRDefault="00CF0DBC" w:rsidP="00744F85">
            <w:pPr>
              <w:jc w:val="center"/>
              <w:rPr>
                <w:b/>
                <w:sz w:val="22"/>
                <w:szCs w:val="22"/>
              </w:rPr>
            </w:pPr>
            <w:r w:rsidRPr="00A53D46">
              <w:rPr>
                <w:b/>
                <w:sz w:val="22"/>
                <w:szCs w:val="22"/>
              </w:rPr>
              <w:t>159,0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159,0</w:t>
            </w:r>
          </w:p>
        </w:tc>
        <w:tc>
          <w:tcPr>
            <w:tcW w:w="770" w:type="dxa"/>
            <w:gridSpan w:val="5"/>
          </w:tcPr>
          <w:p w:rsidR="00CF0DBC" w:rsidRPr="00A53D46" w:rsidRDefault="00CF0DBC" w:rsidP="00744F85">
            <w:pPr>
              <w:jc w:val="center"/>
              <w:rPr>
                <w:b/>
                <w:sz w:val="22"/>
                <w:szCs w:val="22"/>
              </w:rPr>
            </w:pPr>
            <w:r w:rsidRPr="00A53D46">
              <w:rPr>
                <w:b/>
                <w:sz w:val="22"/>
                <w:szCs w:val="22"/>
              </w:rPr>
              <w:t>40,0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40,0</w:t>
            </w:r>
          </w:p>
        </w:tc>
        <w:tc>
          <w:tcPr>
            <w:tcW w:w="717" w:type="dxa"/>
            <w:gridSpan w:val="6"/>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945" w:type="dxa"/>
            <w:gridSpan w:val="8"/>
            <w:tcBorders>
              <w:righ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724" w:type="dxa"/>
            <w:gridSpan w:val="6"/>
            <w:tcBorders>
              <w:righ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710" w:type="dxa"/>
            <w:gridSpan w:val="7"/>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858" w:type="dxa"/>
            <w:gridSpan w:val="6"/>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759" w:type="dxa"/>
            <w:gridSpan w:val="3"/>
            <w:tcBorders>
              <w:left w:val="single" w:sz="4" w:space="0" w:color="auto"/>
              <w:righ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782" w:type="dxa"/>
            <w:gridSpan w:val="8"/>
            <w:tcBorders>
              <w:left w:val="single" w:sz="4" w:space="0" w:color="auto"/>
            </w:tcBorders>
          </w:tcPr>
          <w:p w:rsidR="00CF0DBC" w:rsidRPr="00A53D46" w:rsidRDefault="00CF0DBC" w:rsidP="00744F85">
            <w:pPr>
              <w:jc w:val="center"/>
              <w:rPr>
                <w:b/>
                <w:sz w:val="22"/>
                <w:szCs w:val="22"/>
              </w:rPr>
            </w:pPr>
            <w:r w:rsidRPr="00A53D46">
              <w:rPr>
                <w:b/>
                <w:sz w:val="22"/>
                <w:szCs w:val="22"/>
              </w:rPr>
              <w:t>17,0</w:t>
            </w:r>
          </w:p>
          <w:p w:rsidR="00CF0DBC" w:rsidRPr="00A53D46" w:rsidRDefault="00CF0DBC" w:rsidP="00744F85">
            <w:pPr>
              <w:jc w:val="center"/>
              <w:rPr>
                <w:b/>
                <w:sz w:val="22"/>
                <w:szCs w:val="22"/>
              </w:rPr>
            </w:pPr>
          </w:p>
          <w:p w:rsidR="00CF0DBC" w:rsidRPr="00A53D46" w:rsidRDefault="00CF0DBC" w:rsidP="00744F85">
            <w:pPr>
              <w:jc w:val="center"/>
              <w:rPr>
                <w:b/>
                <w:sz w:val="22"/>
                <w:szCs w:val="22"/>
              </w:rPr>
            </w:pPr>
            <w:r w:rsidRPr="00A53D46">
              <w:rPr>
                <w:b/>
                <w:sz w:val="22"/>
                <w:szCs w:val="22"/>
              </w:rPr>
              <w:t>17,0</w:t>
            </w:r>
          </w:p>
        </w:tc>
        <w:tc>
          <w:tcPr>
            <w:tcW w:w="2010" w:type="dxa"/>
            <w:gridSpan w:val="11"/>
          </w:tcPr>
          <w:p w:rsidR="00CF0DBC" w:rsidRPr="00DF6619" w:rsidRDefault="00CF0DBC" w:rsidP="00744F85">
            <w:pPr>
              <w:jc w:val="center"/>
              <w:rPr>
                <w:b/>
                <w:sz w:val="24"/>
                <w:szCs w:val="24"/>
              </w:rPr>
            </w:pPr>
          </w:p>
        </w:tc>
      </w:tr>
      <w:tr w:rsidR="00CF0DBC" w:rsidRPr="00DF6619" w:rsidTr="00A53D46">
        <w:trPr>
          <w:gridAfter w:val="2"/>
          <w:wAfter w:w="42" w:type="dxa"/>
        </w:trPr>
        <w:tc>
          <w:tcPr>
            <w:tcW w:w="15486" w:type="dxa"/>
            <w:gridSpan w:val="71"/>
          </w:tcPr>
          <w:p w:rsidR="00CF0DBC" w:rsidRPr="00DF6619" w:rsidRDefault="00CF0DBC" w:rsidP="00744F85">
            <w:pPr>
              <w:rPr>
                <w:b/>
                <w:sz w:val="24"/>
                <w:szCs w:val="24"/>
              </w:rPr>
            </w:pPr>
            <w:r w:rsidRPr="00DF6619">
              <w:rPr>
                <w:b/>
                <w:sz w:val="24"/>
                <w:szCs w:val="24"/>
              </w:rPr>
              <w:t>Задача 8. Обеспечение государственной поддержки семей, находящихся в трудной жизненной ситуации</w:t>
            </w:r>
          </w:p>
        </w:tc>
      </w:tr>
      <w:tr w:rsidR="00CF0DBC" w:rsidRPr="00DF6619" w:rsidTr="00A53D46">
        <w:tc>
          <w:tcPr>
            <w:tcW w:w="668" w:type="dxa"/>
            <w:tcBorders>
              <w:right w:val="single" w:sz="4" w:space="0" w:color="auto"/>
            </w:tcBorders>
          </w:tcPr>
          <w:p w:rsidR="00CF0DBC" w:rsidRPr="00DF6619" w:rsidRDefault="00CF0DBC" w:rsidP="00744F85">
            <w:pPr>
              <w:jc w:val="both"/>
              <w:rPr>
                <w:sz w:val="24"/>
                <w:szCs w:val="24"/>
              </w:rPr>
            </w:pPr>
            <w:r w:rsidRPr="00DF6619">
              <w:rPr>
                <w:sz w:val="24"/>
                <w:szCs w:val="24"/>
              </w:rPr>
              <w:t>8.1</w:t>
            </w:r>
          </w:p>
        </w:tc>
        <w:tc>
          <w:tcPr>
            <w:tcW w:w="2678" w:type="dxa"/>
            <w:gridSpan w:val="2"/>
            <w:tcBorders>
              <w:right w:val="single" w:sz="4" w:space="0" w:color="auto"/>
            </w:tcBorders>
          </w:tcPr>
          <w:p w:rsidR="00CF0DBC" w:rsidRPr="00DF6619" w:rsidRDefault="00CF0DBC" w:rsidP="00744F85">
            <w:pPr>
              <w:jc w:val="both"/>
              <w:rPr>
                <w:sz w:val="24"/>
                <w:szCs w:val="24"/>
              </w:rPr>
            </w:pPr>
            <w:r w:rsidRPr="00DF6619">
              <w:rPr>
                <w:sz w:val="24"/>
                <w:szCs w:val="24"/>
              </w:rPr>
              <w:t xml:space="preserve">Обучающие семинары (правовые новости, </w:t>
            </w:r>
            <w:r w:rsidRPr="00DF6619">
              <w:rPr>
                <w:sz w:val="24"/>
                <w:szCs w:val="24"/>
              </w:rPr>
              <w:lastRenderedPageBreak/>
              <w:t>изучение опыта работы) с привлечением всех заинтересованных структур.</w:t>
            </w:r>
          </w:p>
        </w:tc>
        <w:tc>
          <w:tcPr>
            <w:tcW w:w="1123" w:type="dxa"/>
            <w:gridSpan w:val="2"/>
            <w:tcBorders>
              <w:right w:val="single" w:sz="4" w:space="0" w:color="auto"/>
            </w:tcBorders>
          </w:tcPr>
          <w:p w:rsidR="00CF0DBC" w:rsidRPr="00DF6619" w:rsidRDefault="00340089" w:rsidP="00744F85">
            <w:pPr>
              <w:rPr>
                <w:sz w:val="24"/>
                <w:szCs w:val="24"/>
              </w:rPr>
            </w:pPr>
            <w:r w:rsidRPr="00DF6619">
              <w:rPr>
                <w:sz w:val="24"/>
                <w:szCs w:val="24"/>
              </w:rPr>
              <w:lastRenderedPageBreak/>
              <w:t>2014 -2021 гг.</w:t>
            </w:r>
          </w:p>
        </w:tc>
        <w:tc>
          <w:tcPr>
            <w:tcW w:w="1735" w:type="dxa"/>
            <w:gridSpan w:val="2"/>
            <w:tcBorders>
              <w:right w:val="single" w:sz="4" w:space="0" w:color="auto"/>
            </w:tcBorders>
          </w:tcPr>
          <w:p w:rsidR="00CF0DBC" w:rsidRPr="00DF6619" w:rsidRDefault="00CF0DBC" w:rsidP="00744F85">
            <w:pPr>
              <w:jc w:val="center"/>
              <w:rPr>
                <w:sz w:val="24"/>
                <w:szCs w:val="24"/>
              </w:rPr>
            </w:pPr>
            <w:r w:rsidRPr="00DF6619">
              <w:rPr>
                <w:sz w:val="24"/>
                <w:szCs w:val="24"/>
              </w:rPr>
              <w:t>Отдел образования</w:t>
            </w:r>
          </w:p>
          <w:p w:rsidR="00CF0DBC" w:rsidRPr="00DF6619" w:rsidRDefault="00CF0DBC" w:rsidP="00744F85">
            <w:pPr>
              <w:jc w:val="both"/>
              <w:rPr>
                <w:sz w:val="24"/>
                <w:szCs w:val="24"/>
              </w:rPr>
            </w:pPr>
          </w:p>
        </w:tc>
        <w:tc>
          <w:tcPr>
            <w:tcW w:w="1003" w:type="dxa"/>
            <w:gridSpan w:val="4"/>
            <w:tcBorders>
              <w:left w:val="single" w:sz="4" w:space="0" w:color="auto"/>
            </w:tcBorders>
          </w:tcPr>
          <w:p w:rsidR="00CF0DBC" w:rsidRPr="00A57FAA" w:rsidRDefault="00CF0DBC" w:rsidP="00744F85">
            <w:pPr>
              <w:jc w:val="center"/>
              <w:rPr>
                <w:sz w:val="24"/>
                <w:szCs w:val="24"/>
              </w:rPr>
            </w:pPr>
            <w:r w:rsidRPr="00A57FAA">
              <w:rPr>
                <w:sz w:val="24"/>
                <w:szCs w:val="24"/>
              </w:rPr>
              <w:lastRenderedPageBreak/>
              <w:t>30,0</w:t>
            </w:r>
          </w:p>
        </w:tc>
        <w:tc>
          <w:tcPr>
            <w:tcW w:w="768" w:type="dxa"/>
            <w:gridSpan w:val="5"/>
          </w:tcPr>
          <w:p w:rsidR="00CF0DBC" w:rsidRPr="00DF6619" w:rsidRDefault="00CF0DBC" w:rsidP="00744F85">
            <w:pPr>
              <w:jc w:val="center"/>
              <w:rPr>
                <w:sz w:val="24"/>
                <w:szCs w:val="24"/>
              </w:rPr>
            </w:pPr>
            <w:r w:rsidRPr="00DF6619">
              <w:rPr>
                <w:sz w:val="24"/>
                <w:szCs w:val="24"/>
              </w:rPr>
              <w:t>-</w:t>
            </w:r>
          </w:p>
        </w:tc>
        <w:tc>
          <w:tcPr>
            <w:tcW w:w="715" w:type="dxa"/>
            <w:gridSpan w:val="6"/>
          </w:tcPr>
          <w:p w:rsidR="00CF0DBC" w:rsidRPr="00DF6619" w:rsidRDefault="00CF0DBC" w:rsidP="00744F85">
            <w:pPr>
              <w:jc w:val="center"/>
              <w:rPr>
                <w:sz w:val="24"/>
                <w:szCs w:val="24"/>
              </w:rPr>
            </w:pPr>
            <w:r w:rsidRPr="00DF6619">
              <w:rPr>
                <w:sz w:val="24"/>
                <w:szCs w:val="24"/>
              </w:rPr>
              <w:t>-</w:t>
            </w:r>
          </w:p>
        </w:tc>
        <w:tc>
          <w:tcPr>
            <w:tcW w:w="936" w:type="dxa"/>
            <w:gridSpan w:val="7"/>
            <w:tcBorders>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25" w:type="dxa"/>
            <w:gridSpan w:val="6"/>
            <w:tcBorders>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11" w:type="dxa"/>
            <w:gridSpan w:val="7"/>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851" w:type="dxa"/>
            <w:gridSpan w:val="6"/>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746" w:type="dxa"/>
            <w:gridSpan w:val="3"/>
            <w:tcBorders>
              <w:left w:val="single" w:sz="4" w:space="0" w:color="auto"/>
              <w:right w:val="single" w:sz="4" w:space="0" w:color="auto"/>
            </w:tcBorders>
          </w:tcPr>
          <w:p w:rsidR="00CF0DBC" w:rsidRPr="00DF6619" w:rsidRDefault="00CF0DBC" w:rsidP="00744F85">
            <w:pPr>
              <w:jc w:val="center"/>
              <w:rPr>
                <w:sz w:val="24"/>
                <w:szCs w:val="24"/>
              </w:rPr>
            </w:pPr>
            <w:r w:rsidRPr="00DF6619">
              <w:rPr>
                <w:sz w:val="24"/>
                <w:szCs w:val="24"/>
              </w:rPr>
              <w:t>5,0</w:t>
            </w:r>
          </w:p>
        </w:tc>
        <w:tc>
          <w:tcPr>
            <w:tcW w:w="838" w:type="dxa"/>
            <w:gridSpan w:val="10"/>
            <w:tcBorders>
              <w:left w:val="single" w:sz="4" w:space="0" w:color="auto"/>
            </w:tcBorders>
          </w:tcPr>
          <w:p w:rsidR="00CF0DBC" w:rsidRPr="00DF6619" w:rsidRDefault="00CF0DBC" w:rsidP="00744F85">
            <w:pPr>
              <w:jc w:val="center"/>
              <w:rPr>
                <w:sz w:val="24"/>
                <w:szCs w:val="24"/>
              </w:rPr>
            </w:pPr>
            <w:r w:rsidRPr="00DF6619">
              <w:rPr>
                <w:sz w:val="24"/>
                <w:szCs w:val="24"/>
              </w:rPr>
              <w:t>5,0</w:t>
            </w:r>
          </w:p>
        </w:tc>
        <w:tc>
          <w:tcPr>
            <w:tcW w:w="2027" w:type="dxa"/>
            <w:gridSpan w:val="12"/>
          </w:tcPr>
          <w:p w:rsidR="00CF0DBC" w:rsidRPr="00DF6619" w:rsidRDefault="00CF0DBC" w:rsidP="00744F85">
            <w:pPr>
              <w:jc w:val="center"/>
              <w:rPr>
                <w:sz w:val="24"/>
                <w:szCs w:val="24"/>
              </w:rPr>
            </w:pPr>
            <w:r w:rsidRPr="00DF6619">
              <w:rPr>
                <w:sz w:val="24"/>
                <w:szCs w:val="24"/>
              </w:rPr>
              <w:t>районный бюджет</w:t>
            </w:r>
          </w:p>
        </w:tc>
      </w:tr>
      <w:tr w:rsidR="00A53D46" w:rsidRPr="00DF6619" w:rsidTr="00A53D46">
        <w:tc>
          <w:tcPr>
            <w:tcW w:w="668" w:type="dxa"/>
            <w:tcBorders>
              <w:right w:val="single" w:sz="4" w:space="0" w:color="auto"/>
            </w:tcBorders>
          </w:tcPr>
          <w:p w:rsidR="00A53D46" w:rsidRPr="00DF6619" w:rsidRDefault="00A53D46" w:rsidP="00744F85">
            <w:pPr>
              <w:jc w:val="both"/>
              <w:rPr>
                <w:sz w:val="24"/>
                <w:szCs w:val="24"/>
              </w:rPr>
            </w:pPr>
            <w:r w:rsidRPr="00DF6619">
              <w:rPr>
                <w:sz w:val="24"/>
                <w:szCs w:val="24"/>
              </w:rPr>
              <w:lastRenderedPageBreak/>
              <w:t>8.2</w:t>
            </w:r>
          </w:p>
        </w:tc>
        <w:tc>
          <w:tcPr>
            <w:tcW w:w="2678" w:type="dxa"/>
            <w:gridSpan w:val="2"/>
            <w:tcBorders>
              <w:right w:val="single" w:sz="4" w:space="0" w:color="auto"/>
            </w:tcBorders>
          </w:tcPr>
          <w:p w:rsidR="00A53D46" w:rsidRPr="00DF6619" w:rsidRDefault="00A53D46" w:rsidP="00744F85">
            <w:pPr>
              <w:jc w:val="both"/>
              <w:rPr>
                <w:sz w:val="24"/>
                <w:szCs w:val="24"/>
              </w:rPr>
            </w:pPr>
            <w:r w:rsidRPr="00DF6619">
              <w:rPr>
                <w:sz w:val="24"/>
                <w:szCs w:val="24"/>
              </w:rPr>
              <w:t>Издание буклетов по различным темам, касающимся вопросов семьи, материнства и детства.</w:t>
            </w:r>
          </w:p>
        </w:tc>
        <w:tc>
          <w:tcPr>
            <w:tcW w:w="1123" w:type="dxa"/>
            <w:gridSpan w:val="2"/>
            <w:tcBorders>
              <w:right w:val="single" w:sz="4" w:space="0" w:color="auto"/>
            </w:tcBorders>
          </w:tcPr>
          <w:p w:rsidR="00A53D46" w:rsidRPr="00DF6619" w:rsidRDefault="00A53D46" w:rsidP="005252D1">
            <w:pPr>
              <w:rPr>
                <w:sz w:val="24"/>
                <w:szCs w:val="24"/>
              </w:rPr>
            </w:pPr>
            <w:r w:rsidRPr="00DF6619">
              <w:rPr>
                <w:sz w:val="24"/>
                <w:szCs w:val="24"/>
              </w:rPr>
              <w:t>2014 -2021 гг.</w:t>
            </w:r>
          </w:p>
        </w:tc>
        <w:tc>
          <w:tcPr>
            <w:tcW w:w="1735" w:type="dxa"/>
            <w:gridSpan w:val="2"/>
            <w:tcBorders>
              <w:right w:val="single" w:sz="4" w:space="0" w:color="auto"/>
            </w:tcBorders>
          </w:tcPr>
          <w:p w:rsidR="00A53D46" w:rsidRPr="00DF6619" w:rsidRDefault="00A53D46" w:rsidP="005252D1">
            <w:pPr>
              <w:jc w:val="center"/>
              <w:rPr>
                <w:sz w:val="24"/>
                <w:szCs w:val="24"/>
              </w:rPr>
            </w:pPr>
            <w:r w:rsidRPr="00DF6619">
              <w:rPr>
                <w:sz w:val="24"/>
                <w:szCs w:val="24"/>
              </w:rPr>
              <w:t>Отдел образования</w:t>
            </w:r>
          </w:p>
          <w:p w:rsidR="00A53D46" w:rsidRPr="00DF6619" w:rsidRDefault="00A53D46" w:rsidP="005252D1">
            <w:pPr>
              <w:jc w:val="both"/>
              <w:rPr>
                <w:sz w:val="24"/>
                <w:szCs w:val="24"/>
              </w:rPr>
            </w:pPr>
          </w:p>
        </w:tc>
        <w:tc>
          <w:tcPr>
            <w:tcW w:w="1003" w:type="dxa"/>
            <w:gridSpan w:val="4"/>
            <w:tcBorders>
              <w:left w:val="single" w:sz="4" w:space="0" w:color="auto"/>
            </w:tcBorders>
          </w:tcPr>
          <w:p w:rsidR="00A53D46" w:rsidRPr="00A57FAA" w:rsidRDefault="00A53D46" w:rsidP="005252D1">
            <w:pPr>
              <w:jc w:val="center"/>
              <w:rPr>
                <w:sz w:val="24"/>
                <w:szCs w:val="24"/>
              </w:rPr>
            </w:pPr>
            <w:r w:rsidRPr="00A57FAA">
              <w:rPr>
                <w:sz w:val="24"/>
                <w:szCs w:val="24"/>
              </w:rPr>
              <w:t>30,0</w:t>
            </w:r>
          </w:p>
        </w:tc>
        <w:tc>
          <w:tcPr>
            <w:tcW w:w="768" w:type="dxa"/>
            <w:gridSpan w:val="5"/>
          </w:tcPr>
          <w:p w:rsidR="00A53D46" w:rsidRPr="00DF6619" w:rsidRDefault="00A53D46" w:rsidP="005252D1">
            <w:pPr>
              <w:jc w:val="center"/>
              <w:rPr>
                <w:sz w:val="24"/>
                <w:szCs w:val="24"/>
              </w:rPr>
            </w:pPr>
            <w:r w:rsidRPr="00DF6619">
              <w:rPr>
                <w:sz w:val="24"/>
                <w:szCs w:val="24"/>
              </w:rPr>
              <w:t>-</w:t>
            </w:r>
          </w:p>
        </w:tc>
        <w:tc>
          <w:tcPr>
            <w:tcW w:w="715" w:type="dxa"/>
            <w:gridSpan w:val="6"/>
          </w:tcPr>
          <w:p w:rsidR="00A53D46" w:rsidRPr="00DF6619" w:rsidRDefault="00A53D46" w:rsidP="005252D1">
            <w:pPr>
              <w:jc w:val="center"/>
              <w:rPr>
                <w:sz w:val="24"/>
                <w:szCs w:val="24"/>
              </w:rPr>
            </w:pPr>
            <w:r w:rsidRPr="00DF6619">
              <w:rPr>
                <w:sz w:val="24"/>
                <w:szCs w:val="24"/>
              </w:rPr>
              <w:t>-</w:t>
            </w:r>
          </w:p>
        </w:tc>
        <w:tc>
          <w:tcPr>
            <w:tcW w:w="936" w:type="dxa"/>
            <w:gridSpan w:val="7"/>
            <w:tcBorders>
              <w:right w:val="single" w:sz="4" w:space="0" w:color="auto"/>
            </w:tcBorders>
          </w:tcPr>
          <w:p w:rsidR="00A53D46" w:rsidRPr="00DF6619" w:rsidRDefault="00A53D46" w:rsidP="005252D1">
            <w:pPr>
              <w:jc w:val="center"/>
              <w:rPr>
                <w:sz w:val="24"/>
                <w:szCs w:val="24"/>
              </w:rPr>
            </w:pPr>
            <w:r w:rsidRPr="00DF6619">
              <w:rPr>
                <w:sz w:val="24"/>
                <w:szCs w:val="24"/>
              </w:rPr>
              <w:t>5,0</w:t>
            </w:r>
          </w:p>
        </w:tc>
        <w:tc>
          <w:tcPr>
            <w:tcW w:w="725" w:type="dxa"/>
            <w:gridSpan w:val="6"/>
            <w:tcBorders>
              <w:right w:val="single" w:sz="4" w:space="0" w:color="auto"/>
            </w:tcBorders>
          </w:tcPr>
          <w:p w:rsidR="00A53D46" w:rsidRPr="00DF6619" w:rsidRDefault="00A53D46" w:rsidP="005252D1">
            <w:pPr>
              <w:jc w:val="center"/>
              <w:rPr>
                <w:sz w:val="24"/>
                <w:szCs w:val="24"/>
              </w:rPr>
            </w:pPr>
            <w:r w:rsidRPr="00DF6619">
              <w:rPr>
                <w:sz w:val="24"/>
                <w:szCs w:val="24"/>
              </w:rPr>
              <w:t>5,0</w:t>
            </w:r>
          </w:p>
        </w:tc>
        <w:tc>
          <w:tcPr>
            <w:tcW w:w="711" w:type="dxa"/>
            <w:gridSpan w:val="7"/>
            <w:tcBorders>
              <w:left w:val="single" w:sz="4" w:space="0" w:color="auto"/>
              <w:right w:val="single" w:sz="4" w:space="0" w:color="auto"/>
            </w:tcBorders>
          </w:tcPr>
          <w:p w:rsidR="00A53D46" w:rsidRPr="00DF6619" w:rsidRDefault="00A53D46" w:rsidP="005252D1">
            <w:pPr>
              <w:jc w:val="center"/>
              <w:rPr>
                <w:sz w:val="24"/>
                <w:szCs w:val="24"/>
              </w:rPr>
            </w:pPr>
            <w:r w:rsidRPr="00DF6619">
              <w:rPr>
                <w:sz w:val="24"/>
                <w:szCs w:val="24"/>
              </w:rPr>
              <w:t>5,0</w:t>
            </w:r>
          </w:p>
        </w:tc>
        <w:tc>
          <w:tcPr>
            <w:tcW w:w="851" w:type="dxa"/>
            <w:gridSpan w:val="6"/>
            <w:tcBorders>
              <w:left w:val="single" w:sz="4" w:space="0" w:color="auto"/>
              <w:right w:val="single" w:sz="4" w:space="0" w:color="auto"/>
            </w:tcBorders>
          </w:tcPr>
          <w:p w:rsidR="00A53D46" w:rsidRPr="00DF6619" w:rsidRDefault="00A53D46" w:rsidP="005252D1">
            <w:pPr>
              <w:jc w:val="center"/>
              <w:rPr>
                <w:sz w:val="24"/>
                <w:szCs w:val="24"/>
              </w:rPr>
            </w:pPr>
            <w:r w:rsidRPr="00DF6619">
              <w:rPr>
                <w:sz w:val="24"/>
                <w:szCs w:val="24"/>
              </w:rPr>
              <w:t>5,0</w:t>
            </w:r>
          </w:p>
        </w:tc>
        <w:tc>
          <w:tcPr>
            <w:tcW w:w="746" w:type="dxa"/>
            <w:gridSpan w:val="3"/>
            <w:tcBorders>
              <w:left w:val="single" w:sz="4" w:space="0" w:color="auto"/>
              <w:right w:val="single" w:sz="4" w:space="0" w:color="auto"/>
            </w:tcBorders>
          </w:tcPr>
          <w:p w:rsidR="00A53D46" w:rsidRPr="00DF6619" w:rsidRDefault="00A53D46" w:rsidP="005252D1">
            <w:pPr>
              <w:jc w:val="center"/>
              <w:rPr>
                <w:sz w:val="24"/>
                <w:szCs w:val="24"/>
              </w:rPr>
            </w:pPr>
            <w:r w:rsidRPr="00DF6619">
              <w:rPr>
                <w:sz w:val="24"/>
                <w:szCs w:val="24"/>
              </w:rPr>
              <w:t>5,0</w:t>
            </w:r>
          </w:p>
        </w:tc>
        <w:tc>
          <w:tcPr>
            <w:tcW w:w="838" w:type="dxa"/>
            <w:gridSpan w:val="10"/>
            <w:tcBorders>
              <w:left w:val="single" w:sz="4" w:space="0" w:color="auto"/>
            </w:tcBorders>
          </w:tcPr>
          <w:p w:rsidR="00A53D46" w:rsidRPr="00DF6619" w:rsidRDefault="00A53D46" w:rsidP="005252D1">
            <w:pPr>
              <w:jc w:val="center"/>
              <w:rPr>
                <w:sz w:val="24"/>
                <w:szCs w:val="24"/>
              </w:rPr>
            </w:pPr>
            <w:r w:rsidRPr="00DF6619">
              <w:rPr>
                <w:sz w:val="24"/>
                <w:szCs w:val="24"/>
              </w:rPr>
              <w:t>5,0</w:t>
            </w:r>
          </w:p>
        </w:tc>
        <w:tc>
          <w:tcPr>
            <w:tcW w:w="2027" w:type="dxa"/>
            <w:gridSpan w:val="12"/>
          </w:tcPr>
          <w:p w:rsidR="00A53D46" w:rsidRPr="00DF6619" w:rsidRDefault="00A53D46" w:rsidP="005252D1">
            <w:pPr>
              <w:jc w:val="center"/>
              <w:rPr>
                <w:sz w:val="24"/>
                <w:szCs w:val="24"/>
              </w:rPr>
            </w:pPr>
            <w:r w:rsidRPr="00DF6619">
              <w:rPr>
                <w:sz w:val="24"/>
                <w:szCs w:val="24"/>
              </w:rPr>
              <w:t>районный бюджет</w:t>
            </w:r>
          </w:p>
        </w:tc>
      </w:tr>
      <w:tr w:rsidR="00A53D46" w:rsidRPr="00DF6619" w:rsidTr="00A53D46">
        <w:tc>
          <w:tcPr>
            <w:tcW w:w="6204" w:type="dxa"/>
            <w:gridSpan w:val="8"/>
            <w:tcBorders>
              <w:right w:val="single" w:sz="4" w:space="0" w:color="auto"/>
            </w:tcBorders>
          </w:tcPr>
          <w:p w:rsidR="00A53D46" w:rsidRPr="00DF6619" w:rsidRDefault="00A53D46" w:rsidP="00744F85">
            <w:pPr>
              <w:jc w:val="both"/>
              <w:rPr>
                <w:b/>
                <w:sz w:val="24"/>
                <w:szCs w:val="24"/>
              </w:rPr>
            </w:pPr>
            <w:r w:rsidRPr="00DF6619">
              <w:rPr>
                <w:b/>
                <w:sz w:val="24"/>
                <w:szCs w:val="24"/>
              </w:rPr>
              <w:t>Итого:</w:t>
            </w:r>
          </w:p>
          <w:p w:rsidR="00A53D46" w:rsidRPr="00DF6619" w:rsidRDefault="00A53D46" w:rsidP="00744F85">
            <w:pPr>
              <w:rPr>
                <w:b/>
                <w:sz w:val="24"/>
                <w:szCs w:val="24"/>
              </w:rPr>
            </w:pPr>
            <w:r w:rsidRPr="00DF6619">
              <w:rPr>
                <w:b/>
                <w:sz w:val="24"/>
                <w:szCs w:val="24"/>
              </w:rPr>
              <w:t>в том числе:</w:t>
            </w:r>
          </w:p>
          <w:p w:rsidR="00A53D46" w:rsidRPr="00DF6619" w:rsidRDefault="00A53D46" w:rsidP="00744F85">
            <w:pPr>
              <w:jc w:val="both"/>
              <w:rPr>
                <w:b/>
                <w:sz w:val="24"/>
                <w:szCs w:val="24"/>
              </w:rPr>
            </w:pPr>
            <w:r w:rsidRPr="00DF6619">
              <w:rPr>
                <w:b/>
                <w:sz w:val="24"/>
                <w:szCs w:val="24"/>
              </w:rPr>
              <w:t>средства районного бюджета</w:t>
            </w:r>
          </w:p>
        </w:tc>
        <w:tc>
          <w:tcPr>
            <w:tcW w:w="999" w:type="dxa"/>
            <w:gridSpan w:val="4"/>
            <w:tcBorders>
              <w:left w:val="single" w:sz="4" w:space="0" w:color="auto"/>
            </w:tcBorders>
          </w:tcPr>
          <w:p w:rsidR="00A53D46" w:rsidRPr="00A53D46" w:rsidRDefault="00A53D46" w:rsidP="00744F85">
            <w:pPr>
              <w:jc w:val="center"/>
              <w:rPr>
                <w:b/>
                <w:sz w:val="22"/>
                <w:szCs w:val="22"/>
              </w:rPr>
            </w:pPr>
            <w:r w:rsidRPr="00A53D46">
              <w:rPr>
                <w:b/>
                <w:sz w:val="22"/>
                <w:szCs w:val="22"/>
              </w:rPr>
              <w:t>60,0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60,0</w:t>
            </w:r>
          </w:p>
        </w:tc>
        <w:tc>
          <w:tcPr>
            <w:tcW w:w="853" w:type="dxa"/>
            <w:gridSpan w:val="6"/>
          </w:tcPr>
          <w:p w:rsidR="00A53D46" w:rsidRPr="00A53D46" w:rsidRDefault="00A53D46" w:rsidP="00744F85">
            <w:pPr>
              <w:jc w:val="center"/>
              <w:rPr>
                <w:sz w:val="22"/>
                <w:szCs w:val="22"/>
              </w:rPr>
            </w:pPr>
            <w:r w:rsidRPr="00A53D46">
              <w:rPr>
                <w:sz w:val="22"/>
                <w:szCs w:val="22"/>
              </w:rPr>
              <w:t>-</w:t>
            </w:r>
          </w:p>
          <w:p w:rsidR="00A53D46" w:rsidRPr="00A53D46" w:rsidRDefault="00A53D46" w:rsidP="00744F85">
            <w:pPr>
              <w:jc w:val="center"/>
              <w:rPr>
                <w:sz w:val="22"/>
                <w:szCs w:val="22"/>
              </w:rPr>
            </w:pPr>
          </w:p>
        </w:tc>
        <w:tc>
          <w:tcPr>
            <w:tcW w:w="710" w:type="dxa"/>
            <w:gridSpan w:val="6"/>
          </w:tcPr>
          <w:p w:rsidR="00A53D46" w:rsidRPr="00A53D46" w:rsidRDefault="00A53D46" w:rsidP="00744F85">
            <w:pPr>
              <w:jc w:val="center"/>
              <w:rPr>
                <w:sz w:val="22"/>
                <w:szCs w:val="22"/>
              </w:rPr>
            </w:pPr>
            <w:r w:rsidRPr="00A53D46">
              <w:rPr>
                <w:sz w:val="22"/>
                <w:szCs w:val="22"/>
              </w:rPr>
              <w:t>-</w:t>
            </w:r>
          </w:p>
        </w:tc>
        <w:tc>
          <w:tcPr>
            <w:tcW w:w="829" w:type="dxa"/>
            <w:gridSpan w:val="3"/>
            <w:tcBorders>
              <w:righ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860" w:type="dxa"/>
            <w:gridSpan w:val="10"/>
            <w:tcBorders>
              <w:righ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711" w:type="dxa"/>
            <w:gridSpan w:val="7"/>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852" w:type="dxa"/>
            <w:gridSpan w:val="6"/>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722" w:type="dxa"/>
            <w:gridSpan w:val="5"/>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798" w:type="dxa"/>
            <w:gridSpan w:val="8"/>
            <w:tcBorders>
              <w:left w:val="single" w:sz="4" w:space="0" w:color="auto"/>
            </w:tcBorders>
          </w:tcPr>
          <w:p w:rsidR="00A53D46" w:rsidRPr="00A53D46" w:rsidRDefault="00A53D46" w:rsidP="00744F85">
            <w:pPr>
              <w:jc w:val="center"/>
              <w:rPr>
                <w:b/>
                <w:sz w:val="22"/>
                <w:szCs w:val="22"/>
              </w:rPr>
            </w:pPr>
            <w:r w:rsidRPr="00A53D46">
              <w:rPr>
                <w:b/>
                <w:sz w:val="22"/>
                <w:szCs w:val="22"/>
              </w:rPr>
              <w:t>10,0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10,0</w:t>
            </w:r>
          </w:p>
        </w:tc>
        <w:tc>
          <w:tcPr>
            <w:tcW w:w="1990" w:type="dxa"/>
            <w:gridSpan w:val="10"/>
          </w:tcPr>
          <w:p w:rsidR="00A53D46" w:rsidRPr="00A53D46" w:rsidRDefault="00A53D46" w:rsidP="00744F85">
            <w:pPr>
              <w:jc w:val="center"/>
              <w:rPr>
                <w:b/>
                <w:sz w:val="22"/>
                <w:szCs w:val="22"/>
              </w:rPr>
            </w:pPr>
          </w:p>
        </w:tc>
      </w:tr>
      <w:tr w:rsidR="00A53D46" w:rsidRPr="00DF6619" w:rsidTr="00A53D46">
        <w:tc>
          <w:tcPr>
            <w:tcW w:w="6204" w:type="dxa"/>
            <w:gridSpan w:val="8"/>
            <w:tcBorders>
              <w:right w:val="single" w:sz="4" w:space="0" w:color="auto"/>
            </w:tcBorders>
          </w:tcPr>
          <w:p w:rsidR="00A53D46" w:rsidRPr="00DF6619" w:rsidRDefault="00A53D46" w:rsidP="00744F85">
            <w:pPr>
              <w:jc w:val="both"/>
              <w:rPr>
                <w:b/>
                <w:sz w:val="24"/>
                <w:szCs w:val="24"/>
              </w:rPr>
            </w:pPr>
            <w:r w:rsidRPr="00DF6619">
              <w:rPr>
                <w:b/>
                <w:sz w:val="24"/>
                <w:szCs w:val="24"/>
              </w:rPr>
              <w:t>Всего по программе:</w:t>
            </w:r>
          </w:p>
          <w:p w:rsidR="00A53D46" w:rsidRPr="00DF6619" w:rsidRDefault="00A53D46" w:rsidP="00744F85">
            <w:pPr>
              <w:rPr>
                <w:b/>
                <w:sz w:val="24"/>
                <w:szCs w:val="24"/>
              </w:rPr>
            </w:pPr>
            <w:r w:rsidRPr="00DF6619">
              <w:rPr>
                <w:b/>
                <w:sz w:val="24"/>
                <w:szCs w:val="24"/>
              </w:rPr>
              <w:t>в том числе:</w:t>
            </w:r>
          </w:p>
          <w:p w:rsidR="00A53D46" w:rsidRPr="00DF6619" w:rsidRDefault="00A53D46" w:rsidP="00744F85">
            <w:pPr>
              <w:jc w:val="both"/>
              <w:rPr>
                <w:b/>
                <w:sz w:val="24"/>
                <w:szCs w:val="24"/>
              </w:rPr>
            </w:pPr>
            <w:r w:rsidRPr="00DF6619">
              <w:rPr>
                <w:b/>
                <w:sz w:val="24"/>
                <w:szCs w:val="24"/>
              </w:rPr>
              <w:t>средства районного бюджета</w:t>
            </w:r>
          </w:p>
        </w:tc>
        <w:tc>
          <w:tcPr>
            <w:tcW w:w="999" w:type="dxa"/>
            <w:gridSpan w:val="4"/>
            <w:tcBorders>
              <w:left w:val="single" w:sz="4" w:space="0" w:color="auto"/>
            </w:tcBorders>
          </w:tcPr>
          <w:p w:rsidR="00A53D46" w:rsidRPr="00A53D46" w:rsidRDefault="00A53D46" w:rsidP="00744F85">
            <w:pPr>
              <w:jc w:val="center"/>
              <w:rPr>
                <w:b/>
                <w:sz w:val="22"/>
                <w:szCs w:val="22"/>
              </w:rPr>
            </w:pPr>
            <w:r w:rsidRPr="00A53D46">
              <w:rPr>
                <w:b/>
                <w:sz w:val="22"/>
                <w:szCs w:val="22"/>
              </w:rPr>
              <w:t>1 127,0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1 127,0</w:t>
            </w:r>
          </w:p>
        </w:tc>
        <w:tc>
          <w:tcPr>
            <w:tcW w:w="853" w:type="dxa"/>
            <w:gridSpan w:val="6"/>
          </w:tcPr>
          <w:p w:rsidR="00A53D46" w:rsidRPr="00A53D46" w:rsidRDefault="00A53D46" w:rsidP="00744F85">
            <w:pPr>
              <w:jc w:val="center"/>
              <w:rPr>
                <w:b/>
                <w:sz w:val="22"/>
                <w:szCs w:val="22"/>
              </w:rPr>
            </w:pPr>
            <w:r w:rsidRPr="00A53D46">
              <w:rPr>
                <w:b/>
                <w:sz w:val="22"/>
                <w:szCs w:val="22"/>
              </w:rPr>
              <w:t>137,0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137,0</w:t>
            </w:r>
          </w:p>
        </w:tc>
        <w:tc>
          <w:tcPr>
            <w:tcW w:w="710" w:type="dxa"/>
            <w:gridSpan w:val="6"/>
          </w:tcPr>
          <w:p w:rsidR="00A53D46" w:rsidRPr="00A53D46" w:rsidRDefault="00A53D46" w:rsidP="00744F85">
            <w:pPr>
              <w:jc w:val="center"/>
              <w:rPr>
                <w:b/>
                <w:sz w:val="22"/>
                <w:szCs w:val="22"/>
              </w:rPr>
            </w:pPr>
            <w:r w:rsidRPr="00A53D46">
              <w:rPr>
                <w:b/>
                <w:sz w:val="22"/>
                <w:szCs w:val="22"/>
              </w:rPr>
              <w:t>95,0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95,0</w:t>
            </w:r>
          </w:p>
        </w:tc>
        <w:tc>
          <w:tcPr>
            <w:tcW w:w="829" w:type="dxa"/>
            <w:gridSpan w:val="3"/>
            <w:tcBorders>
              <w:right w:val="single" w:sz="4" w:space="0" w:color="auto"/>
            </w:tcBorders>
          </w:tcPr>
          <w:p w:rsidR="00A53D46" w:rsidRPr="00A53D46" w:rsidRDefault="00A53D46" w:rsidP="00744F85">
            <w:pPr>
              <w:jc w:val="center"/>
              <w:rPr>
                <w:b/>
                <w:sz w:val="22"/>
                <w:szCs w:val="22"/>
              </w:rPr>
            </w:pPr>
            <w:r w:rsidRPr="00A53D46">
              <w:rPr>
                <w:b/>
                <w:sz w:val="22"/>
                <w:szCs w:val="22"/>
              </w:rPr>
              <w:t>155,0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155,0</w:t>
            </w:r>
          </w:p>
        </w:tc>
        <w:tc>
          <w:tcPr>
            <w:tcW w:w="860" w:type="dxa"/>
            <w:gridSpan w:val="10"/>
            <w:tcBorders>
              <w:right w:val="single" w:sz="4" w:space="0" w:color="auto"/>
            </w:tcBorders>
          </w:tcPr>
          <w:p w:rsidR="00A53D46" w:rsidRPr="00A53D46" w:rsidRDefault="00A53D46" w:rsidP="00744F85">
            <w:pPr>
              <w:jc w:val="center"/>
              <w:rPr>
                <w:b/>
                <w:sz w:val="22"/>
                <w:szCs w:val="22"/>
              </w:rPr>
            </w:pPr>
            <w:r w:rsidRPr="00A53D46">
              <w:rPr>
                <w:b/>
                <w:sz w:val="22"/>
                <w:szCs w:val="22"/>
              </w:rPr>
              <w:t>148,0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148,0</w:t>
            </w:r>
          </w:p>
        </w:tc>
        <w:tc>
          <w:tcPr>
            <w:tcW w:w="711" w:type="dxa"/>
            <w:gridSpan w:val="7"/>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148,0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148,0</w:t>
            </w:r>
          </w:p>
        </w:tc>
        <w:tc>
          <w:tcPr>
            <w:tcW w:w="852" w:type="dxa"/>
            <w:gridSpan w:val="6"/>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148,0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148,0</w:t>
            </w:r>
          </w:p>
        </w:tc>
        <w:tc>
          <w:tcPr>
            <w:tcW w:w="722" w:type="dxa"/>
            <w:gridSpan w:val="5"/>
            <w:tcBorders>
              <w:left w:val="single" w:sz="4" w:space="0" w:color="auto"/>
              <w:right w:val="single" w:sz="4" w:space="0" w:color="auto"/>
            </w:tcBorders>
          </w:tcPr>
          <w:p w:rsidR="00A53D46" w:rsidRPr="00A53D46" w:rsidRDefault="00A53D46" w:rsidP="00744F85">
            <w:pPr>
              <w:jc w:val="center"/>
              <w:rPr>
                <w:b/>
                <w:sz w:val="22"/>
                <w:szCs w:val="22"/>
              </w:rPr>
            </w:pPr>
            <w:r w:rsidRPr="00A53D46">
              <w:rPr>
                <w:b/>
                <w:sz w:val="22"/>
                <w:szCs w:val="22"/>
              </w:rPr>
              <w:t>148,0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148,0</w:t>
            </w:r>
          </w:p>
        </w:tc>
        <w:tc>
          <w:tcPr>
            <w:tcW w:w="798" w:type="dxa"/>
            <w:gridSpan w:val="8"/>
            <w:tcBorders>
              <w:left w:val="single" w:sz="4" w:space="0" w:color="auto"/>
            </w:tcBorders>
          </w:tcPr>
          <w:p w:rsidR="00A53D46" w:rsidRPr="00A53D46" w:rsidRDefault="00A53D46" w:rsidP="00744F85">
            <w:pPr>
              <w:jc w:val="center"/>
              <w:rPr>
                <w:b/>
                <w:sz w:val="22"/>
                <w:szCs w:val="22"/>
              </w:rPr>
            </w:pPr>
            <w:r w:rsidRPr="00A53D46">
              <w:rPr>
                <w:b/>
                <w:sz w:val="22"/>
                <w:szCs w:val="22"/>
              </w:rPr>
              <w:t>148,0</w:t>
            </w:r>
          </w:p>
          <w:p w:rsidR="00A53D46" w:rsidRPr="00A53D46" w:rsidRDefault="00A53D46" w:rsidP="00744F85">
            <w:pPr>
              <w:jc w:val="center"/>
              <w:rPr>
                <w:b/>
                <w:sz w:val="22"/>
                <w:szCs w:val="22"/>
              </w:rPr>
            </w:pPr>
          </w:p>
          <w:p w:rsidR="00A53D46" w:rsidRPr="00A53D46" w:rsidRDefault="00A53D46" w:rsidP="00744F85">
            <w:pPr>
              <w:jc w:val="center"/>
              <w:rPr>
                <w:b/>
                <w:sz w:val="22"/>
                <w:szCs w:val="22"/>
              </w:rPr>
            </w:pPr>
            <w:r w:rsidRPr="00A53D46">
              <w:rPr>
                <w:b/>
                <w:sz w:val="22"/>
                <w:szCs w:val="22"/>
              </w:rPr>
              <w:t>148,0</w:t>
            </w:r>
          </w:p>
        </w:tc>
        <w:tc>
          <w:tcPr>
            <w:tcW w:w="1990" w:type="dxa"/>
            <w:gridSpan w:val="10"/>
          </w:tcPr>
          <w:p w:rsidR="00A53D46" w:rsidRPr="00A53D46" w:rsidRDefault="00A53D46" w:rsidP="00744F85">
            <w:pPr>
              <w:jc w:val="center"/>
              <w:rPr>
                <w:b/>
                <w:sz w:val="22"/>
                <w:szCs w:val="22"/>
              </w:rPr>
            </w:pPr>
          </w:p>
        </w:tc>
      </w:tr>
    </w:tbl>
    <w:p w:rsidR="00CF0DBC" w:rsidRPr="00DF6619" w:rsidRDefault="00CF0DBC" w:rsidP="00744F85">
      <w:pPr>
        <w:tabs>
          <w:tab w:val="left" w:pos="4820"/>
          <w:tab w:val="left" w:pos="6237"/>
        </w:tabs>
        <w:ind w:firstLineChars="709" w:firstLine="1993"/>
        <w:jc w:val="center"/>
        <w:rPr>
          <w:b/>
          <w:sz w:val="28"/>
          <w:szCs w:val="28"/>
        </w:rPr>
      </w:pPr>
    </w:p>
    <w:sectPr w:rsidR="00CF0DBC" w:rsidRPr="00DF6619" w:rsidSect="00C10F8A">
      <w:pgSz w:w="16838" w:h="11906" w:orient="landscape"/>
      <w:pgMar w:top="1134" w:right="53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640" w:rsidRDefault="002F6640" w:rsidP="00801BC2">
      <w:r>
        <w:separator/>
      </w:r>
    </w:p>
  </w:endnote>
  <w:endnote w:type="continuationSeparator" w:id="1">
    <w:p w:rsidR="002F6640" w:rsidRDefault="002F6640"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E6" w:rsidRPr="00ED3DE6" w:rsidRDefault="00ED3DE6">
    <w:pPr>
      <w:pStyle w:val="a9"/>
      <w:rPr>
        <w:sz w:val="16"/>
      </w:rPr>
    </w:pPr>
    <w:r>
      <w:rPr>
        <w:sz w:val="16"/>
      </w:rPr>
      <w:t>Рег. № 00181  от 25.03.2019, Подписано ЭП: Никитенков Павел Петрович, Глава 25.03.2019 8:35:07,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640" w:rsidRDefault="002F6640" w:rsidP="00801BC2">
      <w:r>
        <w:separator/>
      </w:r>
    </w:p>
  </w:footnote>
  <w:footnote w:type="continuationSeparator" w:id="1">
    <w:p w:rsidR="002F6640" w:rsidRDefault="002F6640"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5" w:rsidRDefault="00907BE8">
    <w:pPr>
      <w:pStyle w:val="a7"/>
      <w:framePr w:wrap="around" w:vAnchor="text" w:hAnchor="margin" w:xAlign="center" w:y="1"/>
      <w:rPr>
        <w:rStyle w:val="af3"/>
      </w:rPr>
    </w:pPr>
    <w:r>
      <w:rPr>
        <w:rStyle w:val="af3"/>
      </w:rPr>
      <w:fldChar w:fldCharType="begin"/>
    </w:r>
    <w:r w:rsidR="00744F85">
      <w:rPr>
        <w:rStyle w:val="af3"/>
      </w:rPr>
      <w:instrText xml:space="preserve">PAGE  </w:instrText>
    </w:r>
    <w:r>
      <w:rPr>
        <w:rStyle w:val="af3"/>
      </w:rPr>
      <w:fldChar w:fldCharType="end"/>
    </w:r>
  </w:p>
  <w:p w:rsidR="00744F85" w:rsidRDefault="00744F8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E"/>
    <w:multiLevelType w:val="hybridMultilevel"/>
    <w:tmpl w:val="7A3E0B5C"/>
    <w:lvl w:ilvl="0" w:tplc="F1AC08A8">
      <w:start w:val="1"/>
      <w:numFmt w:val="decimal"/>
      <w:lvlText w:val="%1."/>
      <w:lvlJc w:val="left"/>
      <w:pPr>
        <w:ind w:left="1729" w:hanging="102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4D46F4"/>
    <w:multiLevelType w:val="hybridMultilevel"/>
    <w:tmpl w:val="6344B95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EE0ED4"/>
    <w:multiLevelType w:val="hybridMultilevel"/>
    <w:tmpl w:val="27F8A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316BA5"/>
    <w:multiLevelType w:val="singleLevel"/>
    <w:tmpl w:val="BCA6CE86"/>
    <w:lvl w:ilvl="0">
      <w:start w:val="2"/>
      <w:numFmt w:val="decimal"/>
      <w:lvlText w:val="%1"/>
      <w:lvlJc w:val="left"/>
      <w:pPr>
        <w:tabs>
          <w:tab w:val="num" w:pos="4080"/>
        </w:tabs>
        <w:ind w:left="4080" w:hanging="360"/>
      </w:pPr>
      <w:rPr>
        <w:rFonts w:cs="Times New Roman" w:hint="default"/>
      </w:rPr>
    </w:lvl>
  </w:abstractNum>
  <w:abstractNum w:abstractNumId="4">
    <w:nsid w:val="1BE30BF5"/>
    <w:multiLevelType w:val="hybridMultilevel"/>
    <w:tmpl w:val="1DB4CA1E"/>
    <w:lvl w:ilvl="0" w:tplc="4A7C01D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A77F2E"/>
    <w:multiLevelType w:val="hybridMultilevel"/>
    <w:tmpl w:val="C2C6DAD6"/>
    <w:lvl w:ilvl="0" w:tplc="AD2CFD2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6168A6"/>
    <w:multiLevelType w:val="hybridMultilevel"/>
    <w:tmpl w:val="F1AC02BE"/>
    <w:lvl w:ilvl="0" w:tplc="EBB06646">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683275E"/>
    <w:multiLevelType w:val="hybridMultilevel"/>
    <w:tmpl w:val="0BD68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E27066"/>
    <w:multiLevelType w:val="hybridMultilevel"/>
    <w:tmpl w:val="B41E7FE8"/>
    <w:lvl w:ilvl="0" w:tplc="961E845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4E11AF"/>
    <w:multiLevelType w:val="singleLevel"/>
    <w:tmpl w:val="43F0DB84"/>
    <w:lvl w:ilvl="0">
      <w:start w:val="1"/>
      <w:numFmt w:val="decimal"/>
      <w:lvlText w:val="%1."/>
      <w:lvlJc w:val="left"/>
      <w:pPr>
        <w:tabs>
          <w:tab w:val="num" w:pos="360"/>
        </w:tabs>
        <w:ind w:left="360" w:hanging="360"/>
      </w:pPr>
      <w:rPr>
        <w:rFonts w:cs="Times New Roman" w:hint="default"/>
        <w:b/>
      </w:rPr>
    </w:lvl>
  </w:abstractNum>
  <w:abstractNum w:abstractNumId="10">
    <w:nsid w:val="3B3929A1"/>
    <w:multiLevelType w:val="hybridMultilevel"/>
    <w:tmpl w:val="A232E92E"/>
    <w:lvl w:ilvl="0" w:tplc="0CC8BC6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7A07A1"/>
    <w:multiLevelType w:val="hybridMultilevel"/>
    <w:tmpl w:val="33D2573C"/>
    <w:lvl w:ilvl="0" w:tplc="9FC4CA08">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36547C8"/>
    <w:multiLevelType w:val="hybridMultilevel"/>
    <w:tmpl w:val="2F66BE56"/>
    <w:lvl w:ilvl="0" w:tplc="6D28338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3717B7B"/>
    <w:multiLevelType w:val="hybridMultilevel"/>
    <w:tmpl w:val="EF32E10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C17C0F"/>
    <w:multiLevelType w:val="hybridMultilevel"/>
    <w:tmpl w:val="B40A5CC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9075C6"/>
    <w:multiLevelType w:val="hybridMultilevel"/>
    <w:tmpl w:val="FA10DAF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A100CF"/>
    <w:multiLevelType w:val="hybridMultilevel"/>
    <w:tmpl w:val="5DE48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C65681"/>
    <w:multiLevelType w:val="hybridMultilevel"/>
    <w:tmpl w:val="3A3C745C"/>
    <w:lvl w:ilvl="0" w:tplc="E8328964">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08A57AB"/>
    <w:multiLevelType w:val="hybridMultilevel"/>
    <w:tmpl w:val="E3500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69491E"/>
    <w:multiLevelType w:val="multilevel"/>
    <w:tmpl w:val="D750900A"/>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ind w:left="1110" w:hanging="1110"/>
      </w:pPr>
      <w:rPr>
        <w:rFonts w:cs="Times New Roman" w:hint="default"/>
      </w:rPr>
    </w:lvl>
    <w:lvl w:ilvl="2">
      <w:start w:val="1"/>
      <w:numFmt w:val="decimal"/>
      <w:isLgl/>
      <w:lvlText w:val="%1.%2.%3"/>
      <w:lvlJc w:val="left"/>
      <w:pPr>
        <w:ind w:left="1110" w:hanging="1110"/>
      </w:pPr>
      <w:rPr>
        <w:rFonts w:cs="Times New Roman" w:hint="default"/>
      </w:rPr>
    </w:lvl>
    <w:lvl w:ilvl="3">
      <w:start w:val="1"/>
      <w:numFmt w:val="decimal"/>
      <w:isLgl/>
      <w:lvlText w:val="%1.%2.%3.%4"/>
      <w:lvlJc w:val="left"/>
      <w:pPr>
        <w:ind w:left="1110" w:hanging="1110"/>
      </w:pPr>
      <w:rPr>
        <w:rFonts w:cs="Times New Roman" w:hint="default"/>
      </w:rPr>
    </w:lvl>
    <w:lvl w:ilvl="4">
      <w:start w:val="1"/>
      <w:numFmt w:val="decimal"/>
      <w:isLgl/>
      <w:lvlText w:val="%1.%2.%3.%4.%5"/>
      <w:lvlJc w:val="left"/>
      <w:pPr>
        <w:ind w:left="1110" w:hanging="111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6545610E"/>
    <w:multiLevelType w:val="hybridMultilevel"/>
    <w:tmpl w:val="C644A150"/>
    <w:lvl w:ilvl="0" w:tplc="05BEB0B6">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D0C2B7F"/>
    <w:multiLevelType w:val="hybridMultilevel"/>
    <w:tmpl w:val="C2C4941C"/>
    <w:lvl w:ilvl="0" w:tplc="376A302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9F1ACE"/>
    <w:multiLevelType w:val="hybridMultilevel"/>
    <w:tmpl w:val="03507604"/>
    <w:lvl w:ilvl="0" w:tplc="68143F9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EC17B08"/>
    <w:multiLevelType w:val="singleLevel"/>
    <w:tmpl w:val="547C9728"/>
    <w:lvl w:ilvl="0">
      <w:numFmt w:val="bullet"/>
      <w:lvlText w:val="-"/>
      <w:lvlJc w:val="left"/>
      <w:pPr>
        <w:tabs>
          <w:tab w:val="num" w:pos="360"/>
        </w:tabs>
        <w:ind w:left="360" w:hanging="360"/>
      </w:pPr>
      <w:rPr>
        <w:rFonts w:hint="default"/>
      </w:rPr>
    </w:lvl>
  </w:abstractNum>
  <w:num w:numId="1">
    <w:abstractNumId w:val="20"/>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21"/>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
  </w:num>
  <w:num w:numId="16">
    <w:abstractNumId w:val="14"/>
  </w:num>
  <w:num w:numId="17">
    <w:abstractNumId w:val="5"/>
  </w:num>
  <w:num w:numId="18">
    <w:abstractNumId w:val="22"/>
  </w:num>
  <w:num w:numId="19">
    <w:abstractNumId w:val="10"/>
  </w:num>
  <w:num w:numId="20">
    <w:abstractNumId w:val="0"/>
  </w:num>
  <w:num w:numId="21">
    <w:abstractNumId w:val="12"/>
  </w:num>
  <w:num w:numId="22">
    <w:abstractNumId w:val="11"/>
  </w:num>
  <w:num w:numId="23">
    <w:abstractNumId w:val="23"/>
  </w:num>
  <w:num w:numId="24">
    <w:abstractNumId w:val="9"/>
  </w:num>
  <w:num w:numId="25">
    <w:abstractNumId w:val="19"/>
  </w:num>
  <w:num w:numId="26">
    <w:abstractNumId w:val="3"/>
  </w:num>
  <w:num w:numId="27">
    <w:abstractNumId w:val="7"/>
  </w:num>
  <w:num w:numId="28">
    <w:abstractNumId w:val="15"/>
  </w:num>
  <w:num w:numId="29">
    <w:abstractNumId w:val="13"/>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1F5B"/>
    <w:rsid w:val="00002677"/>
    <w:rsid w:val="00005944"/>
    <w:rsid w:val="000126BC"/>
    <w:rsid w:val="00013A1E"/>
    <w:rsid w:val="00021F1D"/>
    <w:rsid w:val="000265E1"/>
    <w:rsid w:val="00031D50"/>
    <w:rsid w:val="00037804"/>
    <w:rsid w:val="00047C1A"/>
    <w:rsid w:val="000633FA"/>
    <w:rsid w:val="000641B4"/>
    <w:rsid w:val="00064A60"/>
    <w:rsid w:val="0007420F"/>
    <w:rsid w:val="000765BB"/>
    <w:rsid w:val="0007750D"/>
    <w:rsid w:val="0008189A"/>
    <w:rsid w:val="00084B33"/>
    <w:rsid w:val="000903D5"/>
    <w:rsid w:val="00090590"/>
    <w:rsid w:val="00091D20"/>
    <w:rsid w:val="000A5F73"/>
    <w:rsid w:val="000A7826"/>
    <w:rsid w:val="000C07D0"/>
    <w:rsid w:val="000C5E9E"/>
    <w:rsid w:val="000D3267"/>
    <w:rsid w:val="000D6BAC"/>
    <w:rsid w:val="000D7E0E"/>
    <w:rsid w:val="000E40BB"/>
    <w:rsid w:val="000F7143"/>
    <w:rsid w:val="0010494D"/>
    <w:rsid w:val="00115D84"/>
    <w:rsid w:val="001307C1"/>
    <w:rsid w:val="00130B2B"/>
    <w:rsid w:val="0013566E"/>
    <w:rsid w:val="001400DA"/>
    <w:rsid w:val="00142951"/>
    <w:rsid w:val="00142C2D"/>
    <w:rsid w:val="00145789"/>
    <w:rsid w:val="00145D1B"/>
    <w:rsid w:val="00153F35"/>
    <w:rsid w:val="00162285"/>
    <w:rsid w:val="001635A9"/>
    <w:rsid w:val="0016417D"/>
    <w:rsid w:val="00180410"/>
    <w:rsid w:val="00184250"/>
    <w:rsid w:val="001863F7"/>
    <w:rsid w:val="00193DC3"/>
    <w:rsid w:val="0019756F"/>
    <w:rsid w:val="001A7BD7"/>
    <w:rsid w:val="001B2EBC"/>
    <w:rsid w:val="001C3541"/>
    <w:rsid w:val="001C5D1D"/>
    <w:rsid w:val="001C6AFE"/>
    <w:rsid w:val="001E13F2"/>
    <w:rsid w:val="001E35DD"/>
    <w:rsid w:val="001E6E9B"/>
    <w:rsid w:val="001F04D5"/>
    <w:rsid w:val="001F13E9"/>
    <w:rsid w:val="001F2A72"/>
    <w:rsid w:val="001F65D3"/>
    <w:rsid w:val="00201161"/>
    <w:rsid w:val="00201B4C"/>
    <w:rsid w:val="00202423"/>
    <w:rsid w:val="00203471"/>
    <w:rsid w:val="002048DE"/>
    <w:rsid w:val="002049EC"/>
    <w:rsid w:val="00226BF7"/>
    <w:rsid w:val="00233749"/>
    <w:rsid w:val="002349EE"/>
    <w:rsid w:val="0024212A"/>
    <w:rsid w:val="0024400D"/>
    <w:rsid w:val="00247929"/>
    <w:rsid w:val="00251A87"/>
    <w:rsid w:val="00266998"/>
    <w:rsid w:val="00266CA7"/>
    <w:rsid w:val="00276520"/>
    <w:rsid w:val="0027656C"/>
    <w:rsid w:val="002807BD"/>
    <w:rsid w:val="002808A4"/>
    <w:rsid w:val="0028607F"/>
    <w:rsid w:val="002A2570"/>
    <w:rsid w:val="002A6778"/>
    <w:rsid w:val="002B07DC"/>
    <w:rsid w:val="002B2ACE"/>
    <w:rsid w:val="002B5686"/>
    <w:rsid w:val="002C64A3"/>
    <w:rsid w:val="002D1AB1"/>
    <w:rsid w:val="002D535F"/>
    <w:rsid w:val="002D7E1B"/>
    <w:rsid w:val="002E102B"/>
    <w:rsid w:val="002E28CD"/>
    <w:rsid w:val="002E2D00"/>
    <w:rsid w:val="002F387A"/>
    <w:rsid w:val="002F3B72"/>
    <w:rsid w:val="002F4FB1"/>
    <w:rsid w:val="002F53DE"/>
    <w:rsid w:val="002F6640"/>
    <w:rsid w:val="0030208D"/>
    <w:rsid w:val="00303167"/>
    <w:rsid w:val="0030585F"/>
    <w:rsid w:val="00316E53"/>
    <w:rsid w:val="00320E99"/>
    <w:rsid w:val="00323967"/>
    <w:rsid w:val="003268C6"/>
    <w:rsid w:val="00331DF2"/>
    <w:rsid w:val="00340089"/>
    <w:rsid w:val="00342B16"/>
    <w:rsid w:val="00342F40"/>
    <w:rsid w:val="003439CE"/>
    <w:rsid w:val="00343EC7"/>
    <w:rsid w:val="00345AA6"/>
    <w:rsid w:val="003474D6"/>
    <w:rsid w:val="0034752E"/>
    <w:rsid w:val="00353AFC"/>
    <w:rsid w:val="00360DDA"/>
    <w:rsid w:val="00364976"/>
    <w:rsid w:val="00370C09"/>
    <w:rsid w:val="003864F2"/>
    <w:rsid w:val="00395538"/>
    <w:rsid w:val="003A1289"/>
    <w:rsid w:val="003A7BE3"/>
    <w:rsid w:val="003B39DE"/>
    <w:rsid w:val="003B40B0"/>
    <w:rsid w:val="003C1B83"/>
    <w:rsid w:val="003C5137"/>
    <w:rsid w:val="003C6054"/>
    <w:rsid w:val="003C71B0"/>
    <w:rsid w:val="003C7AF6"/>
    <w:rsid w:val="003E6053"/>
    <w:rsid w:val="003F49DC"/>
    <w:rsid w:val="00400F4B"/>
    <w:rsid w:val="0040146C"/>
    <w:rsid w:val="00404F4C"/>
    <w:rsid w:val="00406568"/>
    <w:rsid w:val="00410A5F"/>
    <w:rsid w:val="00411785"/>
    <w:rsid w:val="00412DF7"/>
    <w:rsid w:val="004139F8"/>
    <w:rsid w:val="00414993"/>
    <w:rsid w:val="0042535D"/>
    <w:rsid w:val="004270EC"/>
    <w:rsid w:val="00431F85"/>
    <w:rsid w:val="004351D4"/>
    <w:rsid w:val="00435818"/>
    <w:rsid w:val="00436115"/>
    <w:rsid w:val="0043680F"/>
    <w:rsid w:val="00440B61"/>
    <w:rsid w:val="00440CE3"/>
    <w:rsid w:val="00443A5A"/>
    <w:rsid w:val="00452C21"/>
    <w:rsid w:val="00457056"/>
    <w:rsid w:val="0046159B"/>
    <w:rsid w:val="0046620C"/>
    <w:rsid w:val="00472A23"/>
    <w:rsid w:val="00474807"/>
    <w:rsid w:val="004833E5"/>
    <w:rsid w:val="00484A96"/>
    <w:rsid w:val="00484E8F"/>
    <w:rsid w:val="004908CB"/>
    <w:rsid w:val="004952CB"/>
    <w:rsid w:val="004952FD"/>
    <w:rsid w:val="004964AF"/>
    <w:rsid w:val="004A5C08"/>
    <w:rsid w:val="004B08F6"/>
    <w:rsid w:val="004B0DF5"/>
    <w:rsid w:val="004C3CD0"/>
    <w:rsid w:val="004C5A04"/>
    <w:rsid w:val="004D1186"/>
    <w:rsid w:val="004D4B13"/>
    <w:rsid w:val="004D6121"/>
    <w:rsid w:val="004F2558"/>
    <w:rsid w:val="004F60BD"/>
    <w:rsid w:val="005102CF"/>
    <w:rsid w:val="00514E16"/>
    <w:rsid w:val="005173AC"/>
    <w:rsid w:val="0052121A"/>
    <w:rsid w:val="00523F07"/>
    <w:rsid w:val="00530450"/>
    <w:rsid w:val="00532369"/>
    <w:rsid w:val="005478B3"/>
    <w:rsid w:val="005514D3"/>
    <w:rsid w:val="00553AEF"/>
    <w:rsid w:val="00556D89"/>
    <w:rsid w:val="005628B1"/>
    <w:rsid w:val="00570130"/>
    <w:rsid w:val="00570C71"/>
    <w:rsid w:val="00572EF5"/>
    <w:rsid w:val="00576EF7"/>
    <w:rsid w:val="00581C3C"/>
    <w:rsid w:val="005A6BCC"/>
    <w:rsid w:val="005A714F"/>
    <w:rsid w:val="005A7643"/>
    <w:rsid w:val="005B7095"/>
    <w:rsid w:val="005C07ED"/>
    <w:rsid w:val="005C3D39"/>
    <w:rsid w:val="005C3F55"/>
    <w:rsid w:val="005C7ABD"/>
    <w:rsid w:val="005D63FC"/>
    <w:rsid w:val="005E108F"/>
    <w:rsid w:val="005E4616"/>
    <w:rsid w:val="005E4AD9"/>
    <w:rsid w:val="005E6602"/>
    <w:rsid w:val="005E7828"/>
    <w:rsid w:val="005F5D21"/>
    <w:rsid w:val="00600AB2"/>
    <w:rsid w:val="006147FA"/>
    <w:rsid w:val="00616CD6"/>
    <w:rsid w:val="0061728E"/>
    <w:rsid w:val="00621E09"/>
    <w:rsid w:val="00623887"/>
    <w:rsid w:val="00627107"/>
    <w:rsid w:val="00631F04"/>
    <w:rsid w:val="00636DC7"/>
    <w:rsid w:val="00637A48"/>
    <w:rsid w:val="006408D6"/>
    <w:rsid w:val="006424F5"/>
    <w:rsid w:val="00655D25"/>
    <w:rsid w:val="00662581"/>
    <w:rsid w:val="006658F4"/>
    <w:rsid w:val="006719AC"/>
    <w:rsid w:val="00672F89"/>
    <w:rsid w:val="006A0534"/>
    <w:rsid w:val="006A4AE7"/>
    <w:rsid w:val="006A7363"/>
    <w:rsid w:val="006B2CB7"/>
    <w:rsid w:val="006B4633"/>
    <w:rsid w:val="006C165C"/>
    <w:rsid w:val="006D6E7B"/>
    <w:rsid w:val="006E58E9"/>
    <w:rsid w:val="006E6503"/>
    <w:rsid w:val="006F33DA"/>
    <w:rsid w:val="006F3A2D"/>
    <w:rsid w:val="007139DD"/>
    <w:rsid w:val="00713D67"/>
    <w:rsid w:val="00724EBB"/>
    <w:rsid w:val="00726470"/>
    <w:rsid w:val="00731E9D"/>
    <w:rsid w:val="00733377"/>
    <w:rsid w:val="0073356B"/>
    <w:rsid w:val="00742416"/>
    <w:rsid w:val="00743C3D"/>
    <w:rsid w:val="00744E63"/>
    <w:rsid w:val="00744F85"/>
    <w:rsid w:val="00757E46"/>
    <w:rsid w:val="00761430"/>
    <w:rsid w:val="00766AF3"/>
    <w:rsid w:val="00770377"/>
    <w:rsid w:val="00781201"/>
    <w:rsid w:val="00785073"/>
    <w:rsid w:val="00786F2C"/>
    <w:rsid w:val="00794BB0"/>
    <w:rsid w:val="007A6A16"/>
    <w:rsid w:val="007C0B69"/>
    <w:rsid w:val="007C6C8D"/>
    <w:rsid w:val="007D244B"/>
    <w:rsid w:val="007E0764"/>
    <w:rsid w:val="007E0A1D"/>
    <w:rsid w:val="007F1F28"/>
    <w:rsid w:val="00800EBE"/>
    <w:rsid w:val="00801BC2"/>
    <w:rsid w:val="00802ED3"/>
    <w:rsid w:val="00803FE3"/>
    <w:rsid w:val="00804141"/>
    <w:rsid w:val="008055F8"/>
    <w:rsid w:val="0081358F"/>
    <w:rsid w:val="008141D2"/>
    <w:rsid w:val="00814D45"/>
    <w:rsid w:val="00817A00"/>
    <w:rsid w:val="00822FA5"/>
    <w:rsid w:val="00830F62"/>
    <w:rsid w:val="00831AA0"/>
    <w:rsid w:val="00841187"/>
    <w:rsid w:val="0084193E"/>
    <w:rsid w:val="008517BB"/>
    <w:rsid w:val="008536FE"/>
    <w:rsid w:val="00857191"/>
    <w:rsid w:val="00862081"/>
    <w:rsid w:val="0086321C"/>
    <w:rsid w:val="0086626F"/>
    <w:rsid w:val="00870728"/>
    <w:rsid w:val="00872484"/>
    <w:rsid w:val="0087398B"/>
    <w:rsid w:val="00873B20"/>
    <w:rsid w:val="00876F30"/>
    <w:rsid w:val="008832EC"/>
    <w:rsid w:val="008835DA"/>
    <w:rsid w:val="00890482"/>
    <w:rsid w:val="0089176E"/>
    <w:rsid w:val="008A210B"/>
    <w:rsid w:val="008B534A"/>
    <w:rsid w:val="008C783B"/>
    <w:rsid w:val="008D394A"/>
    <w:rsid w:val="008D57E2"/>
    <w:rsid w:val="008E602E"/>
    <w:rsid w:val="008F5E44"/>
    <w:rsid w:val="008F6695"/>
    <w:rsid w:val="009005AE"/>
    <w:rsid w:val="00901014"/>
    <w:rsid w:val="00907BE8"/>
    <w:rsid w:val="00911DD7"/>
    <w:rsid w:val="009136C4"/>
    <w:rsid w:val="00923320"/>
    <w:rsid w:val="0093196A"/>
    <w:rsid w:val="00933F89"/>
    <w:rsid w:val="00936248"/>
    <w:rsid w:val="009377C4"/>
    <w:rsid w:val="00950997"/>
    <w:rsid w:val="009516C2"/>
    <w:rsid w:val="00953F29"/>
    <w:rsid w:val="009549A6"/>
    <w:rsid w:val="009621E8"/>
    <w:rsid w:val="00963525"/>
    <w:rsid w:val="00967AFA"/>
    <w:rsid w:val="009746AB"/>
    <w:rsid w:val="00993B84"/>
    <w:rsid w:val="0099487A"/>
    <w:rsid w:val="00997D17"/>
    <w:rsid w:val="009A1CCE"/>
    <w:rsid w:val="009A3241"/>
    <w:rsid w:val="009B2C25"/>
    <w:rsid w:val="009C0075"/>
    <w:rsid w:val="009C033E"/>
    <w:rsid w:val="009C25E3"/>
    <w:rsid w:val="009C39A2"/>
    <w:rsid w:val="009C4E0E"/>
    <w:rsid w:val="009C6324"/>
    <w:rsid w:val="009C77E1"/>
    <w:rsid w:val="009D58BA"/>
    <w:rsid w:val="009E22C6"/>
    <w:rsid w:val="009E5494"/>
    <w:rsid w:val="009F7E04"/>
    <w:rsid w:val="00A00439"/>
    <w:rsid w:val="00A04131"/>
    <w:rsid w:val="00A077D4"/>
    <w:rsid w:val="00A122AA"/>
    <w:rsid w:val="00A16FFB"/>
    <w:rsid w:val="00A17A7B"/>
    <w:rsid w:val="00A24B71"/>
    <w:rsid w:val="00A30DF8"/>
    <w:rsid w:val="00A30F69"/>
    <w:rsid w:val="00A4407C"/>
    <w:rsid w:val="00A47CFF"/>
    <w:rsid w:val="00A53D46"/>
    <w:rsid w:val="00A54AE9"/>
    <w:rsid w:val="00A5717C"/>
    <w:rsid w:val="00A57FAA"/>
    <w:rsid w:val="00A65AC4"/>
    <w:rsid w:val="00A70864"/>
    <w:rsid w:val="00A84410"/>
    <w:rsid w:val="00A84824"/>
    <w:rsid w:val="00A86DD0"/>
    <w:rsid w:val="00A92E69"/>
    <w:rsid w:val="00A935B7"/>
    <w:rsid w:val="00A93C9E"/>
    <w:rsid w:val="00AA0B45"/>
    <w:rsid w:val="00AA5746"/>
    <w:rsid w:val="00AA7641"/>
    <w:rsid w:val="00AB1FCD"/>
    <w:rsid w:val="00AB43F4"/>
    <w:rsid w:val="00AC144B"/>
    <w:rsid w:val="00AC1AB9"/>
    <w:rsid w:val="00AD27A4"/>
    <w:rsid w:val="00AD68C0"/>
    <w:rsid w:val="00AD755F"/>
    <w:rsid w:val="00AD7EAB"/>
    <w:rsid w:val="00AE0908"/>
    <w:rsid w:val="00AF1D17"/>
    <w:rsid w:val="00AF2B68"/>
    <w:rsid w:val="00AF2E68"/>
    <w:rsid w:val="00AF45B5"/>
    <w:rsid w:val="00B000A3"/>
    <w:rsid w:val="00B010F1"/>
    <w:rsid w:val="00B0577A"/>
    <w:rsid w:val="00B05C34"/>
    <w:rsid w:val="00B060C1"/>
    <w:rsid w:val="00B16719"/>
    <w:rsid w:val="00B205E3"/>
    <w:rsid w:val="00B31E6E"/>
    <w:rsid w:val="00B32363"/>
    <w:rsid w:val="00B375B9"/>
    <w:rsid w:val="00B40431"/>
    <w:rsid w:val="00B40A25"/>
    <w:rsid w:val="00B44123"/>
    <w:rsid w:val="00B47785"/>
    <w:rsid w:val="00B50B8E"/>
    <w:rsid w:val="00B55150"/>
    <w:rsid w:val="00B57D12"/>
    <w:rsid w:val="00B66BF9"/>
    <w:rsid w:val="00B70E2E"/>
    <w:rsid w:val="00B71599"/>
    <w:rsid w:val="00B72C07"/>
    <w:rsid w:val="00B7308E"/>
    <w:rsid w:val="00B73475"/>
    <w:rsid w:val="00B742F7"/>
    <w:rsid w:val="00B755C3"/>
    <w:rsid w:val="00B75A34"/>
    <w:rsid w:val="00B833A8"/>
    <w:rsid w:val="00B87453"/>
    <w:rsid w:val="00B92A56"/>
    <w:rsid w:val="00BB11DC"/>
    <w:rsid w:val="00BB3B63"/>
    <w:rsid w:val="00BB5CEF"/>
    <w:rsid w:val="00BB63D2"/>
    <w:rsid w:val="00BC1E60"/>
    <w:rsid w:val="00BE1775"/>
    <w:rsid w:val="00BE3260"/>
    <w:rsid w:val="00BE5056"/>
    <w:rsid w:val="00BE7EAA"/>
    <w:rsid w:val="00BF396F"/>
    <w:rsid w:val="00BF6075"/>
    <w:rsid w:val="00BF7408"/>
    <w:rsid w:val="00C04A42"/>
    <w:rsid w:val="00C10F8A"/>
    <w:rsid w:val="00C20300"/>
    <w:rsid w:val="00C24DF1"/>
    <w:rsid w:val="00C26F2D"/>
    <w:rsid w:val="00C3226D"/>
    <w:rsid w:val="00C331AC"/>
    <w:rsid w:val="00C42191"/>
    <w:rsid w:val="00C42DAA"/>
    <w:rsid w:val="00C4345B"/>
    <w:rsid w:val="00C47214"/>
    <w:rsid w:val="00C529D5"/>
    <w:rsid w:val="00C63845"/>
    <w:rsid w:val="00C63856"/>
    <w:rsid w:val="00C77F24"/>
    <w:rsid w:val="00C86B47"/>
    <w:rsid w:val="00C90BB2"/>
    <w:rsid w:val="00C9132F"/>
    <w:rsid w:val="00C91CE0"/>
    <w:rsid w:val="00C92F3F"/>
    <w:rsid w:val="00C96EB2"/>
    <w:rsid w:val="00CA54EC"/>
    <w:rsid w:val="00CA6EBF"/>
    <w:rsid w:val="00CB4CEE"/>
    <w:rsid w:val="00CC2301"/>
    <w:rsid w:val="00CC3923"/>
    <w:rsid w:val="00CC47C6"/>
    <w:rsid w:val="00CC4E26"/>
    <w:rsid w:val="00CC575E"/>
    <w:rsid w:val="00CD2785"/>
    <w:rsid w:val="00CE4A2F"/>
    <w:rsid w:val="00CE5D4D"/>
    <w:rsid w:val="00CF0DBC"/>
    <w:rsid w:val="00D02BF4"/>
    <w:rsid w:val="00D3547F"/>
    <w:rsid w:val="00D503FF"/>
    <w:rsid w:val="00D510A9"/>
    <w:rsid w:val="00D572E4"/>
    <w:rsid w:val="00D62BA0"/>
    <w:rsid w:val="00D710C8"/>
    <w:rsid w:val="00D75422"/>
    <w:rsid w:val="00D800DF"/>
    <w:rsid w:val="00D8195E"/>
    <w:rsid w:val="00D83FFF"/>
    <w:rsid w:val="00D9156B"/>
    <w:rsid w:val="00D93991"/>
    <w:rsid w:val="00DA01B6"/>
    <w:rsid w:val="00DA18F6"/>
    <w:rsid w:val="00DA5CCC"/>
    <w:rsid w:val="00DA5DF7"/>
    <w:rsid w:val="00DA762E"/>
    <w:rsid w:val="00DC7BBF"/>
    <w:rsid w:val="00DD1B6C"/>
    <w:rsid w:val="00DD574C"/>
    <w:rsid w:val="00DD66BD"/>
    <w:rsid w:val="00DE64D0"/>
    <w:rsid w:val="00DF243D"/>
    <w:rsid w:val="00DF598D"/>
    <w:rsid w:val="00DF6619"/>
    <w:rsid w:val="00E0176A"/>
    <w:rsid w:val="00E147F3"/>
    <w:rsid w:val="00E14C3C"/>
    <w:rsid w:val="00E15367"/>
    <w:rsid w:val="00E23DF5"/>
    <w:rsid w:val="00E27EBD"/>
    <w:rsid w:val="00E30632"/>
    <w:rsid w:val="00E359F2"/>
    <w:rsid w:val="00E377B8"/>
    <w:rsid w:val="00E4057B"/>
    <w:rsid w:val="00E43045"/>
    <w:rsid w:val="00E610BC"/>
    <w:rsid w:val="00E638D1"/>
    <w:rsid w:val="00E7239F"/>
    <w:rsid w:val="00E80C12"/>
    <w:rsid w:val="00E82673"/>
    <w:rsid w:val="00E97888"/>
    <w:rsid w:val="00EA027D"/>
    <w:rsid w:val="00EA6447"/>
    <w:rsid w:val="00EA7099"/>
    <w:rsid w:val="00EB5C62"/>
    <w:rsid w:val="00EC11D0"/>
    <w:rsid w:val="00ED1652"/>
    <w:rsid w:val="00ED3296"/>
    <w:rsid w:val="00ED3DE6"/>
    <w:rsid w:val="00ED69E2"/>
    <w:rsid w:val="00EE1DB4"/>
    <w:rsid w:val="00EE60D5"/>
    <w:rsid w:val="00EE6632"/>
    <w:rsid w:val="00EE71F8"/>
    <w:rsid w:val="00F00D9D"/>
    <w:rsid w:val="00F119ED"/>
    <w:rsid w:val="00F21ACF"/>
    <w:rsid w:val="00F24D32"/>
    <w:rsid w:val="00F37C72"/>
    <w:rsid w:val="00F50DA4"/>
    <w:rsid w:val="00F559EE"/>
    <w:rsid w:val="00F560EF"/>
    <w:rsid w:val="00F603FF"/>
    <w:rsid w:val="00F63604"/>
    <w:rsid w:val="00F670CE"/>
    <w:rsid w:val="00F71042"/>
    <w:rsid w:val="00F80A07"/>
    <w:rsid w:val="00F82316"/>
    <w:rsid w:val="00F82F95"/>
    <w:rsid w:val="00F83EDC"/>
    <w:rsid w:val="00F86D5D"/>
    <w:rsid w:val="00F9027A"/>
    <w:rsid w:val="00FA03C1"/>
    <w:rsid w:val="00FA706B"/>
    <w:rsid w:val="00FB02ED"/>
    <w:rsid w:val="00FB232F"/>
    <w:rsid w:val="00FB5159"/>
    <w:rsid w:val="00FD08C0"/>
    <w:rsid w:val="00FD6224"/>
    <w:rsid w:val="00FD7FF0"/>
    <w:rsid w:val="00FE616B"/>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5F"/>
    <w:pPr>
      <w:widowControl w:val="0"/>
      <w:autoSpaceDE w:val="0"/>
      <w:autoSpaceDN w:val="0"/>
      <w:adjustRightInd w:val="0"/>
    </w:pPr>
    <w:rPr>
      <w:sz w:val="20"/>
      <w:szCs w:val="20"/>
    </w:rPr>
  </w:style>
  <w:style w:type="paragraph" w:styleId="1">
    <w:name w:val="heading 1"/>
    <w:basedOn w:val="a"/>
    <w:link w:val="10"/>
    <w:uiPriority w:val="99"/>
    <w:qFormat/>
    <w:rsid w:val="006E58E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9C033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40431"/>
    <w:pPr>
      <w:keepNext/>
      <w:widowControl/>
      <w:tabs>
        <w:tab w:val="left" w:pos="4820"/>
        <w:tab w:val="left" w:pos="6237"/>
      </w:tabs>
      <w:autoSpaceDE/>
      <w:autoSpaceDN/>
      <w:adjustRightInd/>
      <w:jc w:val="center"/>
      <w:outlineLvl w:val="2"/>
    </w:pPr>
    <w:rPr>
      <w:rFonts w:ascii="Cambria" w:hAnsi="Cambria"/>
      <w:b/>
      <w:bCs/>
      <w:sz w:val="26"/>
      <w:szCs w:val="26"/>
    </w:rPr>
  </w:style>
  <w:style w:type="paragraph" w:styleId="4">
    <w:name w:val="heading 4"/>
    <w:basedOn w:val="a"/>
    <w:next w:val="a"/>
    <w:link w:val="40"/>
    <w:uiPriority w:val="99"/>
    <w:qFormat/>
    <w:rsid w:val="00B40431"/>
    <w:pPr>
      <w:keepNext/>
      <w:widowControl/>
      <w:tabs>
        <w:tab w:val="left" w:pos="4820"/>
        <w:tab w:val="left" w:pos="6237"/>
      </w:tabs>
      <w:autoSpaceDE/>
      <w:autoSpaceDN/>
      <w:adjustRightInd/>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58E9"/>
    <w:rPr>
      <w:rFonts w:cs="Times New Roman"/>
      <w:b/>
      <w:bCs/>
      <w:kern w:val="36"/>
      <w:sz w:val="48"/>
      <w:szCs w:val="48"/>
    </w:rPr>
  </w:style>
  <w:style w:type="character" w:customStyle="1" w:styleId="20">
    <w:name w:val="Заголовок 2 Знак"/>
    <w:basedOn w:val="a0"/>
    <w:link w:val="2"/>
    <w:uiPriority w:val="99"/>
    <w:locked/>
    <w:rsid w:val="009C033E"/>
    <w:rPr>
      <w:rFonts w:ascii="Cambria" w:hAnsi="Cambria" w:cs="Times New Roman"/>
      <w:b/>
      <w:bCs/>
      <w:color w:val="4F81BD"/>
      <w:sz w:val="26"/>
      <w:szCs w:val="26"/>
    </w:rPr>
  </w:style>
  <w:style w:type="character" w:customStyle="1" w:styleId="30">
    <w:name w:val="Заголовок 3 Знак"/>
    <w:basedOn w:val="a0"/>
    <w:link w:val="3"/>
    <w:uiPriority w:val="99"/>
    <w:locked/>
    <w:rsid w:val="00B40431"/>
    <w:rPr>
      <w:rFonts w:ascii="Cambria" w:hAnsi="Cambria" w:cs="Times New Roman"/>
      <w:b/>
      <w:bCs/>
      <w:sz w:val="26"/>
      <w:szCs w:val="26"/>
    </w:rPr>
  </w:style>
  <w:style w:type="character" w:customStyle="1" w:styleId="40">
    <w:name w:val="Заголовок 4 Знак"/>
    <w:basedOn w:val="a0"/>
    <w:link w:val="4"/>
    <w:uiPriority w:val="99"/>
    <w:locked/>
    <w:rsid w:val="00B40431"/>
    <w:rPr>
      <w:rFonts w:ascii="Calibri" w:hAnsi="Calibri" w:cs="Times New Roman"/>
      <w:b/>
      <w:bCs/>
      <w:sz w:val="28"/>
      <w:szCs w:val="28"/>
    </w:rPr>
  </w:style>
  <w:style w:type="table" w:styleId="a3">
    <w:name w:val="Table Grid"/>
    <w:basedOn w:val="a1"/>
    <w:uiPriority w:val="99"/>
    <w:rsid w:val="00410A5F"/>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B4633"/>
    <w:pPr>
      <w:widowControl w:val="0"/>
      <w:autoSpaceDE w:val="0"/>
      <w:autoSpaceDN w:val="0"/>
      <w:adjustRightInd w:val="0"/>
    </w:pPr>
    <w:rPr>
      <w:rFonts w:ascii="Courier New" w:hAnsi="Courier New" w:cs="Courier New"/>
      <w:sz w:val="20"/>
      <w:szCs w:val="20"/>
    </w:rPr>
  </w:style>
  <w:style w:type="paragraph" w:styleId="a4">
    <w:name w:val="Title"/>
    <w:basedOn w:val="a"/>
    <w:next w:val="a"/>
    <w:link w:val="a5"/>
    <w:uiPriority w:val="99"/>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locked/>
    <w:rsid w:val="005E7828"/>
    <w:rPr>
      <w:rFonts w:ascii="Cambria" w:hAnsi="Cambria" w:cs="Times New Roman"/>
      <w:b/>
      <w:bCs/>
      <w:kern w:val="28"/>
      <w:sz w:val="32"/>
      <w:szCs w:val="32"/>
    </w:rPr>
  </w:style>
  <w:style w:type="paragraph" w:styleId="a6">
    <w:name w:val="No Spacing"/>
    <w:uiPriority w:val="99"/>
    <w:qFormat/>
    <w:rsid w:val="00145D1B"/>
    <w:pPr>
      <w:widowControl w:val="0"/>
      <w:autoSpaceDE w:val="0"/>
      <w:autoSpaceDN w:val="0"/>
      <w:adjustRightInd w:val="0"/>
    </w:pPr>
    <w:rPr>
      <w:sz w:val="20"/>
      <w:szCs w:val="20"/>
    </w:rPr>
  </w:style>
  <w:style w:type="paragraph" w:styleId="a7">
    <w:name w:val="header"/>
    <w:basedOn w:val="a"/>
    <w:link w:val="a8"/>
    <w:uiPriority w:val="99"/>
    <w:rsid w:val="00801BC2"/>
    <w:pPr>
      <w:tabs>
        <w:tab w:val="center" w:pos="4677"/>
        <w:tab w:val="right" w:pos="9355"/>
      </w:tabs>
    </w:pPr>
  </w:style>
  <w:style w:type="character" w:customStyle="1" w:styleId="a8">
    <w:name w:val="Верхний колонтитул Знак"/>
    <w:basedOn w:val="a0"/>
    <w:link w:val="a7"/>
    <w:uiPriority w:val="99"/>
    <w:locked/>
    <w:rsid w:val="00801BC2"/>
    <w:rPr>
      <w:rFonts w:cs="Times New Roman"/>
    </w:rPr>
  </w:style>
  <w:style w:type="paragraph" w:styleId="a9">
    <w:name w:val="footer"/>
    <w:basedOn w:val="a"/>
    <w:link w:val="aa"/>
    <w:uiPriority w:val="99"/>
    <w:rsid w:val="00801BC2"/>
    <w:pPr>
      <w:tabs>
        <w:tab w:val="center" w:pos="4677"/>
        <w:tab w:val="right" w:pos="9355"/>
      </w:tabs>
    </w:pPr>
  </w:style>
  <w:style w:type="character" w:customStyle="1" w:styleId="aa">
    <w:name w:val="Нижний колонтитул Знак"/>
    <w:basedOn w:val="a0"/>
    <w:link w:val="a9"/>
    <w:uiPriority w:val="99"/>
    <w:locked/>
    <w:rsid w:val="00801BC2"/>
    <w:rPr>
      <w:rFonts w:cs="Times New Roman"/>
    </w:rPr>
  </w:style>
  <w:style w:type="paragraph" w:customStyle="1" w:styleId="ConsPlusCell">
    <w:name w:val="ConsPlusCell"/>
    <w:uiPriority w:val="99"/>
    <w:rsid w:val="003C7AF6"/>
    <w:pPr>
      <w:widowControl w:val="0"/>
      <w:autoSpaceDE w:val="0"/>
      <w:autoSpaceDN w:val="0"/>
      <w:adjustRightInd w:val="0"/>
    </w:pPr>
    <w:rPr>
      <w:rFonts w:ascii="Arial" w:hAnsi="Arial" w:cs="Arial"/>
      <w:sz w:val="20"/>
      <w:szCs w:val="20"/>
    </w:rPr>
  </w:style>
  <w:style w:type="paragraph" w:styleId="ab">
    <w:name w:val="Normal (Web)"/>
    <w:basedOn w:val="a"/>
    <w:uiPriority w:val="99"/>
    <w:rsid w:val="003B40B0"/>
    <w:pPr>
      <w:widowControl/>
      <w:autoSpaceDE/>
      <w:autoSpaceDN/>
      <w:adjustRightInd/>
      <w:spacing w:after="187"/>
    </w:pPr>
    <w:rPr>
      <w:sz w:val="24"/>
      <w:szCs w:val="24"/>
    </w:rPr>
  </w:style>
  <w:style w:type="paragraph" w:styleId="ac">
    <w:name w:val="Body Text Indent"/>
    <w:basedOn w:val="a"/>
    <w:link w:val="ad"/>
    <w:uiPriority w:val="99"/>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locked/>
    <w:rsid w:val="003B40B0"/>
    <w:rPr>
      <w:rFonts w:cs="Times New Roman"/>
    </w:rPr>
  </w:style>
  <w:style w:type="paragraph" w:customStyle="1" w:styleId="ConsPlusNormal">
    <w:name w:val="ConsPlusNormal"/>
    <w:uiPriority w:val="99"/>
    <w:rsid w:val="00142C2D"/>
    <w:pPr>
      <w:widowControl w:val="0"/>
      <w:autoSpaceDE w:val="0"/>
      <w:autoSpaceDN w:val="0"/>
      <w:adjustRightInd w:val="0"/>
      <w:ind w:firstLine="720"/>
    </w:pPr>
    <w:rPr>
      <w:rFonts w:ascii="Arial" w:hAnsi="Arial" w:cs="Arial"/>
      <w:sz w:val="20"/>
      <w:szCs w:val="20"/>
    </w:rPr>
  </w:style>
  <w:style w:type="paragraph" w:styleId="ae">
    <w:name w:val="Balloon Text"/>
    <w:basedOn w:val="a"/>
    <w:link w:val="af"/>
    <w:uiPriority w:val="99"/>
    <w:rsid w:val="00BF6075"/>
    <w:rPr>
      <w:rFonts w:ascii="Tahoma" w:hAnsi="Tahoma" w:cs="Tahoma"/>
      <w:sz w:val="16"/>
      <w:szCs w:val="16"/>
    </w:rPr>
  </w:style>
  <w:style w:type="character" w:customStyle="1" w:styleId="af">
    <w:name w:val="Текст выноски Знак"/>
    <w:basedOn w:val="a0"/>
    <w:link w:val="ae"/>
    <w:uiPriority w:val="99"/>
    <w:locked/>
    <w:rsid w:val="00BF6075"/>
    <w:rPr>
      <w:rFonts w:ascii="Tahoma" w:hAnsi="Tahoma" w:cs="Tahoma"/>
      <w:sz w:val="16"/>
      <w:szCs w:val="16"/>
    </w:rPr>
  </w:style>
  <w:style w:type="paragraph" w:styleId="af0">
    <w:name w:val="List Paragraph"/>
    <w:basedOn w:val="a"/>
    <w:uiPriority w:val="99"/>
    <w:qFormat/>
    <w:rsid w:val="008E602E"/>
    <w:pPr>
      <w:ind w:left="720"/>
      <w:contextualSpacing/>
    </w:pPr>
  </w:style>
  <w:style w:type="paragraph" w:styleId="af1">
    <w:name w:val="Body Text"/>
    <w:basedOn w:val="a"/>
    <w:link w:val="af2"/>
    <w:uiPriority w:val="99"/>
    <w:rsid w:val="00CC2301"/>
    <w:pPr>
      <w:spacing w:after="120"/>
    </w:pPr>
  </w:style>
  <w:style w:type="character" w:customStyle="1" w:styleId="af2">
    <w:name w:val="Основной текст Знак"/>
    <w:basedOn w:val="a0"/>
    <w:link w:val="af1"/>
    <w:uiPriority w:val="99"/>
    <w:locked/>
    <w:rsid w:val="00CC2301"/>
    <w:rPr>
      <w:rFonts w:cs="Times New Roman"/>
    </w:rPr>
  </w:style>
  <w:style w:type="character" w:styleId="af3">
    <w:name w:val="page number"/>
    <w:basedOn w:val="a0"/>
    <w:uiPriority w:val="99"/>
    <w:rsid w:val="00CC2301"/>
    <w:rPr>
      <w:rFonts w:cs="Times New Roman"/>
    </w:rPr>
  </w:style>
  <w:style w:type="paragraph" w:customStyle="1" w:styleId="ConsPlusTitle">
    <w:name w:val="ConsPlusTitle"/>
    <w:uiPriority w:val="99"/>
    <w:rsid w:val="00CC2301"/>
    <w:pPr>
      <w:widowControl w:val="0"/>
      <w:autoSpaceDE w:val="0"/>
      <w:autoSpaceDN w:val="0"/>
      <w:adjustRightInd w:val="0"/>
    </w:pPr>
    <w:rPr>
      <w:rFonts w:ascii="Arial" w:hAnsi="Arial" w:cs="Arial"/>
      <w:b/>
      <w:bCs/>
      <w:sz w:val="20"/>
      <w:szCs w:val="20"/>
    </w:rPr>
  </w:style>
  <w:style w:type="paragraph" w:customStyle="1" w:styleId="ConsPlusDocList">
    <w:name w:val="ConsPlusDocList"/>
    <w:uiPriority w:val="99"/>
    <w:rsid w:val="00CC2301"/>
    <w:pPr>
      <w:widowControl w:val="0"/>
      <w:autoSpaceDE w:val="0"/>
      <w:autoSpaceDN w:val="0"/>
      <w:adjustRightInd w:val="0"/>
    </w:pPr>
    <w:rPr>
      <w:rFonts w:ascii="Courier New" w:hAnsi="Courier New" w:cs="Courier New"/>
      <w:sz w:val="20"/>
      <w:szCs w:val="20"/>
    </w:rPr>
  </w:style>
  <w:style w:type="paragraph" w:styleId="31">
    <w:name w:val="Body Text Indent 3"/>
    <w:basedOn w:val="a"/>
    <w:link w:val="32"/>
    <w:uiPriority w:val="99"/>
    <w:rsid w:val="00CC2301"/>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uiPriority w:val="99"/>
    <w:locked/>
    <w:rsid w:val="00CC2301"/>
    <w:rPr>
      <w:rFonts w:cs="Times New Roman"/>
      <w:sz w:val="16"/>
      <w:szCs w:val="16"/>
    </w:rPr>
  </w:style>
  <w:style w:type="paragraph" w:styleId="af4">
    <w:name w:val="Document Map"/>
    <w:basedOn w:val="a"/>
    <w:link w:val="af5"/>
    <w:uiPriority w:val="99"/>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uiPriority w:val="99"/>
    <w:locked/>
    <w:rsid w:val="00CC2301"/>
    <w:rPr>
      <w:rFonts w:ascii="Tahoma" w:hAnsi="Tahoma" w:cs="Tahoma"/>
      <w:shd w:val="clear" w:color="auto" w:fill="000080"/>
    </w:rPr>
  </w:style>
  <w:style w:type="character" w:customStyle="1" w:styleId="gen">
    <w:name w:val="gen"/>
    <w:basedOn w:val="a0"/>
    <w:uiPriority w:val="99"/>
    <w:rsid w:val="00CC2301"/>
    <w:rPr>
      <w:rFonts w:cs="Times New Roman"/>
    </w:rPr>
  </w:style>
  <w:style w:type="character" w:styleId="af6">
    <w:name w:val="Hyperlink"/>
    <w:basedOn w:val="a0"/>
    <w:uiPriority w:val="99"/>
    <w:rsid w:val="00CC2301"/>
    <w:rPr>
      <w:rFonts w:cs="Times New Roman"/>
      <w:color w:val="0000FF"/>
      <w:u w:val="single"/>
    </w:rPr>
  </w:style>
  <w:style w:type="paragraph" w:styleId="33">
    <w:name w:val="Body Text 3"/>
    <w:basedOn w:val="a"/>
    <w:link w:val="34"/>
    <w:uiPriority w:val="99"/>
    <w:rsid w:val="009C033E"/>
    <w:pPr>
      <w:spacing w:after="120"/>
    </w:pPr>
    <w:rPr>
      <w:sz w:val="16"/>
      <w:szCs w:val="16"/>
    </w:rPr>
  </w:style>
  <w:style w:type="character" w:customStyle="1" w:styleId="34">
    <w:name w:val="Основной текст 3 Знак"/>
    <w:basedOn w:val="a0"/>
    <w:link w:val="33"/>
    <w:uiPriority w:val="99"/>
    <w:locked/>
    <w:rsid w:val="009C033E"/>
    <w:rPr>
      <w:rFonts w:cs="Times New Roman"/>
      <w:sz w:val="16"/>
      <w:szCs w:val="16"/>
    </w:rPr>
  </w:style>
  <w:style w:type="paragraph" w:styleId="21">
    <w:name w:val="Body Text 2"/>
    <w:basedOn w:val="a"/>
    <w:link w:val="22"/>
    <w:uiPriority w:val="99"/>
    <w:rsid w:val="00B40431"/>
    <w:pPr>
      <w:widowControl/>
      <w:tabs>
        <w:tab w:val="left" w:pos="4820"/>
        <w:tab w:val="left" w:pos="6237"/>
      </w:tabs>
      <w:autoSpaceDE/>
      <w:autoSpaceDN/>
      <w:adjustRightInd/>
      <w:jc w:val="both"/>
    </w:pPr>
  </w:style>
  <w:style w:type="character" w:customStyle="1" w:styleId="22">
    <w:name w:val="Основной текст 2 Знак"/>
    <w:basedOn w:val="a0"/>
    <w:link w:val="21"/>
    <w:uiPriority w:val="99"/>
    <w:locked/>
    <w:rsid w:val="00B40431"/>
    <w:rPr>
      <w:rFonts w:cs="Times New Roman"/>
    </w:rPr>
  </w:style>
  <w:style w:type="paragraph" w:styleId="23">
    <w:name w:val="Body Text Indent 2"/>
    <w:basedOn w:val="a"/>
    <w:link w:val="24"/>
    <w:uiPriority w:val="99"/>
    <w:rsid w:val="00B40431"/>
    <w:pPr>
      <w:widowControl/>
      <w:tabs>
        <w:tab w:val="left" w:pos="4820"/>
        <w:tab w:val="left" w:pos="6237"/>
      </w:tabs>
      <w:autoSpaceDE/>
      <w:autoSpaceDN/>
      <w:adjustRightInd/>
      <w:ind w:left="360"/>
      <w:jc w:val="both"/>
    </w:pPr>
  </w:style>
  <w:style w:type="character" w:customStyle="1" w:styleId="24">
    <w:name w:val="Основной текст с отступом 2 Знак"/>
    <w:basedOn w:val="a0"/>
    <w:link w:val="23"/>
    <w:uiPriority w:val="99"/>
    <w:locked/>
    <w:rsid w:val="00B40431"/>
    <w:rPr>
      <w:rFonts w:cs="Times New Roman"/>
    </w:rPr>
  </w:style>
  <w:style w:type="paragraph" w:styleId="af7">
    <w:name w:val="Block Text"/>
    <w:basedOn w:val="a"/>
    <w:uiPriority w:val="99"/>
    <w:rsid w:val="00B40431"/>
    <w:pPr>
      <w:widowControl/>
      <w:autoSpaceDE/>
      <w:autoSpaceDN/>
      <w:adjustRightInd/>
      <w:ind w:left="-116" w:right="-524" w:firstLine="116"/>
    </w:pPr>
    <w:rPr>
      <w:sz w:val="28"/>
    </w:rPr>
  </w:style>
  <w:style w:type="paragraph" w:customStyle="1" w:styleId="11">
    <w:name w:val="Обычный1"/>
    <w:uiPriority w:val="99"/>
    <w:rsid w:val="00B40431"/>
    <w:pPr>
      <w:widowControl w:val="0"/>
    </w:pPr>
    <w:rPr>
      <w:sz w:val="20"/>
      <w:szCs w:val="20"/>
    </w:rPr>
  </w:style>
</w:styles>
</file>

<file path=word/webSettings.xml><?xml version="1.0" encoding="utf-8"?>
<w:webSettings xmlns:r="http://schemas.openxmlformats.org/officeDocument/2006/relationships" xmlns:w="http://schemas.openxmlformats.org/wordprocessingml/2006/main">
  <w:divs>
    <w:div w:id="625621248">
      <w:marLeft w:val="0"/>
      <w:marRight w:val="0"/>
      <w:marTop w:val="0"/>
      <w:marBottom w:val="0"/>
      <w:divBdr>
        <w:top w:val="none" w:sz="0" w:space="0" w:color="auto"/>
        <w:left w:val="none" w:sz="0" w:space="0" w:color="auto"/>
        <w:bottom w:val="none" w:sz="0" w:space="0" w:color="auto"/>
        <w:right w:val="none" w:sz="0" w:space="0" w:color="auto"/>
      </w:divBdr>
    </w:div>
    <w:div w:id="625621249">
      <w:marLeft w:val="0"/>
      <w:marRight w:val="0"/>
      <w:marTop w:val="0"/>
      <w:marBottom w:val="0"/>
      <w:divBdr>
        <w:top w:val="none" w:sz="0" w:space="0" w:color="auto"/>
        <w:left w:val="none" w:sz="0" w:space="0" w:color="auto"/>
        <w:bottom w:val="none" w:sz="0" w:space="0" w:color="auto"/>
        <w:right w:val="none" w:sz="0" w:space="0" w:color="auto"/>
      </w:divBdr>
    </w:div>
    <w:div w:id="625621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C6D7D-2BED-4055-B3E3-05C70031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29516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USER</cp:lastModifiedBy>
  <cp:revision>2</cp:revision>
  <cp:lastPrinted>2019-03-09T06:53:00Z</cp:lastPrinted>
  <dcterms:created xsi:type="dcterms:W3CDTF">2019-03-25T13:50:00Z</dcterms:created>
  <dcterms:modified xsi:type="dcterms:W3CDTF">2019-03-25T13:50:00Z</dcterms:modified>
</cp:coreProperties>
</file>