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F60136" w:rsidRDefault="00340127" w:rsidP="0016207F">
      <w:pPr>
        <w:pStyle w:val="ConsPlusNormal"/>
        <w:widowControl/>
        <w:ind w:firstLine="0"/>
        <w:jc w:val="center"/>
      </w:pPr>
      <w:r w:rsidRPr="00340127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0136">
        <w:t>проект</w:t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</w:t>
      </w:r>
      <w:r w:rsidR="00233EC4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_.</w:t>
      </w:r>
      <w:r w:rsidR="004835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</w:t>
      </w:r>
      <w:r w:rsidR="00233EC4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_.</w:t>
      </w:r>
      <w:r w:rsidR="0048352A">
        <w:rPr>
          <w:b/>
          <w:sz w:val="28"/>
          <w:szCs w:val="28"/>
        </w:rPr>
        <w:t xml:space="preserve"> </w:t>
      </w:r>
      <w:r w:rsidR="006C5663">
        <w:rPr>
          <w:b/>
          <w:sz w:val="28"/>
          <w:szCs w:val="28"/>
        </w:rPr>
        <w:t>202</w:t>
      </w:r>
      <w:r w:rsidR="00C20FCF">
        <w:rPr>
          <w:b/>
          <w:sz w:val="28"/>
          <w:szCs w:val="28"/>
        </w:rPr>
        <w:t>2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</w:t>
      </w:r>
      <w:r w:rsidR="00233EC4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481282" w:rsidP="00C23310">
      <w:pPr>
        <w:ind w:firstLine="709"/>
        <w:jc w:val="both"/>
        <w:rPr>
          <w:sz w:val="28"/>
          <w:szCs w:val="28"/>
        </w:rPr>
      </w:pPr>
      <w:r w:rsidRPr="0048128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7pt;z-index:251657728" stroked="f">
            <v:textbox style="mso-next-textbox:#_x0000_s1027">
              <w:txbxContent>
                <w:p w:rsidR="00B71AF4" w:rsidRDefault="00B71AF4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proofErr w:type="gramStart"/>
      <w:r>
        <w:rPr>
          <w:sz w:val="28"/>
          <w:szCs w:val="28"/>
        </w:rPr>
        <w:t>представленный</w:t>
      </w:r>
      <w:proofErr w:type="gramEnd"/>
      <w:r>
        <w:rPr>
          <w:sz w:val="28"/>
          <w:szCs w:val="28"/>
        </w:rPr>
        <w:t xml:space="preserve">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40127" w:rsidRDefault="00340127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0127" w:rsidRDefault="00340127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3310" w:rsidRDefault="00CB465E" w:rsidP="0034012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</w:t>
      </w:r>
      <w:r w:rsidR="00C23310" w:rsidRPr="00220B9A">
        <w:rPr>
          <w:sz w:val="28"/>
          <w:szCs w:val="28"/>
        </w:rPr>
        <w:t xml:space="preserve">район» Смоленской области, </w:t>
      </w:r>
      <w:r w:rsidR="00C74235" w:rsidRPr="00220B9A">
        <w:rPr>
          <w:sz w:val="28"/>
          <w:szCs w:val="28"/>
        </w:rPr>
        <w:t xml:space="preserve">письмо </w:t>
      </w:r>
      <w:r w:rsidR="004B4E3C">
        <w:rPr>
          <w:sz w:val="28"/>
          <w:szCs w:val="28"/>
        </w:rPr>
        <w:t>Департамента Смоленской области по образованию и науке от 09.12.2022 № 12506</w:t>
      </w:r>
      <w:r w:rsidR="00C74235" w:rsidRPr="00220B9A">
        <w:rPr>
          <w:sz w:val="28"/>
          <w:szCs w:val="28"/>
        </w:rPr>
        <w:t>,</w:t>
      </w:r>
      <w:r w:rsidR="00C23310" w:rsidRPr="00220B9A">
        <w:rPr>
          <w:sz w:val="28"/>
          <w:szCs w:val="28"/>
        </w:rPr>
        <w:t xml:space="preserve"> руководствуясь </w:t>
      </w:r>
      <w:r w:rsidR="00AE10E6" w:rsidRPr="00220B9A">
        <w:rPr>
          <w:sz w:val="28"/>
          <w:szCs w:val="28"/>
        </w:rPr>
        <w:t>решением Кардымовского районного</w:t>
      </w:r>
      <w:r w:rsidR="00AE10E6">
        <w:rPr>
          <w:sz w:val="28"/>
          <w:szCs w:val="28"/>
        </w:rPr>
        <w:t xml:space="preserve">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</w:t>
      </w:r>
      <w:proofErr w:type="gramEnd"/>
      <w:r w:rsidR="00AE10E6">
        <w:rPr>
          <w:sz w:val="28"/>
          <w:szCs w:val="28"/>
        </w:rPr>
        <w:t xml:space="preserve">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326F1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 w:rsidR="00C23310">
        <w:rPr>
          <w:rFonts w:ascii="Times New Roman" w:hAnsi="Times New Roman" w:cs="Times New Roman"/>
          <w:sz w:val="28"/>
          <w:szCs w:val="28"/>
        </w:rPr>
        <w:t xml:space="preserve"> объектов государственной собственности Смоленской области,</w:t>
      </w:r>
      <w:r w:rsidR="005A11F4">
        <w:rPr>
          <w:rFonts w:ascii="Times New Roman" w:hAnsi="Times New Roman" w:cs="Times New Roman"/>
          <w:sz w:val="28"/>
          <w:szCs w:val="28"/>
        </w:rPr>
        <w:t xml:space="preserve"> </w:t>
      </w:r>
      <w:r w:rsidR="00C23310">
        <w:rPr>
          <w:rFonts w:ascii="Times New Roman" w:hAnsi="Times New Roman" w:cs="Times New Roman"/>
          <w:sz w:val="28"/>
          <w:szCs w:val="28"/>
        </w:rPr>
        <w:t>передаваемых в муниципальную собственность муниципального образования «Кардымовский район</w:t>
      </w:r>
      <w:r w:rsidR="00AA6F8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A81EA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государственной собственности Смоленской области в муниципальную </w:t>
      </w:r>
      <w:r w:rsidR="00C23310">
        <w:rPr>
          <w:sz w:val="28"/>
          <w:szCs w:val="28"/>
        </w:rPr>
        <w:lastRenderedPageBreak/>
        <w:t>собственность муниципального образования «Кардымовский район» Смоленской 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3B6F2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3B6F22"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4B4E3C" w:rsidRDefault="004B4E3C">
      <w:pPr>
        <w:overflowPunct/>
        <w:autoSpaceDE/>
        <w:autoSpaceDN/>
        <w:adjustRightInd/>
        <w:rPr>
          <w:rFonts w:ascii="Arial" w:hAnsi="Arial" w:cs="Arial"/>
        </w:rPr>
      </w:pPr>
      <w:r>
        <w:br w:type="page"/>
      </w:r>
    </w:p>
    <w:p w:rsidR="00C23310" w:rsidRPr="009E08D2" w:rsidRDefault="00A81EAB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3310" w:rsidRPr="009E08D2" w:rsidRDefault="00C23310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к решению Кардымовского</w:t>
      </w:r>
    </w:p>
    <w:p w:rsidR="00C23310" w:rsidRPr="009E08D2" w:rsidRDefault="00C23310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FA05CB" w:rsidRDefault="00E860DB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от </w:t>
      </w:r>
      <w:r w:rsidR="001813AA">
        <w:rPr>
          <w:rFonts w:ascii="Times New Roman" w:hAnsi="Times New Roman" w:cs="Times New Roman"/>
          <w:sz w:val="28"/>
          <w:szCs w:val="28"/>
        </w:rPr>
        <w:t xml:space="preserve"> ___. ___. 202</w:t>
      </w:r>
      <w:r w:rsidR="00C20FCF">
        <w:rPr>
          <w:rFonts w:ascii="Times New Roman" w:hAnsi="Times New Roman" w:cs="Times New Roman"/>
          <w:sz w:val="28"/>
          <w:szCs w:val="28"/>
        </w:rPr>
        <w:t>2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№ __</w:t>
      </w:r>
      <w:r w:rsidR="00233EC4">
        <w:rPr>
          <w:rFonts w:ascii="Times New Roman" w:hAnsi="Times New Roman" w:cs="Times New Roman"/>
          <w:sz w:val="28"/>
          <w:szCs w:val="28"/>
        </w:rPr>
        <w:t>__</w:t>
      </w:r>
      <w:r w:rsidR="00326F11">
        <w:rPr>
          <w:rFonts w:ascii="Times New Roman" w:hAnsi="Times New Roman" w:cs="Times New Roman"/>
          <w:sz w:val="28"/>
          <w:szCs w:val="28"/>
        </w:rPr>
        <w:t>___</w:t>
      </w:r>
    </w:p>
    <w:p w:rsidR="004B4E3C" w:rsidRDefault="004B4E3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E3C" w:rsidRDefault="004B4E3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объектов государственной собственности Смоленской области,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423B">
        <w:rPr>
          <w:rFonts w:ascii="Times New Roman" w:hAnsi="Times New Roman" w:cs="Times New Roman"/>
          <w:b/>
          <w:sz w:val="28"/>
          <w:szCs w:val="28"/>
        </w:rPr>
        <w:t>передаваемых</w:t>
      </w:r>
      <w:proofErr w:type="gramEnd"/>
      <w:r w:rsidRPr="0024423B">
        <w:rPr>
          <w:rFonts w:ascii="Times New Roman" w:hAnsi="Times New Roman" w:cs="Times New Roman"/>
          <w:b/>
          <w:sz w:val="28"/>
          <w:szCs w:val="28"/>
        </w:rPr>
        <w:t xml:space="preserve"> в муниципальную собственность муниципального образования </w:t>
      </w:r>
    </w:p>
    <w:p w:rsidR="00C23310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«Кардымовский район» Смоленской области</w:t>
      </w:r>
    </w:p>
    <w:p w:rsidR="004B4E3C" w:rsidRDefault="004B4E3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4677"/>
        <w:gridCol w:w="1559"/>
        <w:gridCol w:w="1559"/>
        <w:gridCol w:w="1701"/>
      </w:tblGrid>
      <w:tr w:rsidR="004B4E3C" w:rsidTr="00297E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3C" w:rsidRPr="005969CD" w:rsidRDefault="004B4E3C" w:rsidP="00297ED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5969CD">
              <w:t xml:space="preserve">№ </w:t>
            </w:r>
            <w:proofErr w:type="spellStart"/>
            <w:proofErr w:type="gramStart"/>
            <w:r w:rsidRPr="005969CD">
              <w:t>п</w:t>
            </w:r>
            <w:proofErr w:type="spellEnd"/>
            <w:proofErr w:type="gramEnd"/>
            <w:r w:rsidRPr="005969CD">
              <w:t>/</w:t>
            </w:r>
            <w:proofErr w:type="spellStart"/>
            <w:r w:rsidRPr="005969CD"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3C" w:rsidRPr="005969CD" w:rsidRDefault="004B4E3C" w:rsidP="00297ED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5969CD"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3C" w:rsidRPr="005969CD" w:rsidRDefault="004B4E3C" w:rsidP="00297EDE">
            <w:pPr>
              <w:jc w:val="center"/>
            </w:pPr>
            <w:r w:rsidRPr="005969CD">
              <w:t>Цена за единицу,</w:t>
            </w:r>
          </w:p>
          <w:p w:rsidR="004B4E3C" w:rsidRPr="005969CD" w:rsidRDefault="004B4E3C" w:rsidP="00297EDE">
            <w:pPr>
              <w:jc w:val="center"/>
            </w:pPr>
            <w:r w:rsidRPr="005969CD"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3C" w:rsidRPr="005969CD" w:rsidRDefault="004B4E3C" w:rsidP="00297ED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5969CD">
              <w:t>Количество,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3C" w:rsidRPr="005969CD" w:rsidRDefault="004B4E3C" w:rsidP="00297ED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5969CD">
              <w:t xml:space="preserve">Сумма, </w:t>
            </w:r>
          </w:p>
          <w:p w:rsidR="004B4E3C" w:rsidRPr="005969CD" w:rsidRDefault="004B4E3C" w:rsidP="00297ED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5969CD">
              <w:t>руб.</w:t>
            </w:r>
          </w:p>
        </w:tc>
      </w:tr>
      <w:tr w:rsidR="004B4E3C" w:rsidTr="00297ED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3C" w:rsidRPr="005969CD" w:rsidRDefault="004B4E3C" w:rsidP="004B4E3C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3C" w:rsidRPr="00EA540C" w:rsidRDefault="004B4E3C" w:rsidP="00297EDE">
            <w:r>
              <w:rPr>
                <w:color w:val="000000"/>
              </w:rPr>
              <w:t xml:space="preserve">Специальный автобус для перевозки детей. </w:t>
            </w:r>
            <w:proofErr w:type="gramStart"/>
            <w:r>
              <w:rPr>
                <w:color w:val="000000"/>
              </w:rPr>
              <w:t>ЭПТС 164301050086008, идентификационный номер (</w:t>
            </w:r>
            <w:r>
              <w:rPr>
                <w:color w:val="000000"/>
                <w:lang w:val="en-US"/>
              </w:rPr>
              <w:t>VIN</w:t>
            </w:r>
            <w:r>
              <w:rPr>
                <w:color w:val="000000"/>
              </w:rPr>
              <w:t>) Х1М3205ХХ</w:t>
            </w:r>
            <w:r>
              <w:rPr>
                <w:color w:val="000000"/>
                <w:lang w:val="en-US"/>
              </w:rPr>
              <w:t>N</w:t>
            </w:r>
            <w:r w:rsidRPr="00F034A3">
              <w:rPr>
                <w:color w:val="000000"/>
              </w:rPr>
              <w:t>0002</w:t>
            </w:r>
            <w:r>
              <w:rPr>
                <w:color w:val="000000"/>
              </w:rPr>
              <w:t>829</w:t>
            </w:r>
            <w:r w:rsidRPr="008D0C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марка ПАЗ, коммерческое наименование 320570-02, номер двигателя 524500М1006369, номер шасси (рамы) отсутствует, номер кузова (кабины, прицепа)</w:t>
            </w:r>
            <w:r w:rsidRPr="00F714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Х1М3205ХХ</w:t>
            </w:r>
            <w:r>
              <w:rPr>
                <w:color w:val="000000"/>
                <w:lang w:val="en-US"/>
              </w:rPr>
              <w:t>N</w:t>
            </w:r>
            <w:r w:rsidRPr="0002597A">
              <w:rPr>
                <w:color w:val="000000"/>
              </w:rPr>
              <w:t>00028</w:t>
            </w:r>
            <w:r>
              <w:rPr>
                <w:color w:val="000000"/>
              </w:rPr>
              <w:t>29, цвет кузова (кабины, прицепа) желтый, год изготовления 202</w:t>
            </w:r>
            <w:r w:rsidRPr="00EA540C">
              <w:rPr>
                <w:color w:val="00000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3C" w:rsidRPr="00037D65" w:rsidRDefault="004B4E3C" w:rsidP="00297EDE">
            <w:pPr>
              <w:jc w:val="center"/>
            </w:pPr>
            <w:r>
              <w:rPr>
                <w:lang w:val="en-US"/>
              </w:rPr>
              <w:t>3595155</w:t>
            </w:r>
            <w: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3C" w:rsidRPr="005969CD" w:rsidRDefault="004B4E3C" w:rsidP="00297ED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3C" w:rsidRPr="005969CD" w:rsidRDefault="004B4E3C" w:rsidP="00297EDE">
            <w:pPr>
              <w:tabs>
                <w:tab w:val="left" w:pos="315"/>
              </w:tabs>
              <w:jc w:val="center"/>
            </w:pPr>
            <w:r>
              <w:rPr>
                <w:lang w:val="en-US"/>
              </w:rPr>
              <w:t>3595155</w:t>
            </w:r>
            <w:r>
              <w:t>,00</w:t>
            </w:r>
          </w:p>
        </w:tc>
      </w:tr>
    </w:tbl>
    <w:p w:rsidR="00D17907" w:rsidRDefault="00D17907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7907" w:rsidSect="00EE06B5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A31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23310"/>
    <w:rsid w:val="000359B9"/>
    <w:rsid w:val="000432EC"/>
    <w:rsid w:val="0004494F"/>
    <w:rsid w:val="0005561F"/>
    <w:rsid w:val="000614FA"/>
    <w:rsid w:val="000934AB"/>
    <w:rsid w:val="000B399B"/>
    <w:rsid w:val="000E1400"/>
    <w:rsid w:val="000E1529"/>
    <w:rsid w:val="000E1DB6"/>
    <w:rsid w:val="000E7C7D"/>
    <w:rsid w:val="000F3E01"/>
    <w:rsid w:val="00145582"/>
    <w:rsid w:val="0016207F"/>
    <w:rsid w:val="0016686D"/>
    <w:rsid w:val="001813AA"/>
    <w:rsid w:val="001A4BD3"/>
    <w:rsid w:val="00220B9A"/>
    <w:rsid w:val="00233EC4"/>
    <w:rsid w:val="0024423B"/>
    <w:rsid w:val="0025635A"/>
    <w:rsid w:val="00263133"/>
    <w:rsid w:val="00284EF3"/>
    <w:rsid w:val="002A1801"/>
    <w:rsid w:val="002A3D57"/>
    <w:rsid w:val="002A50D7"/>
    <w:rsid w:val="002B7417"/>
    <w:rsid w:val="002C43D9"/>
    <w:rsid w:val="00310FAB"/>
    <w:rsid w:val="0031413A"/>
    <w:rsid w:val="003168CB"/>
    <w:rsid w:val="00326F11"/>
    <w:rsid w:val="00340127"/>
    <w:rsid w:val="00350DE2"/>
    <w:rsid w:val="00352670"/>
    <w:rsid w:val="003B28D4"/>
    <w:rsid w:val="003B6F22"/>
    <w:rsid w:val="003D0092"/>
    <w:rsid w:val="003D75B6"/>
    <w:rsid w:val="003F549A"/>
    <w:rsid w:val="003F734B"/>
    <w:rsid w:val="00481282"/>
    <w:rsid w:val="0048352A"/>
    <w:rsid w:val="004A16A6"/>
    <w:rsid w:val="004B4E3C"/>
    <w:rsid w:val="004B7F5D"/>
    <w:rsid w:val="004F0E29"/>
    <w:rsid w:val="00516B17"/>
    <w:rsid w:val="0057779A"/>
    <w:rsid w:val="005A11F4"/>
    <w:rsid w:val="005E0593"/>
    <w:rsid w:val="005E27AB"/>
    <w:rsid w:val="00621AE6"/>
    <w:rsid w:val="0062729A"/>
    <w:rsid w:val="0068520B"/>
    <w:rsid w:val="006C5663"/>
    <w:rsid w:val="006F061C"/>
    <w:rsid w:val="0071479F"/>
    <w:rsid w:val="007A5298"/>
    <w:rsid w:val="007B636C"/>
    <w:rsid w:val="007C3349"/>
    <w:rsid w:val="007D6F3E"/>
    <w:rsid w:val="0081113C"/>
    <w:rsid w:val="00832398"/>
    <w:rsid w:val="008A35F6"/>
    <w:rsid w:val="008F7856"/>
    <w:rsid w:val="00900346"/>
    <w:rsid w:val="00945FCB"/>
    <w:rsid w:val="009C5705"/>
    <w:rsid w:val="009D25B6"/>
    <w:rsid w:val="009D34A5"/>
    <w:rsid w:val="009E08D2"/>
    <w:rsid w:val="009F3612"/>
    <w:rsid w:val="009F7077"/>
    <w:rsid w:val="00A10C1C"/>
    <w:rsid w:val="00A1258E"/>
    <w:rsid w:val="00A34680"/>
    <w:rsid w:val="00A81EAB"/>
    <w:rsid w:val="00A90F9A"/>
    <w:rsid w:val="00AA6F88"/>
    <w:rsid w:val="00AC6812"/>
    <w:rsid w:val="00AE10E6"/>
    <w:rsid w:val="00B00A58"/>
    <w:rsid w:val="00B63A83"/>
    <w:rsid w:val="00B71AF4"/>
    <w:rsid w:val="00C20FCF"/>
    <w:rsid w:val="00C2231D"/>
    <w:rsid w:val="00C23310"/>
    <w:rsid w:val="00C308BD"/>
    <w:rsid w:val="00C3741F"/>
    <w:rsid w:val="00C74235"/>
    <w:rsid w:val="00C81DA4"/>
    <w:rsid w:val="00C84D7C"/>
    <w:rsid w:val="00C93501"/>
    <w:rsid w:val="00CB465E"/>
    <w:rsid w:val="00CC10FC"/>
    <w:rsid w:val="00CE0DED"/>
    <w:rsid w:val="00CE3CC1"/>
    <w:rsid w:val="00CF6C34"/>
    <w:rsid w:val="00D13AE6"/>
    <w:rsid w:val="00D17907"/>
    <w:rsid w:val="00D225C2"/>
    <w:rsid w:val="00D3048B"/>
    <w:rsid w:val="00D53885"/>
    <w:rsid w:val="00D711C3"/>
    <w:rsid w:val="00D7468A"/>
    <w:rsid w:val="00D83E03"/>
    <w:rsid w:val="00D85F11"/>
    <w:rsid w:val="00DE5D07"/>
    <w:rsid w:val="00DF21BA"/>
    <w:rsid w:val="00E1701A"/>
    <w:rsid w:val="00E41C80"/>
    <w:rsid w:val="00E52CE7"/>
    <w:rsid w:val="00E860DB"/>
    <w:rsid w:val="00E97642"/>
    <w:rsid w:val="00EA2E05"/>
    <w:rsid w:val="00EB65E3"/>
    <w:rsid w:val="00EE06B5"/>
    <w:rsid w:val="00EE73E4"/>
    <w:rsid w:val="00F04531"/>
    <w:rsid w:val="00F3215A"/>
    <w:rsid w:val="00F60136"/>
    <w:rsid w:val="00F62E8A"/>
    <w:rsid w:val="00FA05CB"/>
    <w:rsid w:val="00FB3C2E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0CFE-DEC3-4180-9FF6-A3580090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2022-12-13T08:19:00Z</cp:lastPrinted>
  <dcterms:created xsi:type="dcterms:W3CDTF">2022-12-13T09:21:00Z</dcterms:created>
  <dcterms:modified xsi:type="dcterms:W3CDTF">2022-12-13T09:21:00Z</dcterms:modified>
</cp:coreProperties>
</file>