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3453EA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5236BC">
        <w:rPr>
          <w:b/>
          <w:sz w:val="28"/>
          <w:szCs w:val="28"/>
        </w:rPr>
        <w:t>24.02</w:t>
      </w:r>
      <w:r>
        <w:rPr>
          <w:b/>
          <w:sz w:val="28"/>
          <w:szCs w:val="28"/>
        </w:rPr>
        <w:t>.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5236BC">
        <w:rPr>
          <w:b/>
          <w:sz w:val="28"/>
          <w:szCs w:val="28"/>
        </w:rPr>
        <w:t>Ре-00012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737AA5" w:rsidP="00C23310">
      <w:pPr>
        <w:ind w:firstLine="709"/>
        <w:jc w:val="both"/>
        <w:rPr>
          <w:sz w:val="28"/>
          <w:szCs w:val="28"/>
        </w:rPr>
      </w:pPr>
      <w:r w:rsidRPr="00737A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</w:t>
      </w:r>
      <w:r w:rsidR="00C74235">
        <w:rPr>
          <w:sz w:val="28"/>
          <w:szCs w:val="28"/>
        </w:rPr>
        <w:t xml:space="preserve"> письм</w:t>
      </w:r>
      <w:r w:rsidR="005D648A">
        <w:rPr>
          <w:sz w:val="28"/>
          <w:szCs w:val="28"/>
        </w:rPr>
        <w:t>а</w:t>
      </w:r>
      <w:r w:rsidR="00C74235">
        <w:rPr>
          <w:sz w:val="28"/>
          <w:szCs w:val="28"/>
        </w:rPr>
        <w:t xml:space="preserve"> Департамента </w:t>
      </w:r>
      <w:r w:rsidR="001B0BB5">
        <w:rPr>
          <w:sz w:val="28"/>
          <w:szCs w:val="28"/>
        </w:rPr>
        <w:t xml:space="preserve">имущественных и земельных отношений </w:t>
      </w:r>
      <w:r w:rsidR="00C74235">
        <w:rPr>
          <w:sz w:val="28"/>
          <w:szCs w:val="28"/>
        </w:rPr>
        <w:t xml:space="preserve">Смоленской области от </w:t>
      </w:r>
      <w:r w:rsidR="00C74235" w:rsidRPr="00C74235">
        <w:rPr>
          <w:sz w:val="28"/>
          <w:szCs w:val="28"/>
        </w:rPr>
        <w:t>0</w:t>
      </w:r>
      <w:r w:rsidR="00C97A87">
        <w:rPr>
          <w:sz w:val="28"/>
          <w:szCs w:val="28"/>
        </w:rPr>
        <w:t>2</w:t>
      </w:r>
      <w:r w:rsidR="00C74235" w:rsidRPr="00C74235">
        <w:rPr>
          <w:sz w:val="28"/>
          <w:szCs w:val="28"/>
        </w:rPr>
        <w:t>.</w:t>
      </w:r>
      <w:r w:rsidR="00C20FCF">
        <w:rPr>
          <w:sz w:val="28"/>
          <w:szCs w:val="28"/>
        </w:rPr>
        <w:t>02</w:t>
      </w:r>
      <w:r w:rsidR="00C74235" w:rsidRPr="00C74235">
        <w:rPr>
          <w:sz w:val="28"/>
          <w:szCs w:val="28"/>
        </w:rPr>
        <w:t>.202</w:t>
      </w:r>
      <w:r w:rsidR="00C20FCF">
        <w:rPr>
          <w:sz w:val="28"/>
          <w:szCs w:val="28"/>
        </w:rPr>
        <w:t>2</w:t>
      </w:r>
      <w:r w:rsidR="00C74235">
        <w:rPr>
          <w:sz w:val="28"/>
          <w:szCs w:val="28"/>
        </w:rPr>
        <w:t xml:space="preserve"> № </w:t>
      </w:r>
      <w:r w:rsidR="00C97A87">
        <w:rPr>
          <w:sz w:val="28"/>
          <w:szCs w:val="28"/>
        </w:rPr>
        <w:t>0167/4</w:t>
      </w:r>
      <w:r w:rsidR="005D648A">
        <w:rPr>
          <w:sz w:val="28"/>
          <w:szCs w:val="28"/>
        </w:rPr>
        <w:t xml:space="preserve"> и от 04.02.2022 № 0191/4</w:t>
      </w:r>
      <w:r w:rsidR="00C74235">
        <w:rPr>
          <w:sz w:val="28"/>
          <w:szCs w:val="28"/>
        </w:rPr>
        <w:t>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6F061C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5236BC">
        <w:rPr>
          <w:rFonts w:ascii="Times New Roman" w:hAnsi="Times New Roman" w:cs="Times New Roman"/>
          <w:sz w:val="28"/>
          <w:szCs w:val="28"/>
        </w:rPr>
        <w:t xml:space="preserve"> 24.02.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5236BC">
        <w:rPr>
          <w:rFonts w:ascii="Times New Roman" w:hAnsi="Times New Roman" w:cs="Times New Roman"/>
          <w:sz w:val="28"/>
          <w:szCs w:val="28"/>
        </w:rPr>
        <w:t xml:space="preserve"> № Ре-00012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D17907">
      <w:pPr>
        <w:jc w:val="right"/>
      </w:pP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DB6" w:rsidRDefault="000E1DB6" w:rsidP="000E1DB6">
      <w:pPr>
        <w:jc w:val="right"/>
      </w:pPr>
    </w:p>
    <w:tbl>
      <w:tblPr>
        <w:tblStyle w:val="a3"/>
        <w:tblW w:w="5000" w:type="pct"/>
        <w:tblLook w:val="04A0"/>
      </w:tblPr>
      <w:tblGrid>
        <w:gridCol w:w="487"/>
        <w:gridCol w:w="1660"/>
        <w:gridCol w:w="2837"/>
        <w:gridCol w:w="1855"/>
        <w:gridCol w:w="1853"/>
        <w:gridCol w:w="1730"/>
      </w:tblGrid>
      <w:tr w:rsidR="005D648A" w:rsidTr="005D648A">
        <w:trPr>
          <w:trHeight w:val="87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№  п/п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оснащаемого объекта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Адрес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8A" w:rsidRDefault="005D6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Количество металлодетекторов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spacing w:line="276" w:lineRule="auto"/>
              <w:jc w:val="center"/>
            </w:pPr>
            <w:r>
              <w:t>Балансовая стоимость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Стационарный металлодетектор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Отдел культуры Администрации муниципального образования «Кардымовский район» Смоленской области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215850, Смоленская область, Кардымовский район, поселок городского типа Кардымово, ул. Ленина, д. 18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Стационарный металлодетектор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Администрации Каменского сельского поселения Кардымовского района Смоленской области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215866, Смоленская область, Кардымовский район, деревня Каменка, ул. Центральная, д. 13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Стационарный металлодетектор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Мольковский сельский дом культуры-филиал 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215852, Смоленская область, Кардымовский район, деревня Мольково, пер. Школьный, </w:t>
            </w:r>
          </w:p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д. 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Стационарный металлодетектор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 Муниципальное бюджетное образовательное учреждение «Тюшинская муниципальная средняя общеобразовательная школа» Кардымовского района Смоленской области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215858, Смоленская область, Кардымовский район, деревня Тюшино, ул. Приозерная, д. 75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Стационарный металлодетектор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jc w:val="both"/>
              <w:rPr>
                <w:color w:val="000000"/>
                <w:sz w:val="22"/>
                <w:szCs w:val="22"/>
                <w:highlight w:val="red"/>
                <w:lang w:eastAsia="en-US"/>
              </w:rPr>
            </w:pPr>
            <w:r>
              <w:rPr>
                <w:color w:val="000000"/>
              </w:rPr>
              <w:t>Муниципальное бюджетное образовательное учреждение «Шокинская основная школа» Кардымовского района Смоленской области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215865, Смоленская область, Кардымовский район,  деревня Шокино, ул. Молодежная, </w:t>
            </w:r>
          </w:p>
          <w:p w:rsidR="005D648A" w:rsidRDefault="005D64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д. 16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</w:tbl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DED" w:rsidRDefault="001D7DED" w:rsidP="00641624">
      <w:r>
        <w:separator/>
      </w:r>
    </w:p>
  </w:endnote>
  <w:endnote w:type="continuationSeparator" w:id="1">
    <w:p w:rsidR="001D7DED" w:rsidRDefault="001D7DED" w:rsidP="0064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24" w:rsidRPr="00641624" w:rsidRDefault="005236BC">
    <w:pPr>
      <w:pStyle w:val="ae"/>
      <w:rPr>
        <w:sz w:val="16"/>
      </w:rPr>
    </w:pPr>
    <w:r>
      <w:rPr>
        <w:sz w:val="16"/>
      </w:rPr>
      <w:t>Рег. № Ре-00012 от 24</w:t>
    </w:r>
    <w:r w:rsidR="00641624">
      <w:rPr>
        <w:sz w:val="16"/>
      </w:rPr>
      <w:t>.02.2022, Подписано ЭП</w:t>
    </w:r>
    <w:r>
      <w:rPr>
        <w:sz w:val="16"/>
      </w:rPr>
      <w:t>: Горбачев Игорь Викторович,  24</w:t>
    </w:r>
    <w:r w:rsidR="00641624">
      <w:rPr>
        <w:sz w:val="16"/>
      </w:rPr>
      <w:t>.02.2022 7:51:26; Никитенков Павел Петрович, Гла</w:t>
    </w:r>
    <w:r>
      <w:rPr>
        <w:sz w:val="16"/>
      </w:rPr>
      <w:t>ва муниципального образования 24</w:t>
    </w:r>
    <w:r w:rsidR="00641624">
      <w:rPr>
        <w:sz w:val="16"/>
      </w:rPr>
      <w:t>.02.2022 7:57:11,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DED" w:rsidRDefault="001D7DED" w:rsidP="00641624">
      <w:r>
        <w:separator/>
      </w:r>
    </w:p>
  </w:footnote>
  <w:footnote w:type="continuationSeparator" w:id="1">
    <w:p w:rsidR="001D7DED" w:rsidRDefault="001D7DED" w:rsidP="00641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694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7D20"/>
    <w:multiLevelType w:val="hybridMultilevel"/>
    <w:tmpl w:val="694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5561F"/>
    <w:rsid w:val="000934AB"/>
    <w:rsid w:val="000B399B"/>
    <w:rsid w:val="000E1400"/>
    <w:rsid w:val="000E1DB6"/>
    <w:rsid w:val="000E7C7D"/>
    <w:rsid w:val="000F3E01"/>
    <w:rsid w:val="00145582"/>
    <w:rsid w:val="0016207F"/>
    <w:rsid w:val="0016686D"/>
    <w:rsid w:val="001813AA"/>
    <w:rsid w:val="00192530"/>
    <w:rsid w:val="001A4BD3"/>
    <w:rsid w:val="001B0BB5"/>
    <w:rsid w:val="001D7DED"/>
    <w:rsid w:val="00233EC4"/>
    <w:rsid w:val="0024423B"/>
    <w:rsid w:val="0025635A"/>
    <w:rsid w:val="00263133"/>
    <w:rsid w:val="00284EF3"/>
    <w:rsid w:val="002A1801"/>
    <w:rsid w:val="002A3D57"/>
    <w:rsid w:val="002A50D7"/>
    <w:rsid w:val="002C43D9"/>
    <w:rsid w:val="00310FAB"/>
    <w:rsid w:val="0031413A"/>
    <w:rsid w:val="003168CB"/>
    <w:rsid w:val="00326F11"/>
    <w:rsid w:val="0033392C"/>
    <w:rsid w:val="003453EA"/>
    <w:rsid w:val="00350DE2"/>
    <w:rsid w:val="00352670"/>
    <w:rsid w:val="003B28D4"/>
    <w:rsid w:val="003D0092"/>
    <w:rsid w:val="003D75B6"/>
    <w:rsid w:val="003F549A"/>
    <w:rsid w:val="003F734B"/>
    <w:rsid w:val="0048352A"/>
    <w:rsid w:val="004A16A6"/>
    <w:rsid w:val="004A66EF"/>
    <w:rsid w:val="004F0E29"/>
    <w:rsid w:val="00516B17"/>
    <w:rsid w:val="005236BC"/>
    <w:rsid w:val="005716D7"/>
    <w:rsid w:val="0057779A"/>
    <w:rsid w:val="005A11F4"/>
    <w:rsid w:val="005D648A"/>
    <w:rsid w:val="005E0593"/>
    <w:rsid w:val="005E27AB"/>
    <w:rsid w:val="00621AE6"/>
    <w:rsid w:val="0062729A"/>
    <w:rsid w:val="00641624"/>
    <w:rsid w:val="0068430B"/>
    <w:rsid w:val="0068520B"/>
    <w:rsid w:val="006A5785"/>
    <w:rsid w:val="006C5663"/>
    <w:rsid w:val="006F061C"/>
    <w:rsid w:val="0071479F"/>
    <w:rsid w:val="00737AA5"/>
    <w:rsid w:val="007A5298"/>
    <w:rsid w:val="007B636C"/>
    <w:rsid w:val="007E2CF2"/>
    <w:rsid w:val="0081113C"/>
    <w:rsid w:val="00832398"/>
    <w:rsid w:val="00887648"/>
    <w:rsid w:val="008A35F6"/>
    <w:rsid w:val="008F7856"/>
    <w:rsid w:val="00900346"/>
    <w:rsid w:val="00940E3B"/>
    <w:rsid w:val="00945FCB"/>
    <w:rsid w:val="009C5705"/>
    <w:rsid w:val="009D25B6"/>
    <w:rsid w:val="009D34A5"/>
    <w:rsid w:val="009E08D2"/>
    <w:rsid w:val="009F3612"/>
    <w:rsid w:val="009F7077"/>
    <w:rsid w:val="00A10C1C"/>
    <w:rsid w:val="00A34680"/>
    <w:rsid w:val="00A81EAB"/>
    <w:rsid w:val="00A90F9A"/>
    <w:rsid w:val="00AA6F88"/>
    <w:rsid w:val="00AB5365"/>
    <w:rsid w:val="00AC6812"/>
    <w:rsid w:val="00AE10E6"/>
    <w:rsid w:val="00B00A58"/>
    <w:rsid w:val="00B63A83"/>
    <w:rsid w:val="00B71AF4"/>
    <w:rsid w:val="00C20FCF"/>
    <w:rsid w:val="00C2231D"/>
    <w:rsid w:val="00C23310"/>
    <w:rsid w:val="00C308BD"/>
    <w:rsid w:val="00C3741F"/>
    <w:rsid w:val="00C647AC"/>
    <w:rsid w:val="00C74235"/>
    <w:rsid w:val="00C81DA4"/>
    <w:rsid w:val="00C93501"/>
    <w:rsid w:val="00C97A87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34085"/>
    <w:rsid w:val="00E52CE7"/>
    <w:rsid w:val="00E860DB"/>
    <w:rsid w:val="00E97642"/>
    <w:rsid w:val="00EA2E05"/>
    <w:rsid w:val="00EB65E3"/>
    <w:rsid w:val="00ED349F"/>
    <w:rsid w:val="00EE06B5"/>
    <w:rsid w:val="00EE73E4"/>
    <w:rsid w:val="00F04531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A5785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c">
    <w:name w:val="header"/>
    <w:basedOn w:val="a"/>
    <w:link w:val="ad"/>
    <w:rsid w:val="006416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41624"/>
  </w:style>
  <w:style w:type="paragraph" w:styleId="ae">
    <w:name w:val="footer"/>
    <w:basedOn w:val="a"/>
    <w:link w:val="af"/>
    <w:rsid w:val="006416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41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15B9-95E2-4C7D-88A9-4306A3C6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2022-02-28T06:26:00Z</cp:lastPrinted>
  <dcterms:created xsi:type="dcterms:W3CDTF">2022-02-28T06:26:00Z</dcterms:created>
  <dcterms:modified xsi:type="dcterms:W3CDTF">2022-02-28T06:26:00Z</dcterms:modified>
</cp:coreProperties>
</file>