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F3" w:rsidRPr="005D6194" w:rsidRDefault="009254F3" w:rsidP="009254F3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77240" cy="853440"/>
            <wp:effectExtent l="19050" t="0" r="381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4F3" w:rsidRPr="00EF740E" w:rsidRDefault="009254F3" w:rsidP="009254F3">
      <w:pPr>
        <w:pStyle w:val="ConsPlusNormal"/>
        <w:widowControl/>
        <w:ind w:firstLine="0"/>
        <w:jc w:val="center"/>
      </w:pPr>
    </w:p>
    <w:p w:rsidR="009254F3" w:rsidRDefault="009254F3" w:rsidP="009254F3">
      <w:pPr>
        <w:pStyle w:val="1"/>
      </w:pPr>
      <w:r>
        <w:t>КАРДЫМОВСКИЙ РАЙОННЫЙ СОВЕТ ДЕПУТАТОВ</w:t>
      </w:r>
    </w:p>
    <w:p w:rsidR="009254F3" w:rsidRDefault="009254F3" w:rsidP="009254F3">
      <w:pPr>
        <w:jc w:val="center"/>
        <w:rPr>
          <w:b/>
          <w:sz w:val="32"/>
        </w:rPr>
      </w:pPr>
    </w:p>
    <w:p w:rsidR="009254F3" w:rsidRDefault="009254F3" w:rsidP="009254F3">
      <w:pPr>
        <w:pStyle w:val="1"/>
      </w:pPr>
      <w:r>
        <w:t>Р Е Ш Е Н И Е</w:t>
      </w:r>
    </w:p>
    <w:p w:rsidR="009254F3" w:rsidRDefault="009254F3" w:rsidP="009254F3">
      <w:pPr>
        <w:ind w:firstLine="709"/>
        <w:jc w:val="both"/>
        <w:rPr>
          <w:sz w:val="24"/>
          <w:u w:val="single"/>
        </w:rPr>
      </w:pPr>
    </w:p>
    <w:p w:rsidR="009254F3" w:rsidRPr="00344F0A" w:rsidRDefault="009254F3" w:rsidP="009254F3">
      <w:pPr>
        <w:jc w:val="both"/>
        <w:rPr>
          <w:b/>
          <w:sz w:val="28"/>
          <w:szCs w:val="28"/>
        </w:rPr>
      </w:pPr>
      <w:r w:rsidRPr="00344F0A">
        <w:rPr>
          <w:b/>
          <w:sz w:val="28"/>
          <w:szCs w:val="28"/>
        </w:rPr>
        <w:t xml:space="preserve">от </w:t>
      </w:r>
      <w:r w:rsidR="0068538D">
        <w:rPr>
          <w:b/>
          <w:sz w:val="28"/>
          <w:szCs w:val="28"/>
        </w:rPr>
        <w:t>23.12.</w:t>
      </w:r>
      <w:r w:rsidR="00A3692B">
        <w:rPr>
          <w:b/>
          <w:sz w:val="28"/>
          <w:szCs w:val="28"/>
        </w:rPr>
        <w:t>2021</w:t>
      </w:r>
      <w:r w:rsidRPr="00344F0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</w:t>
      </w:r>
      <w:r w:rsidR="0068538D">
        <w:rPr>
          <w:b/>
          <w:sz w:val="28"/>
          <w:szCs w:val="28"/>
        </w:rPr>
        <w:t xml:space="preserve">   </w:t>
      </w:r>
      <w:r w:rsidRPr="00344F0A">
        <w:rPr>
          <w:b/>
          <w:sz w:val="28"/>
          <w:szCs w:val="28"/>
        </w:rPr>
        <w:t xml:space="preserve">№ </w:t>
      </w:r>
      <w:r w:rsidR="0068538D">
        <w:rPr>
          <w:b/>
          <w:sz w:val="28"/>
          <w:szCs w:val="28"/>
        </w:rPr>
        <w:t>Ре-00078</w:t>
      </w:r>
    </w:p>
    <w:p w:rsidR="009254F3" w:rsidRDefault="009254F3" w:rsidP="009254F3">
      <w:pPr>
        <w:jc w:val="both"/>
        <w:rPr>
          <w:sz w:val="28"/>
          <w:szCs w:val="28"/>
        </w:rPr>
      </w:pPr>
    </w:p>
    <w:p w:rsidR="009254F3" w:rsidRDefault="00703D1F" w:rsidP="009254F3">
      <w:pPr>
        <w:ind w:firstLine="709"/>
        <w:jc w:val="both"/>
        <w:rPr>
          <w:sz w:val="28"/>
          <w:szCs w:val="28"/>
        </w:rPr>
      </w:pPr>
      <w:r w:rsidRPr="00703D1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78.55pt;height:284.6pt;z-index:251660288" stroked="f">
            <v:textbox style="mso-next-textbox:#_x0000_s1026">
              <w:txbxContent>
                <w:p w:rsidR="009254F3" w:rsidRPr="00CD464E" w:rsidRDefault="009254F3" w:rsidP="009254F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9D6543">
                    <w:rPr>
                      <w:sz w:val="28"/>
                      <w:szCs w:val="28"/>
                    </w:rPr>
                    <w:t xml:space="preserve"> рассмотрении протеста прокуратуры Кардымовского района</w:t>
                  </w:r>
                  <w:r w:rsidR="00D0187C">
                    <w:rPr>
                      <w:sz w:val="28"/>
                      <w:szCs w:val="28"/>
                    </w:rPr>
                    <w:t xml:space="preserve"> от 13.09.2021 № 02.29.2021</w:t>
                  </w:r>
                  <w:r w:rsidR="009D6543">
                    <w:rPr>
                      <w:sz w:val="28"/>
                      <w:szCs w:val="28"/>
                    </w:rPr>
                    <w:t xml:space="preserve"> на</w:t>
                  </w:r>
                  <w:r w:rsidR="00D0187C">
                    <w:rPr>
                      <w:sz w:val="28"/>
                      <w:szCs w:val="28"/>
                    </w:rPr>
                    <w:t xml:space="preserve"> Порядок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F740E">
                    <w:rPr>
                      <w:sz w:val="28"/>
                      <w:szCs w:val="28"/>
                    </w:rPr>
                    <w:t>принятия в муниципальном образовании «Кардымовский район»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            </w:r>
                  <w:r w:rsidR="00EF740E">
                    <w:rPr>
                      <w:sz w:val="28"/>
                      <w:szCs w:val="28"/>
                      <w:vertAlign w:val="superscript"/>
                    </w:rPr>
                    <w:t xml:space="preserve">3-1 </w:t>
                  </w:r>
                  <w:r w:rsidR="00EF740E">
                    <w:rPr>
                      <w:sz w:val="28"/>
                      <w:szCs w:val="28"/>
                    </w:rPr>
                    <w:t>статьи 40 Федерального закона «Об общих принципах организации местного самоуправления в Российской Федерации»</w:t>
                  </w:r>
                  <w:r w:rsidR="00D0187C">
                    <w:rPr>
                      <w:sz w:val="28"/>
                      <w:szCs w:val="28"/>
                    </w:rPr>
                    <w:t>, утвержденный решение</w:t>
                  </w:r>
                  <w:r w:rsidR="007F3CD8">
                    <w:rPr>
                      <w:sz w:val="28"/>
                      <w:szCs w:val="28"/>
                    </w:rPr>
                    <w:t>м</w:t>
                  </w:r>
                  <w:r w:rsidR="00D0187C">
                    <w:rPr>
                      <w:sz w:val="28"/>
                      <w:szCs w:val="28"/>
                    </w:rPr>
                    <w:t xml:space="preserve"> Кардымовского районного Совета депутатов от 19.12.2021 №Ре-00056</w:t>
                  </w:r>
                </w:p>
                <w:p w:rsidR="009254F3" w:rsidRDefault="009254F3" w:rsidP="009254F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254F3" w:rsidRDefault="009254F3" w:rsidP="00925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2207B6" w:rsidRDefault="002207B6" w:rsidP="009254F3">
      <w:pPr>
        <w:ind w:firstLine="709"/>
        <w:jc w:val="both"/>
        <w:rPr>
          <w:sz w:val="28"/>
          <w:szCs w:val="28"/>
        </w:rPr>
      </w:pPr>
    </w:p>
    <w:p w:rsidR="002207B6" w:rsidRDefault="002207B6" w:rsidP="009254F3">
      <w:pPr>
        <w:ind w:firstLine="709"/>
        <w:jc w:val="both"/>
        <w:rPr>
          <w:sz w:val="28"/>
          <w:szCs w:val="28"/>
        </w:rPr>
      </w:pPr>
    </w:p>
    <w:p w:rsidR="00A3692B" w:rsidRDefault="00A3692B" w:rsidP="00EF740E">
      <w:pPr>
        <w:tabs>
          <w:tab w:val="left" w:pos="709"/>
        </w:tabs>
        <w:jc w:val="both"/>
        <w:rPr>
          <w:sz w:val="28"/>
          <w:szCs w:val="28"/>
        </w:rPr>
      </w:pPr>
    </w:p>
    <w:p w:rsidR="00A3692B" w:rsidRDefault="00A3692B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 протест прокуратуры Ка</w:t>
      </w:r>
      <w:r w:rsidR="00DC4CCB">
        <w:rPr>
          <w:sz w:val="28"/>
          <w:szCs w:val="28"/>
        </w:rPr>
        <w:t xml:space="preserve">рдымовского района от 13.09.2021 № </w:t>
      </w:r>
      <w:r w:rsidR="00EF740E">
        <w:rPr>
          <w:sz w:val="28"/>
          <w:szCs w:val="28"/>
        </w:rPr>
        <w:t>0</w:t>
      </w:r>
      <w:r w:rsidR="00DC4CCB">
        <w:rPr>
          <w:sz w:val="28"/>
          <w:szCs w:val="28"/>
        </w:rPr>
        <w:t>2-29-2021</w:t>
      </w:r>
      <w:r>
        <w:rPr>
          <w:sz w:val="28"/>
          <w:szCs w:val="28"/>
        </w:rPr>
        <w:t xml:space="preserve"> на </w:t>
      </w:r>
      <w:r w:rsidR="00D0187C">
        <w:rPr>
          <w:sz w:val="28"/>
          <w:szCs w:val="28"/>
        </w:rPr>
        <w:t>Порядок</w:t>
      </w:r>
      <w:r w:rsidR="00EF740E">
        <w:rPr>
          <w:sz w:val="28"/>
          <w:szCs w:val="28"/>
        </w:rPr>
        <w:t xml:space="preserve"> принятия в муниципальном образовании «Кардымовский район»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="00EF740E">
        <w:rPr>
          <w:sz w:val="28"/>
          <w:szCs w:val="28"/>
          <w:vertAlign w:val="superscript"/>
        </w:rPr>
        <w:t xml:space="preserve">3-1 </w:t>
      </w:r>
      <w:r w:rsidR="00EF740E">
        <w:rPr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</w:t>
      </w:r>
      <w:r w:rsidR="00D0187C">
        <w:rPr>
          <w:sz w:val="28"/>
          <w:szCs w:val="28"/>
        </w:rPr>
        <w:t>, утвержденный решением Кардымовского районного Совета депутатов от 19.12.2021 № Ре-00056</w:t>
      </w:r>
      <w:r w:rsidR="00DC4CCB">
        <w:rPr>
          <w:sz w:val="28"/>
          <w:szCs w:val="28"/>
        </w:rPr>
        <w:t>»</w:t>
      </w:r>
      <w:r>
        <w:rPr>
          <w:sz w:val="28"/>
          <w:szCs w:val="28"/>
        </w:rPr>
        <w:t>, Кардымовский районный Совет депутатов</w:t>
      </w:r>
    </w:p>
    <w:p w:rsidR="009254F3" w:rsidRDefault="009254F3" w:rsidP="009254F3">
      <w:pPr>
        <w:ind w:firstLine="709"/>
        <w:jc w:val="center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9254F3" w:rsidRDefault="009254F3" w:rsidP="009254F3">
      <w:pPr>
        <w:ind w:firstLine="709"/>
        <w:jc w:val="both"/>
        <w:rPr>
          <w:b/>
          <w:sz w:val="28"/>
          <w:szCs w:val="28"/>
        </w:rPr>
      </w:pPr>
    </w:p>
    <w:p w:rsidR="00CE29A8" w:rsidRDefault="009254F3" w:rsidP="00D018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462C6">
        <w:rPr>
          <w:sz w:val="28"/>
          <w:szCs w:val="28"/>
        </w:rPr>
        <w:t xml:space="preserve">Внести </w:t>
      </w:r>
      <w:r w:rsidR="00CE29A8">
        <w:rPr>
          <w:sz w:val="28"/>
          <w:szCs w:val="28"/>
        </w:rPr>
        <w:t>следующие изменения:</w:t>
      </w:r>
    </w:p>
    <w:p w:rsidR="007A7728" w:rsidRDefault="00CE29A8" w:rsidP="007A7728">
      <w:pPr>
        <w:ind w:left="648"/>
        <w:jc w:val="both"/>
        <w:rPr>
          <w:sz w:val="28"/>
          <w:szCs w:val="28"/>
        </w:rPr>
      </w:pPr>
      <w:r>
        <w:rPr>
          <w:sz w:val="28"/>
          <w:szCs w:val="28"/>
        </w:rPr>
        <w:t>1.1.пункт 3</w:t>
      </w:r>
      <w:r w:rsidR="007A7728">
        <w:rPr>
          <w:sz w:val="28"/>
          <w:szCs w:val="28"/>
        </w:rPr>
        <w:t xml:space="preserve"> и пункт 13</w:t>
      </w:r>
      <w:r>
        <w:rPr>
          <w:sz w:val="28"/>
          <w:szCs w:val="28"/>
        </w:rPr>
        <w:t xml:space="preserve"> </w:t>
      </w:r>
      <w:r w:rsidR="007A7728" w:rsidRPr="007A7728">
        <w:rPr>
          <w:sz w:val="28"/>
          <w:szCs w:val="28"/>
        </w:rPr>
        <w:t>Порядка принятия в муниципальном</w:t>
      </w:r>
      <w:r w:rsidR="007A7728">
        <w:rPr>
          <w:sz w:val="28"/>
          <w:szCs w:val="28"/>
        </w:rPr>
        <w:t xml:space="preserve"> образовании</w:t>
      </w:r>
    </w:p>
    <w:p w:rsidR="007A7728" w:rsidRDefault="007A7728" w:rsidP="007A7728">
      <w:pPr>
        <w:jc w:val="both"/>
        <w:rPr>
          <w:sz w:val="28"/>
          <w:szCs w:val="28"/>
        </w:rPr>
      </w:pPr>
      <w:r w:rsidRPr="007A7728">
        <w:rPr>
          <w:sz w:val="28"/>
          <w:szCs w:val="28"/>
        </w:rPr>
        <w:t>«Кардымовский</w:t>
      </w:r>
      <w:r>
        <w:rPr>
          <w:sz w:val="28"/>
          <w:szCs w:val="28"/>
        </w:rPr>
        <w:t xml:space="preserve"> </w:t>
      </w:r>
      <w:r w:rsidRPr="00CE29A8">
        <w:rPr>
          <w:sz w:val="28"/>
          <w:szCs w:val="28"/>
        </w:rPr>
        <w:t xml:space="preserve">район» Смоленской области решения о применении мер ответственности к депутату, члену выборного органа местного самоуправления, </w:t>
      </w:r>
      <w:r w:rsidRPr="00CE29A8">
        <w:rPr>
          <w:sz w:val="28"/>
          <w:szCs w:val="28"/>
        </w:rPr>
        <w:lastRenderedPageBreak/>
        <w:t>выборному должностному лицу местного самоуправления мер ответственности, указанных в части 7</w:t>
      </w:r>
      <w:r w:rsidRPr="00CE29A8">
        <w:rPr>
          <w:sz w:val="28"/>
          <w:szCs w:val="28"/>
          <w:vertAlign w:val="superscript"/>
        </w:rPr>
        <w:t xml:space="preserve">3-1 </w:t>
      </w:r>
      <w:r w:rsidRPr="00CE29A8">
        <w:rPr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Федерации», утвержденный решением Кардымовского районного Совета депутатов от 19.12.2021 № Ре-00056</w:t>
      </w:r>
      <w:r w:rsidR="00CE29A8">
        <w:rPr>
          <w:sz w:val="28"/>
          <w:szCs w:val="28"/>
        </w:rPr>
        <w:t>изложить в следующей редакции:</w:t>
      </w:r>
    </w:p>
    <w:p w:rsidR="00CE29A8" w:rsidRDefault="00216F06" w:rsidP="007A7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 Основанием для</w:t>
      </w:r>
      <w:r w:rsidR="007A772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 Кардымовским районным Советом депутатов вопроса о</w:t>
      </w:r>
      <w:r w:rsidR="007A7728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применении к лицу, замещающему муниципальную должность мер ответственности являются поступившие в указанный орган:</w:t>
      </w:r>
    </w:p>
    <w:p w:rsidR="00216F06" w:rsidRDefault="00216F06" w:rsidP="00216F06">
      <w:pPr>
        <w:ind w:left="708" w:firstLine="60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Губернатора Смоленской области, указанное в части 1 статьи 2</w:t>
      </w:r>
    </w:p>
    <w:p w:rsidR="00216F06" w:rsidRDefault="00216F06" w:rsidP="00216F06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областного закона от 25 октября 2019  316-з «О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>
        <w:rPr>
          <w:sz w:val="28"/>
          <w:szCs w:val="28"/>
          <w:vertAlign w:val="superscript"/>
        </w:rPr>
        <w:t>3-1</w:t>
      </w:r>
      <w:r>
        <w:rPr>
          <w:sz w:val="28"/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Федерации»;</w:t>
      </w:r>
    </w:p>
    <w:p w:rsidR="00216F06" w:rsidRDefault="00216F06" w:rsidP="00216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информацию федерального органа, который в соответствии с федеральным законодательством уполномочен осуществлять проверку достоверности и полноты сведений о доходах, расходах </w:t>
      </w:r>
      <w:r w:rsidR="007A7728">
        <w:rPr>
          <w:sz w:val="28"/>
          <w:szCs w:val="28"/>
        </w:rPr>
        <w:t xml:space="preserve">об имуществе и обязательствах имущественного характера, указанных в части 1 статьи 2 областного закона от 25 октября 2019 № 106-з «О порядке принятия в Смоленской области решения о применении к депутату, члену выборного органа местного самоуправления, выборным должностным лицом местного самоуправления 9далее – информация федерального органа), о необходимости применения в отношении указанных лиц мер ответственности, подготовленная по результатам соответствующей проверки.». </w:t>
      </w:r>
    </w:p>
    <w:p w:rsidR="00DC4CCB" w:rsidRPr="00DC4CCB" w:rsidRDefault="00535E89" w:rsidP="00535E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«13. Решение Кардымовского районного Совета депутатов принимается не позже чем через 30 дней со дня поступления в Кардымовский районный Совет депутатов заявления Губернатора Смоленской области, информации федерального органа о применении к депутату, члену выборного органа местного самоуправления, выборному должностному лицу местного самоуправления мер ответственности, а если указанное заявление или информация федерального органа поступили</w:t>
      </w:r>
      <w:r w:rsidR="005D6194">
        <w:rPr>
          <w:sz w:val="28"/>
          <w:szCs w:val="28"/>
        </w:rPr>
        <w:t xml:space="preserve"> в период между заседаниями Кардымовского районного Совета депутатов, не позднее чем через три месяца со дня поступления указанного заявления или информации федерального органа в Кардымовский районный Совет депутатов</w:t>
      </w:r>
      <w:r>
        <w:rPr>
          <w:sz w:val="28"/>
          <w:szCs w:val="28"/>
        </w:rPr>
        <w:t>.</w:t>
      </w:r>
    </w:p>
    <w:p w:rsidR="00EC19C4" w:rsidRPr="00BD01C3" w:rsidRDefault="00EC19C4" w:rsidP="00EC19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BD01C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="001F5998">
        <w:rPr>
          <w:sz w:val="28"/>
          <w:szCs w:val="28"/>
        </w:rPr>
        <w:t xml:space="preserve"> подлежит официальному опубликованию</w:t>
      </w:r>
      <w:r>
        <w:rPr>
          <w:sz w:val="28"/>
          <w:szCs w:val="28"/>
        </w:rPr>
        <w:t xml:space="preserve"> в районной газете «Знамя т</w:t>
      </w:r>
      <w:r w:rsidR="00014D98">
        <w:rPr>
          <w:sz w:val="28"/>
          <w:szCs w:val="28"/>
        </w:rPr>
        <w:t>р</w:t>
      </w:r>
      <w:r>
        <w:rPr>
          <w:sz w:val="28"/>
          <w:szCs w:val="28"/>
        </w:rPr>
        <w:t>уда»</w:t>
      </w:r>
      <w:r w:rsidR="005D6194">
        <w:rPr>
          <w:sz w:val="28"/>
          <w:szCs w:val="28"/>
        </w:rPr>
        <w:t>-Кардымово</w:t>
      </w:r>
      <w:r>
        <w:rPr>
          <w:sz w:val="28"/>
          <w:szCs w:val="28"/>
        </w:rPr>
        <w:t>.</w:t>
      </w:r>
      <w:r w:rsidRPr="00BD01C3">
        <w:rPr>
          <w:sz w:val="28"/>
          <w:szCs w:val="28"/>
        </w:rPr>
        <w:t xml:space="preserve"> </w:t>
      </w:r>
    </w:p>
    <w:p w:rsidR="00EC19C4" w:rsidRDefault="00EC19C4" w:rsidP="003462C6">
      <w:pPr>
        <w:jc w:val="both"/>
        <w:rPr>
          <w:sz w:val="28"/>
          <w:szCs w:val="28"/>
        </w:rPr>
      </w:pPr>
    </w:p>
    <w:p w:rsidR="00FB6FED" w:rsidRPr="003462C6" w:rsidRDefault="00FB6FED" w:rsidP="003462C6">
      <w:pPr>
        <w:jc w:val="both"/>
        <w:rPr>
          <w:sz w:val="28"/>
          <w:szCs w:val="28"/>
        </w:rPr>
      </w:pPr>
    </w:p>
    <w:p w:rsidR="009254F3" w:rsidRDefault="009254F3" w:rsidP="009254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760"/>
      </w:tblGrid>
      <w:tr w:rsidR="009254F3" w:rsidRPr="0062729A" w:rsidTr="001613D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9254F3" w:rsidRPr="0062729A" w:rsidRDefault="00050725" w:rsidP="00161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254F3" w:rsidRPr="0062729A" w:rsidRDefault="009254F3" w:rsidP="001613DE">
            <w:pPr>
              <w:jc w:val="right"/>
              <w:rPr>
                <w:sz w:val="28"/>
                <w:szCs w:val="28"/>
              </w:rPr>
            </w:pPr>
          </w:p>
          <w:p w:rsidR="009254F3" w:rsidRPr="0062729A" w:rsidRDefault="009254F3" w:rsidP="001613DE">
            <w:pPr>
              <w:jc w:val="right"/>
              <w:rPr>
                <w:sz w:val="28"/>
                <w:szCs w:val="28"/>
              </w:rPr>
            </w:pPr>
          </w:p>
          <w:p w:rsidR="009254F3" w:rsidRPr="0062729A" w:rsidRDefault="009254F3" w:rsidP="001613DE">
            <w:pPr>
              <w:jc w:val="right"/>
              <w:rPr>
                <w:b/>
                <w:sz w:val="28"/>
                <w:szCs w:val="28"/>
              </w:rPr>
            </w:pPr>
            <w:r w:rsidRPr="0062729A">
              <w:rPr>
                <w:b/>
                <w:sz w:val="28"/>
                <w:szCs w:val="28"/>
              </w:rPr>
              <w:t xml:space="preserve">     И.В. Горбачев</w:t>
            </w:r>
          </w:p>
        </w:tc>
      </w:tr>
    </w:tbl>
    <w:p w:rsidR="009254F3" w:rsidRDefault="009254F3" w:rsidP="009254F3"/>
    <w:p w:rsidR="0017704D" w:rsidRDefault="0017704D"/>
    <w:sectPr w:rsidR="0017704D" w:rsidSect="003462C6">
      <w:footerReference w:type="default" r:id="rId8"/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4FD" w:rsidRDefault="00B854FD" w:rsidP="00216F06">
      <w:r>
        <w:separator/>
      </w:r>
    </w:p>
  </w:endnote>
  <w:endnote w:type="continuationSeparator" w:id="1">
    <w:p w:rsidR="00B854FD" w:rsidRDefault="00B854FD" w:rsidP="0021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BF" w:rsidRPr="006416BF" w:rsidRDefault="00881A7A">
    <w:pPr>
      <w:pStyle w:val="a8"/>
      <w:rPr>
        <w:sz w:val="16"/>
      </w:rPr>
    </w:pPr>
    <w:r>
      <w:rPr>
        <w:sz w:val="16"/>
      </w:rPr>
      <w:t>Рег. № Ре-00078 от 23</w:t>
    </w:r>
    <w:r w:rsidR="006416BF">
      <w:rPr>
        <w:sz w:val="16"/>
      </w:rPr>
      <w:t>.12.2021, Подписано ЭП</w:t>
    </w:r>
    <w:r>
      <w:rPr>
        <w:sz w:val="16"/>
      </w:rPr>
      <w:t>: Горбачев Игорь Викторович,  23</w:t>
    </w:r>
    <w:r w:rsidR="006416BF">
      <w:rPr>
        <w:sz w:val="16"/>
      </w:rPr>
      <w:t>.12.2021 7:21:26,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4FD" w:rsidRDefault="00B854FD" w:rsidP="00216F06">
      <w:r>
        <w:separator/>
      </w:r>
    </w:p>
  </w:footnote>
  <w:footnote w:type="continuationSeparator" w:id="1">
    <w:p w:rsidR="00B854FD" w:rsidRDefault="00B854FD" w:rsidP="00216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D6D79"/>
    <w:multiLevelType w:val="hybridMultilevel"/>
    <w:tmpl w:val="C50CD7A6"/>
    <w:lvl w:ilvl="0" w:tplc="F2BEEAE4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5D746B1E"/>
    <w:multiLevelType w:val="hybridMultilevel"/>
    <w:tmpl w:val="3EE2B20A"/>
    <w:lvl w:ilvl="0" w:tplc="C04E025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4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4D98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25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661"/>
    <w:rsid w:val="001A5BB7"/>
    <w:rsid w:val="001A67DF"/>
    <w:rsid w:val="001A6DB6"/>
    <w:rsid w:val="001A7AD9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18BE"/>
    <w:rsid w:val="001D1B18"/>
    <w:rsid w:val="001D25E9"/>
    <w:rsid w:val="001D3795"/>
    <w:rsid w:val="001D3EA2"/>
    <w:rsid w:val="001D4935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998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06"/>
    <w:rsid w:val="002177B5"/>
    <w:rsid w:val="0021787E"/>
    <w:rsid w:val="00217C83"/>
    <w:rsid w:val="00217E64"/>
    <w:rsid w:val="00217F7B"/>
    <w:rsid w:val="00217FD8"/>
    <w:rsid w:val="00220506"/>
    <w:rsid w:val="002205A3"/>
    <w:rsid w:val="002207B6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C50"/>
    <w:rsid w:val="00325E9E"/>
    <w:rsid w:val="00326254"/>
    <w:rsid w:val="003263B5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2C6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6E55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9CA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F1C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9D2"/>
    <w:rsid w:val="003E2371"/>
    <w:rsid w:val="003E2C7D"/>
    <w:rsid w:val="003E2EB0"/>
    <w:rsid w:val="003E3CDA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B7A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B89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8E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5E89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311F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194"/>
    <w:rsid w:val="005D6315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3B0C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A36"/>
    <w:rsid w:val="006351A2"/>
    <w:rsid w:val="006352D0"/>
    <w:rsid w:val="00635588"/>
    <w:rsid w:val="00635660"/>
    <w:rsid w:val="00635927"/>
    <w:rsid w:val="00636C0E"/>
    <w:rsid w:val="00637386"/>
    <w:rsid w:val="006375D1"/>
    <w:rsid w:val="006416BF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2BE5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38D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730"/>
    <w:rsid w:val="006C2F95"/>
    <w:rsid w:val="006C34C9"/>
    <w:rsid w:val="006C41D5"/>
    <w:rsid w:val="006C4C70"/>
    <w:rsid w:val="006C55D9"/>
    <w:rsid w:val="006C5D8D"/>
    <w:rsid w:val="006C6608"/>
    <w:rsid w:val="006C6991"/>
    <w:rsid w:val="006D033C"/>
    <w:rsid w:val="006D074C"/>
    <w:rsid w:val="006D08B0"/>
    <w:rsid w:val="006D14D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3D1F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28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57C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3CD8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7A10"/>
    <w:rsid w:val="0083027F"/>
    <w:rsid w:val="00830B5D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AC"/>
    <w:rsid w:val="00876774"/>
    <w:rsid w:val="0087704B"/>
    <w:rsid w:val="00877555"/>
    <w:rsid w:val="00877879"/>
    <w:rsid w:val="00880107"/>
    <w:rsid w:val="0088036D"/>
    <w:rsid w:val="008809A9"/>
    <w:rsid w:val="00881A7A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4F3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720B"/>
    <w:rsid w:val="00957707"/>
    <w:rsid w:val="00960011"/>
    <w:rsid w:val="009600AC"/>
    <w:rsid w:val="0096034F"/>
    <w:rsid w:val="00961FD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04"/>
    <w:rsid w:val="00973939"/>
    <w:rsid w:val="00973B64"/>
    <w:rsid w:val="00973ED0"/>
    <w:rsid w:val="00974416"/>
    <w:rsid w:val="00975175"/>
    <w:rsid w:val="0097539E"/>
    <w:rsid w:val="00976232"/>
    <w:rsid w:val="0097769D"/>
    <w:rsid w:val="00977AA2"/>
    <w:rsid w:val="0098010F"/>
    <w:rsid w:val="009805DC"/>
    <w:rsid w:val="009806C4"/>
    <w:rsid w:val="0098077E"/>
    <w:rsid w:val="00980B0E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4929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9C7"/>
    <w:rsid w:val="009D429E"/>
    <w:rsid w:val="009D463F"/>
    <w:rsid w:val="009D4FB1"/>
    <w:rsid w:val="009D6036"/>
    <w:rsid w:val="009D60E4"/>
    <w:rsid w:val="009D6543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3AA"/>
    <w:rsid w:val="00A3692B"/>
    <w:rsid w:val="00A40444"/>
    <w:rsid w:val="00A40BBF"/>
    <w:rsid w:val="00A40C91"/>
    <w:rsid w:val="00A41305"/>
    <w:rsid w:val="00A41D5F"/>
    <w:rsid w:val="00A423F7"/>
    <w:rsid w:val="00A42480"/>
    <w:rsid w:val="00A42E34"/>
    <w:rsid w:val="00A4311F"/>
    <w:rsid w:val="00A432A1"/>
    <w:rsid w:val="00A434F9"/>
    <w:rsid w:val="00A443E7"/>
    <w:rsid w:val="00A446A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645"/>
    <w:rsid w:val="00A70E06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6FBE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21D6"/>
    <w:rsid w:val="00B525EC"/>
    <w:rsid w:val="00B527F5"/>
    <w:rsid w:val="00B53A65"/>
    <w:rsid w:val="00B54634"/>
    <w:rsid w:val="00B55164"/>
    <w:rsid w:val="00B554EC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370A"/>
    <w:rsid w:val="00B841D0"/>
    <w:rsid w:val="00B84220"/>
    <w:rsid w:val="00B84827"/>
    <w:rsid w:val="00B854FD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6E86"/>
    <w:rsid w:val="00BC7A8F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BC7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29A8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187C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983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4CCB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31ED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90115"/>
    <w:rsid w:val="00E91D04"/>
    <w:rsid w:val="00E94A9F"/>
    <w:rsid w:val="00E950F7"/>
    <w:rsid w:val="00E95967"/>
    <w:rsid w:val="00E968AA"/>
    <w:rsid w:val="00E96C5D"/>
    <w:rsid w:val="00E97279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9C4"/>
    <w:rsid w:val="00EC1E7D"/>
    <w:rsid w:val="00EC201A"/>
    <w:rsid w:val="00EC3F83"/>
    <w:rsid w:val="00EC3FF5"/>
    <w:rsid w:val="00EC42D4"/>
    <w:rsid w:val="00EC42E1"/>
    <w:rsid w:val="00EC55CD"/>
    <w:rsid w:val="00EC63D7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53AB"/>
    <w:rsid w:val="00EF5A3A"/>
    <w:rsid w:val="00EF6A3C"/>
    <w:rsid w:val="00EF7128"/>
    <w:rsid w:val="00EF740E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32B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6FED"/>
    <w:rsid w:val="00FB74F3"/>
    <w:rsid w:val="00FB7565"/>
    <w:rsid w:val="00FB77CA"/>
    <w:rsid w:val="00FC030A"/>
    <w:rsid w:val="00FC047D"/>
    <w:rsid w:val="00FC08A7"/>
    <w:rsid w:val="00FC1009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54F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25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54F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4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62C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16F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6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6F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6F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2021-12-27T06:14:00Z</cp:lastPrinted>
  <dcterms:created xsi:type="dcterms:W3CDTF">2021-12-27T06:15:00Z</dcterms:created>
  <dcterms:modified xsi:type="dcterms:W3CDTF">2021-12-27T06:15:00Z</dcterms:modified>
</cp:coreProperties>
</file>