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DA" w:rsidRPr="00463C8F" w:rsidRDefault="00B576C5" w:rsidP="008A20DA">
      <w:pPr>
        <w:widowControl w:val="0"/>
        <w:shd w:val="clear" w:color="auto" w:fill="FFFFFF"/>
        <w:spacing w:before="139" w:after="149"/>
        <w:ind w:firstLine="748"/>
        <w:jc w:val="right"/>
        <w:rPr>
          <w:szCs w:val="28"/>
        </w:rPr>
      </w:pPr>
      <w:r>
        <w:rPr>
          <w:szCs w:val="28"/>
        </w:rPr>
        <w:t xml:space="preserve">     </w:t>
      </w:r>
    </w:p>
    <w:p w:rsidR="00067F71" w:rsidRDefault="00B576C5" w:rsidP="00067F71">
      <w:pPr>
        <w:pStyle w:val="ConsPlusNormal"/>
        <w:widowControl/>
        <w:ind w:firstLine="0"/>
        <w:jc w:val="center"/>
        <w:rPr>
          <w:noProof/>
        </w:rPr>
      </w:pPr>
      <w:r>
        <w:rPr>
          <w:szCs w:val="28"/>
        </w:rPr>
        <w:t xml:space="preserve">    </w:t>
      </w:r>
      <w:r w:rsidR="00067F71">
        <w:rPr>
          <w:noProof/>
        </w:rPr>
        <w:drawing>
          <wp:inline distT="0" distB="0" distL="0" distR="0">
            <wp:extent cx="781050" cy="857250"/>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067F71" w:rsidRPr="008619E2" w:rsidRDefault="00067F71" w:rsidP="00067F71">
      <w:pPr>
        <w:pStyle w:val="ConsPlusNormal"/>
        <w:widowControl/>
        <w:ind w:firstLine="0"/>
        <w:jc w:val="center"/>
      </w:pPr>
    </w:p>
    <w:p w:rsidR="00067F71" w:rsidRDefault="00067F71" w:rsidP="00067F71">
      <w:pPr>
        <w:pStyle w:val="1"/>
      </w:pPr>
      <w:r>
        <w:t>КАРДЫМОВСКИЙ РАЙОННЫЙ СОВЕТ ДЕПУТАТОВ</w:t>
      </w:r>
    </w:p>
    <w:p w:rsidR="00067F71" w:rsidRDefault="00067F71" w:rsidP="00067F71">
      <w:pPr>
        <w:widowControl w:val="0"/>
        <w:shd w:val="clear" w:color="auto" w:fill="FFFFFF"/>
        <w:tabs>
          <w:tab w:val="left" w:leader="underscore" w:pos="1795"/>
        </w:tabs>
        <w:spacing w:before="149"/>
        <w:jc w:val="center"/>
        <w:rPr>
          <w:b/>
          <w:sz w:val="32"/>
          <w:szCs w:val="32"/>
        </w:rPr>
      </w:pPr>
      <w:r w:rsidRPr="007A0ED5">
        <w:rPr>
          <w:b/>
          <w:sz w:val="32"/>
          <w:szCs w:val="32"/>
        </w:rPr>
        <w:t>РЕШЕНИЕ</w:t>
      </w:r>
    </w:p>
    <w:p w:rsidR="005C5B36" w:rsidRPr="007A0ED5" w:rsidRDefault="005C5B36" w:rsidP="00067F71">
      <w:pPr>
        <w:widowControl w:val="0"/>
        <w:shd w:val="clear" w:color="auto" w:fill="FFFFFF"/>
        <w:tabs>
          <w:tab w:val="left" w:leader="underscore" w:pos="1795"/>
        </w:tabs>
        <w:spacing w:before="149"/>
        <w:jc w:val="center"/>
        <w:rPr>
          <w:b/>
          <w:sz w:val="32"/>
          <w:szCs w:val="32"/>
        </w:rPr>
      </w:pPr>
    </w:p>
    <w:p w:rsidR="00067F71" w:rsidRPr="00270C0F" w:rsidRDefault="00112106" w:rsidP="005C5B36">
      <w:pPr>
        <w:keepNext/>
        <w:outlineLvl w:val="1"/>
        <w:rPr>
          <w:szCs w:val="28"/>
        </w:rPr>
      </w:pPr>
      <w:r>
        <w:rPr>
          <w:szCs w:val="28"/>
        </w:rPr>
        <w:t>«29</w:t>
      </w:r>
      <w:r w:rsidR="00067F71" w:rsidRPr="00270C0F">
        <w:rPr>
          <w:szCs w:val="28"/>
        </w:rPr>
        <w:t xml:space="preserve">» </w:t>
      </w:r>
      <w:r w:rsidR="00067F71">
        <w:rPr>
          <w:szCs w:val="28"/>
        </w:rPr>
        <w:t>октября</w:t>
      </w:r>
      <w:r w:rsidR="00067F71" w:rsidRPr="00270C0F">
        <w:rPr>
          <w:szCs w:val="28"/>
        </w:rPr>
        <w:t xml:space="preserve"> 201</w:t>
      </w:r>
      <w:r w:rsidR="005C5B36">
        <w:rPr>
          <w:szCs w:val="28"/>
        </w:rPr>
        <w:t xml:space="preserve">8 года                           </w:t>
      </w:r>
      <w:r w:rsidR="00FB349B">
        <w:rPr>
          <w:szCs w:val="28"/>
        </w:rPr>
        <w:t>№ Ре-00068</w:t>
      </w:r>
    </w:p>
    <w:p w:rsidR="00DB2064" w:rsidRDefault="00DB2064" w:rsidP="00C86737">
      <w:pPr>
        <w:pStyle w:val="ConsTitle"/>
        <w:ind w:right="6094"/>
        <w:jc w:val="both"/>
        <w:rPr>
          <w:rFonts w:ascii="Times New Roman" w:hAnsi="Times New Roman" w:cs="Times New Roman"/>
          <w:b w:val="0"/>
          <w:sz w:val="28"/>
          <w:szCs w:val="28"/>
        </w:rPr>
      </w:pPr>
    </w:p>
    <w:p w:rsidR="00080C30" w:rsidRPr="00080C30" w:rsidRDefault="003D64FF" w:rsidP="00C86737">
      <w:pPr>
        <w:pStyle w:val="ConsTitle"/>
        <w:ind w:right="6094"/>
        <w:jc w:val="both"/>
        <w:rPr>
          <w:rFonts w:ascii="Times New Roman" w:hAnsi="Times New Roman" w:cs="Times New Roman"/>
          <w:b w:val="0"/>
          <w:sz w:val="28"/>
          <w:szCs w:val="28"/>
        </w:rPr>
      </w:pPr>
      <w:r w:rsidRPr="0013759E">
        <w:rPr>
          <w:rFonts w:ascii="Times New Roman" w:hAnsi="Times New Roman" w:cs="Times New Roman"/>
          <w:b w:val="0"/>
          <w:sz w:val="28"/>
          <w:szCs w:val="28"/>
        </w:rPr>
        <w:t>О внесении</w:t>
      </w:r>
      <w:r w:rsidR="00080C30">
        <w:rPr>
          <w:rFonts w:ascii="Times New Roman" w:hAnsi="Times New Roman" w:cs="Times New Roman"/>
          <w:b w:val="0"/>
          <w:sz w:val="28"/>
          <w:szCs w:val="28"/>
        </w:rPr>
        <w:t xml:space="preserve"> на рассмотрение Смоленской областной Думы                      в качестве законодательной инициативы </w:t>
      </w:r>
      <w:r w:rsidR="00B26F53">
        <w:rPr>
          <w:rFonts w:ascii="Times New Roman" w:hAnsi="Times New Roman" w:cs="Times New Roman"/>
          <w:b w:val="0"/>
          <w:sz w:val="28"/>
          <w:szCs w:val="28"/>
        </w:rPr>
        <w:t>проекта областного закона</w:t>
      </w:r>
      <w:r w:rsidR="00080C30">
        <w:rPr>
          <w:rFonts w:ascii="Times New Roman" w:hAnsi="Times New Roman" w:cs="Times New Roman"/>
          <w:b w:val="0"/>
          <w:sz w:val="28"/>
          <w:szCs w:val="28"/>
        </w:rPr>
        <w:t xml:space="preserve"> </w:t>
      </w:r>
      <w:r w:rsidR="00080C30" w:rsidRPr="00080C30">
        <w:rPr>
          <w:rFonts w:ascii="Times New Roman" w:hAnsi="Times New Roman" w:cs="Times New Roman"/>
          <w:b w:val="0"/>
          <w:sz w:val="28"/>
          <w:szCs w:val="28"/>
        </w:rPr>
        <w:t xml:space="preserve">«О внесении изменений </w:t>
      </w:r>
      <w:r w:rsidR="00A55A4F">
        <w:rPr>
          <w:rFonts w:ascii="Times New Roman" w:hAnsi="Times New Roman" w:cs="Times New Roman"/>
          <w:b w:val="0"/>
          <w:sz w:val="28"/>
          <w:szCs w:val="28"/>
        </w:rPr>
        <w:br/>
      </w:r>
      <w:r w:rsidR="00080C30" w:rsidRPr="00080C30">
        <w:rPr>
          <w:rFonts w:ascii="Times New Roman" w:hAnsi="Times New Roman" w:cs="Times New Roman"/>
          <w:b w:val="0"/>
          <w:sz w:val="28"/>
          <w:szCs w:val="28"/>
        </w:rPr>
        <w:t xml:space="preserve">в областной закон «О наделении статусом муниципального района муниципального образования </w:t>
      </w:r>
      <w:r w:rsidR="00826E60">
        <w:rPr>
          <w:rFonts w:ascii="Times New Roman" w:hAnsi="Times New Roman" w:cs="Times New Roman"/>
          <w:b w:val="0"/>
          <w:sz w:val="28"/>
          <w:szCs w:val="28"/>
        </w:rPr>
        <w:t>«</w:t>
      </w:r>
      <w:r w:rsidR="00A55A4F">
        <w:rPr>
          <w:rFonts w:ascii="Times New Roman" w:hAnsi="Times New Roman" w:cs="Times New Roman"/>
          <w:b w:val="0"/>
          <w:sz w:val="28"/>
          <w:szCs w:val="28"/>
        </w:rPr>
        <w:t>Кардымовский</w:t>
      </w:r>
      <w:r w:rsidR="00484C59">
        <w:rPr>
          <w:rFonts w:ascii="Times New Roman" w:hAnsi="Times New Roman" w:cs="Times New Roman"/>
          <w:b w:val="0"/>
          <w:sz w:val="28"/>
          <w:szCs w:val="28"/>
        </w:rPr>
        <w:t xml:space="preserve"> район</w:t>
      </w:r>
      <w:r w:rsidR="00826E60">
        <w:rPr>
          <w:rFonts w:ascii="Times New Roman" w:hAnsi="Times New Roman" w:cs="Times New Roman"/>
          <w:b w:val="0"/>
          <w:sz w:val="28"/>
          <w:szCs w:val="28"/>
        </w:rPr>
        <w:t>»</w:t>
      </w:r>
      <w:r w:rsidR="00080C30" w:rsidRPr="00080C30">
        <w:rPr>
          <w:rFonts w:ascii="Times New Roman" w:hAnsi="Times New Roman" w:cs="Times New Roman"/>
          <w:b w:val="0"/>
          <w:sz w:val="28"/>
          <w:szCs w:val="28"/>
        </w:rPr>
        <w:t xml:space="preserve"> Смоленской области, об установлении границ муниципальных образований, территории которых входя</w:t>
      </w:r>
      <w:r w:rsidR="00665EFB">
        <w:rPr>
          <w:rFonts w:ascii="Times New Roman" w:hAnsi="Times New Roman" w:cs="Times New Roman"/>
          <w:b w:val="0"/>
          <w:sz w:val="28"/>
          <w:szCs w:val="28"/>
        </w:rPr>
        <w:t xml:space="preserve">т в его состав, и наделении их </w:t>
      </w:r>
      <w:r w:rsidR="00A55A4F">
        <w:rPr>
          <w:rFonts w:ascii="Times New Roman" w:hAnsi="Times New Roman" w:cs="Times New Roman"/>
          <w:b w:val="0"/>
          <w:sz w:val="28"/>
          <w:szCs w:val="28"/>
        </w:rPr>
        <w:t xml:space="preserve">соответствующим </w:t>
      </w:r>
      <w:r w:rsidR="00080C30" w:rsidRPr="00080C30">
        <w:rPr>
          <w:rFonts w:ascii="Times New Roman" w:hAnsi="Times New Roman" w:cs="Times New Roman"/>
          <w:b w:val="0"/>
          <w:sz w:val="28"/>
          <w:szCs w:val="28"/>
        </w:rPr>
        <w:t>статусом»</w:t>
      </w:r>
    </w:p>
    <w:p w:rsidR="002D5BF7" w:rsidRDefault="002D5BF7" w:rsidP="00080C30">
      <w:pPr>
        <w:pStyle w:val="ConsTitle"/>
        <w:ind w:right="6377"/>
        <w:jc w:val="both"/>
        <w:rPr>
          <w:rFonts w:ascii="Times New Roman" w:hAnsi="Times New Roman" w:cs="Times New Roman"/>
          <w:b w:val="0"/>
          <w:sz w:val="28"/>
          <w:szCs w:val="28"/>
        </w:rPr>
      </w:pPr>
    </w:p>
    <w:p w:rsidR="00B26F53" w:rsidRPr="00B26F53" w:rsidRDefault="006D7655" w:rsidP="00067F71">
      <w:pPr>
        <w:widowControl w:val="0"/>
        <w:shd w:val="clear" w:color="auto" w:fill="FFFFFF"/>
        <w:tabs>
          <w:tab w:val="left" w:leader="underscore" w:pos="1157"/>
          <w:tab w:val="left" w:leader="underscore" w:pos="2573"/>
        </w:tabs>
        <w:ind w:right="-1" w:firstLine="720"/>
        <w:jc w:val="both"/>
        <w:rPr>
          <w:b/>
          <w:szCs w:val="28"/>
        </w:rPr>
      </w:pPr>
      <w:r>
        <w:rPr>
          <w:szCs w:val="28"/>
        </w:rPr>
        <w:t xml:space="preserve">На основании статьи 26 Устава Смоленской области </w:t>
      </w:r>
      <w:r w:rsidR="00A55A4F">
        <w:rPr>
          <w:szCs w:val="28"/>
        </w:rPr>
        <w:t>Кардымовский</w:t>
      </w:r>
      <w:r w:rsidR="002D5BF7">
        <w:rPr>
          <w:szCs w:val="28"/>
        </w:rPr>
        <w:t xml:space="preserve"> районный Совет депутатов</w:t>
      </w:r>
      <w:r w:rsidR="00B576C5">
        <w:rPr>
          <w:szCs w:val="28"/>
        </w:rPr>
        <w:t xml:space="preserve"> </w:t>
      </w:r>
      <w:r w:rsidR="00B26F53" w:rsidRPr="00B26F53">
        <w:rPr>
          <w:b/>
          <w:szCs w:val="28"/>
        </w:rPr>
        <w:t>РЕШИЛ:</w:t>
      </w:r>
    </w:p>
    <w:p w:rsidR="00B26F53" w:rsidRPr="0013759E" w:rsidRDefault="00B26F53" w:rsidP="003D64FF">
      <w:pPr>
        <w:widowControl w:val="0"/>
        <w:shd w:val="clear" w:color="auto" w:fill="FFFFFF"/>
        <w:ind w:firstLine="709"/>
        <w:jc w:val="both"/>
        <w:rPr>
          <w:szCs w:val="28"/>
        </w:rPr>
      </w:pPr>
    </w:p>
    <w:p w:rsidR="00080C30" w:rsidRDefault="00080C30" w:rsidP="0094152F">
      <w:pPr>
        <w:pStyle w:val="ConsTitle"/>
        <w:numPr>
          <w:ilvl w:val="0"/>
          <w:numId w:val="10"/>
        </w:numPr>
        <w:tabs>
          <w:tab w:val="center" w:pos="-3969"/>
          <w:tab w:val="center" w:pos="993"/>
        </w:tabs>
        <w:ind w:left="0" w:right="-1" w:firstLine="709"/>
        <w:jc w:val="both"/>
        <w:rPr>
          <w:rFonts w:ascii="Times New Roman" w:hAnsi="Times New Roman" w:cs="Times New Roman"/>
          <w:b w:val="0"/>
          <w:sz w:val="28"/>
          <w:szCs w:val="28"/>
        </w:rPr>
      </w:pPr>
      <w:r w:rsidRPr="00080C30">
        <w:rPr>
          <w:rFonts w:ascii="Times New Roman" w:hAnsi="Times New Roman" w:cs="Times New Roman"/>
          <w:b w:val="0"/>
          <w:sz w:val="28"/>
          <w:szCs w:val="28"/>
        </w:rPr>
        <w:t xml:space="preserve">Внести на рассмотрение Смоленской областной Думы в </w:t>
      </w:r>
      <w:r w:rsidR="00F317D9">
        <w:rPr>
          <w:rFonts w:ascii="Times New Roman" w:hAnsi="Times New Roman" w:cs="Times New Roman"/>
          <w:b w:val="0"/>
          <w:sz w:val="28"/>
          <w:szCs w:val="28"/>
        </w:rPr>
        <w:t xml:space="preserve">качестве </w:t>
      </w:r>
      <w:r w:rsidRPr="00080C30">
        <w:rPr>
          <w:rFonts w:ascii="Times New Roman" w:hAnsi="Times New Roman" w:cs="Times New Roman"/>
          <w:b w:val="0"/>
          <w:sz w:val="28"/>
          <w:szCs w:val="28"/>
        </w:rPr>
        <w:t xml:space="preserve">законодательной инициативы проект областного закона </w:t>
      </w:r>
      <w:r w:rsidRPr="002D5BF7">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О внесении изменений </w:t>
      </w:r>
      <w:r w:rsidR="002D5BF7">
        <w:rPr>
          <w:rFonts w:ascii="Times New Roman" w:hAnsi="Times New Roman" w:cs="Times New Roman"/>
          <w:b w:val="0"/>
          <w:sz w:val="28"/>
          <w:szCs w:val="28"/>
        </w:rPr>
        <w:br/>
      </w:r>
      <w:r w:rsidR="002D5BF7" w:rsidRPr="002D5BF7">
        <w:rPr>
          <w:rFonts w:ascii="Times New Roman" w:hAnsi="Times New Roman" w:cs="Times New Roman"/>
          <w:b w:val="0"/>
          <w:sz w:val="28"/>
          <w:szCs w:val="28"/>
        </w:rPr>
        <w:t xml:space="preserve">в областной закон «О наделении статусом муниципального района муниципального </w:t>
      </w:r>
      <w:r w:rsidR="002D5BF7" w:rsidRPr="002D5BF7">
        <w:rPr>
          <w:rFonts w:ascii="Times New Roman" w:hAnsi="Times New Roman" w:cs="Times New Roman"/>
          <w:b w:val="0"/>
          <w:sz w:val="28"/>
          <w:szCs w:val="28"/>
        </w:rPr>
        <w:br/>
        <w:t xml:space="preserve">образования </w:t>
      </w:r>
      <w:r w:rsidR="00EC5424">
        <w:rPr>
          <w:rFonts w:ascii="Times New Roman" w:hAnsi="Times New Roman" w:cs="Times New Roman"/>
          <w:b w:val="0"/>
          <w:sz w:val="28"/>
          <w:szCs w:val="28"/>
        </w:rPr>
        <w:t>«</w:t>
      </w:r>
      <w:r w:rsidR="00A55A4F">
        <w:rPr>
          <w:rFonts w:ascii="Times New Roman" w:hAnsi="Times New Roman" w:cs="Times New Roman"/>
          <w:b w:val="0"/>
          <w:sz w:val="28"/>
          <w:szCs w:val="28"/>
        </w:rPr>
        <w:t>Кардымовский</w:t>
      </w:r>
      <w:r w:rsidR="002D5BF7" w:rsidRPr="002D5BF7">
        <w:rPr>
          <w:rFonts w:ascii="Times New Roman" w:hAnsi="Times New Roman" w:cs="Times New Roman"/>
          <w:b w:val="0"/>
          <w:sz w:val="28"/>
          <w:szCs w:val="28"/>
        </w:rPr>
        <w:t xml:space="preserve"> район</w:t>
      </w:r>
      <w:r w:rsidR="00EC5424">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 Смоленской области, об установлении границ муниципальных образований, территории которых входят в его состав, и наделении их </w:t>
      </w:r>
      <w:r w:rsidR="00B45FCD">
        <w:rPr>
          <w:rFonts w:ascii="Times New Roman" w:hAnsi="Times New Roman" w:cs="Times New Roman"/>
          <w:b w:val="0"/>
          <w:sz w:val="28"/>
          <w:szCs w:val="28"/>
        </w:rPr>
        <w:t xml:space="preserve">соответствующим </w:t>
      </w:r>
      <w:r w:rsidR="002D5BF7" w:rsidRPr="002D5BF7">
        <w:rPr>
          <w:rFonts w:ascii="Times New Roman" w:hAnsi="Times New Roman" w:cs="Times New Roman"/>
          <w:b w:val="0"/>
          <w:sz w:val="28"/>
          <w:szCs w:val="28"/>
        </w:rPr>
        <w:t>статусом</w:t>
      </w:r>
      <w:r w:rsidRPr="002D5BF7">
        <w:rPr>
          <w:rFonts w:ascii="Times New Roman" w:hAnsi="Times New Roman" w:cs="Times New Roman"/>
          <w:b w:val="0"/>
          <w:sz w:val="28"/>
          <w:szCs w:val="28"/>
        </w:rPr>
        <w:t>»</w:t>
      </w:r>
      <w:r w:rsidR="006D2008">
        <w:rPr>
          <w:rFonts w:ascii="Times New Roman" w:hAnsi="Times New Roman" w:cs="Times New Roman"/>
          <w:b w:val="0"/>
          <w:sz w:val="28"/>
          <w:szCs w:val="28"/>
        </w:rPr>
        <w:t>.</w:t>
      </w:r>
    </w:p>
    <w:p w:rsidR="006D2008" w:rsidRDefault="006D2008" w:rsidP="0094152F">
      <w:pPr>
        <w:pStyle w:val="ConsTitle"/>
        <w:numPr>
          <w:ilvl w:val="0"/>
          <w:numId w:val="10"/>
        </w:numPr>
        <w:tabs>
          <w:tab w:val="center" w:pos="-3969"/>
          <w:tab w:val="center" w:pos="993"/>
        </w:tabs>
        <w:ind w:left="0" w:right="-1" w:firstLine="709"/>
        <w:jc w:val="both"/>
        <w:rPr>
          <w:rFonts w:ascii="Times New Roman" w:hAnsi="Times New Roman" w:cs="Times New Roman"/>
          <w:b w:val="0"/>
          <w:sz w:val="28"/>
          <w:szCs w:val="28"/>
        </w:rPr>
      </w:pPr>
      <w:r>
        <w:rPr>
          <w:rFonts w:ascii="Times New Roman" w:hAnsi="Times New Roman" w:cs="Times New Roman"/>
          <w:b w:val="0"/>
          <w:sz w:val="28"/>
          <w:szCs w:val="28"/>
        </w:rPr>
        <w:t>Направить на заключение Губернатору Смоленской области проект областного закона «</w:t>
      </w:r>
      <w:r w:rsidR="002D5BF7" w:rsidRPr="002D5BF7">
        <w:rPr>
          <w:rFonts w:ascii="Times New Roman" w:hAnsi="Times New Roman" w:cs="Times New Roman"/>
          <w:b w:val="0"/>
          <w:sz w:val="28"/>
          <w:szCs w:val="28"/>
        </w:rPr>
        <w:t xml:space="preserve">О внесении изменений в областной закон «О наделении статусом муниципального района муниципального образования </w:t>
      </w:r>
      <w:r w:rsidR="00EC5424">
        <w:rPr>
          <w:rFonts w:ascii="Times New Roman" w:hAnsi="Times New Roman" w:cs="Times New Roman"/>
          <w:b w:val="0"/>
          <w:sz w:val="28"/>
          <w:szCs w:val="28"/>
        </w:rPr>
        <w:t>«</w:t>
      </w:r>
      <w:r w:rsidR="00A55A4F">
        <w:rPr>
          <w:rFonts w:ascii="Times New Roman" w:hAnsi="Times New Roman" w:cs="Times New Roman"/>
          <w:b w:val="0"/>
          <w:sz w:val="28"/>
          <w:szCs w:val="28"/>
        </w:rPr>
        <w:t>Кардымовский</w:t>
      </w:r>
      <w:r w:rsidR="002D5BF7" w:rsidRPr="002D5BF7">
        <w:rPr>
          <w:rFonts w:ascii="Times New Roman" w:hAnsi="Times New Roman" w:cs="Times New Roman"/>
          <w:b w:val="0"/>
          <w:sz w:val="28"/>
          <w:szCs w:val="28"/>
        </w:rPr>
        <w:t xml:space="preserve"> район</w:t>
      </w:r>
      <w:r w:rsidR="00EC5424">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 Смоленской области, об установлении границ муниципальных образований, территории которых входят в его состав, и наделении их </w:t>
      </w:r>
      <w:r w:rsidR="005565AB">
        <w:rPr>
          <w:rFonts w:ascii="Times New Roman" w:hAnsi="Times New Roman" w:cs="Times New Roman"/>
          <w:b w:val="0"/>
          <w:sz w:val="28"/>
          <w:szCs w:val="28"/>
        </w:rPr>
        <w:t xml:space="preserve">соответствующим </w:t>
      </w:r>
      <w:r w:rsidR="002D5BF7" w:rsidRPr="002D5BF7">
        <w:rPr>
          <w:rFonts w:ascii="Times New Roman" w:hAnsi="Times New Roman" w:cs="Times New Roman"/>
          <w:b w:val="0"/>
          <w:sz w:val="28"/>
          <w:szCs w:val="28"/>
        </w:rPr>
        <w:t>статусом</w:t>
      </w:r>
      <w:r w:rsidRPr="00080C30">
        <w:rPr>
          <w:rFonts w:ascii="Times New Roman" w:hAnsi="Times New Roman" w:cs="Times New Roman"/>
          <w:b w:val="0"/>
          <w:sz w:val="28"/>
          <w:szCs w:val="28"/>
        </w:rPr>
        <w:t>»</w:t>
      </w:r>
      <w:r>
        <w:rPr>
          <w:rFonts w:ascii="Times New Roman" w:hAnsi="Times New Roman" w:cs="Times New Roman"/>
          <w:b w:val="0"/>
          <w:sz w:val="28"/>
          <w:szCs w:val="28"/>
        </w:rPr>
        <w:t>.</w:t>
      </w:r>
    </w:p>
    <w:p w:rsidR="006D2008" w:rsidRPr="00080C30" w:rsidRDefault="006D2008" w:rsidP="0094152F">
      <w:pPr>
        <w:pStyle w:val="ConsTitle"/>
        <w:numPr>
          <w:ilvl w:val="0"/>
          <w:numId w:val="10"/>
        </w:numPr>
        <w:tabs>
          <w:tab w:val="center" w:pos="-3969"/>
          <w:tab w:val="center" w:pos="993"/>
        </w:tabs>
        <w:ind w:left="0" w:right="-1"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После </w:t>
      </w:r>
      <w:r w:rsidR="003C4103">
        <w:rPr>
          <w:rFonts w:ascii="Times New Roman" w:hAnsi="Times New Roman" w:cs="Times New Roman"/>
          <w:b w:val="0"/>
          <w:sz w:val="28"/>
          <w:szCs w:val="28"/>
        </w:rPr>
        <w:t xml:space="preserve">получения </w:t>
      </w:r>
      <w:r>
        <w:rPr>
          <w:rFonts w:ascii="Times New Roman" w:hAnsi="Times New Roman" w:cs="Times New Roman"/>
          <w:b w:val="0"/>
          <w:sz w:val="28"/>
          <w:szCs w:val="28"/>
        </w:rPr>
        <w:t xml:space="preserve">заключения Губернатора Смоленской области направить данное заключение, настоящее решение, иные документы и материалы, </w:t>
      </w:r>
      <w:r>
        <w:rPr>
          <w:rFonts w:ascii="Times New Roman" w:hAnsi="Times New Roman" w:cs="Times New Roman"/>
          <w:b w:val="0"/>
          <w:sz w:val="28"/>
          <w:szCs w:val="28"/>
        </w:rPr>
        <w:lastRenderedPageBreak/>
        <w:t xml:space="preserve">предусмотренные статьей 33 Регламента Смоленской областной Думы, </w:t>
      </w:r>
      <w:r w:rsidR="00C86737">
        <w:rPr>
          <w:rFonts w:ascii="Times New Roman" w:hAnsi="Times New Roman" w:cs="Times New Roman"/>
          <w:b w:val="0"/>
          <w:sz w:val="28"/>
          <w:szCs w:val="28"/>
        </w:rPr>
        <w:br/>
      </w:r>
      <w:r>
        <w:rPr>
          <w:rFonts w:ascii="Times New Roman" w:hAnsi="Times New Roman" w:cs="Times New Roman"/>
          <w:b w:val="0"/>
          <w:sz w:val="28"/>
          <w:szCs w:val="28"/>
        </w:rPr>
        <w:t xml:space="preserve">в Смоленскую областную Думу. </w:t>
      </w:r>
    </w:p>
    <w:p w:rsidR="005565AB" w:rsidRDefault="005565AB" w:rsidP="003171CB">
      <w:pPr>
        <w:widowControl w:val="0"/>
        <w:shd w:val="clear" w:color="auto" w:fill="FFFFFF"/>
        <w:tabs>
          <w:tab w:val="left" w:leader="underscore" w:pos="1157"/>
          <w:tab w:val="left" w:leader="underscore" w:pos="2573"/>
        </w:tabs>
        <w:ind w:right="-1" w:firstLine="720"/>
        <w:jc w:val="both"/>
        <w:rPr>
          <w:szCs w:val="28"/>
        </w:rPr>
      </w:pPr>
    </w:p>
    <w:p w:rsidR="003171CB" w:rsidRPr="00041E7A" w:rsidRDefault="003171CB" w:rsidP="003171CB">
      <w:pPr>
        <w:widowControl w:val="0"/>
        <w:shd w:val="clear" w:color="auto" w:fill="FFFFFF"/>
        <w:tabs>
          <w:tab w:val="left" w:leader="underscore" w:pos="1157"/>
          <w:tab w:val="left" w:leader="underscore" w:pos="2573"/>
        </w:tabs>
        <w:ind w:right="-1" w:firstLine="720"/>
        <w:jc w:val="both"/>
        <w:rPr>
          <w:szCs w:val="28"/>
        </w:rPr>
      </w:pPr>
      <w:r>
        <w:rPr>
          <w:szCs w:val="28"/>
        </w:rPr>
        <w:t xml:space="preserve">4. Определить официальным представителем </w:t>
      </w:r>
      <w:r w:rsidR="005565AB">
        <w:rPr>
          <w:szCs w:val="28"/>
        </w:rPr>
        <w:t>Кардымовского</w:t>
      </w:r>
      <w:r>
        <w:rPr>
          <w:szCs w:val="28"/>
        </w:rPr>
        <w:t xml:space="preserve"> районного Совета депутатов в Смоленской областной Думе при последующем рассмотрении указанного проекта областного закона</w:t>
      </w:r>
      <w:r w:rsidRPr="00041E7A">
        <w:rPr>
          <w:szCs w:val="28"/>
        </w:rPr>
        <w:t xml:space="preserve"> </w:t>
      </w:r>
      <w:r w:rsidR="005565AB" w:rsidRPr="00B97ED5">
        <w:rPr>
          <w:szCs w:val="28"/>
        </w:rPr>
        <w:t>Главу муниципального образования «</w:t>
      </w:r>
      <w:r w:rsidR="005565AB">
        <w:rPr>
          <w:szCs w:val="28"/>
        </w:rPr>
        <w:t>Кардымовский</w:t>
      </w:r>
      <w:r w:rsidR="005565AB" w:rsidRPr="00B97ED5">
        <w:rPr>
          <w:szCs w:val="28"/>
        </w:rPr>
        <w:t xml:space="preserve"> район» Смоленской области </w:t>
      </w:r>
      <w:r w:rsidR="005565AB">
        <w:rPr>
          <w:szCs w:val="28"/>
        </w:rPr>
        <w:t>Никитенкова</w:t>
      </w:r>
      <w:r w:rsidR="005565AB" w:rsidRPr="00B97ED5">
        <w:rPr>
          <w:szCs w:val="28"/>
        </w:rPr>
        <w:t xml:space="preserve"> </w:t>
      </w:r>
      <w:r w:rsidR="005565AB">
        <w:rPr>
          <w:szCs w:val="28"/>
        </w:rPr>
        <w:t>Павла</w:t>
      </w:r>
      <w:r w:rsidR="005565AB" w:rsidRPr="00B97ED5">
        <w:rPr>
          <w:szCs w:val="28"/>
        </w:rPr>
        <w:t xml:space="preserve"> </w:t>
      </w:r>
      <w:r w:rsidR="005565AB">
        <w:rPr>
          <w:szCs w:val="28"/>
        </w:rPr>
        <w:t>Петровича</w:t>
      </w:r>
      <w:r w:rsidRPr="003161B5">
        <w:rPr>
          <w:szCs w:val="28"/>
        </w:rPr>
        <w:t>.</w:t>
      </w:r>
    </w:p>
    <w:p w:rsidR="000D028F" w:rsidRDefault="000D028F" w:rsidP="000D028F">
      <w:pPr>
        <w:ind w:right="-1" w:firstLine="709"/>
        <w:jc w:val="both"/>
        <w:rPr>
          <w:szCs w:val="28"/>
        </w:rPr>
      </w:pPr>
      <w:bookmarkStart w:id="0" w:name="_GoBack"/>
      <w:bookmarkEnd w:id="0"/>
      <w:r>
        <w:rPr>
          <w:szCs w:val="28"/>
        </w:rPr>
        <w:t>5. Настоящее решение вступает в силу с момента подписания и подлежит официальному опубликованию в  Кардымовской районной газете «Знамя труда» - Кардымово».</w:t>
      </w:r>
    </w:p>
    <w:p w:rsidR="000D028F" w:rsidRDefault="000D028F" w:rsidP="00AD42F5">
      <w:pPr>
        <w:ind w:right="-1" w:firstLine="709"/>
        <w:jc w:val="both"/>
        <w:rPr>
          <w:szCs w:val="28"/>
        </w:rPr>
      </w:pPr>
    </w:p>
    <w:p w:rsidR="00B576C5" w:rsidRDefault="00B576C5" w:rsidP="00CB355F">
      <w:pPr>
        <w:widowControl w:val="0"/>
        <w:shd w:val="clear" w:color="auto" w:fill="FFFFFF"/>
        <w:tabs>
          <w:tab w:val="left" w:leader="underscore" w:pos="-3969"/>
          <w:tab w:val="left" w:pos="993"/>
          <w:tab w:val="left" w:leader="underscore" w:pos="2573"/>
        </w:tabs>
        <w:ind w:right="-1" w:firstLine="709"/>
        <w:jc w:val="both"/>
        <w:rPr>
          <w:szCs w:val="28"/>
        </w:rPr>
      </w:pPr>
    </w:p>
    <w:tbl>
      <w:tblPr>
        <w:tblW w:w="0" w:type="auto"/>
        <w:tblLook w:val="04A0"/>
      </w:tblPr>
      <w:tblGrid>
        <w:gridCol w:w="5210"/>
        <w:gridCol w:w="5211"/>
      </w:tblGrid>
      <w:tr w:rsidR="00DB2064" w:rsidRPr="0081561E" w:rsidTr="00943EEA">
        <w:tc>
          <w:tcPr>
            <w:tcW w:w="5210" w:type="dxa"/>
          </w:tcPr>
          <w:p w:rsidR="00DB2064" w:rsidRPr="0081561E" w:rsidRDefault="00DB2064" w:rsidP="00943EEA">
            <w:pPr>
              <w:jc w:val="both"/>
              <w:rPr>
                <w:szCs w:val="28"/>
              </w:rPr>
            </w:pPr>
            <w:r w:rsidRPr="0081561E">
              <w:rPr>
                <w:szCs w:val="28"/>
              </w:rPr>
              <w:t xml:space="preserve">Председатель Кардымовского районного Совета депутатов </w:t>
            </w:r>
          </w:p>
          <w:p w:rsidR="00DB2064" w:rsidRPr="0081561E" w:rsidRDefault="00DB2064" w:rsidP="00943EEA">
            <w:pPr>
              <w:jc w:val="both"/>
              <w:rPr>
                <w:szCs w:val="28"/>
              </w:rPr>
            </w:pPr>
          </w:p>
          <w:p w:rsidR="00DB2064" w:rsidRPr="0081561E" w:rsidRDefault="00DB2064" w:rsidP="00943EEA">
            <w:pPr>
              <w:jc w:val="both"/>
              <w:rPr>
                <w:szCs w:val="28"/>
              </w:rPr>
            </w:pPr>
            <w:r w:rsidRPr="0081561E">
              <w:rPr>
                <w:color w:val="000000"/>
                <w:szCs w:val="28"/>
              </w:rPr>
              <w:t xml:space="preserve">__________________ </w:t>
            </w:r>
            <w:r w:rsidRPr="0081561E">
              <w:rPr>
                <w:b/>
                <w:color w:val="000000"/>
                <w:szCs w:val="28"/>
              </w:rPr>
              <w:t>Г.Н. Кузовчикова</w:t>
            </w:r>
          </w:p>
          <w:p w:rsidR="00DB2064" w:rsidRPr="0081561E" w:rsidRDefault="00DB2064" w:rsidP="00943EEA">
            <w:pPr>
              <w:widowControl w:val="0"/>
              <w:tabs>
                <w:tab w:val="left" w:leader="underscore" w:pos="1157"/>
                <w:tab w:val="left" w:leader="underscore" w:pos="2573"/>
              </w:tabs>
              <w:ind w:right="-55"/>
              <w:jc w:val="both"/>
              <w:rPr>
                <w:szCs w:val="28"/>
              </w:rPr>
            </w:pPr>
          </w:p>
        </w:tc>
        <w:tc>
          <w:tcPr>
            <w:tcW w:w="5211" w:type="dxa"/>
          </w:tcPr>
          <w:p w:rsidR="00DB2064" w:rsidRPr="0081561E" w:rsidRDefault="005C5B36" w:rsidP="00943EEA">
            <w:pPr>
              <w:widowControl w:val="0"/>
              <w:tabs>
                <w:tab w:val="left" w:leader="underscore" w:pos="1157"/>
                <w:tab w:val="left" w:leader="underscore" w:pos="2573"/>
              </w:tabs>
              <w:ind w:right="-55"/>
              <w:jc w:val="both"/>
              <w:rPr>
                <w:color w:val="000000"/>
                <w:szCs w:val="28"/>
              </w:rPr>
            </w:pPr>
            <w:r>
              <w:rPr>
                <w:color w:val="000000"/>
                <w:szCs w:val="28"/>
              </w:rPr>
              <w:t>И.о. Главы</w:t>
            </w:r>
            <w:r w:rsidR="00DB2064" w:rsidRPr="0081561E">
              <w:rPr>
                <w:color w:val="000000"/>
                <w:szCs w:val="28"/>
              </w:rPr>
              <w:t xml:space="preserve"> муниципального образования</w:t>
            </w:r>
          </w:p>
          <w:p w:rsidR="00DB2064" w:rsidRPr="0081561E" w:rsidRDefault="00DB2064" w:rsidP="00943EEA">
            <w:pPr>
              <w:widowControl w:val="0"/>
              <w:tabs>
                <w:tab w:val="left" w:leader="underscore" w:pos="1157"/>
                <w:tab w:val="left" w:leader="underscore" w:pos="2573"/>
              </w:tabs>
              <w:ind w:right="-55"/>
              <w:jc w:val="both"/>
              <w:rPr>
                <w:color w:val="000000"/>
                <w:szCs w:val="28"/>
              </w:rPr>
            </w:pPr>
            <w:r w:rsidRPr="0081561E">
              <w:rPr>
                <w:color w:val="000000"/>
                <w:szCs w:val="28"/>
              </w:rPr>
              <w:t>«Кардымовский район» Смоленской области</w:t>
            </w:r>
          </w:p>
          <w:p w:rsidR="00DB2064" w:rsidRPr="0081561E" w:rsidRDefault="00DB2064" w:rsidP="00943EEA">
            <w:pPr>
              <w:widowControl w:val="0"/>
              <w:tabs>
                <w:tab w:val="left" w:leader="underscore" w:pos="1157"/>
                <w:tab w:val="left" w:leader="underscore" w:pos="2573"/>
              </w:tabs>
              <w:ind w:right="-55"/>
              <w:jc w:val="both"/>
              <w:rPr>
                <w:szCs w:val="28"/>
              </w:rPr>
            </w:pPr>
            <w:r w:rsidRPr="0081561E">
              <w:rPr>
                <w:color w:val="000000"/>
                <w:szCs w:val="28"/>
              </w:rPr>
              <w:t xml:space="preserve">__________________   </w:t>
            </w:r>
            <w:r w:rsidR="005C5B36">
              <w:rPr>
                <w:b/>
                <w:color w:val="000000"/>
                <w:szCs w:val="28"/>
              </w:rPr>
              <w:t>Д.В. Тарасов</w:t>
            </w:r>
          </w:p>
        </w:tc>
      </w:tr>
    </w:tbl>
    <w:p w:rsidR="00DB2064" w:rsidRDefault="00DB2064" w:rsidP="00CB355F">
      <w:pPr>
        <w:widowControl w:val="0"/>
        <w:shd w:val="clear" w:color="auto" w:fill="FFFFFF"/>
        <w:tabs>
          <w:tab w:val="left" w:leader="underscore" w:pos="-3969"/>
          <w:tab w:val="left" w:pos="993"/>
          <w:tab w:val="left" w:leader="underscore" w:pos="2573"/>
        </w:tabs>
        <w:ind w:right="-1" w:firstLine="709"/>
        <w:jc w:val="both"/>
        <w:rPr>
          <w:szCs w:val="28"/>
        </w:rPr>
      </w:pPr>
    </w:p>
    <w:p w:rsidR="006D7655" w:rsidRDefault="006D7655" w:rsidP="00E72090">
      <w:pPr>
        <w:widowControl w:val="0"/>
        <w:rPr>
          <w:szCs w:val="28"/>
        </w:rPr>
      </w:pPr>
    </w:p>
    <w:p w:rsidR="00B26F53" w:rsidRDefault="00826E60" w:rsidP="00826E60">
      <w:pPr>
        <w:widowControl w:val="0"/>
        <w:rPr>
          <w:szCs w:val="28"/>
        </w:rPr>
      </w:pPr>
      <w:r>
        <w:rPr>
          <w:szCs w:val="28"/>
        </w:rPr>
        <w:t xml:space="preserve"> </w:t>
      </w: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Pr="000B40B6" w:rsidRDefault="00FB349B" w:rsidP="00FB349B">
      <w:pPr>
        <w:pStyle w:val="aa"/>
        <w:rPr>
          <w:sz w:val="16"/>
        </w:rPr>
      </w:pPr>
      <w:r>
        <w:rPr>
          <w:sz w:val="16"/>
        </w:rPr>
        <w:t>Рег. № Ре-00068 от 29.10.2018, Подписано ЭП: Кузовчикова Галина Николаевна, Председатель Кардымовского районного Совета депутатов 29.10.2018 15:32:14; Тарасов Дмитрий Владимирович, Заместитель Главы 29.10.2018 17:14:55, Распечатал________________</w:t>
      </w:r>
    </w:p>
    <w:p w:rsidR="00FB349B" w:rsidRDefault="00FB349B" w:rsidP="00826E60">
      <w:pPr>
        <w:widowControl w:val="0"/>
        <w:rPr>
          <w:szCs w:val="28"/>
        </w:rPr>
      </w:pPr>
    </w:p>
    <w:p w:rsidR="00FB349B" w:rsidRDefault="00FB349B" w:rsidP="00826E60">
      <w:pPr>
        <w:widowControl w:val="0"/>
        <w:rPr>
          <w:szCs w:val="28"/>
        </w:rPr>
      </w:pPr>
    </w:p>
    <w:p w:rsidR="00FB349B" w:rsidRDefault="00FB349B" w:rsidP="00826E60">
      <w:pPr>
        <w:widowControl w:val="0"/>
        <w:rPr>
          <w:szCs w:val="28"/>
        </w:rPr>
      </w:pPr>
    </w:p>
    <w:p w:rsidR="00FB349B" w:rsidRPr="000605C7" w:rsidRDefault="00FB349B" w:rsidP="00826E60">
      <w:pPr>
        <w:widowControl w:val="0"/>
        <w:rPr>
          <w:szCs w:val="28"/>
        </w:rPr>
      </w:pPr>
    </w:p>
    <w:sectPr w:rsidR="00FB349B" w:rsidRPr="000605C7" w:rsidSect="001F674B">
      <w:headerReference w:type="even" r:id="rId9"/>
      <w:headerReference w:type="default" r:id="rId10"/>
      <w:footerReference w:type="first" r:id="rId11"/>
      <w:pgSz w:w="11906" w:h="16838"/>
      <w:pgMar w:top="851" w:right="566" w:bottom="993"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DB7" w:rsidRDefault="005E6DB7">
      <w:r>
        <w:separator/>
      </w:r>
    </w:p>
  </w:endnote>
  <w:endnote w:type="continuationSeparator" w:id="1">
    <w:p w:rsidR="005E6DB7" w:rsidRDefault="005E6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B6" w:rsidRPr="000B40B6" w:rsidRDefault="00112106">
    <w:pPr>
      <w:pStyle w:val="aa"/>
      <w:rPr>
        <w:sz w:val="16"/>
      </w:rPr>
    </w:pPr>
    <w:r>
      <w:rPr>
        <w:sz w:val="16"/>
      </w:rPr>
      <w:t>Рег. № Ре-00068 от 29.10</w:t>
    </w:r>
    <w:r w:rsidR="000B40B6">
      <w:rPr>
        <w:sz w:val="16"/>
      </w:rPr>
      <w:t>.2018, Подписано ЭП: Кузовчикова Галина Николаевна, Председатель Кардымовско</w:t>
    </w:r>
    <w:r>
      <w:rPr>
        <w:sz w:val="16"/>
      </w:rPr>
      <w:t>го районного Совета депутатов 29</w:t>
    </w:r>
    <w:r w:rsidR="000B40B6">
      <w:rPr>
        <w:sz w:val="16"/>
      </w:rPr>
      <w:t>.10.2018 15:32:14; Тарасов Дмитрий Вл</w:t>
    </w:r>
    <w:r>
      <w:rPr>
        <w:sz w:val="16"/>
      </w:rPr>
      <w:t>адимирович, Заместитель Главы 29</w:t>
    </w:r>
    <w:r w:rsidR="000B40B6">
      <w:rPr>
        <w:sz w:val="16"/>
      </w:rPr>
      <w:t>.10.2018 17:14:55,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DB7" w:rsidRDefault="005E6DB7">
      <w:r>
        <w:separator/>
      </w:r>
    </w:p>
  </w:footnote>
  <w:footnote w:type="continuationSeparator" w:id="1">
    <w:p w:rsidR="005E6DB7" w:rsidRDefault="005E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F7" w:rsidRDefault="009B5DEF"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end"/>
    </w:r>
  </w:p>
  <w:p w:rsidR="002D5BF7" w:rsidRDefault="002D5B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F7" w:rsidRDefault="009B5DEF"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separate"/>
    </w:r>
    <w:r w:rsidR="00FB349B">
      <w:rPr>
        <w:rStyle w:val="a4"/>
        <w:noProof/>
      </w:rPr>
      <w:t>2</w:t>
    </w:r>
    <w:r>
      <w:rPr>
        <w:rStyle w:val="a4"/>
      </w:rPr>
      <w:fldChar w:fldCharType="end"/>
    </w:r>
  </w:p>
  <w:p w:rsidR="002D5BF7" w:rsidRDefault="002D5B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069A"/>
    <w:multiLevelType w:val="hybridMultilevel"/>
    <w:tmpl w:val="207C819E"/>
    <w:lvl w:ilvl="0" w:tplc="44FE529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1C10B4"/>
    <w:multiLevelType w:val="hybridMultilevel"/>
    <w:tmpl w:val="5824C710"/>
    <w:lvl w:ilvl="0" w:tplc="ADBE0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205835"/>
    <w:multiLevelType w:val="hybridMultilevel"/>
    <w:tmpl w:val="C296A85E"/>
    <w:lvl w:ilvl="0" w:tplc="F0628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7030E1"/>
    <w:multiLevelType w:val="hybridMultilevel"/>
    <w:tmpl w:val="064CFC16"/>
    <w:lvl w:ilvl="0" w:tplc="52D05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32F5E"/>
    <w:multiLevelType w:val="hybridMultilevel"/>
    <w:tmpl w:val="BD86700E"/>
    <w:lvl w:ilvl="0" w:tplc="AAF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605268"/>
    <w:multiLevelType w:val="hybridMultilevel"/>
    <w:tmpl w:val="D43481CC"/>
    <w:lvl w:ilvl="0" w:tplc="D72ADF66">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nsid w:val="3DFD6013"/>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E83A97"/>
    <w:multiLevelType w:val="hybridMultilevel"/>
    <w:tmpl w:val="34286AD6"/>
    <w:lvl w:ilvl="0" w:tplc="04F0CB7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B52587"/>
    <w:multiLevelType w:val="hybridMultilevel"/>
    <w:tmpl w:val="25FA6F48"/>
    <w:lvl w:ilvl="0" w:tplc="1C34568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D91FC6"/>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E845DE"/>
    <w:multiLevelType w:val="hybridMultilevel"/>
    <w:tmpl w:val="18B06A80"/>
    <w:lvl w:ilvl="0" w:tplc="D4125F4A">
      <w:start w:val="1"/>
      <w:numFmt w:val="decimal"/>
      <w:lvlText w:val="%1."/>
      <w:lvlJc w:val="left"/>
      <w:pPr>
        <w:tabs>
          <w:tab w:val="num" w:pos="1860"/>
        </w:tabs>
        <w:ind w:left="1860" w:hanging="114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8"/>
  </w:num>
  <w:num w:numId="2">
    <w:abstractNumId w:val="6"/>
  </w:num>
  <w:num w:numId="3">
    <w:abstractNumId w:val="9"/>
  </w:num>
  <w:num w:numId="4">
    <w:abstractNumId w:val="4"/>
  </w:num>
  <w:num w:numId="5">
    <w:abstractNumId w:val="0"/>
  </w:num>
  <w:num w:numId="6">
    <w:abstractNumId w:val="7"/>
  </w:num>
  <w:num w:numId="7">
    <w:abstractNumId w:val="5"/>
  </w:num>
  <w:num w:numId="8">
    <w:abstractNumId w:val="1"/>
  </w:num>
  <w:num w:numId="9">
    <w:abstractNumId w:val="3"/>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stylePaneFormatFilter w:val="3F01"/>
  <w:defaultTabStop w:val="708"/>
  <w:noPunctuationKerning/>
  <w:characterSpacingControl w:val="doNotCompress"/>
  <w:footnotePr>
    <w:footnote w:id="0"/>
    <w:footnote w:id="1"/>
  </w:footnotePr>
  <w:endnotePr>
    <w:endnote w:id="0"/>
    <w:endnote w:id="1"/>
  </w:endnotePr>
  <w:compat/>
  <w:rsids>
    <w:rsidRoot w:val="003D64FF"/>
    <w:rsid w:val="00023578"/>
    <w:rsid w:val="00051C71"/>
    <w:rsid w:val="00056BA8"/>
    <w:rsid w:val="00056CA3"/>
    <w:rsid w:val="00057C53"/>
    <w:rsid w:val="00060AAB"/>
    <w:rsid w:val="000632D2"/>
    <w:rsid w:val="00066E39"/>
    <w:rsid w:val="00067F71"/>
    <w:rsid w:val="000808C0"/>
    <w:rsid w:val="00080C30"/>
    <w:rsid w:val="00084B59"/>
    <w:rsid w:val="00094C20"/>
    <w:rsid w:val="0009588F"/>
    <w:rsid w:val="000A3B82"/>
    <w:rsid w:val="000A7B05"/>
    <w:rsid w:val="000B11F1"/>
    <w:rsid w:val="000B40B6"/>
    <w:rsid w:val="000B4169"/>
    <w:rsid w:val="000B6EDC"/>
    <w:rsid w:val="000C5B20"/>
    <w:rsid w:val="000D028F"/>
    <w:rsid w:val="000D0F0F"/>
    <w:rsid w:val="000E1C79"/>
    <w:rsid w:val="000F1860"/>
    <w:rsid w:val="001114ED"/>
    <w:rsid w:val="00112106"/>
    <w:rsid w:val="00112D32"/>
    <w:rsid w:val="00115D4C"/>
    <w:rsid w:val="00122D35"/>
    <w:rsid w:val="001246DB"/>
    <w:rsid w:val="00143B95"/>
    <w:rsid w:val="0015768A"/>
    <w:rsid w:val="00160B80"/>
    <w:rsid w:val="00163CC3"/>
    <w:rsid w:val="00170B57"/>
    <w:rsid w:val="00171BCD"/>
    <w:rsid w:val="001871B1"/>
    <w:rsid w:val="001A46BC"/>
    <w:rsid w:val="001B1F96"/>
    <w:rsid w:val="001B535E"/>
    <w:rsid w:val="001B7576"/>
    <w:rsid w:val="001C1CC8"/>
    <w:rsid w:val="001C4C70"/>
    <w:rsid w:val="001D56EC"/>
    <w:rsid w:val="001E2BAE"/>
    <w:rsid w:val="001E6B9D"/>
    <w:rsid w:val="001F2537"/>
    <w:rsid w:val="001F332C"/>
    <w:rsid w:val="001F674B"/>
    <w:rsid w:val="001F7BB9"/>
    <w:rsid w:val="00205D41"/>
    <w:rsid w:val="0021167E"/>
    <w:rsid w:val="00224636"/>
    <w:rsid w:val="002351F1"/>
    <w:rsid w:val="002453F1"/>
    <w:rsid w:val="00250DCF"/>
    <w:rsid w:val="00252EF9"/>
    <w:rsid w:val="002560AE"/>
    <w:rsid w:val="00261A08"/>
    <w:rsid w:val="002652F6"/>
    <w:rsid w:val="002654B3"/>
    <w:rsid w:val="00272E3C"/>
    <w:rsid w:val="00277CBC"/>
    <w:rsid w:val="0029717C"/>
    <w:rsid w:val="002D5BF7"/>
    <w:rsid w:val="002D7F01"/>
    <w:rsid w:val="002E1AC3"/>
    <w:rsid w:val="002E3D20"/>
    <w:rsid w:val="002F2408"/>
    <w:rsid w:val="00313034"/>
    <w:rsid w:val="00313C61"/>
    <w:rsid w:val="003171CB"/>
    <w:rsid w:val="00321249"/>
    <w:rsid w:val="00354CF0"/>
    <w:rsid w:val="0035614F"/>
    <w:rsid w:val="0036297F"/>
    <w:rsid w:val="0038143D"/>
    <w:rsid w:val="0038547C"/>
    <w:rsid w:val="0039222B"/>
    <w:rsid w:val="003B2B34"/>
    <w:rsid w:val="003B5E2D"/>
    <w:rsid w:val="003B7D74"/>
    <w:rsid w:val="003C4103"/>
    <w:rsid w:val="003D1750"/>
    <w:rsid w:val="003D5F6E"/>
    <w:rsid w:val="003D64FF"/>
    <w:rsid w:val="003E11B0"/>
    <w:rsid w:val="003E5F87"/>
    <w:rsid w:val="00401A7B"/>
    <w:rsid w:val="00407475"/>
    <w:rsid w:val="00414FA9"/>
    <w:rsid w:val="00433F7D"/>
    <w:rsid w:val="004419C3"/>
    <w:rsid w:val="00442D5D"/>
    <w:rsid w:val="00450CBF"/>
    <w:rsid w:val="0046031F"/>
    <w:rsid w:val="00463CD0"/>
    <w:rsid w:val="00466A0D"/>
    <w:rsid w:val="00480FA1"/>
    <w:rsid w:val="00484C59"/>
    <w:rsid w:val="00490E4E"/>
    <w:rsid w:val="004932F5"/>
    <w:rsid w:val="00493614"/>
    <w:rsid w:val="004A42F6"/>
    <w:rsid w:val="004B0130"/>
    <w:rsid w:val="004B3164"/>
    <w:rsid w:val="004D6F05"/>
    <w:rsid w:val="004D7360"/>
    <w:rsid w:val="005319BD"/>
    <w:rsid w:val="00532B81"/>
    <w:rsid w:val="005565AB"/>
    <w:rsid w:val="005572CA"/>
    <w:rsid w:val="00564416"/>
    <w:rsid w:val="0057195E"/>
    <w:rsid w:val="005757DC"/>
    <w:rsid w:val="0059796D"/>
    <w:rsid w:val="005B1993"/>
    <w:rsid w:val="005B4B4A"/>
    <w:rsid w:val="005C5B36"/>
    <w:rsid w:val="005C616F"/>
    <w:rsid w:val="005E1985"/>
    <w:rsid w:val="005E2D1C"/>
    <w:rsid w:val="005E6DB7"/>
    <w:rsid w:val="0060239F"/>
    <w:rsid w:val="006165B1"/>
    <w:rsid w:val="00620D0B"/>
    <w:rsid w:val="006236BC"/>
    <w:rsid w:val="006474F3"/>
    <w:rsid w:val="0066253A"/>
    <w:rsid w:val="00665EFB"/>
    <w:rsid w:val="006C05F1"/>
    <w:rsid w:val="006C0CF6"/>
    <w:rsid w:val="006C7419"/>
    <w:rsid w:val="006D2008"/>
    <w:rsid w:val="006D7655"/>
    <w:rsid w:val="006E3DF9"/>
    <w:rsid w:val="006E5DB7"/>
    <w:rsid w:val="006F5337"/>
    <w:rsid w:val="00724792"/>
    <w:rsid w:val="00732074"/>
    <w:rsid w:val="007336CF"/>
    <w:rsid w:val="00742DD7"/>
    <w:rsid w:val="007466E9"/>
    <w:rsid w:val="00757D31"/>
    <w:rsid w:val="00763820"/>
    <w:rsid w:val="00782CED"/>
    <w:rsid w:val="0078643B"/>
    <w:rsid w:val="007912AB"/>
    <w:rsid w:val="007A7D68"/>
    <w:rsid w:val="007B37F5"/>
    <w:rsid w:val="007C3B5E"/>
    <w:rsid w:val="007C5889"/>
    <w:rsid w:val="007C7358"/>
    <w:rsid w:val="007D2BBA"/>
    <w:rsid w:val="007E20AB"/>
    <w:rsid w:val="007F7A75"/>
    <w:rsid w:val="00806607"/>
    <w:rsid w:val="00814710"/>
    <w:rsid w:val="008256B4"/>
    <w:rsid w:val="00826E60"/>
    <w:rsid w:val="008469EE"/>
    <w:rsid w:val="00856867"/>
    <w:rsid w:val="0086492C"/>
    <w:rsid w:val="00876ED2"/>
    <w:rsid w:val="008A20DA"/>
    <w:rsid w:val="008A3885"/>
    <w:rsid w:val="008A7B94"/>
    <w:rsid w:val="008B07F6"/>
    <w:rsid w:val="008B48F8"/>
    <w:rsid w:val="008C05EE"/>
    <w:rsid w:val="008C59A9"/>
    <w:rsid w:val="008D1938"/>
    <w:rsid w:val="008E42DC"/>
    <w:rsid w:val="008F63C9"/>
    <w:rsid w:val="0090005C"/>
    <w:rsid w:val="00904700"/>
    <w:rsid w:val="00907502"/>
    <w:rsid w:val="00915048"/>
    <w:rsid w:val="00927F7B"/>
    <w:rsid w:val="00932B52"/>
    <w:rsid w:val="009337F7"/>
    <w:rsid w:val="0094152F"/>
    <w:rsid w:val="00941E08"/>
    <w:rsid w:val="00961EBD"/>
    <w:rsid w:val="00964600"/>
    <w:rsid w:val="009779C8"/>
    <w:rsid w:val="0098622D"/>
    <w:rsid w:val="00992DAE"/>
    <w:rsid w:val="009B24C0"/>
    <w:rsid w:val="009B5DEF"/>
    <w:rsid w:val="009D1398"/>
    <w:rsid w:val="009D3788"/>
    <w:rsid w:val="009E1CEE"/>
    <w:rsid w:val="00A21897"/>
    <w:rsid w:val="00A263D3"/>
    <w:rsid w:val="00A30858"/>
    <w:rsid w:val="00A50C34"/>
    <w:rsid w:val="00A55A4F"/>
    <w:rsid w:val="00A651C9"/>
    <w:rsid w:val="00A712D4"/>
    <w:rsid w:val="00A71880"/>
    <w:rsid w:val="00A7560F"/>
    <w:rsid w:val="00AA1045"/>
    <w:rsid w:val="00AD1920"/>
    <w:rsid w:val="00AD42F5"/>
    <w:rsid w:val="00AD5233"/>
    <w:rsid w:val="00AD6BD7"/>
    <w:rsid w:val="00B12088"/>
    <w:rsid w:val="00B136A1"/>
    <w:rsid w:val="00B1412E"/>
    <w:rsid w:val="00B2347D"/>
    <w:rsid w:val="00B26F53"/>
    <w:rsid w:val="00B430BD"/>
    <w:rsid w:val="00B45FCD"/>
    <w:rsid w:val="00B50E8D"/>
    <w:rsid w:val="00B576C5"/>
    <w:rsid w:val="00B67866"/>
    <w:rsid w:val="00B81A1B"/>
    <w:rsid w:val="00BA3C5A"/>
    <w:rsid w:val="00BB4BDD"/>
    <w:rsid w:val="00BD503A"/>
    <w:rsid w:val="00BE3489"/>
    <w:rsid w:val="00BE68B4"/>
    <w:rsid w:val="00BE7CC7"/>
    <w:rsid w:val="00C13F1B"/>
    <w:rsid w:val="00C15D8F"/>
    <w:rsid w:val="00C21D33"/>
    <w:rsid w:val="00C248CD"/>
    <w:rsid w:val="00C3346B"/>
    <w:rsid w:val="00C34FC9"/>
    <w:rsid w:val="00C4622E"/>
    <w:rsid w:val="00C470C1"/>
    <w:rsid w:val="00C53E8A"/>
    <w:rsid w:val="00C54181"/>
    <w:rsid w:val="00C63B7A"/>
    <w:rsid w:val="00C66818"/>
    <w:rsid w:val="00C71172"/>
    <w:rsid w:val="00C75F0A"/>
    <w:rsid w:val="00C77BA7"/>
    <w:rsid w:val="00C83BA2"/>
    <w:rsid w:val="00C84A94"/>
    <w:rsid w:val="00C86737"/>
    <w:rsid w:val="00CA3C8D"/>
    <w:rsid w:val="00CB355F"/>
    <w:rsid w:val="00CB5AFA"/>
    <w:rsid w:val="00CC1AF3"/>
    <w:rsid w:val="00CC4821"/>
    <w:rsid w:val="00CD6D08"/>
    <w:rsid w:val="00CE2422"/>
    <w:rsid w:val="00CE2D75"/>
    <w:rsid w:val="00D01FA9"/>
    <w:rsid w:val="00D04AC8"/>
    <w:rsid w:val="00D06859"/>
    <w:rsid w:val="00D13523"/>
    <w:rsid w:val="00D164AB"/>
    <w:rsid w:val="00D173C3"/>
    <w:rsid w:val="00D32B3D"/>
    <w:rsid w:val="00D3772E"/>
    <w:rsid w:val="00D5368E"/>
    <w:rsid w:val="00D6165B"/>
    <w:rsid w:val="00D66F99"/>
    <w:rsid w:val="00D678EF"/>
    <w:rsid w:val="00D93799"/>
    <w:rsid w:val="00D93814"/>
    <w:rsid w:val="00D97087"/>
    <w:rsid w:val="00DA0B10"/>
    <w:rsid w:val="00DB2064"/>
    <w:rsid w:val="00DC5253"/>
    <w:rsid w:val="00DC6491"/>
    <w:rsid w:val="00DC75CB"/>
    <w:rsid w:val="00DD1183"/>
    <w:rsid w:val="00E07A29"/>
    <w:rsid w:val="00E105D6"/>
    <w:rsid w:val="00E12469"/>
    <w:rsid w:val="00E178B8"/>
    <w:rsid w:val="00E24FA5"/>
    <w:rsid w:val="00E27F0E"/>
    <w:rsid w:val="00E32B1B"/>
    <w:rsid w:val="00E40290"/>
    <w:rsid w:val="00E45846"/>
    <w:rsid w:val="00E50668"/>
    <w:rsid w:val="00E54ADC"/>
    <w:rsid w:val="00E5575C"/>
    <w:rsid w:val="00E5770F"/>
    <w:rsid w:val="00E6119B"/>
    <w:rsid w:val="00E72090"/>
    <w:rsid w:val="00E731A4"/>
    <w:rsid w:val="00E77F0B"/>
    <w:rsid w:val="00E80353"/>
    <w:rsid w:val="00E858BC"/>
    <w:rsid w:val="00E87886"/>
    <w:rsid w:val="00EA1356"/>
    <w:rsid w:val="00EA433D"/>
    <w:rsid w:val="00EA7C3F"/>
    <w:rsid w:val="00EB244C"/>
    <w:rsid w:val="00EB307D"/>
    <w:rsid w:val="00EC00BD"/>
    <w:rsid w:val="00EC5424"/>
    <w:rsid w:val="00ED6868"/>
    <w:rsid w:val="00EE52A0"/>
    <w:rsid w:val="00EE7315"/>
    <w:rsid w:val="00EE7883"/>
    <w:rsid w:val="00EF3928"/>
    <w:rsid w:val="00F028F0"/>
    <w:rsid w:val="00F0488B"/>
    <w:rsid w:val="00F13D3D"/>
    <w:rsid w:val="00F23340"/>
    <w:rsid w:val="00F317D9"/>
    <w:rsid w:val="00F450F1"/>
    <w:rsid w:val="00F61634"/>
    <w:rsid w:val="00F70D38"/>
    <w:rsid w:val="00F74878"/>
    <w:rsid w:val="00F856F4"/>
    <w:rsid w:val="00FB349B"/>
    <w:rsid w:val="00FB5226"/>
    <w:rsid w:val="00FF66D4"/>
    <w:rsid w:val="00FF6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4FF"/>
    <w:rPr>
      <w:sz w:val="28"/>
      <w:szCs w:val="24"/>
    </w:rPr>
  </w:style>
  <w:style w:type="paragraph" w:styleId="1">
    <w:name w:val="heading 1"/>
    <w:basedOn w:val="a"/>
    <w:next w:val="a"/>
    <w:link w:val="10"/>
    <w:qFormat/>
    <w:rsid w:val="00067F71"/>
    <w:pPr>
      <w:keepNext/>
      <w:overflowPunct w:val="0"/>
      <w:autoSpaceDE w:val="0"/>
      <w:autoSpaceDN w:val="0"/>
      <w:adjustRightInd w:val="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D64FF"/>
    <w:pPr>
      <w:widowControl w:val="0"/>
      <w:autoSpaceDE w:val="0"/>
      <w:autoSpaceDN w:val="0"/>
      <w:adjustRightInd w:val="0"/>
      <w:ind w:right="19772" w:firstLine="720"/>
    </w:pPr>
    <w:rPr>
      <w:rFonts w:ascii="Arial" w:hAnsi="Arial" w:cs="Arial"/>
    </w:rPr>
  </w:style>
  <w:style w:type="paragraph" w:customStyle="1" w:styleId="ConsTitle">
    <w:name w:val="ConsTitle"/>
    <w:rsid w:val="003D64FF"/>
    <w:pPr>
      <w:widowControl w:val="0"/>
      <w:autoSpaceDE w:val="0"/>
      <w:autoSpaceDN w:val="0"/>
      <w:adjustRightInd w:val="0"/>
      <w:ind w:right="19772"/>
    </w:pPr>
    <w:rPr>
      <w:rFonts w:ascii="Arial" w:hAnsi="Arial" w:cs="Arial"/>
      <w:b/>
      <w:bCs/>
    </w:rPr>
  </w:style>
  <w:style w:type="paragraph" w:styleId="a3">
    <w:name w:val="header"/>
    <w:basedOn w:val="a"/>
    <w:rsid w:val="00927F7B"/>
    <w:pPr>
      <w:tabs>
        <w:tab w:val="center" w:pos="4677"/>
        <w:tab w:val="right" w:pos="9355"/>
      </w:tabs>
    </w:pPr>
  </w:style>
  <w:style w:type="character" w:styleId="a4">
    <w:name w:val="page number"/>
    <w:basedOn w:val="a0"/>
    <w:rsid w:val="00927F7B"/>
  </w:style>
  <w:style w:type="paragraph" w:customStyle="1" w:styleId="a5">
    <w:name w:val="Знак Знак Знак Знак"/>
    <w:basedOn w:val="a"/>
    <w:rsid w:val="00B2347D"/>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0FA1"/>
    <w:pPr>
      <w:spacing w:before="100" w:beforeAutospacing="1" w:after="100" w:afterAutospacing="1"/>
    </w:pPr>
    <w:rPr>
      <w:rFonts w:ascii="Tahoma" w:hAnsi="Tahoma" w:cs="Tahoma"/>
      <w:sz w:val="20"/>
      <w:szCs w:val="20"/>
      <w:lang w:val="en-US" w:eastAsia="en-US"/>
    </w:rPr>
  </w:style>
  <w:style w:type="paragraph" w:styleId="a6">
    <w:name w:val="Balloon Text"/>
    <w:basedOn w:val="a"/>
    <w:semiHidden/>
    <w:rsid w:val="006F5337"/>
    <w:rPr>
      <w:rFonts w:ascii="Tahoma" w:hAnsi="Tahoma" w:cs="Tahoma"/>
      <w:sz w:val="16"/>
      <w:szCs w:val="16"/>
    </w:rPr>
  </w:style>
  <w:style w:type="paragraph" w:styleId="a7">
    <w:name w:val="footnote text"/>
    <w:basedOn w:val="a"/>
    <w:semiHidden/>
    <w:rsid w:val="00D66F99"/>
    <w:rPr>
      <w:sz w:val="20"/>
      <w:szCs w:val="20"/>
    </w:rPr>
  </w:style>
  <w:style w:type="character" w:styleId="a8">
    <w:name w:val="footnote reference"/>
    <w:basedOn w:val="a0"/>
    <w:semiHidden/>
    <w:rsid w:val="00D66F99"/>
    <w:rPr>
      <w:vertAlign w:val="superscript"/>
    </w:rPr>
  </w:style>
  <w:style w:type="paragraph" w:styleId="a9">
    <w:name w:val="List Paragraph"/>
    <w:basedOn w:val="a"/>
    <w:uiPriority w:val="34"/>
    <w:qFormat/>
    <w:rsid w:val="00E5770F"/>
    <w:pPr>
      <w:ind w:left="720"/>
      <w:contextualSpacing/>
    </w:pPr>
  </w:style>
  <w:style w:type="character" w:customStyle="1" w:styleId="10">
    <w:name w:val="Заголовок 1 Знак"/>
    <w:basedOn w:val="a0"/>
    <w:link w:val="1"/>
    <w:rsid w:val="00067F71"/>
    <w:rPr>
      <w:b/>
      <w:sz w:val="28"/>
    </w:rPr>
  </w:style>
  <w:style w:type="paragraph" w:customStyle="1" w:styleId="ConsPlusNormal">
    <w:name w:val="ConsPlusNormal"/>
    <w:rsid w:val="00067F71"/>
    <w:pPr>
      <w:widowControl w:val="0"/>
      <w:autoSpaceDE w:val="0"/>
      <w:autoSpaceDN w:val="0"/>
      <w:adjustRightInd w:val="0"/>
      <w:ind w:firstLine="720"/>
    </w:pPr>
    <w:rPr>
      <w:rFonts w:ascii="Arial" w:hAnsi="Arial" w:cs="Arial"/>
    </w:rPr>
  </w:style>
  <w:style w:type="paragraph" w:styleId="aa">
    <w:name w:val="footer"/>
    <w:basedOn w:val="a"/>
    <w:link w:val="ab"/>
    <w:rsid w:val="000B40B6"/>
    <w:pPr>
      <w:tabs>
        <w:tab w:val="center" w:pos="4677"/>
        <w:tab w:val="right" w:pos="9355"/>
      </w:tabs>
    </w:pPr>
  </w:style>
  <w:style w:type="character" w:customStyle="1" w:styleId="ab">
    <w:name w:val="Нижний колонтитул Знак"/>
    <w:basedOn w:val="a0"/>
    <w:link w:val="aa"/>
    <w:rsid w:val="000B40B6"/>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4556">
      <w:bodyDiv w:val="1"/>
      <w:marLeft w:val="0"/>
      <w:marRight w:val="0"/>
      <w:marTop w:val="0"/>
      <w:marBottom w:val="0"/>
      <w:divBdr>
        <w:top w:val="none" w:sz="0" w:space="0" w:color="auto"/>
        <w:left w:val="none" w:sz="0" w:space="0" w:color="auto"/>
        <w:bottom w:val="none" w:sz="0" w:space="0" w:color="auto"/>
        <w:right w:val="none" w:sz="0" w:space="0" w:color="auto"/>
      </w:divBdr>
    </w:div>
    <w:div w:id="1159806639">
      <w:bodyDiv w:val="1"/>
      <w:marLeft w:val="0"/>
      <w:marRight w:val="0"/>
      <w:marTop w:val="0"/>
      <w:marBottom w:val="0"/>
      <w:divBdr>
        <w:top w:val="none" w:sz="0" w:space="0" w:color="auto"/>
        <w:left w:val="none" w:sz="0" w:space="0" w:color="auto"/>
        <w:bottom w:val="none" w:sz="0" w:space="0" w:color="auto"/>
        <w:right w:val="none" w:sz="0" w:space="0" w:color="auto"/>
      </w:divBdr>
    </w:div>
    <w:div w:id="20539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0328A-C799-49B0-8B2B-4BC0ABB2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2015-03-30T07:45:00Z</cp:lastPrinted>
  <dcterms:created xsi:type="dcterms:W3CDTF">2018-11-01T05:48:00Z</dcterms:created>
  <dcterms:modified xsi:type="dcterms:W3CDTF">2018-11-01T05:48:00Z</dcterms:modified>
</cp:coreProperties>
</file>