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Pr="00346E44" w:rsidRDefault="00EF64CE" w:rsidP="00EF64CE">
      <w:pPr>
        <w:jc w:val="center"/>
        <w:rPr>
          <w:b/>
          <w:sz w:val="24"/>
        </w:rPr>
      </w:pPr>
      <w:r w:rsidRPr="00BB519B">
        <w:rPr>
          <w:b/>
          <w:noProof/>
          <w:sz w:val="24"/>
          <w:lang w:eastAsia="zh-CN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CE" w:rsidRPr="00D222E6" w:rsidRDefault="00EF64CE" w:rsidP="00EF64CE">
      <w:pPr>
        <w:pStyle w:val="1"/>
        <w:rPr>
          <w:b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КАРДЫМОВСКИЙ РАЙОННЫЙ СОВЕТ ДЕПУТАТОВ</w:t>
      </w:r>
    </w:p>
    <w:p w:rsidR="00EF64CE" w:rsidRPr="00D222E6" w:rsidRDefault="00EF64CE" w:rsidP="00EF64CE">
      <w:pPr>
        <w:jc w:val="center"/>
        <w:rPr>
          <w:b/>
          <w:sz w:val="32"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Р Е Ш Е Н И Е</w:t>
      </w:r>
    </w:p>
    <w:p w:rsidR="00EF64CE" w:rsidRPr="00D222E6" w:rsidRDefault="00EF64CE" w:rsidP="000B6C43">
      <w:pPr>
        <w:jc w:val="both"/>
        <w:rPr>
          <w:b/>
          <w:sz w:val="24"/>
          <w:u w:val="single"/>
        </w:rPr>
      </w:pPr>
    </w:p>
    <w:p w:rsidR="00EF64CE" w:rsidRPr="00227C75" w:rsidRDefault="00EF64CE" w:rsidP="00EF64CE">
      <w:pPr>
        <w:jc w:val="both"/>
        <w:rPr>
          <w:b/>
          <w:sz w:val="28"/>
          <w:szCs w:val="28"/>
        </w:rPr>
      </w:pPr>
      <w:r w:rsidRPr="00227C75">
        <w:rPr>
          <w:b/>
          <w:sz w:val="28"/>
          <w:szCs w:val="28"/>
        </w:rPr>
        <w:t xml:space="preserve">от </w:t>
      </w:r>
      <w:r w:rsidR="000B6C43">
        <w:rPr>
          <w:b/>
          <w:sz w:val="28"/>
          <w:szCs w:val="28"/>
        </w:rPr>
        <w:t>28.02.</w:t>
      </w:r>
      <w:r w:rsidR="005C2B2E">
        <w:rPr>
          <w:b/>
          <w:sz w:val="28"/>
          <w:szCs w:val="28"/>
        </w:rPr>
        <w:t>2018</w:t>
      </w:r>
      <w:r w:rsidRPr="00227C75">
        <w:rPr>
          <w:b/>
          <w:sz w:val="28"/>
          <w:szCs w:val="28"/>
        </w:rPr>
        <w:t xml:space="preserve">                     </w:t>
      </w:r>
      <w:r w:rsidR="000B6C43">
        <w:rPr>
          <w:b/>
          <w:sz w:val="28"/>
          <w:szCs w:val="28"/>
        </w:rPr>
        <w:t xml:space="preserve">              № Ре-00011</w:t>
      </w:r>
    </w:p>
    <w:p w:rsidR="00EF64CE" w:rsidRPr="00227C75" w:rsidRDefault="00EF64CE" w:rsidP="00EF64CE">
      <w:pPr>
        <w:pStyle w:val="a3"/>
        <w:rPr>
          <w:b/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образовательных учреждений  муниципального образования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</w:t>
      </w:r>
      <w:r w:rsidR="005C2B2E">
        <w:rPr>
          <w:sz w:val="28"/>
          <w:szCs w:val="28"/>
        </w:rPr>
        <w:t>айон» Смоленской области на 2018 – 2019</w:t>
      </w:r>
      <w:r>
        <w:rPr>
          <w:sz w:val="28"/>
          <w:szCs w:val="28"/>
        </w:rPr>
        <w:t xml:space="preserve"> учебный год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отдела образования Администрации муниципального образования «Кардымовский район» Смо</w:t>
      </w:r>
      <w:r w:rsidR="005C2B2E">
        <w:rPr>
          <w:sz w:val="28"/>
          <w:szCs w:val="28"/>
        </w:rPr>
        <w:t xml:space="preserve">ленской области </w:t>
      </w:r>
      <w:r>
        <w:rPr>
          <w:sz w:val="28"/>
          <w:szCs w:val="28"/>
        </w:rPr>
        <w:t xml:space="preserve"> о комплектовании сети образовательных школ, учреждений дополнительного образования и детских дошкольных у</w:t>
      </w:r>
      <w:r w:rsidR="005C2B2E">
        <w:rPr>
          <w:sz w:val="28"/>
          <w:szCs w:val="28"/>
        </w:rPr>
        <w:t>чреждений на 2018 – 2019</w:t>
      </w:r>
      <w:r>
        <w:rPr>
          <w:sz w:val="28"/>
          <w:szCs w:val="28"/>
        </w:rPr>
        <w:t xml:space="preserve"> учебный год, Кардымовский районный Совет депутатов </w:t>
      </w:r>
    </w:p>
    <w:p w:rsidR="00EF64CE" w:rsidRDefault="00EF64CE" w:rsidP="00EF64CE">
      <w:pPr>
        <w:ind w:firstLine="709"/>
        <w:rPr>
          <w:sz w:val="28"/>
          <w:szCs w:val="28"/>
        </w:rPr>
      </w:pPr>
    </w:p>
    <w:p w:rsidR="00EF64CE" w:rsidRDefault="00EF64CE" w:rsidP="00EF64CE">
      <w:pPr>
        <w:ind w:firstLine="709"/>
        <w:rPr>
          <w:b/>
          <w:sz w:val="28"/>
          <w:szCs w:val="28"/>
        </w:rPr>
      </w:pPr>
      <w:r w:rsidRPr="009C2AF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Л:</w:t>
      </w:r>
    </w:p>
    <w:p w:rsidR="00EF64CE" w:rsidRDefault="00EF64CE" w:rsidP="00EF64CE">
      <w:pPr>
        <w:ind w:firstLine="709"/>
        <w:jc w:val="both"/>
        <w:rPr>
          <w:b/>
          <w:sz w:val="28"/>
          <w:szCs w:val="28"/>
        </w:rPr>
      </w:pPr>
    </w:p>
    <w:p w:rsidR="00EF64CE" w:rsidRDefault="00C3568A" w:rsidP="00EF64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64CE" w:rsidRPr="00227C75">
        <w:rPr>
          <w:sz w:val="28"/>
          <w:szCs w:val="28"/>
        </w:rPr>
        <w:t xml:space="preserve">Утвердить </w:t>
      </w:r>
      <w:r w:rsidR="00EF64CE">
        <w:rPr>
          <w:sz w:val="28"/>
          <w:szCs w:val="28"/>
        </w:rPr>
        <w:t>прилагаемую сеть образовательных школ, учреждений дополнительного образования и детских дошкольных учреждений муниципального образования «Кардымовский район</w:t>
      </w:r>
      <w:r w:rsidR="005C2B2E">
        <w:rPr>
          <w:sz w:val="28"/>
          <w:szCs w:val="28"/>
        </w:rPr>
        <w:t>» Смоленской области на 2018 – 2019</w:t>
      </w:r>
      <w:r w:rsidR="00EF64CE">
        <w:rPr>
          <w:sz w:val="28"/>
          <w:szCs w:val="28"/>
        </w:rPr>
        <w:t xml:space="preserve"> учебный год. </w:t>
      </w:r>
    </w:p>
    <w:p w:rsidR="00C3568A" w:rsidRDefault="00C3568A" w:rsidP="00C3568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решение подлежит размещению в информационно</w:t>
      </w:r>
    </w:p>
    <w:p w:rsidR="00C3568A" w:rsidRPr="00C3568A" w:rsidRDefault="00C3568A" w:rsidP="00C3568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телекоммуникационной сети «Интернет» на официальном сайте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и обнародованию путем размещения на информационном стенде в Администрации муниципального образования «Кардымовский район» Смоленской области.</w:t>
      </w:r>
    </w:p>
    <w:p w:rsidR="005C2B2E" w:rsidRDefault="005C2B2E" w:rsidP="00EF64CE">
      <w:pPr>
        <w:ind w:firstLine="720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5C2B2E" w:rsidRPr="00513355" w:rsidTr="00D530D8">
        <w:tc>
          <w:tcPr>
            <w:tcW w:w="5210" w:type="dxa"/>
          </w:tcPr>
          <w:p w:rsidR="005C2B2E" w:rsidRPr="00513355" w:rsidRDefault="005C2B2E" w:rsidP="00D530D8">
            <w:pPr>
              <w:jc w:val="both"/>
              <w:rPr>
                <w:sz w:val="28"/>
                <w:szCs w:val="28"/>
              </w:rPr>
            </w:pPr>
            <w:r w:rsidRPr="00513355"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5C2B2E" w:rsidRPr="00513355" w:rsidRDefault="005C2B2E" w:rsidP="00D530D8">
            <w:pPr>
              <w:jc w:val="both"/>
              <w:rPr>
                <w:sz w:val="28"/>
                <w:szCs w:val="28"/>
              </w:rPr>
            </w:pPr>
          </w:p>
          <w:p w:rsidR="005C2B2E" w:rsidRPr="00513355" w:rsidRDefault="005C2B2E" w:rsidP="00D530D8">
            <w:pPr>
              <w:jc w:val="both"/>
              <w:rPr>
                <w:sz w:val="28"/>
                <w:szCs w:val="28"/>
              </w:rPr>
            </w:pPr>
          </w:p>
          <w:p w:rsidR="005C2B2E" w:rsidRPr="00513355" w:rsidRDefault="005C2B2E" w:rsidP="00D530D8">
            <w:pPr>
              <w:jc w:val="both"/>
              <w:rPr>
                <w:sz w:val="28"/>
                <w:szCs w:val="28"/>
              </w:rPr>
            </w:pPr>
            <w:r w:rsidRPr="00513355">
              <w:rPr>
                <w:sz w:val="28"/>
                <w:szCs w:val="28"/>
              </w:rPr>
              <w:t>________________</w:t>
            </w:r>
            <w:r w:rsidRPr="00513355">
              <w:rPr>
                <w:b/>
                <w:sz w:val="28"/>
                <w:szCs w:val="28"/>
              </w:rPr>
              <w:t>Г.Н. Кузовчикова</w:t>
            </w:r>
          </w:p>
          <w:p w:rsidR="005C2B2E" w:rsidRPr="00513355" w:rsidRDefault="005C2B2E" w:rsidP="00D530D8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C2B2E" w:rsidRPr="00513355" w:rsidRDefault="005C2B2E" w:rsidP="00D530D8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513355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  <w:p w:rsidR="005C2B2E" w:rsidRPr="00513355" w:rsidRDefault="005C2B2E" w:rsidP="00D530D8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513355"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5C2B2E" w:rsidRPr="00513355" w:rsidRDefault="005C2B2E" w:rsidP="00D530D8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5C2B2E" w:rsidRPr="00513355" w:rsidRDefault="005C2B2E" w:rsidP="00D530D8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513355">
              <w:rPr>
                <w:sz w:val="28"/>
                <w:szCs w:val="28"/>
              </w:rPr>
              <w:t>_________________</w:t>
            </w:r>
            <w:r w:rsidRPr="005133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EF64CE" w:rsidRPr="00227C75" w:rsidRDefault="00EF64CE" w:rsidP="00C3568A">
      <w:pPr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tbl>
      <w:tblPr>
        <w:tblW w:w="14640" w:type="dxa"/>
        <w:tblLook w:val="01E0"/>
      </w:tblPr>
      <w:tblGrid>
        <w:gridCol w:w="6116"/>
        <w:gridCol w:w="3913"/>
        <w:gridCol w:w="4611"/>
      </w:tblGrid>
      <w:tr w:rsidR="00C3568A" w:rsidTr="00E93853">
        <w:trPr>
          <w:trHeight w:val="2822"/>
        </w:trPr>
        <w:tc>
          <w:tcPr>
            <w:tcW w:w="6116" w:type="dxa"/>
          </w:tcPr>
          <w:p w:rsidR="00C3568A" w:rsidRDefault="00C3568A" w:rsidP="00E93853">
            <w:pPr>
              <w:rPr>
                <w:sz w:val="24"/>
              </w:rPr>
            </w:pPr>
          </w:p>
        </w:tc>
        <w:tc>
          <w:tcPr>
            <w:tcW w:w="3913" w:type="dxa"/>
          </w:tcPr>
          <w:p w:rsidR="00C3568A" w:rsidRDefault="00C3568A" w:rsidP="00E93853">
            <w:pPr>
              <w:jc w:val="both"/>
              <w:rPr>
                <w:sz w:val="24"/>
              </w:rPr>
            </w:pPr>
          </w:p>
        </w:tc>
        <w:tc>
          <w:tcPr>
            <w:tcW w:w="4611" w:type="dxa"/>
          </w:tcPr>
          <w:p w:rsidR="00C3568A" w:rsidRPr="00A87192" w:rsidRDefault="00C3568A" w:rsidP="00E93853">
            <w:pPr>
              <w:rPr>
                <w:b/>
                <w:sz w:val="28"/>
                <w:szCs w:val="28"/>
              </w:rPr>
            </w:pPr>
          </w:p>
        </w:tc>
      </w:tr>
    </w:tbl>
    <w:p w:rsidR="00C3568A" w:rsidRPr="00206A97" w:rsidRDefault="00C3568A" w:rsidP="00C3568A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3568A" w:rsidRDefault="00C3568A" w:rsidP="00C3568A">
      <w:pPr>
        <w:jc w:val="center"/>
        <w:rPr>
          <w:b/>
          <w:i/>
          <w:sz w:val="28"/>
          <w:szCs w:val="28"/>
        </w:rPr>
        <w:sectPr w:rsidR="00C3568A" w:rsidSect="001770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68A" w:rsidRDefault="00C3568A" w:rsidP="00C356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</w:t>
      </w:r>
      <w:r w:rsidRPr="002A33FD">
        <w:rPr>
          <w:b/>
          <w:i/>
          <w:sz w:val="28"/>
          <w:szCs w:val="28"/>
        </w:rPr>
        <w:t>СЕТЬ</w:t>
      </w:r>
      <w:r>
        <w:rPr>
          <w:b/>
          <w:i/>
          <w:sz w:val="28"/>
          <w:szCs w:val="28"/>
        </w:rPr>
        <w:t xml:space="preserve">  ОБРАЗОВАТЕЛЬНЫХ УЧРЕЖДЕНИЙ  МУНИЦИПАЛЬНОГО ОБРАЗОВАНИЯ                                                       </w:t>
      </w:r>
    </w:p>
    <w:p w:rsidR="00C3568A" w:rsidRDefault="00C3568A" w:rsidP="00C356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«КАРДЫМОВСКИЙ РАЙОН» СМОЛЕНСКОЙ ОБЛАСТИ</w:t>
      </w:r>
    </w:p>
    <w:p w:rsidR="00C3568A" w:rsidRDefault="00C3568A" w:rsidP="00C356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2018 – 2019 </w:t>
      </w:r>
      <w:r w:rsidRPr="002A33FD">
        <w:rPr>
          <w:b/>
          <w:i/>
          <w:sz w:val="28"/>
          <w:szCs w:val="28"/>
        </w:rPr>
        <w:t xml:space="preserve"> учебный год</w:t>
      </w:r>
    </w:p>
    <w:p w:rsidR="00C3568A" w:rsidRPr="0043089C" w:rsidRDefault="00C3568A" w:rsidP="00C3568A">
      <w:pPr>
        <w:rPr>
          <w:b/>
          <w:i/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701"/>
        <w:gridCol w:w="1842"/>
        <w:gridCol w:w="1702"/>
        <w:gridCol w:w="1701"/>
        <w:gridCol w:w="1843"/>
        <w:gridCol w:w="1984"/>
      </w:tblGrid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. Число </w:t>
            </w:r>
            <w:r>
              <w:rPr>
                <w:sz w:val="24"/>
                <w:szCs w:val="24"/>
              </w:rPr>
              <w:t>общеобразовательных организаций,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61682C">
              <w:rPr>
                <w:sz w:val="24"/>
                <w:szCs w:val="24"/>
              </w:rPr>
              <w:t>в т.ч.:       начальных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основных</w:t>
            </w:r>
          </w:p>
        </w:tc>
        <w:tc>
          <w:tcPr>
            <w:tcW w:w="1701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3568A" w:rsidRPr="00C53174" w:rsidRDefault="00C3568A" w:rsidP="00E93853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</w:t>
            </w:r>
            <w:r w:rsidRPr="00725F8C">
              <w:rPr>
                <w:sz w:val="16"/>
                <w:szCs w:val="16"/>
              </w:rPr>
              <w:t>Шокинская ОШ</w:t>
            </w:r>
            <w:r>
              <w:rPr>
                <w:sz w:val="16"/>
                <w:szCs w:val="16"/>
              </w:rPr>
              <w:t>,</w:t>
            </w:r>
            <w:r w:rsidRPr="00725F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C3568A" w:rsidRDefault="00C3568A" w:rsidP="00E93853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C3568A" w:rsidRPr="00E444DB" w:rsidTr="00E93853">
        <w:trPr>
          <w:trHeight w:val="324"/>
        </w:trPr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3568A" w:rsidRPr="0061682C" w:rsidRDefault="00C3568A" w:rsidP="00E9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средних</w:t>
            </w:r>
          </w:p>
        </w:tc>
        <w:tc>
          <w:tcPr>
            <w:tcW w:w="1701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СШ)</w:t>
            </w:r>
          </w:p>
        </w:tc>
        <w:tc>
          <w:tcPr>
            <w:tcW w:w="1842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Образовательные организации для детей дошкольного и младшего школьного возраста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3568A" w:rsidRPr="005A0EFE" w:rsidRDefault="00C3568A" w:rsidP="00E93853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61682C">
              <w:rPr>
                <w:sz w:val="24"/>
                <w:szCs w:val="24"/>
              </w:rPr>
              <w:t xml:space="preserve"> Численность </w:t>
            </w:r>
            <w:r>
              <w:rPr>
                <w:sz w:val="24"/>
                <w:szCs w:val="24"/>
              </w:rPr>
              <w:t>обучающихся</w:t>
            </w:r>
            <w:r w:rsidRPr="0061682C">
              <w:rPr>
                <w:sz w:val="24"/>
                <w:szCs w:val="24"/>
              </w:rPr>
              <w:t xml:space="preserve"> по классам - всего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598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276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1-4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285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122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 5-9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268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140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10-11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14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4.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обучающихся:</w:t>
            </w:r>
            <w:r w:rsidRPr="0061682C">
              <w:rPr>
                <w:sz w:val="24"/>
                <w:szCs w:val="24"/>
              </w:rPr>
              <w:t xml:space="preserve"> 1-е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34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5.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34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8</w:t>
            </w:r>
          </w:p>
        </w:tc>
      </w:tr>
      <w:tr w:rsidR="00C3568A" w:rsidRPr="006A6210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2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3568A" w:rsidRPr="00464B5C" w:rsidRDefault="00C3568A" w:rsidP="00E93853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3568A" w:rsidRPr="00FB04CB" w:rsidRDefault="00C3568A" w:rsidP="00E93853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6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интернатов при школах</w:t>
            </w:r>
          </w:p>
        </w:tc>
        <w:tc>
          <w:tcPr>
            <w:tcW w:w="1701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68A" w:rsidRPr="00BF4A9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Тюшинская СШ)</w:t>
            </w:r>
          </w:p>
        </w:tc>
        <w:tc>
          <w:tcPr>
            <w:tcW w:w="1842" w:type="dxa"/>
            <w:shd w:val="clear" w:color="auto" w:fill="auto"/>
          </w:tcPr>
          <w:p w:rsidR="00C3568A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C3568A" w:rsidRPr="006A6210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r w:rsidRPr="001D616C">
              <w:t>Тюшинская СШ)</w:t>
            </w:r>
          </w:p>
        </w:tc>
        <w:tc>
          <w:tcPr>
            <w:tcW w:w="1984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r w:rsidRPr="001D616C">
              <w:t>Тюшинская СШ)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 xml:space="preserve">ся в них </w:t>
            </w:r>
          </w:p>
        </w:tc>
        <w:tc>
          <w:tcPr>
            <w:tcW w:w="1701" w:type="dxa"/>
            <w:shd w:val="clear" w:color="auto" w:fill="auto"/>
          </w:tcPr>
          <w:p w:rsidR="00C3568A" w:rsidRPr="00495475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3568A" w:rsidRPr="00495475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C3568A" w:rsidRPr="00495475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ГПД</w:t>
            </w:r>
          </w:p>
        </w:tc>
        <w:tc>
          <w:tcPr>
            <w:tcW w:w="1701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3568A" w:rsidRPr="001D616C" w:rsidRDefault="00C3568A" w:rsidP="00E93853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>ся в них</w:t>
            </w:r>
          </w:p>
        </w:tc>
        <w:tc>
          <w:tcPr>
            <w:tcW w:w="1701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2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C3568A" w:rsidRPr="00FA3E01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муниципальных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C3568A" w:rsidRPr="008E261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842" w:type="dxa"/>
            <w:shd w:val="clear" w:color="auto" w:fill="auto"/>
          </w:tcPr>
          <w:p w:rsidR="00C3568A" w:rsidRPr="008E261B" w:rsidRDefault="00C3568A" w:rsidP="00E93853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C3568A" w:rsidRPr="008E261B" w:rsidRDefault="00C3568A" w:rsidP="00E93853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568A" w:rsidRPr="006771BE" w:rsidRDefault="00C3568A" w:rsidP="00E93853">
            <w:pPr>
              <w:jc w:val="center"/>
              <w:rPr>
                <w:sz w:val="28"/>
                <w:szCs w:val="28"/>
              </w:rPr>
            </w:pPr>
            <w:r w:rsidRPr="006771BE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C3568A" w:rsidRPr="008E261B" w:rsidRDefault="00C3568A" w:rsidP="00E93853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3568A" w:rsidRPr="008E261B" w:rsidRDefault="00C3568A" w:rsidP="00E93853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AC22A7" w:rsidRDefault="00C3568A" w:rsidP="00E93853">
            <w:pPr>
              <w:jc w:val="both"/>
              <w:rPr>
                <w:b/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групп детей дошкольного возраста при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61682C">
              <w:rPr>
                <w:sz w:val="24"/>
                <w:szCs w:val="24"/>
              </w:rPr>
              <w:t xml:space="preserve"> </w:t>
            </w:r>
            <w:r w:rsidRPr="0061682C">
              <w:rPr>
                <w:b/>
                <w:sz w:val="24"/>
                <w:szCs w:val="24"/>
              </w:rPr>
              <w:t>(полного дня)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3568A" w:rsidRPr="001B144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44B">
              <w:rPr>
                <w:sz w:val="28"/>
                <w:szCs w:val="28"/>
              </w:rPr>
              <w:t xml:space="preserve"> </w:t>
            </w:r>
          </w:p>
          <w:p w:rsidR="00C3568A" w:rsidRPr="00B3266C" w:rsidRDefault="00C3568A" w:rsidP="00E93853">
            <w:pPr>
              <w:jc w:val="center"/>
              <w:rPr>
                <w:sz w:val="24"/>
                <w:szCs w:val="24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842" w:type="dxa"/>
            <w:shd w:val="clear" w:color="auto" w:fill="auto"/>
          </w:tcPr>
          <w:p w:rsidR="00C3568A" w:rsidRPr="001B144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568A" w:rsidRPr="00B3266C" w:rsidRDefault="00C3568A" w:rsidP="00E9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702" w:type="dxa"/>
            <w:shd w:val="clear" w:color="auto" w:fill="auto"/>
          </w:tcPr>
          <w:p w:rsidR="00C3568A" w:rsidRPr="00B3266C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B3266C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1B144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568A" w:rsidRPr="00B3266C" w:rsidRDefault="00C3568A" w:rsidP="00E93853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3568A" w:rsidRPr="001B144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568A" w:rsidRPr="00B3266C" w:rsidRDefault="00C3568A" w:rsidP="00E93853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2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3568A" w:rsidRPr="00E444DB" w:rsidTr="00E93853">
        <w:tc>
          <w:tcPr>
            <w:tcW w:w="4253" w:type="dxa"/>
            <w:shd w:val="clear" w:color="auto" w:fill="auto"/>
          </w:tcPr>
          <w:p w:rsidR="00C3568A" w:rsidRPr="0061682C" w:rsidRDefault="00C3568A" w:rsidP="00E93853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61682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568A" w:rsidRPr="00E444DB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568A" w:rsidRPr="0061474F" w:rsidTr="00E93853">
        <w:tc>
          <w:tcPr>
            <w:tcW w:w="4253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4"/>
                <w:szCs w:val="24"/>
              </w:rPr>
            </w:pPr>
            <w:r w:rsidRPr="0061474F">
              <w:rPr>
                <w:sz w:val="24"/>
                <w:szCs w:val="24"/>
              </w:rPr>
              <w:t>- в них детей</w:t>
            </w:r>
          </w:p>
        </w:tc>
        <w:tc>
          <w:tcPr>
            <w:tcW w:w="1701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842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02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701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568A" w:rsidRPr="0061474F" w:rsidRDefault="00C3568A" w:rsidP="00E9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568A" w:rsidRDefault="00C3568A" w:rsidP="00C3568A">
      <w:pPr>
        <w:tabs>
          <w:tab w:val="left" w:pos="1365"/>
        </w:tabs>
        <w:jc w:val="center"/>
      </w:pPr>
    </w:p>
    <w:p w:rsidR="00C3568A" w:rsidRPr="0061474F" w:rsidRDefault="00C3568A" w:rsidP="00C3568A">
      <w:pPr>
        <w:tabs>
          <w:tab w:val="left" w:pos="1365"/>
        </w:tabs>
        <w:jc w:val="center"/>
      </w:pPr>
    </w:p>
    <w:p w:rsidR="00C3568A" w:rsidRPr="00206A97" w:rsidRDefault="00C3568A" w:rsidP="00C3568A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</w:p>
    <w:p w:rsidR="00C3568A" w:rsidRDefault="00C3568A" w:rsidP="00C3568A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Начальник Отдела образования                                                                                                        С.В.Федорова</w:t>
      </w:r>
    </w:p>
    <w:p w:rsidR="0017704D" w:rsidRDefault="0017704D"/>
    <w:sectPr w:rsidR="0017704D" w:rsidSect="00C356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EE" w:rsidRDefault="009038EE" w:rsidP="00F618CC">
      <w:r>
        <w:separator/>
      </w:r>
    </w:p>
  </w:endnote>
  <w:endnote w:type="continuationSeparator" w:id="1">
    <w:p w:rsidR="009038EE" w:rsidRDefault="009038EE" w:rsidP="00F6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F8" w:rsidRDefault="00F73CF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C" w:rsidRPr="00F618CC" w:rsidRDefault="00F73CF8">
    <w:pPr>
      <w:pStyle w:val="ab"/>
      <w:rPr>
        <w:sz w:val="16"/>
      </w:rPr>
    </w:pPr>
    <w:r>
      <w:rPr>
        <w:sz w:val="16"/>
      </w:rPr>
      <w:t>Рег. № Ре-00011 от 28.02</w:t>
    </w:r>
    <w:r w:rsidR="00F618CC">
      <w:rPr>
        <w:sz w:val="16"/>
      </w:rPr>
      <w:t xml:space="preserve">.2018, Подписано ЭП: Кузовчикова Галина Николаевна, Председатель Кардымовского </w:t>
    </w:r>
    <w:r>
      <w:rPr>
        <w:sz w:val="16"/>
      </w:rPr>
      <w:t>районного Совета депутатов 28.02</w:t>
    </w:r>
    <w:r w:rsidR="00F618CC">
      <w:rPr>
        <w:sz w:val="16"/>
      </w:rPr>
      <w:t>.2018 13:45:45; Никите</w:t>
    </w:r>
    <w:r>
      <w:rPr>
        <w:sz w:val="16"/>
      </w:rPr>
      <w:t>нков Павел Петрович, Глава 28.02</w:t>
    </w:r>
    <w:r w:rsidR="00F618CC">
      <w:rPr>
        <w:sz w:val="16"/>
      </w:rPr>
      <w:t>.2018 16:08:12,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F8" w:rsidRDefault="00F73C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EE" w:rsidRDefault="009038EE" w:rsidP="00F618CC">
      <w:r>
        <w:separator/>
      </w:r>
    </w:p>
  </w:footnote>
  <w:footnote w:type="continuationSeparator" w:id="1">
    <w:p w:rsidR="009038EE" w:rsidRDefault="009038EE" w:rsidP="00F61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F8" w:rsidRDefault="00F73C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F8" w:rsidRDefault="00F73CF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F8" w:rsidRDefault="00F73CF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4C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CD5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1C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C43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4FF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8FB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08A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2B2E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244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C3E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6FDE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0E74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8EE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341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744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5ED7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0C7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68A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06D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081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4CE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18CC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3CF8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4C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Plain Text"/>
    <w:basedOn w:val="a"/>
    <w:link w:val="a4"/>
    <w:rsid w:val="00EF64C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F64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568A"/>
    <w:pPr>
      <w:ind w:left="720"/>
      <w:contextualSpacing/>
    </w:pPr>
  </w:style>
  <w:style w:type="paragraph" w:styleId="a8">
    <w:name w:val="No Spacing"/>
    <w:uiPriority w:val="1"/>
    <w:qFormat/>
    <w:rsid w:val="00C3568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F618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1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18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18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2018-03-05T10:07:00Z</cp:lastPrinted>
  <dcterms:created xsi:type="dcterms:W3CDTF">2018-03-05T10:09:00Z</dcterms:created>
  <dcterms:modified xsi:type="dcterms:W3CDTF">2018-03-05T10:42:00Z</dcterms:modified>
</cp:coreProperties>
</file>