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B2228F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AF3B60" w:rsidRDefault="00B2228F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С.В. </w:t>
      </w:r>
      <w:proofErr w:type="spellStart"/>
      <w:r>
        <w:rPr>
          <w:rFonts w:ascii="Times New Roman" w:hAnsi="Times New Roman"/>
          <w:sz w:val="28"/>
          <w:szCs w:val="28"/>
        </w:rPr>
        <w:t>Ходченкова</w:t>
      </w:r>
      <w:proofErr w:type="spellEnd"/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о награждении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 xml:space="preserve">в – </w:t>
      </w:r>
      <w:proofErr w:type="spellStart"/>
      <w:r w:rsidR="00B2228F">
        <w:rPr>
          <w:rFonts w:ascii="Times New Roman" w:hAnsi="Times New Roman"/>
          <w:sz w:val="28"/>
          <w:szCs w:val="28"/>
        </w:rPr>
        <w:t>Ходченкова</w:t>
      </w:r>
      <w:proofErr w:type="spellEnd"/>
      <w:r w:rsidR="00B2228F">
        <w:rPr>
          <w:rFonts w:ascii="Times New Roman" w:hAnsi="Times New Roman"/>
          <w:sz w:val="28"/>
          <w:szCs w:val="28"/>
        </w:rPr>
        <w:t xml:space="preserve"> Сергея Викторовича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</w:t>
      </w:r>
      <w:r w:rsidR="00B2228F">
        <w:rPr>
          <w:rFonts w:ascii="Times New Roman" w:hAnsi="Times New Roman"/>
          <w:sz w:val="28"/>
          <w:szCs w:val="28"/>
        </w:rPr>
        <w:t xml:space="preserve">атов </w:t>
      </w:r>
      <w:proofErr w:type="spellStart"/>
      <w:r w:rsidR="00B2228F">
        <w:rPr>
          <w:rFonts w:ascii="Times New Roman" w:hAnsi="Times New Roman"/>
          <w:sz w:val="28"/>
          <w:szCs w:val="28"/>
        </w:rPr>
        <w:t>Ходченкова</w:t>
      </w:r>
      <w:proofErr w:type="spellEnd"/>
      <w:r w:rsidR="00B2228F">
        <w:rPr>
          <w:rFonts w:ascii="Times New Roman" w:hAnsi="Times New Roman"/>
          <w:sz w:val="28"/>
          <w:szCs w:val="28"/>
        </w:rPr>
        <w:t xml:space="preserve"> Сергея Викторовича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F7878" w:rsidRPr="00EF7878">
        <w:rPr>
          <w:rFonts w:ascii="Times New Roman" w:hAnsi="Times New Roman"/>
          <w:sz w:val="28"/>
          <w:szCs w:val="28"/>
        </w:rPr>
        <w:t xml:space="preserve">добросовестный </w:t>
      </w:r>
      <w:r w:rsidR="00B2228F">
        <w:rPr>
          <w:rFonts w:ascii="Times New Roman" w:hAnsi="Times New Roman"/>
          <w:sz w:val="28"/>
          <w:szCs w:val="28"/>
        </w:rPr>
        <w:t>и многолетний труд и в связи с 60</w:t>
      </w:r>
      <w:r w:rsidR="00DD7143">
        <w:rPr>
          <w:rFonts w:ascii="Times New Roman" w:hAnsi="Times New Roman"/>
          <w:sz w:val="28"/>
          <w:szCs w:val="28"/>
        </w:rPr>
        <w:t>-</w:t>
      </w:r>
      <w:r w:rsidR="00B2228F">
        <w:rPr>
          <w:rFonts w:ascii="Times New Roman" w:hAnsi="Times New Roman"/>
          <w:sz w:val="28"/>
          <w:szCs w:val="28"/>
        </w:rPr>
        <w:t>ти летнего юбилея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>граждения выплатить С.В. Ходченкову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A17C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7C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B2D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B34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7</cp:revision>
  <cp:lastPrinted>2022-05-18T06:25:00Z</cp:lastPrinted>
  <dcterms:created xsi:type="dcterms:W3CDTF">2022-05-05T05:39:00Z</dcterms:created>
  <dcterms:modified xsi:type="dcterms:W3CDTF">2022-05-30T04:50:00Z</dcterms:modified>
</cp:coreProperties>
</file>