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2" w:rsidRDefault="008619E2" w:rsidP="008619E2">
      <w:pPr>
        <w:pStyle w:val="ConsPlusNormal"/>
        <w:widowControl/>
        <w:ind w:firstLine="0"/>
        <w:jc w:val="center"/>
      </w:pPr>
      <w:r>
        <w:t xml:space="preserve">                                                                                                     </w:t>
      </w:r>
      <w:r w:rsidR="00FF7D4E">
        <w:t xml:space="preserve">                          </w:t>
      </w:r>
    </w:p>
    <w:p w:rsidR="008619E2" w:rsidRPr="00A04D8F" w:rsidRDefault="008619E2" w:rsidP="008619E2">
      <w:pPr>
        <w:pStyle w:val="ConsPlusNormal"/>
        <w:widowControl/>
        <w:ind w:firstLine="0"/>
        <w:jc w:val="center"/>
      </w:pPr>
      <w:r>
        <w:rPr>
          <w:noProof/>
        </w:rPr>
        <w:drawing>
          <wp:inline distT="0" distB="0" distL="0" distR="0">
            <wp:extent cx="781050" cy="857250"/>
            <wp:effectExtent l="19050" t="0" r="0" b="0"/>
            <wp:docPr id="3"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r w:rsidRPr="00A04D8F">
        <w:t xml:space="preserve"> </w:t>
      </w:r>
    </w:p>
    <w:p w:rsidR="008619E2" w:rsidRPr="008619E2" w:rsidRDefault="008619E2" w:rsidP="008619E2">
      <w:pPr>
        <w:pStyle w:val="ConsPlusNormal"/>
        <w:widowControl/>
        <w:ind w:firstLine="0"/>
        <w:jc w:val="center"/>
      </w:pPr>
    </w:p>
    <w:p w:rsidR="008619E2" w:rsidRDefault="008619E2" w:rsidP="008619E2">
      <w:pPr>
        <w:pStyle w:val="1"/>
      </w:pPr>
      <w:r>
        <w:t>КАРДЫМОВСКИЙ РАЙОННЫЙ СОВЕТ ДЕПУТАТОВ</w:t>
      </w:r>
    </w:p>
    <w:p w:rsidR="008619E2" w:rsidRDefault="008619E2" w:rsidP="008619E2">
      <w:pPr>
        <w:jc w:val="center"/>
        <w:rPr>
          <w:b/>
          <w:sz w:val="32"/>
        </w:rPr>
      </w:pPr>
    </w:p>
    <w:p w:rsidR="008619E2" w:rsidRDefault="008619E2" w:rsidP="008619E2">
      <w:pPr>
        <w:pStyle w:val="1"/>
      </w:pPr>
      <w:r>
        <w:t xml:space="preserve">Р Е Ш Е Н И Е                               </w:t>
      </w:r>
    </w:p>
    <w:p w:rsidR="008619E2" w:rsidRDefault="008619E2" w:rsidP="008619E2">
      <w:pPr>
        <w:ind w:firstLine="709"/>
        <w:jc w:val="both"/>
        <w:rPr>
          <w:sz w:val="24"/>
          <w:u w:val="single"/>
        </w:rPr>
      </w:pPr>
    </w:p>
    <w:p w:rsidR="008619E2" w:rsidRPr="00EB5487" w:rsidRDefault="00282C76" w:rsidP="008619E2">
      <w:pPr>
        <w:jc w:val="both"/>
        <w:rPr>
          <w:b/>
          <w:sz w:val="28"/>
          <w:szCs w:val="28"/>
        </w:rPr>
      </w:pPr>
      <w:r>
        <w:rPr>
          <w:b/>
          <w:sz w:val="28"/>
          <w:szCs w:val="28"/>
        </w:rPr>
        <w:t>от 26.08.</w:t>
      </w:r>
      <w:r w:rsidR="0019508C">
        <w:rPr>
          <w:b/>
          <w:sz w:val="28"/>
          <w:szCs w:val="28"/>
        </w:rPr>
        <w:t>2021</w:t>
      </w:r>
      <w:r w:rsidR="008619E2" w:rsidRPr="00EB5487">
        <w:rPr>
          <w:b/>
          <w:sz w:val="28"/>
          <w:szCs w:val="28"/>
        </w:rPr>
        <w:t xml:space="preserve">                </w:t>
      </w:r>
      <w:r>
        <w:rPr>
          <w:b/>
          <w:sz w:val="28"/>
          <w:szCs w:val="28"/>
        </w:rPr>
        <w:t xml:space="preserve">                № Ре-00042</w:t>
      </w:r>
    </w:p>
    <w:p w:rsidR="008619E2" w:rsidRPr="00EB5487" w:rsidRDefault="002C1137" w:rsidP="008619E2">
      <w:pPr>
        <w:ind w:firstLine="709"/>
        <w:jc w:val="both"/>
        <w:rPr>
          <w:b/>
          <w:sz w:val="28"/>
          <w:szCs w:val="28"/>
        </w:rPr>
      </w:pPr>
      <w:r w:rsidRPr="002C1137">
        <w:rPr>
          <w:b/>
        </w:rPr>
        <w:pict>
          <v:shapetype id="_x0000_t202" coordsize="21600,21600" o:spt="202" path="m,l,21600r21600,l21600,xe">
            <v:stroke joinstyle="miter"/>
            <v:path gradientshapeok="t" o:connecttype="rect"/>
          </v:shapetype>
          <v:shape id="_x0000_s1026" type="#_x0000_t202" style="position:absolute;left:0;text-align:left;margin-left:-9pt;margin-top:4.7pt;width:225pt;height:133.1pt;z-index:251660288" stroked="f">
            <v:textbox style="mso-next-textbox:#_x0000_s1026">
              <w:txbxContent>
                <w:p w:rsidR="008619E2" w:rsidRDefault="008619E2" w:rsidP="008619E2">
                  <w:pPr>
                    <w:jc w:val="both"/>
                    <w:rPr>
                      <w:sz w:val="28"/>
                      <w:szCs w:val="28"/>
                    </w:rPr>
                  </w:pPr>
                  <w:r>
                    <w:rPr>
                      <w:sz w:val="28"/>
                      <w:szCs w:val="28"/>
                    </w:rPr>
                    <w:t>О проведении публичных слушаний по рассмотрению проекта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txbxContent>
            </v:textbox>
          </v:shape>
        </w:pict>
      </w:r>
    </w:p>
    <w:p w:rsidR="008619E2" w:rsidRDefault="008619E2" w:rsidP="008619E2">
      <w:pPr>
        <w:ind w:firstLine="709"/>
        <w:jc w:val="both"/>
        <w:rPr>
          <w:sz w:val="28"/>
          <w:szCs w:val="28"/>
        </w:rPr>
      </w:pPr>
      <w:r>
        <w:rPr>
          <w:sz w:val="28"/>
          <w:szCs w:val="28"/>
        </w:rPr>
        <w:t xml:space="preserve">Рассмотрев представленный </w:t>
      </w: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tabs>
          <w:tab w:val="left" w:pos="4995"/>
        </w:tabs>
        <w:ind w:firstLine="709"/>
        <w:jc w:val="both"/>
        <w:rPr>
          <w:sz w:val="28"/>
          <w:szCs w:val="28"/>
        </w:rPr>
      </w:pPr>
      <w:r>
        <w:rPr>
          <w:sz w:val="28"/>
          <w:szCs w:val="28"/>
        </w:rPr>
        <w:tab/>
      </w:r>
    </w:p>
    <w:p w:rsidR="008619E2" w:rsidRDefault="008619E2" w:rsidP="008619E2">
      <w:pPr>
        <w:tabs>
          <w:tab w:val="left" w:pos="4995"/>
        </w:tabs>
        <w:ind w:firstLine="709"/>
        <w:jc w:val="both"/>
        <w:rPr>
          <w:sz w:val="28"/>
          <w:szCs w:val="28"/>
        </w:rPr>
      </w:pPr>
    </w:p>
    <w:p w:rsidR="008619E2" w:rsidRDefault="008619E2" w:rsidP="008619E2">
      <w:pPr>
        <w:tabs>
          <w:tab w:val="left" w:pos="4995"/>
        </w:tabs>
        <w:ind w:firstLine="709"/>
        <w:jc w:val="both"/>
        <w:rPr>
          <w:sz w:val="28"/>
          <w:szCs w:val="28"/>
        </w:rPr>
      </w:pPr>
    </w:p>
    <w:p w:rsidR="008619E2" w:rsidRDefault="008619E2" w:rsidP="008619E2">
      <w:pPr>
        <w:ind w:firstLine="709"/>
        <w:jc w:val="both"/>
        <w:rPr>
          <w:sz w:val="28"/>
          <w:szCs w:val="28"/>
        </w:rPr>
      </w:pPr>
      <w:r>
        <w:rPr>
          <w:sz w:val="28"/>
          <w:szCs w:val="28"/>
        </w:rPr>
        <w:t>Рассмотрев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Кардымовский районный Совет депутатов</w:t>
      </w:r>
    </w:p>
    <w:p w:rsidR="008619E2" w:rsidRDefault="008619E2" w:rsidP="008619E2">
      <w:pPr>
        <w:ind w:firstLine="709"/>
        <w:jc w:val="center"/>
        <w:rPr>
          <w:sz w:val="28"/>
          <w:szCs w:val="28"/>
        </w:rPr>
      </w:pPr>
    </w:p>
    <w:p w:rsidR="008619E2" w:rsidRDefault="008619E2" w:rsidP="008619E2">
      <w:pPr>
        <w:ind w:firstLine="709"/>
        <w:jc w:val="both"/>
        <w:rPr>
          <w:b/>
          <w:sz w:val="28"/>
          <w:szCs w:val="28"/>
        </w:rPr>
      </w:pPr>
      <w:r>
        <w:rPr>
          <w:b/>
          <w:sz w:val="28"/>
          <w:szCs w:val="28"/>
        </w:rPr>
        <w:t>Р Е Ш И Л :</w:t>
      </w:r>
    </w:p>
    <w:p w:rsidR="008619E2" w:rsidRDefault="008619E2" w:rsidP="008619E2">
      <w:pPr>
        <w:ind w:firstLine="709"/>
        <w:jc w:val="both"/>
        <w:rPr>
          <w:b/>
          <w:sz w:val="28"/>
          <w:szCs w:val="28"/>
        </w:rPr>
      </w:pP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Утвердить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(прилагается).</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Провести публичные слушания по проекту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Для осуществления организации публичных слушаний образовать организационный комитет в следующем составе:</w:t>
      </w:r>
    </w:p>
    <w:p w:rsidR="008619E2" w:rsidRDefault="008619E2" w:rsidP="008619E2">
      <w:pPr>
        <w:pStyle w:val="ConsPlusNormal"/>
        <w:widowControl/>
        <w:jc w:val="both"/>
        <w:rPr>
          <w:rFonts w:ascii="Times New Roman" w:hAnsi="Times New Roman" w:cs="Times New Roman"/>
          <w:sz w:val="28"/>
          <w:szCs w:val="28"/>
        </w:rPr>
      </w:pPr>
    </w:p>
    <w:tbl>
      <w:tblPr>
        <w:tblStyle w:val="a3"/>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74"/>
        <w:gridCol w:w="7072"/>
      </w:tblGrid>
      <w:tr w:rsidR="008619E2" w:rsidTr="00F80161">
        <w:trPr>
          <w:trHeight w:val="85"/>
        </w:trPr>
        <w:tc>
          <w:tcPr>
            <w:tcW w:w="2874" w:type="dxa"/>
          </w:tcPr>
          <w:p w:rsidR="008619E2" w:rsidRPr="0082451F" w:rsidRDefault="008619E2" w:rsidP="00C80FD8">
            <w:pPr>
              <w:rPr>
                <w:sz w:val="28"/>
                <w:szCs w:val="28"/>
              </w:rPr>
            </w:pPr>
            <w:r w:rsidRPr="0082451F">
              <w:rPr>
                <w:sz w:val="28"/>
                <w:szCs w:val="28"/>
              </w:rPr>
              <w:t>Председатель организационного комитета</w:t>
            </w:r>
          </w:p>
          <w:p w:rsidR="008619E2" w:rsidRPr="0082451F" w:rsidRDefault="008619E2" w:rsidP="00C80FD8">
            <w:pPr>
              <w:rPr>
                <w:sz w:val="28"/>
                <w:szCs w:val="28"/>
              </w:rPr>
            </w:pPr>
          </w:p>
        </w:tc>
        <w:tc>
          <w:tcPr>
            <w:tcW w:w="7072" w:type="dxa"/>
            <w:hideMark/>
          </w:tcPr>
          <w:p w:rsidR="008619E2" w:rsidRPr="0082451F" w:rsidRDefault="0019508C" w:rsidP="00C80FD8">
            <w:pPr>
              <w:rPr>
                <w:sz w:val="28"/>
                <w:szCs w:val="28"/>
              </w:rPr>
            </w:pPr>
            <w:r>
              <w:rPr>
                <w:sz w:val="28"/>
                <w:szCs w:val="28"/>
              </w:rPr>
              <w:t xml:space="preserve"> - Никитенков Павел Петрович</w:t>
            </w:r>
            <w:r w:rsidR="008619E2" w:rsidRPr="0082451F">
              <w:rPr>
                <w:sz w:val="28"/>
                <w:szCs w:val="28"/>
              </w:rPr>
              <w:t xml:space="preserve"> – Глава муниципального образования «Кардымовский район» Смоленской области</w:t>
            </w: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Заместитель председателя</w:t>
            </w:r>
          </w:p>
        </w:tc>
        <w:tc>
          <w:tcPr>
            <w:tcW w:w="7072" w:type="dxa"/>
            <w:hideMark/>
          </w:tcPr>
          <w:p w:rsidR="008619E2" w:rsidRDefault="0019508C" w:rsidP="00C80FD8">
            <w:pPr>
              <w:rPr>
                <w:sz w:val="28"/>
                <w:szCs w:val="28"/>
              </w:rPr>
            </w:pPr>
            <w:r>
              <w:rPr>
                <w:sz w:val="28"/>
                <w:szCs w:val="28"/>
              </w:rPr>
              <w:t xml:space="preserve"> - Горбачев Игорь Викторович</w:t>
            </w:r>
            <w:r w:rsidR="008619E2">
              <w:rPr>
                <w:sz w:val="28"/>
                <w:szCs w:val="28"/>
              </w:rPr>
              <w:t xml:space="preserve"> – Предсе</w:t>
            </w:r>
            <w:r w:rsidR="00043AD1">
              <w:rPr>
                <w:sz w:val="28"/>
                <w:szCs w:val="28"/>
              </w:rPr>
              <w:t>датель Кардымовского районного С</w:t>
            </w:r>
            <w:r w:rsidR="008619E2">
              <w:rPr>
                <w:sz w:val="28"/>
                <w:szCs w:val="28"/>
              </w:rPr>
              <w:t>овета депутатов</w:t>
            </w:r>
          </w:p>
          <w:p w:rsidR="008619E2" w:rsidRPr="0082451F" w:rsidRDefault="008619E2" w:rsidP="00C80FD8">
            <w:pPr>
              <w:rPr>
                <w:sz w:val="28"/>
                <w:szCs w:val="28"/>
              </w:rPr>
            </w:pP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Члены оргкомитета:</w:t>
            </w:r>
          </w:p>
        </w:tc>
        <w:tc>
          <w:tcPr>
            <w:tcW w:w="7072" w:type="dxa"/>
            <w:hideMark/>
          </w:tcPr>
          <w:p w:rsidR="008619E2" w:rsidRDefault="0019508C" w:rsidP="00C80FD8">
            <w:pPr>
              <w:rPr>
                <w:sz w:val="28"/>
                <w:szCs w:val="28"/>
              </w:rPr>
            </w:pPr>
            <w:r>
              <w:rPr>
                <w:sz w:val="28"/>
                <w:szCs w:val="28"/>
              </w:rPr>
              <w:t xml:space="preserve"> - Тарасов Дмитрий Владимирович</w:t>
            </w:r>
            <w:r w:rsidR="008619E2" w:rsidRPr="0082451F">
              <w:rPr>
                <w:sz w:val="28"/>
                <w:szCs w:val="28"/>
              </w:rPr>
              <w:t xml:space="preserve"> – заместитель Главы </w:t>
            </w:r>
          </w:p>
          <w:p w:rsidR="000E445B" w:rsidRDefault="000E445B" w:rsidP="00C80FD8">
            <w:pPr>
              <w:rPr>
                <w:sz w:val="28"/>
                <w:szCs w:val="28"/>
              </w:rPr>
            </w:pPr>
          </w:p>
          <w:p w:rsidR="008619E2" w:rsidRDefault="008619E2" w:rsidP="00C80FD8">
            <w:pPr>
              <w:rPr>
                <w:sz w:val="28"/>
                <w:szCs w:val="28"/>
              </w:rPr>
            </w:pPr>
            <w:r>
              <w:rPr>
                <w:sz w:val="28"/>
                <w:szCs w:val="28"/>
              </w:rPr>
              <w:lastRenderedPageBreak/>
              <w:t>2</w:t>
            </w:r>
          </w:p>
          <w:p w:rsidR="008619E2" w:rsidRDefault="008619E2" w:rsidP="00C80FD8">
            <w:pPr>
              <w:rPr>
                <w:sz w:val="28"/>
                <w:szCs w:val="28"/>
              </w:rPr>
            </w:pPr>
            <w:r w:rsidRPr="0082451F">
              <w:rPr>
                <w:sz w:val="28"/>
                <w:szCs w:val="28"/>
              </w:rPr>
              <w:t>муниципального образования «Кардымовский район» Смол</w:t>
            </w:r>
            <w:r>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Дацко Дмитрий Сергеевич</w:t>
            </w:r>
            <w:r w:rsidR="008619E2" w:rsidRPr="0082451F">
              <w:rPr>
                <w:sz w:val="28"/>
                <w:szCs w:val="28"/>
              </w:rPr>
              <w:t xml:space="preserve"> - заместитель Главы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Игнатенкова</w:t>
            </w:r>
            <w:r w:rsidR="008619E2">
              <w:rPr>
                <w:sz w:val="28"/>
                <w:szCs w:val="28"/>
              </w:rPr>
              <w:t xml:space="preserve"> Наталья Валерьевна</w:t>
            </w:r>
            <w:r w:rsidR="008619E2" w:rsidRPr="0082451F">
              <w:rPr>
                <w:sz w:val="28"/>
                <w:szCs w:val="28"/>
              </w:rPr>
              <w:t xml:space="preserve"> – заместитель Главы муниципального образования «Кардымовский район» Смоленской области</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Языкова Анжела Викторовна</w:t>
            </w:r>
            <w:r>
              <w:rPr>
                <w:sz w:val="28"/>
                <w:szCs w:val="28"/>
              </w:rPr>
              <w:t xml:space="preserve"> –начальник</w:t>
            </w:r>
            <w:r w:rsidRPr="0082451F">
              <w:rPr>
                <w:sz w:val="28"/>
                <w:szCs w:val="28"/>
              </w:rPr>
              <w:t xml:space="preserve"> Отдела экономики</w:t>
            </w:r>
            <w:r w:rsidR="0019508C">
              <w:rPr>
                <w:sz w:val="28"/>
                <w:szCs w:val="28"/>
              </w:rPr>
              <w:t xml:space="preserve">, инвестиций, имущественных отношений  </w:t>
            </w:r>
            <w:r w:rsidRPr="0082451F">
              <w:rPr>
                <w:sz w:val="28"/>
                <w:szCs w:val="28"/>
              </w:rPr>
              <w:t xml:space="preserve"> Администрации муниципального образования «Кардымовский район» Смол</w:t>
            </w:r>
            <w:r>
              <w:rPr>
                <w:sz w:val="28"/>
                <w:szCs w:val="28"/>
              </w:rPr>
              <w:t>енской области</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Агафонова Татьяна Михайловна</w:t>
            </w:r>
            <w:r w:rsidR="008619E2" w:rsidRPr="0082451F">
              <w:rPr>
                <w:sz w:val="28"/>
                <w:szCs w:val="28"/>
              </w:rPr>
              <w:t xml:space="preserve"> – управляющий делами Администрации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Толмачева Татьяна Петровна</w:t>
            </w:r>
            <w:r>
              <w:rPr>
                <w:sz w:val="28"/>
                <w:szCs w:val="28"/>
              </w:rPr>
              <w:t xml:space="preserve"> – начальник</w:t>
            </w:r>
            <w:r w:rsidRPr="0082451F">
              <w:rPr>
                <w:sz w:val="28"/>
                <w:szCs w:val="28"/>
              </w:rPr>
              <w:t xml:space="preserve"> финансового управления Администрации муниципального образования «Кардымовский район» Смоленской области (по согласованию)</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Ануфриев Сергей Сергеевич</w:t>
            </w:r>
            <w:r w:rsidR="008619E2" w:rsidRPr="0082451F">
              <w:rPr>
                <w:sz w:val="28"/>
                <w:szCs w:val="28"/>
              </w:rPr>
              <w:t xml:space="preserve"> – председатель финансово</w:t>
            </w:r>
            <w:r w:rsidR="00043AD1">
              <w:rPr>
                <w:sz w:val="28"/>
                <w:szCs w:val="28"/>
              </w:rPr>
              <w:t xml:space="preserve"> -</w:t>
            </w:r>
            <w:r w:rsidR="008619E2" w:rsidRPr="0082451F">
              <w:rPr>
                <w:sz w:val="28"/>
                <w:szCs w:val="28"/>
              </w:rPr>
              <w:t xml:space="preserve"> бюджетной комиссии Кардымовского районного Совета депутатов</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Силина Нина Владимировна</w:t>
            </w:r>
            <w:r w:rsidR="008619E2" w:rsidRPr="0082451F">
              <w:rPr>
                <w:sz w:val="28"/>
                <w:szCs w:val="28"/>
              </w:rPr>
              <w:t xml:space="preserve"> – председатель комиссии по социальным вопросам Кардымовского районного Совета депутатов</w:t>
            </w:r>
          </w:p>
          <w:p w:rsidR="008619E2" w:rsidRPr="0082451F" w:rsidRDefault="008619E2" w:rsidP="00C80FD8">
            <w:pPr>
              <w:rPr>
                <w:sz w:val="28"/>
                <w:szCs w:val="28"/>
              </w:rPr>
            </w:pPr>
          </w:p>
        </w:tc>
      </w:tr>
      <w:tr w:rsidR="008619E2" w:rsidTr="00F80161">
        <w:trPr>
          <w:trHeight w:val="2231"/>
        </w:trPr>
        <w:tc>
          <w:tcPr>
            <w:tcW w:w="2874" w:type="dxa"/>
          </w:tcPr>
          <w:p w:rsidR="008619E2" w:rsidRPr="0082451F" w:rsidRDefault="008619E2" w:rsidP="00C80FD8">
            <w:pPr>
              <w:rPr>
                <w:sz w:val="28"/>
                <w:szCs w:val="28"/>
              </w:rPr>
            </w:pPr>
          </w:p>
        </w:tc>
        <w:tc>
          <w:tcPr>
            <w:tcW w:w="7072" w:type="dxa"/>
            <w:hideMark/>
          </w:tcPr>
          <w:p w:rsidR="008619E2" w:rsidRPr="0082451F" w:rsidRDefault="00F80161" w:rsidP="00C80FD8">
            <w:pPr>
              <w:rPr>
                <w:sz w:val="28"/>
                <w:szCs w:val="28"/>
              </w:rPr>
            </w:pPr>
            <w:r>
              <w:rPr>
                <w:sz w:val="28"/>
                <w:szCs w:val="28"/>
              </w:rPr>
              <w:t xml:space="preserve"> - Малашенков Андрей Михайлович</w:t>
            </w:r>
            <w:r w:rsidR="008619E2" w:rsidRPr="0082451F">
              <w:rPr>
                <w:sz w:val="28"/>
                <w:szCs w:val="28"/>
              </w:rPr>
              <w:t xml:space="preserve"> – председатель </w:t>
            </w:r>
            <w:r>
              <w:rPr>
                <w:sz w:val="28"/>
                <w:szCs w:val="28"/>
              </w:rPr>
              <w:t>комиссии по сельскому хозяйству, промышленности и коммуникациям</w:t>
            </w:r>
            <w:r w:rsidR="008619E2" w:rsidRPr="0082451F">
              <w:rPr>
                <w:sz w:val="28"/>
                <w:szCs w:val="28"/>
              </w:rPr>
              <w:t xml:space="preserve"> Кардымовского районного Совета депутатов</w:t>
            </w:r>
          </w:p>
        </w:tc>
      </w:tr>
      <w:tr w:rsidR="008619E2" w:rsidTr="00F80161">
        <w:trPr>
          <w:trHeight w:val="642"/>
        </w:trPr>
        <w:tc>
          <w:tcPr>
            <w:tcW w:w="2874" w:type="dxa"/>
          </w:tcPr>
          <w:p w:rsidR="008619E2" w:rsidRPr="0082451F" w:rsidRDefault="008619E2" w:rsidP="00C80FD8">
            <w:pPr>
              <w:rPr>
                <w:sz w:val="28"/>
                <w:szCs w:val="28"/>
              </w:rPr>
            </w:pPr>
          </w:p>
        </w:tc>
        <w:tc>
          <w:tcPr>
            <w:tcW w:w="7072" w:type="dxa"/>
            <w:hideMark/>
          </w:tcPr>
          <w:p w:rsidR="008619E2" w:rsidRDefault="00F80161" w:rsidP="00C80FD8">
            <w:pPr>
              <w:rPr>
                <w:sz w:val="28"/>
                <w:szCs w:val="28"/>
              </w:rPr>
            </w:pPr>
            <w:r>
              <w:rPr>
                <w:sz w:val="28"/>
                <w:szCs w:val="28"/>
              </w:rPr>
              <w:t>- Мухаметов Тарас Александрович</w:t>
            </w:r>
            <w:r w:rsidR="008619E2">
              <w:rPr>
                <w:sz w:val="28"/>
                <w:szCs w:val="28"/>
              </w:rPr>
              <w:t xml:space="preserve"> – председатель постоянной депутатской комиссии по инвестиционной деятельности</w:t>
            </w:r>
          </w:p>
          <w:p w:rsidR="008619E2" w:rsidRDefault="008619E2" w:rsidP="00C80FD8">
            <w:pPr>
              <w:rPr>
                <w:sz w:val="28"/>
                <w:szCs w:val="28"/>
              </w:rPr>
            </w:pPr>
          </w:p>
          <w:p w:rsidR="008619E2" w:rsidRDefault="00173E33" w:rsidP="00C80FD8">
            <w:pPr>
              <w:rPr>
                <w:sz w:val="28"/>
                <w:szCs w:val="28"/>
              </w:rPr>
            </w:pPr>
            <w:r>
              <w:rPr>
                <w:sz w:val="28"/>
                <w:szCs w:val="28"/>
              </w:rPr>
              <w:t>- Лифке Лариса Леонидовна – инспектор</w:t>
            </w:r>
          </w:p>
          <w:p w:rsidR="008619E2" w:rsidRDefault="008619E2" w:rsidP="00C80FD8">
            <w:pPr>
              <w:rPr>
                <w:sz w:val="28"/>
                <w:szCs w:val="28"/>
              </w:rPr>
            </w:pPr>
            <w:r>
              <w:rPr>
                <w:sz w:val="28"/>
                <w:szCs w:val="28"/>
              </w:rPr>
              <w:lastRenderedPageBreak/>
              <w:t>3</w:t>
            </w:r>
          </w:p>
          <w:p w:rsidR="008619E2" w:rsidRPr="0082451F" w:rsidRDefault="008619E2" w:rsidP="00C80FD8">
            <w:pPr>
              <w:rPr>
                <w:sz w:val="28"/>
                <w:szCs w:val="28"/>
              </w:rPr>
            </w:pPr>
            <w:r>
              <w:rPr>
                <w:sz w:val="28"/>
                <w:szCs w:val="28"/>
              </w:rPr>
              <w:t xml:space="preserve"> Контрольно-ревизионной комиссии муниципального образования «Кардымовский район» Смоленской области</w:t>
            </w:r>
          </w:p>
          <w:p w:rsidR="008619E2" w:rsidRPr="0082451F" w:rsidRDefault="008619E2" w:rsidP="00C80FD8">
            <w:pPr>
              <w:rPr>
                <w:sz w:val="28"/>
                <w:szCs w:val="28"/>
              </w:rPr>
            </w:pPr>
          </w:p>
          <w:p w:rsidR="008619E2" w:rsidRPr="0082451F" w:rsidRDefault="008619E2" w:rsidP="00C80FD8">
            <w:pPr>
              <w:jc w:val="right"/>
              <w:rPr>
                <w:sz w:val="28"/>
                <w:szCs w:val="28"/>
              </w:rPr>
            </w:pPr>
          </w:p>
        </w:tc>
      </w:tr>
    </w:tbl>
    <w:p w:rsidR="008619E2" w:rsidRDefault="008619E2" w:rsidP="008619E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4.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слушаний в муниципальном образовании «Кардымовский район» Смоленской области от 30.04.2010 № 21.</w:t>
      </w:r>
    </w:p>
    <w:p w:rsidR="008619E2" w:rsidRPr="003C6A47" w:rsidRDefault="008619E2" w:rsidP="008619E2">
      <w:pPr>
        <w:ind w:firstLine="720"/>
        <w:jc w:val="both"/>
        <w:rPr>
          <w:sz w:val="28"/>
          <w:szCs w:val="28"/>
        </w:rPr>
      </w:pPr>
      <w:r>
        <w:rPr>
          <w:sz w:val="28"/>
          <w:szCs w:val="28"/>
        </w:rPr>
        <w:t>5. Настоящее решение опубликовать в районной</w:t>
      </w:r>
      <w:r w:rsidRPr="003C6A47">
        <w:rPr>
          <w:sz w:val="28"/>
          <w:szCs w:val="28"/>
        </w:rPr>
        <w:t xml:space="preserve"> в газете «Знам</w:t>
      </w:r>
      <w:r>
        <w:rPr>
          <w:sz w:val="28"/>
          <w:szCs w:val="28"/>
        </w:rPr>
        <w:t>я труда - Кардымово».</w:t>
      </w:r>
    </w:p>
    <w:p w:rsidR="008619E2" w:rsidRDefault="008619E2" w:rsidP="008619E2">
      <w:pPr>
        <w:pStyle w:val="ConsPlusNormal"/>
        <w:widowControl/>
        <w:jc w:val="both"/>
        <w:rPr>
          <w:rFonts w:ascii="Times New Roman" w:hAnsi="Times New Roman" w:cs="Times New Roman"/>
          <w:sz w:val="28"/>
          <w:szCs w:val="28"/>
        </w:rPr>
      </w:pPr>
    </w:p>
    <w:p w:rsidR="008619E2" w:rsidRDefault="008619E2" w:rsidP="008619E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6"/>
        <w:gridCol w:w="5585"/>
      </w:tblGrid>
      <w:tr w:rsidR="008619E2" w:rsidTr="00C80FD8">
        <w:tc>
          <w:tcPr>
            <w:tcW w:w="4068" w:type="dxa"/>
            <w:tcBorders>
              <w:top w:val="nil"/>
              <w:left w:val="nil"/>
              <w:bottom w:val="nil"/>
              <w:right w:val="nil"/>
            </w:tcBorders>
            <w:hideMark/>
          </w:tcPr>
          <w:p w:rsidR="008619E2" w:rsidRDefault="008619E2" w:rsidP="00C80FD8">
            <w:pPr>
              <w:jc w:val="both"/>
              <w:rPr>
                <w:sz w:val="28"/>
                <w:szCs w:val="28"/>
              </w:rPr>
            </w:pPr>
            <w:r>
              <w:rPr>
                <w:sz w:val="28"/>
                <w:szCs w:val="28"/>
              </w:rPr>
              <w:t>Глава муниципального образования «Кардымовский район» Смоленской области</w:t>
            </w:r>
          </w:p>
        </w:tc>
        <w:tc>
          <w:tcPr>
            <w:tcW w:w="5760" w:type="dxa"/>
            <w:tcBorders>
              <w:top w:val="nil"/>
              <w:left w:val="nil"/>
              <w:bottom w:val="nil"/>
              <w:right w:val="nil"/>
            </w:tcBorders>
          </w:tcPr>
          <w:p w:rsidR="008619E2" w:rsidRDefault="008619E2" w:rsidP="00C80FD8">
            <w:pPr>
              <w:jc w:val="right"/>
              <w:rPr>
                <w:sz w:val="28"/>
                <w:szCs w:val="28"/>
              </w:rPr>
            </w:pPr>
          </w:p>
          <w:p w:rsidR="008619E2" w:rsidRDefault="008619E2" w:rsidP="00C80FD8">
            <w:pPr>
              <w:jc w:val="right"/>
              <w:rPr>
                <w:sz w:val="28"/>
                <w:szCs w:val="28"/>
              </w:rPr>
            </w:pPr>
          </w:p>
          <w:p w:rsidR="008619E2" w:rsidRDefault="008619E2" w:rsidP="00C80FD8">
            <w:pPr>
              <w:jc w:val="right"/>
              <w:rPr>
                <w:b/>
                <w:sz w:val="28"/>
                <w:szCs w:val="28"/>
              </w:rPr>
            </w:pPr>
            <w:r>
              <w:rPr>
                <w:b/>
                <w:sz w:val="28"/>
                <w:szCs w:val="28"/>
              </w:rPr>
              <w:t xml:space="preserve">     </w:t>
            </w:r>
            <w:r w:rsidR="00F80161">
              <w:rPr>
                <w:b/>
                <w:sz w:val="28"/>
                <w:szCs w:val="28"/>
              </w:rPr>
              <w:t>П.П. Никитенков</w:t>
            </w:r>
          </w:p>
        </w:tc>
      </w:tr>
    </w:tbl>
    <w:p w:rsidR="008619E2" w:rsidRDefault="008619E2" w:rsidP="008619E2">
      <w:pPr>
        <w:jc w:val="both"/>
        <w:rPr>
          <w:sz w:val="28"/>
          <w:szCs w:val="28"/>
        </w:rPr>
      </w:pPr>
    </w:p>
    <w:p w:rsidR="008619E2" w:rsidRDefault="008619E2" w:rsidP="008619E2">
      <w:pPr>
        <w:pStyle w:val="ConsPlusNormal"/>
        <w:widowControl/>
        <w:ind w:firstLine="0"/>
        <w:jc w:val="center"/>
      </w:pPr>
      <w:r>
        <w:rPr>
          <w:sz w:val="28"/>
          <w:szCs w:val="28"/>
        </w:rPr>
        <w:t xml:space="preserve">           </w:t>
      </w:r>
    </w:p>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Pr="00EA4276" w:rsidRDefault="008619E2" w:rsidP="008619E2">
      <w:pPr>
        <w:jc w:val="center"/>
        <w:rPr>
          <w:sz w:val="28"/>
          <w:szCs w:val="28"/>
        </w:rPr>
      </w:pPr>
      <w:r w:rsidRPr="00EA4276">
        <w:rPr>
          <w:sz w:val="28"/>
          <w:szCs w:val="28"/>
        </w:rPr>
        <w:lastRenderedPageBreak/>
        <w:t>4</w:t>
      </w:r>
    </w:p>
    <w:p w:rsidR="008619E2" w:rsidRDefault="008619E2" w:rsidP="008619E2"/>
    <w:p w:rsidR="008619E2" w:rsidRDefault="008619E2" w:rsidP="008619E2">
      <w:pPr>
        <w:tabs>
          <w:tab w:val="left" w:pos="6096"/>
        </w:tabs>
        <w:ind w:left="6237"/>
      </w:pPr>
    </w:p>
    <w:p w:rsidR="008619E2" w:rsidRDefault="008619E2" w:rsidP="008619E2">
      <w:pPr>
        <w:tabs>
          <w:tab w:val="left" w:pos="6096"/>
        </w:tabs>
        <w:ind w:left="6237"/>
        <w:rPr>
          <w:sz w:val="28"/>
          <w:szCs w:val="28"/>
        </w:rPr>
      </w:pPr>
      <w:r>
        <w:rPr>
          <w:sz w:val="28"/>
          <w:szCs w:val="28"/>
        </w:rPr>
        <w:t xml:space="preserve">Приложение </w:t>
      </w:r>
    </w:p>
    <w:p w:rsidR="008619E2" w:rsidRDefault="008619E2" w:rsidP="008619E2">
      <w:pPr>
        <w:tabs>
          <w:tab w:val="left" w:pos="6096"/>
        </w:tabs>
        <w:ind w:left="6237"/>
        <w:rPr>
          <w:sz w:val="28"/>
          <w:szCs w:val="28"/>
        </w:rPr>
      </w:pPr>
      <w:r>
        <w:rPr>
          <w:sz w:val="28"/>
          <w:szCs w:val="28"/>
        </w:rPr>
        <w:t>к решению</w:t>
      </w:r>
    </w:p>
    <w:p w:rsidR="008619E2" w:rsidRDefault="008619E2" w:rsidP="008619E2">
      <w:pPr>
        <w:tabs>
          <w:tab w:val="left" w:pos="6096"/>
        </w:tabs>
        <w:ind w:left="6237"/>
        <w:rPr>
          <w:sz w:val="28"/>
          <w:szCs w:val="28"/>
        </w:rPr>
      </w:pPr>
      <w:r>
        <w:rPr>
          <w:sz w:val="28"/>
          <w:szCs w:val="28"/>
        </w:rPr>
        <w:t>Кардымовского районного Совета депутатов</w:t>
      </w:r>
    </w:p>
    <w:p w:rsidR="008619E2" w:rsidRDefault="002A031E" w:rsidP="008619E2">
      <w:pPr>
        <w:tabs>
          <w:tab w:val="left" w:pos="6096"/>
        </w:tabs>
        <w:ind w:left="6237"/>
      </w:pPr>
      <w:r>
        <w:rPr>
          <w:sz w:val="28"/>
          <w:szCs w:val="28"/>
        </w:rPr>
        <w:t>от  «___»____2021</w:t>
      </w:r>
      <w:r w:rsidR="008619E2">
        <w:rPr>
          <w:sz w:val="28"/>
          <w:szCs w:val="28"/>
        </w:rPr>
        <w:t xml:space="preserve"> № __</w:t>
      </w:r>
    </w:p>
    <w:p w:rsidR="008619E2" w:rsidRDefault="008619E2" w:rsidP="008619E2">
      <w:pPr>
        <w:jc w:val="center"/>
      </w:pPr>
    </w:p>
    <w:p w:rsidR="008619E2" w:rsidRDefault="008619E2" w:rsidP="008619E2">
      <w:pPr>
        <w:jc w:val="center"/>
      </w:pPr>
      <w:r>
        <w:tab/>
      </w:r>
      <w:r>
        <w:tab/>
      </w:r>
      <w:r>
        <w:tab/>
        <w:t xml:space="preserve">                                                                                              ПРОЕКТ</w:t>
      </w:r>
    </w:p>
    <w:p w:rsidR="008619E2" w:rsidRDefault="008619E2" w:rsidP="008619E2">
      <w:pPr>
        <w:jc w:val="center"/>
      </w:pPr>
      <w:r>
        <w:rPr>
          <w:noProof/>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8619E2" w:rsidRDefault="008619E2" w:rsidP="008619E2">
      <w:pPr>
        <w:jc w:val="center"/>
        <w:rPr>
          <w:sz w:val="28"/>
          <w:szCs w:val="28"/>
        </w:rPr>
      </w:pPr>
    </w:p>
    <w:p w:rsidR="008619E2" w:rsidRDefault="008619E2" w:rsidP="008619E2">
      <w:pPr>
        <w:pStyle w:val="1"/>
      </w:pPr>
      <w:r>
        <w:t>КАРДЫМОВСКИЙ РАЙОННЫЙ СОВЕТ ДЕПУТАТОВ</w:t>
      </w:r>
    </w:p>
    <w:p w:rsidR="008619E2" w:rsidRDefault="008619E2" w:rsidP="008619E2">
      <w:pPr>
        <w:tabs>
          <w:tab w:val="left" w:pos="2955"/>
        </w:tabs>
        <w:rPr>
          <w:b/>
          <w:sz w:val="32"/>
        </w:rPr>
      </w:pPr>
      <w:r>
        <w:rPr>
          <w:b/>
          <w:sz w:val="32"/>
        </w:rPr>
        <w:tab/>
      </w:r>
    </w:p>
    <w:p w:rsidR="008619E2" w:rsidRPr="002A031E" w:rsidRDefault="008619E2" w:rsidP="008619E2">
      <w:pPr>
        <w:pStyle w:val="1"/>
        <w:rPr>
          <w:szCs w:val="28"/>
        </w:rPr>
      </w:pPr>
      <w:r w:rsidRPr="002A031E">
        <w:rPr>
          <w:szCs w:val="28"/>
        </w:rPr>
        <w:t>Р Е Ш Е Н И Е</w:t>
      </w:r>
    </w:p>
    <w:p w:rsidR="00173E33" w:rsidRPr="00173E33" w:rsidRDefault="00173E33" w:rsidP="00173E33">
      <w:pPr>
        <w:rPr>
          <w:b/>
          <w:sz w:val="28"/>
          <w:szCs w:val="28"/>
        </w:rPr>
      </w:pPr>
      <w:r w:rsidRPr="00173E33">
        <w:rPr>
          <w:b/>
          <w:sz w:val="28"/>
          <w:szCs w:val="28"/>
        </w:rPr>
        <w:t>«___»_______2021                                 № ____</w:t>
      </w:r>
    </w:p>
    <w:p w:rsidR="00173E33" w:rsidRPr="00173E33" w:rsidRDefault="00173E33" w:rsidP="00173E33">
      <w:pPr>
        <w:pStyle w:val="ac"/>
        <w:tabs>
          <w:tab w:val="left" w:pos="4560"/>
        </w:tabs>
        <w:ind w:right="0"/>
        <w:jc w:val="right"/>
        <w:rPr>
          <w:b w:val="0"/>
          <w:szCs w:val="28"/>
        </w:rPr>
      </w:pPr>
    </w:p>
    <w:p w:rsidR="00173E33" w:rsidRPr="00173E33" w:rsidRDefault="00173E33" w:rsidP="00173E33">
      <w:pPr>
        <w:shd w:val="clear" w:color="auto" w:fill="FFFFFF"/>
        <w:tabs>
          <w:tab w:val="left" w:leader="underscore" w:pos="1157"/>
          <w:tab w:val="left" w:leader="underscore" w:pos="2573"/>
        </w:tabs>
        <w:jc w:val="both"/>
        <w:rPr>
          <w:sz w:val="28"/>
          <w:szCs w:val="28"/>
        </w:rPr>
      </w:pPr>
      <w:r w:rsidRPr="00173E33">
        <w:rPr>
          <w:sz w:val="28"/>
          <w:szCs w:val="28"/>
        </w:rPr>
        <w:t>О внесении изменений в Устав</w:t>
      </w:r>
    </w:p>
    <w:p w:rsidR="00173E33" w:rsidRPr="00173E33" w:rsidRDefault="00173E33" w:rsidP="00173E33">
      <w:pPr>
        <w:shd w:val="clear" w:color="auto" w:fill="FFFFFF"/>
        <w:tabs>
          <w:tab w:val="left" w:leader="underscore" w:pos="1157"/>
          <w:tab w:val="left" w:leader="underscore" w:pos="2573"/>
        </w:tabs>
        <w:jc w:val="both"/>
        <w:rPr>
          <w:sz w:val="28"/>
          <w:szCs w:val="28"/>
        </w:rPr>
      </w:pPr>
      <w:r w:rsidRPr="00173E33">
        <w:rPr>
          <w:sz w:val="28"/>
          <w:szCs w:val="28"/>
        </w:rPr>
        <w:t>муниципального образования</w:t>
      </w:r>
    </w:p>
    <w:p w:rsidR="00173E33" w:rsidRPr="00173E33" w:rsidRDefault="00173E33" w:rsidP="00173E33">
      <w:pPr>
        <w:shd w:val="clear" w:color="auto" w:fill="FFFFFF"/>
        <w:tabs>
          <w:tab w:val="left" w:leader="underscore" w:pos="1157"/>
          <w:tab w:val="left" w:leader="underscore" w:pos="2573"/>
        </w:tabs>
        <w:jc w:val="both"/>
        <w:rPr>
          <w:sz w:val="28"/>
          <w:szCs w:val="28"/>
        </w:rPr>
      </w:pPr>
      <w:r w:rsidRPr="00173E33">
        <w:rPr>
          <w:sz w:val="28"/>
          <w:szCs w:val="28"/>
        </w:rPr>
        <w:t xml:space="preserve">«Кардымовский район» </w:t>
      </w:r>
    </w:p>
    <w:p w:rsidR="00173E33" w:rsidRPr="00173E33" w:rsidRDefault="00173E33" w:rsidP="00173E33">
      <w:pPr>
        <w:shd w:val="clear" w:color="auto" w:fill="FFFFFF"/>
        <w:tabs>
          <w:tab w:val="left" w:leader="underscore" w:pos="1157"/>
          <w:tab w:val="left" w:leader="underscore" w:pos="2573"/>
        </w:tabs>
        <w:jc w:val="both"/>
        <w:rPr>
          <w:sz w:val="28"/>
          <w:szCs w:val="28"/>
        </w:rPr>
      </w:pPr>
      <w:r w:rsidRPr="00173E33">
        <w:rPr>
          <w:sz w:val="28"/>
          <w:szCs w:val="28"/>
        </w:rPr>
        <w:t>Смоленской области</w:t>
      </w:r>
    </w:p>
    <w:p w:rsidR="00173E33" w:rsidRPr="00173E33" w:rsidRDefault="00173E33" w:rsidP="00173E33">
      <w:pPr>
        <w:shd w:val="clear" w:color="auto" w:fill="FFFFFF"/>
        <w:ind w:firstLine="709"/>
        <w:jc w:val="both"/>
        <w:rPr>
          <w:sz w:val="28"/>
          <w:szCs w:val="28"/>
        </w:rPr>
      </w:pPr>
    </w:p>
    <w:p w:rsidR="00173E33" w:rsidRPr="00173E33" w:rsidRDefault="00173E33" w:rsidP="00173E33">
      <w:pPr>
        <w:shd w:val="clear" w:color="auto" w:fill="FFFFFF"/>
        <w:ind w:firstLine="709"/>
        <w:jc w:val="both"/>
        <w:rPr>
          <w:sz w:val="28"/>
          <w:szCs w:val="28"/>
        </w:rPr>
      </w:pPr>
      <w:r w:rsidRPr="00173E33">
        <w:rPr>
          <w:sz w:val="28"/>
          <w:szCs w:val="28"/>
        </w:rPr>
        <w:t xml:space="preserve">В целях приведения Устава муниципального образования «Кардымовский район» Смоленской области(в редакции решений Кардымовского районного Совета депутатов от 27.01.2006 № 1, от 27.04.2007 № 16,от 28.12.2007 № 79, от 30.01.2009 № 1, от 29.01.2010 № 2, от 18.03.2011 №  80, от 27.01.2012 № 156, от 26.09.2012 </w:t>
      </w:r>
      <w:r w:rsidRPr="00173E33">
        <w:rPr>
          <w:sz w:val="28"/>
          <w:szCs w:val="28"/>
        </w:rPr>
        <w:br/>
        <w:t xml:space="preserve">№ 210,  от 30.05.2013 № 48, от 18.12.2013 № 84, от 22.12.2014 № 70, от 30.05.2015 </w:t>
      </w:r>
      <w:r w:rsidRPr="00173E33">
        <w:rPr>
          <w:sz w:val="28"/>
          <w:szCs w:val="28"/>
        </w:rPr>
        <w:br/>
        <w:t xml:space="preserve">№ 39, от 01.11.2016 № 48, </w:t>
      </w:r>
      <w:r w:rsidRPr="00173E33">
        <w:rPr>
          <w:bCs/>
          <w:color w:val="000000" w:themeColor="text1"/>
          <w:sz w:val="28"/>
          <w:szCs w:val="28"/>
        </w:rPr>
        <w:t>от 06.05.2021 № Ре-00022</w:t>
      </w:r>
      <w:r w:rsidRPr="00173E33">
        <w:rPr>
          <w:sz w:val="28"/>
          <w:szCs w:val="28"/>
        </w:rPr>
        <w:t>) в соответствие с нормами Федерального закона от 6 октября 2003 года № 131-ФЗ «Об общих принципах организации местного самоуправления в Российской Федерации» (с изменениями и дополнениями) Кардымовский районный Совет депутатов</w:t>
      </w:r>
    </w:p>
    <w:p w:rsidR="00173E33" w:rsidRPr="00173E33" w:rsidRDefault="00173E33" w:rsidP="00173E33">
      <w:pPr>
        <w:shd w:val="clear" w:color="auto" w:fill="FFFFFF"/>
        <w:ind w:firstLine="709"/>
        <w:jc w:val="both"/>
        <w:rPr>
          <w:sz w:val="28"/>
          <w:szCs w:val="28"/>
        </w:rPr>
      </w:pPr>
    </w:p>
    <w:p w:rsidR="00173E33" w:rsidRPr="00173E33" w:rsidRDefault="00173E33" w:rsidP="00173E33">
      <w:pPr>
        <w:shd w:val="clear" w:color="auto" w:fill="FFFFFF"/>
        <w:ind w:firstLine="709"/>
        <w:jc w:val="both"/>
        <w:rPr>
          <w:b/>
          <w:sz w:val="28"/>
          <w:szCs w:val="28"/>
        </w:rPr>
      </w:pPr>
      <w:r w:rsidRPr="00173E33">
        <w:rPr>
          <w:b/>
          <w:sz w:val="28"/>
          <w:szCs w:val="28"/>
        </w:rPr>
        <w:t>РЕШИЛ:</w:t>
      </w:r>
    </w:p>
    <w:p w:rsidR="00173E33" w:rsidRPr="00173E33" w:rsidRDefault="00173E33" w:rsidP="00173E33">
      <w:pPr>
        <w:shd w:val="clear" w:color="auto" w:fill="FFFFFF"/>
        <w:jc w:val="both"/>
        <w:rPr>
          <w:sz w:val="28"/>
          <w:szCs w:val="28"/>
        </w:rPr>
      </w:pPr>
    </w:p>
    <w:p w:rsidR="00173E33" w:rsidRPr="00173E33" w:rsidRDefault="00173E33" w:rsidP="00173E33">
      <w:pPr>
        <w:ind w:firstLine="709"/>
        <w:jc w:val="both"/>
        <w:rPr>
          <w:sz w:val="28"/>
          <w:szCs w:val="28"/>
        </w:rPr>
      </w:pPr>
      <w:r w:rsidRPr="00173E33">
        <w:rPr>
          <w:sz w:val="28"/>
          <w:szCs w:val="28"/>
        </w:rPr>
        <w:t xml:space="preserve">1. Внести в Устав муниципального образования «Кардымовский район» Смоленской области  следующие изменения:  </w:t>
      </w:r>
    </w:p>
    <w:p w:rsidR="00173E33" w:rsidRPr="00173E33" w:rsidRDefault="00173E33" w:rsidP="00173E33">
      <w:pPr>
        <w:ind w:firstLine="709"/>
        <w:jc w:val="both"/>
        <w:rPr>
          <w:sz w:val="28"/>
          <w:szCs w:val="28"/>
        </w:rPr>
      </w:pPr>
      <w:r w:rsidRPr="00173E33">
        <w:rPr>
          <w:sz w:val="28"/>
          <w:szCs w:val="28"/>
        </w:rPr>
        <w:t>1) статью 7.2 изложить в следующей редакции:</w:t>
      </w:r>
    </w:p>
    <w:p w:rsidR="00173E33" w:rsidRPr="00173E33" w:rsidRDefault="00173E33" w:rsidP="00173E33">
      <w:pPr>
        <w:ind w:firstLine="709"/>
        <w:jc w:val="both"/>
        <w:rPr>
          <w:sz w:val="28"/>
          <w:szCs w:val="28"/>
        </w:rPr>
      </w:pPr>
      <w:r w:rsidRPr="00173E33">
        <w:rPr>
          <w:sz w:val="28"/>
          <w:szCs w:val="28"/>
        </w:rPr>
        <w:t xml:space="preserve">«1. Органом местного самоуправления, уполномоченным на осуществление муниципального контроля в соответствии с Федеральным законом от 31 июля 2020 года № 248-ФЗ «О государственном контроле </w:t>
      </w:r>
      <w:r w:rsidRPr="00173E33">
        <w:rPr>
          <w:sz w:val="28"/>
          <w:szCs w:val="28"/>
        </w:rPr>
        <w:lastRenderedPageBreak/>
        <w:t>(надзоре)  и муниципальном контроле в Российской Федерации», является Администрация муниципального образования «Кардымовский район» Смоленской области  (далее – Администрация муниципального образования).</w:t>
      </w:r>
    </w:p>
    <w:p w:rsidR="00173E33" w:rsidRPr="00173E33" w:rsidRDefault="00173E33" w:rsidP="00173E33">
      <w:pPr>
        <w:ind w:firstLine="709"/>
        <w:jc w:val="both"/>
        <w:rPr>
          <w:sz w:val="28"/>
          <w:szCs w:val="28"/>
        </w:rPr>
      </w:pPr>
      <w:r w:rsidRPr="00173E33">
        <w:rPr>
          <w:sz w:val="28"/>
          <w:szCs w:val="28"/>
        </w:rPr>
        <w:t>2. К полномочиям Администрации муниципального образования относятся:</w:t>
      </w:r>
    </w:p>
    <w:p w:rsidR="00173E33" w:rsidRPr="00173E33" w:rsidRDefault="00173E33" w:rsidP="00173E33">
      <w:pPr>
        <w:ind w:firstLine="709"/>
        <w:jc w:val="both"/>
        <w:rPr>
          <w:sz w:val="28"/>
          <w:szCs w:val="28"/>
        </w:rPr>
      </w:pPr>
      <w:r w:rsidRPr="00173E33">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73E33" w:rsidRPr="00173E33" w:rsidRDefault="00173E33" w:rsidP="00173E33">
      <w:pPr>
        <w:ind w:firstLine="709"/>
        <w:jc w:val="both"/>
        <w:rPr>
          <w:sz w:val="28"/>
          <w:szCs w:val="28"/>
        </w:rPr>
      </w:pPr>
      <w:r w:rsidRPr="00173E33">
        <w:rPr>
          <w:sz w:val="28"/>
          <w:szCs w:val="28"/>
        </w:rPr>
        <w:t>2) организация и осуществление муниципального контроля на территории муниципального района;</w:t>
      </w:r>
    </w:p>
    <w:p w:rsidR="00173E33" w:rsidRPr="00173E33" w:rsidRDefault="00173E33" w:rsidP="00173E33">
      <w:pPr>
        <w:ind w:firstLine="709"/>
        <w:jc w:val="both"/>
        <w:rPr>
          <w:sz w:val="28"/>
          <w:szCs w:val="28"/>
        </w:rPr>
      </w:pPr>
      <w:r w:rsidRPr="00173E33">
        <w:rPr>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173E33" w:rsidRPr="00173E33" w:rsidRDefault="00173E33" w:rsidP="00173E33">
      <w:pPr>
        <w:ind w:firstLine="709"/>
        <w:jc w:val="both"/>
        <w:rPr>
          <w:sz w:val="28"/>
          <w:szCs w:val="28"/>
        </w:rPr>
      </w:pPr>
      <w:r w:rsidRPr="00173E33">
        <w:rPr>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73E33" w:rsidRPr="00173E33" w:rsidRDefault="00173E33" w:rsidP="00173E33">
      <w:pPr>
        <w:ind w:firstLine="709"/>
        <w:jc w:val="both"/>
        <w:rPr>
          <w:sz w:val="28"/>
          <w:szCs w:val="28"/>
        </w:rPr>
      </w:pPr>
      <w:r w:rsidRPr="00173E33">
        <w:rPr>
          <w:sz w:val="28"/>
          <w:szCs w:val="28"/>
        </w:rPr>
        <w:t>2) в пункте 3 части 1 статьи 19 слова «(далее – Администрация муниципального образования)» исключить;</w:t>
      </w:r>
    </w:p>
    <w:p w:rsidR="00173E33" w:rsidRPr="00173E33" w:rsidRDefault="00173E33" w:rsidP="00173E33">
      <w:pPr>
        <w:ind w:firstLine="709"/>
        <w:jc w:val="both"/>
        <w:rPr>
          <w:sz w:val="28"/>
          <w:szCs w:val="28"/>
        </w:rPr>
      </w:pPr>
      <w:r w:rsidRPr="00173E33">
        <w:rPr>
          <w:sz w:val="28"/>
          <w:szCs w:val="28"/>
        </w:rPr>
        <w:t>3) пункт 7 части 1 статьи 24 изложить в следующей редакции:</w:t>
      </w:r>
    </w:p>
    <w:p w:rsidR="00173E33" w:rsidRPr="00173E33" w:rsidRDefault="00173E33" w:rsidP="00173E33">
      <w:pPr>
        <w:ind w:firstLine="709"/>
        <w:jc w:val="both"/>
        <w:rPr>
          <w:sz w:val="28"/>
          <w:szCs w:val="28"/>
        </w:rPr>
      </w:pPr>
      <w:r w:rsidRPr="00173E3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иностранногогражданства,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3E33" w:rsidRPr="00173E33" w:rsidRDefault="00173E33" w:rsidP="00173E33">
      <w:pPr>
        <w:ind w:firstLine="709"/>
        <w:jc w:val="both"/>
        <w:rPr>
          <w:sz w:val="28"/>
          <w:szCs w:val="28"/>
        </w:rPr>
      </w:pPr>
      <w:r w:rsidRPr="00173E33">
        <w:rPr>
          <w:sz w:val="28"/>
          <w:szCs w:val="28"/>
        </w:rPr>
        <w:t>4) статью 24 дополнить частью 1.1. следующего содержания:</w:t>
      </w:r>
    </w:p>
    <w:p w:rsidR="00173E33" w:rsidRPr="00173E33" w:rsidRDefault="00173E33" w:rsidP="00173E33">
      <w:pPr>
        <w:ind w:firstLine="709"/>
        <w:jc w:val="both"/>
        <w:rPr>
          <w:sz w:val="28"/>
          <w:szCs w:val="28"/>
        </w:rPr>
      </w:pPr>
      <w:r w:rsidRPr="00173E33">
        <w:rPr>
          <w:sz w:val="28"/>
          <w:szCs w:val="28"/>
        </w:rPr>
        <w:t>«1.1.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73E33" w:rsidRPr="00173E33" w:rsidRDefault="00173E33" w:rsidP="00173E33">
      <w:pPr>
        <w:ind w:firstLine="709"/>
        <w:jc w:val="both"/>
        <w:rPr>
          <w:sz w:val="28"/>
          <w:szCs w:val="28"/>
        </w:rPr>
      </w:pPr>
      <w:r w:rsidRPr="00173E33">
        <w:rPr>
          <w:sz w:val="28"/>
          <w:szCs w:val="28"/>
        </w:rPr>
        <w:t xml:space="preserve">5) </w:t>
      </w:r>
      <w:r w:rsidRPr="00173E33">
        <w:rPr>
          <w:color w:val="000000" w:themeColor="text1"/>
          <w:sz w:val="28"/>
          <w:szCs w:val="28"/>
        </w:rPr>
        <w:t>часть</w:t>
      </w:r>
      <w:r w:rsidRPr="00173E33">
        <w:rPr>
          <w:sz w:val="28"/>
          <w:szCs w:val="28"/>
        </w:rPr>
        <w:t xml:space="preserve"> 5 статьи 31.1 изложить в следующей редакции:</w:t>
      </w:r>
    </w:p>
    <w:p w:rsidR="00173E33" w:rsidRPr="00173E33" w:rsidRDefault="00173E33" w:rsidP="00173E33">
      <w:pPr>
        <w:ind w:firstLine="709"/>
        <w:jc w:val="both"/>
        <w:rPr>
          <w:sz w:val="28"/>
          <w:szCs w:val="28"/>
        </w:rPr>
      </w:pPr>
      <w:r w:rsidRPr="00173E33">
        <w:rPr>
          <w:sz w:val="28"/>
          <w:szCs w:val="28"/>
        </w:rPr>
        <w:t xml:space="preserve">«5. </w:t>
      </w:r>
      <w:r w:rsidRPr="00173E33">
        <w:rPr>
          <w:color w:val="000000" w:themeColor="text1"/>
          <w:sz w:val="28"/>
          <w:szCs w:val="28"/>
        </w:rPr>
        <w:t>Контрольно-ревизионная комиссия обладает правами юридического лица.».</w:t>
      </w:r>
    </w:p>
    <w:p w:rsidR="00173E33" w:rsidRPr="00173E33" w:rsidRDefault="00173E33" w:rsidP="00173E33">
      <w:pPr>
        <w:widowControl w:val="0"/>
        <w:ind w:firstLine="708"/>
        <w:jc w:val="both"/>
        <w:rPr>
          <w:sz w:val="28"/>
          <w:szCs w:val="28"/>
        </w:rPr>
      </w:pPr>
      <w:r w:rsidRPr="00173E33">
        <w:rPr>
          <w:sz w:val="28"/>
          <w:szCs w:val="28"/>
        </w:rPr>
        <w:t>2. Настоящее решение подлежит официальному опубликованию в газете «</w:t>
      </w:r>
      <w:r w:rsidRPr="00173E33">
        <w:rPr>
          <w:rStyle w:val="extended-textshort"/>
          <w:sz w:val="28"/>
          <w:szCs w:val="28"/>
        </w:rPr>
        <w:t>Знамя труда» – Кардымово</w:t>
      </w:r>
      <w:r w:rsidRPr="00173E33">
        <w:rPr>
          <w:sz w:val="28"/>
          <w:szCs w:val="28"/>
        </w:rPr>
        <w:t xml:space="preserve"> после государственной регистрации в Управлении Министерства юстиции Российской Федерации по Смоленской области и вступает </w:t>
      </w:r>
      <w:r w:rsidRPr="00173E33">
        <w:rPr>
          <w:sz w:val="28"/>
          <w:szCs w:val="28"/>
        </w:rPr>
        <w:br/>
        <w:t>в силу со дня его официального опубликования, за исключением пункта 5 части 1 настоящего решения.</w:t>
      </w:r>
    </w:p>
    <w:p w:rsidR="00173E33" w:rsidRPr="00173E33" w:rsidRDefault="00173E33" w:rsidP="00173E33">
      <w:pPr>
        <w:widowControl w:val="0"/>
        <w:ind w:firstLine="708"/>
        <w:jc w:val="both"/>
        <w:rPr>
          <w:sz w:val="28"/>
          <w:szCs w:val="28"/>
        </w:rPr>
      </w:pPr>
      <w:r w:rsidRPr="00173E33">
        <w:rPr>
          <w:sz w:val="28"/>
          <w:szCs w:val="28"/>
        </w:rPr>
        <w:lastRenderedPageBreak/>
        <w:t>3. Пункт 5 части 1 настоящего решения вступает в силу с 30 сентября 2021 года.</w:t>
      </w:r>
    </w:p>
    <w:p w:rsidR="00173E33" w:rsidRPr="00173E33" w:rsidRDefault="00173E33" w:rsidP="00173E33">
      <w:pPr>
        <w:widowControl w:val="0"/>
        <w:ind w:firstLine="720"/>
        <w:jc w:val="both"/>
        <w:rPr>
          <w:sz w:val="28"/>
          <w:szCs w:val="28"/>
        </w:rPr>
      </w:pPr>
    </w:p>
    <w:p w:rsidR="00173E33" w:rsidRPr="00173E33" w:rsidRDefault="00173E33" w:rsidP="00173E33">
      <w:pPr>
        <w:widowControl w:val="0"/>
        <w:ind w:firstLine="720"/>
        <w:jc w:val="both"/>
        <w:rPr>
          <w:sz w:val="28"/>
          <w:szCs w:val="28"/>
        </w:rPr>
      </w:pPr>
      <w:bookmarkStart w:id="0" w:name="_GoBack"/>
      <w:bookmarkEnd w:id="0"/>
    </w:p>
    <w:tbl>
      <w:tblPr>
        <w:tblW w:w="10270" w:type="dxa"/>
        <w:tblCellMar>
          <w:left w:w="70" w:type="dxa"/>
          <w:right w:w="70" w:type="dxa"/>
        </w:tblCellMar>
        <w:tblLook w:val="0000"/>
      </w:tblPr>
      <w:tblGrid>
        <w:gridCol w:w="4748"/>
        <w:gridCol w:w="567"/>
        <w:gridCol w:w="4955"/>
      </w:tblGrid>
      <w:tr w:rsidR="00173E33" w:rsidRPr="00173E33" w:rsidTr="00E42612">
        <w:trPr>
          <w:cantSplit/>
        </w:trPr>
        <w:tc>
          <w:tcPr>
            <w:tcW w:w="4748" w:type="dxa"/>
          </w:tcPr>
          <w:p w:rsidR="00173E33" w:rsidRPr="00173E33" w:rsidRDefault="00173E33" w:rsidP="00E42612">
            <w:pPr>
              <w:ind w:right="-76"/>
              <w:jc w:val="both"/>
              <w:rPr>
                <w:sz w:val="28"/>
                <w:szCs w:val="28"/>
              </w:rPr>
            </w:pPr>
            <w:r w:rsidRPr="00173E33">
              <w:rPr>
                <w:sz w:val="28"/>
                <w:szCs w:val="28"/>
              </w:rPr>
              <w:t xml:space="preserve">Глава муниципального образования </w:t>
            </w:r>
          </w:p>
          <w:p w:rsidR="00173E33" w:rsidRPr="00173E33" w:rsidRDefault="00173E33" w:rsidP="00E42612">
            <w:pPr>
              <w:rPr>
                <w:sz w:val="28"/>
                <w:szCs w:val="28"/>
              </w:rPr>
            </w:pPr>
            <w:r w:rsidRPr="00173E33">
              <w:rPr>
                <w:sz w:val="28"/>
                <w:szCs w:val="28"/>
              </w:rPr>
              <w:t>«Кардымовский район» Смоленской  области</w:t>
            </w:r>
          </w:p>
        </w:tc>
        <w:tc>
          <w:tcPr>
            <w:tcW w:w="567" w:type="dxa"/>
          </w:tcPr>
          <w:p w:rsidR="00173E33" w:rsidRPr="00173E33" w:rsidRDefault="00173E33" w:rsidP="00E42612">
            <w:pPr>
              <w:jc w:val="right"/>
              <w:rPr>
                <w:sz w:val="28"/>
                <w:szCs w:val="28"/>
              </w:rPr>
            </w:pPr>
          </w:p>
        </w:tc>
        <w:tc>
          <w:tcPr>
            <w:tcW w:w="4955" w:type="dxa"/>
          </w:tcPr>
          <w:p w:rsidR="00173E33" w:rsidRPr="00173E33" w:rsidRDefault="00173E33" w:rsidP="00E42612">
            <w:pPr>
              <w:rPr>
                <w:sz w:val="28"/>
                <w:szCs w:val="28"/>
              </w:rPr>
            </w:pPr>
            <w:r w:rsidRPr="00173E33">
              <w:rPr>
                <w:sz w:val="28"/>
                <w:szCs w:val="28"/>
              </w:rPr>
              <w:t>Председатель Кардымовского</w:t>
            </w:r>
          </w:p>
          <w:p w:rsidR="00173E33" w:rsidRPr="00173E33" w:rsidRDefault="00173E33" w:rsidP="00E42612">
            <w:pPr>
              <w:ind w:right="-76"/>
              <w:jc w:val="both"/>
              <w:rPr>
                <w:sz w:val="28"/>
                <w:szCs w:val="28"/>
              </w:rPr>
            </w:pPr>
            <w:r w:rsidRPr="00173E33">
              <w:rPr>
                <w:sz w:val="28"/>
                <w:szCs w:val="28"/>
              </w:rPr>
              <w:t>районного Совета депутатов</w:t>
            </w:r>
          </w:p>
        </w:tc>
      </w:tr>
      <w:tr w:rsidR="00173E33" w:rsidRPr="00173E33" w:rsidTr="00E42612">
        <w:trPr>
          <w:cantSplit/>
        </w:trPr>
        <w:tc>
          <w:tcPr>
            <w:tcW w:w="4748" w:type="dxa"/>
          </w:tcPr>
          <w:p w:rsidR="00173E33" w:rsidRPr="00173E33" w:rsidRDefault="00173E33" w:rsidP="00E42612">
            <w:pPr>
              <w:pStyle w:val="4"/>
              <w:jc w:val="right"/>
              <w:rPr>
                <w:rFonts w:ascii="Times New Roman" w:eastAsia="Times New Roman" w:hAnsi="Times New Roman" w:cs="Times New Roman"/>
                <w:i w:val="0"/>
                <w:color w:val="auto"/>
                <w:szCs w:val="28"/>
              </w:rPr>
            </w:pPr>
            <w:r w:rsidRPr="00173E33">
              <w:rPr>
                <w:rFonts w:ascii="Times New Roman" w:eastAsia="Times New Roman" w:hAnsi="Times New Roman" w:cs="Times New Roman"/>
                <w:i w:val="0"/>
                <w:color w:val="auto"/>
                <w:szCs w:val="28"/>
              </w:rPr>
              <w:t>П.П. Никитенков</w:t>
            </w:r>
          </w:p>
        </w:tc>
        <w:tc>
          <w:tcPr>
            <w:tcW w:w="567" w:type="dxa"/>
          </w:tcPr>
          <w:p w:rsidR="00173E33" w:rsidRPr="00173E33" w:rsidRDefault="00173E33" w:rsidP="00E42612">
            <w:pPr>
              <w:jc w:val="right"/>
              <w:rPr>
                <w:sz w:val="28"/>
                <w:szCs w:val="28"/>
              </w:rPr>
            </w:pPr>
          </w:p>
        </w:tc>
        <w:tc>
          <w:tcPr>
            <w:tcW w:w="4955" w:type="dxa"/>
          </w:tcPr>
          <w:p w:rsidR="00173E33" w:rsidRPr="00173E33" w:rsidRDefault="00173E33" w:rsidP="00173E33">
            <w:pPr>
              <w:pStyle w:val="4"/>
              <w:jc w:val="center"/>
              <w:rPr>
                <w:rFonts w:ascii="Times New Roman" w:eastAsia="Times New Roman" w:hAnsi="Times New Roman" w:cs="Times New Roman"/>
                <w:b w:val="0"/>
                <w:i w:val="0"/>
                <w:color w:val="auto"/>
                <w:szCs w:val="28"/>
              </w:rPr>
            </w:pPr>
            <w:r>
              <w:rPr>
                <w:rFonts w:ascii="Times New Roman" w:hAnsi="Times New Roman" w:cs="Times New Roman"/>
                <w:i w:val="0"/>
                <w:color w:val="auto"/>
                <w:szCs w:val="28"/>
              </w:rPr>
              <w:t xml:space="preserve">                </w:t>
            </w:r>
            <w:r w:rsidRPr="00173E33">
              <w:rPr>
                <w:rFonts w:ascii="Times New Roman" w:hAnsi="Times New Roman" w:cs="Times New Roman"/>
                <w:i w:val="0"/>
                <w:color w:val="auto"/>
                <w:szCs w:val="28"/>
              </w:rPr>
              <w:t>И</w:t>
            </w:r>
            <w:r w:rsidRPr="00173E33">
              <w:rPr>
                <w:rFonts w:ascii="Times New Roman" w:eastAsia="Times New Roman" w:hAnsi="Times New Roman" w:cs="Times New Roman"/>
                <w:i w:val="0"/>
                <w:color w:val="auto"/>
                <w:szCs w:val="28"/>
              </w:rPr>
              <w:t>.</w:t>
            </w:r>
            <w:r w:rsidRPr="00173E33">
              <w:rPr>
                <w:rFonts w:ascii="Times New Roman" w:hAnsi="Times New Roman" w:cs="Times New Roman"/>
                <w:i w:val="0"/>
                <w:color w:val="auto"/>
                <w:szCs w:val="28"/>
              </w:rPr>
              <w:t>В</w:t>
            </w:r>
            <w:r w:rsidRPr="00173E33">
              <w:rPr>
                <w:rFonts w:ascii="Times New Roman" w:eastAsia="Times New Roman" w:hAnsi="Times New Roman" w:cs="Times New Roman"/>
                <w:i w:val="0"/>
                <w:color w:val="auto"/>
                <w:szCs w:val="28"/>
              </w:rPr>
              <w:t xml:space="preserve">. </w:t>
            </w:r>
            <w:r w:rsidRPr="00173E33">
              <w:rPr>
                <w:rFonts w:ascii="Times New Roman" w:hAnsi="Times New Roman" w:cs="Times New Roman"/>
                <w:i w:val="0"/>
                <w:color w:val="auto"/>
                <w:szCs w:val="28"/>
              </w:rPr>
              <w:t>Горбачев</w:t>
            </w:r>
          </w:p>
        </w:tc>
      </w:tr>
    </w:tbl>
    <w:p w:rsidR="00173E33" w:rsidRPr="00173E33" w:rsidRDefault="00173E33" w:rsidP="00173E33">
      <w:pPr>
        <w:jc w:val="both"/>
        <w:rPr>
          <w:sz w:val="28"/>
          <w:szCs w:val="28"/>
        </w:rPr>
      </w:pPr>
    </w:p>
    <w:p w:rsidR="008619E2" w:rsidRPr="002A031E" w:rsidRDefault="008619E2" w:rsidP="008619E2">
      <w:pPr>
        <w:ind w:firstLine="709"/>
        <w:jc w:val="both"/>
        <w:rPr>
          <w:sz w:val="28"/>
          <w:szCs w:val="28"/>
          <w:u w:val="single"/>
        </w:rPr>
      </w:pPr>
    </w:p>
    <w:sectPr w:rsidR="008619E2" w:rsidRPr="002A031E" w:rsidSect="008D6C0C">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8B0" w:rsidRDefault="005428B0" w:rsidP="008619E2">
      <w:r>
        <w:separator/>
      </w:r>
    </w:p>
  </w:endnote>
  <w:endnote w:type="continuationSeparator" w:id="1">
    <w:p w:rsidR="005428B0" w:rsidRDefault="005428B0"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C0" w:rsidRPr="002B2EC0" w:rsidRDefault="004B733D">
    <w:pPr>
      <w:pStyle w:val="a9"/>
      <w:rPr>
        <w:sz w:val="16"/>
      </w:rPr>
    </w:pPr>
    <w:r>
      <w:rPr>
        <w:sz w:val="16"/>
      </w:rPr>
      <w:t>Рег. № Ре-00042 от 26</w:t>
    </w:r>
    <w:r w:rsidR="002B2EC0">
      <w:rPr>
        <w:sz w:val="16"/>
      </w:rPr>
      <w:t>.08.2021, Подписано ЭП: Горбачев Игорь Викторович, Председатель 26.08.2021 15:29:50; Никитенков Павел Петрович, Гла</w:t>
    </w:r>
    <w:r>
      <w:rPr>
        <w:sz w:val="16"/>
      </w:rPr>
      <w:t>ва муниципального образования 26</w:t>
    </w:r>
    <w:r w:rsidR="002B2EC0">
      <w:rPr>
        <w:sz w:val="16"/>
      </w:rPr>
      <w:t>.08.2021 7:38:33,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8B0" w:rsidRDefault="005428B0" w:rsidP="008619E2">
      <w:r>
        <w:separator/>
      </w:r>
    </w:p>
  </w:footnote>
  <w:footnote w:type="continuationSeparator" w:id="1">
    <w:p w:rsidR="005428B0" w:rsidRDefault="005428B0" w:rsidP="0086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4789"/>
    <w:rsid w:val="00004FBD"/>
    <w:rsid w:val="00005F20"/>
    <w:rsid w:val="00006997"/>
    <w:rsid w:val="00006CB2"/>
    <w:rsid w:val="00006E33"/>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2026"/>
    <w:rsid w:val="0004213F"/>
    <w:rsid w:val="000423DA"/>
    <w:rsid w:val="0004283A"/>
    <w:rsid w:val="00042FE1"/>
    <w:rsid w:val="000435E9"/>
    <w:rsid w:val="00043AD1"/>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34AF"/>
    <w:rsid w:val="000E3D54"/>
    <w:rsid w:val="000E445B"/>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61E"/>
    <w:rsid w:val="001038DB"/>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33"/>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5E9"/>
    <w:rsid w:val="001C3656"/>
    <w:rsid w:val="001C37B4"/>
    <w:rsid w:val="001C37BA"/>
    <w:rsid w:val="001C3829"/>
    <w:rsid w:val="001C387C"/>
    <w:rsid w:val="001C48B6"/>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766"/>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547"/>
    <w:rsid w:val="00274A78"/>
    <w:rsid w:val="0027519C"/>
    <w:rsid w:val="00275856"/>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735"/>
    <w:rsid w:val="00282AB3"/>
    <w:rsid w:val="00282ACC"/>
    <w:rsid w:val="00282C76"/>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2EC0"/>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0FCC"/>
    <w:rsid w:val="002C1137"/>
    <w:rsid w:val="002C1329"/>
    <w:rsid w:val="002C13C4"/>
    <w:rsid w:val="002C1E02"/>
    <w:rsid w:val="002C2090"/>
    <w:rsid w:val="002C20C4"/>
    <w:rsid w:val="002C2184"/>
    <w:rsid w:val="002C21F5"/>
    <w:rsid w:val="002C24C9"/>
    <w:rsid w:val="002C32F8"/>
    <w:rsid w:val="002C3C90"/>
    <w:rsid w:val="002C40BF"/>
    <w:rsid w:val="002C4348"/>
    <w:rsid w:val="002C43BB"/>
    <w:rsid w:val="002C456F"/>
    <w:rsid w:val="002C4A4A"/>
    <w:rsid w:val="002C5102"/>
    <w:rsid w:val="002C5398"/>
    <w:rsid w:val="002C556F"/>
    <w:rsid w:val="002C56A4"/>
    <w:rsid w:val="002C5790"/>
    <w:rsid w:val="002C5BE6"/>
    <w:rsid w:val="002C5D4C"/>
    <w:rsid w:val="002C6BFC"/>
    <w:rsid w:val="002C791F"/>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14A"/>
    <w:rsid w:val="00327458"/>
    <w:rsid w:val="0032792A"/>
    <w:rsid w:val="00327B2C"/>
    <w:rsid w:val="00327BE3"/>
    <w:rsid w:val="00330390"/>
    <w:rsid w:val="003303F5"/>
    <w:rsid w:val="003306E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EBB"/>
    <w:rsid w:val="00360148"/>
    <w:rsid w:val="003602C8"/>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4A0"/>
    <w:rsid w:val="003A3678"/>
    <w:rsid w:val="003A3684"/>
    <w:rsid w:val="003A3BC6"/>
    <w:rsid w:val="003A3BCC"/>
    <w:rsid w:val="003A3DF6"/>
    <w:rsid w:val="003A410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5D2E"/>
    <w:rsid w:val="004961B3"/>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CD6"/>
    <w:rsid w:val="004B2E55"/>
    <w:rsid w:val="004B3187"/>
    <w:rsid w:val="004B34A3"/>
    <w:rsid w:val="004B3695"/>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72CF"/>
    <w:rsid w:val="004B733D"/>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4536"/>
    <w:rsid w:val="004E456D"/>
    <w:rsid w:val="004E466D"/>
    <w:rsid w:val="004E4738"/>
    <w:rsid w:val="004E4A27"/>
    <w:rsid w:val="004E5342"/>
    <w:rsid w:val="004E56D8"/>
    <w:rsid w:val="004E591C"/>
    <w:rsid w:val="004E5B97"/>
    <w:rsid w:val="004E61B0"/>
    <w:rsid w:val="004E62C7"/>
    <w:rsid w:val="004E630B"/>
    <w:rsid w:val="004E67AA"/>
    <w:rsid w:val="004E6ABD"/>
    <w:rsid w:val="004E71D9"/>
    <w:rsid w:val="004E74D6"/>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6957"/>
    <w:rsid w:val="005072BF"/>
    <w:rsid w:val="00507D6A"/>
    <w:rsid w:val="00507E25"/>
    <w:rsid w:val="005108F6"/>
    <w:rsid w:val="00510A98"/>
    <w:rsid w:val="00510D3C"/>
    <w:rsid w:val="005113A3"/>
    <w:rsid w:val="0051192B"/>
    <w:rsid w:val="0051216D"/>
    <w:rsid w:val="00512232"/>
    <w:rsid w:val="00512C0E"/>
    <w:rsid w:val="00513018"/>
    <w:rsid w:val="005134B2"/>
    <w:rsid w:val="00513506"/>
    <w:rsid w:val="0051399E"/>
    <w:rsid w:val="0051465F"/>
    <w:rsid w:val="00514842"/>
    <w:rsid w:val="00514E32"/>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8B0"/>
    <w:rsid w:val="005429AB"/>
    <w:rsid w:val="0054343F"/>
    <w:rsid w:val="005438C1"/>
    <w:rsid w:val="00544695"/>
    <w:rsid w:val="00544A56"/>
    <w:rsid w:val="00544C54"/>
    <w:rsid w:val="00544C68"/>
    <w:rsid w:val="0054561C"/>
    <w:rsid w:val="0054694D"/>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BC4"/>
    <w:rsid w:val="00591D63"/>
    <w:rsid w:val="00591EAC"/>
    <w:rsid w:val="00591FCC"/>
    <w:rsid w:val="005920EE"/>
    <w:rsid w:val="00592219"/>
    <w:rsid w:val="00592666"/>
    <w:rsid w:val="00593AA3"/>
    <w:rsid w:val="00593EB5"/>
    <w:rsid w:val="00594375"/>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3E1"/>
    <w:rsid w:val="005A659D"/>
    <w:rsid w:val="005A697F"/>
    <w:rsid w:val="005A6DD9"/>
    <w:rsid w:val="005A6FAB"/>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70ACF"/>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90091"/>
    <w:rsid w:val="00690F36"/>
    <w:rsid w:val="00691290"/>
    <w:rsid w:val="006915AE"/>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5A6"/>
    <w:rsid w:val="006C092F"/>
    <w:rsid w:val="006C0C9B"/>
    <w:rsid w:val="006C1077"/>
    <w:rsid w:val="006C1D00"/>
    <w:rsid w:val="006C20C5"/>
    <w:rsid w:val="006C23B0"/>
    <w:rsid w:val="006C2480"/>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3655"/>
    <w:rsid w:val="006F3842"/>
    <w:rsid w:val="006F40C6"/>
    <w:rsid w:val="006F4598"/>
    <w:rsid w:val="006F4603"/>
    <w:rsid w:val="006F4649"/>
    <w:rsid w:val="006F50E4"/>
    <w:rsid w:val="006F5100"/>
    <w:rsid w:val="006F5C6D"/>
    <w:rsid w:val="006F6172"/>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4287"/>
    <w:rsid w:val="00735CD9"/>
    <w:rsid w:val="00735DED"/>
    <w:rsid w:val="00735FBE"/>
    <w:rsid w:val="00736784"/>
    <w:rsid w:val="00736E39"/>
    <w:rsid w:val="00737A93"/>
    <w:rsid w:val="00737ED7"/>
    <w:rsid w:val="0074052B"/>
    <w:rsid w:val="00740E13"/>
    <w:rsid w:val="0074106B"/>
    <w:rsid w:val="007414A5"/>
    <w:rsid w:val="007429A5"/>
    <w:rsid w:val="00743186"/>
    <w:rsid w:val="00743345"/>
    <w:rsid w:val="007438C2"/>
    <w:rsid w:val="0074457C"/>
    <w:rsid w:val="00744CB9"/>
    <w:rsid w:val="007457CE"/>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5DE"/>
    <w:rsid w:val="00783E05"/>
    <w:rsid w:val="00784060"/>
    <w:rsid w:val="007849B3"/>
    <w:rsid w:val="00784A6F"/>
    <w:rsid w:val="00784DF7"/>
    <w:rsid w:val="00784E09"/>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50C"/>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0D9"/>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6B7"/>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370"/>
    <w:rsid w:val="00840700"/>
    <w:rsid w:val="00840B8D"/>
    <w:rsid w:val="008412E2"/>
    <w:rsid w:val="00841303"/>
    <w:rsid w:val="0084151E"/>
    <w:rsid w:val="00841CF4"/>
    <w:rsid w:val="00841D70"/>
    <w:rsid w:val="008425AD"/>
    <w:rsid w:val="00842F0C"/>
    <w:rsid w:val="0084303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9A9"/>
    <w:rsid w:val="00881AF9"/>
    <w:rsid w:val="00881D0F"/>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7242"/>
    <w:rsid w:val="00887409"/>
    <w:rsid w:val="00887A7B"/>
    <w:rsid w:val="00890033"/>
    <w:rsid w:val="00890336"/>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4F71"/>
    <w:rsid w:val="008A5AA1"/>
    <w:rsid w:val="008A5B1F"/>
    <w:rsid w:val="008A5DCD"/>
    <w:rsid w:val="008A5E73"/>
    <w:rsid w:val="008A6C8D"/>
    <w:rsid w:val="008A7677"/>
    <w:rsid w:val="008B09F0"/>
    <w:rsid w:val="008B0D1E"/>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4132"/>
    <w:rsid w:val="009142C7"/>
    <w:rsid w:val="00914516"/>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60C7"/>
    <w:rsid w:val="009B60CC"/>
    <w:rsid w:val="009B6D58"/>
    <w:rsid w:val="009B6E34"/>
    <w:rsid w:val="009B6F8B"/>
    <w:rsid w:val="009C03BA"/>
    <w:rsid w:val="009C04F8"/>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7A2"/>
    <w:rsid w:val="009D1E4E"/>
    <w:rsid w:val="009D1F3C"/>
    <w:rsid w:val="009D24F6"/>
    <w:rsid w:val="009D2993"/>
    <w:rsid w:val="009D2BB4"/>
    <w:rsid w:val="009D2EC6"/>
    <w:rsid w:val="009D3414"/>
    <w:rsid w:val="009D35B6"/>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553D"/>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D1D"/>
    <w:rsid w:val="00AE7651"/>
    <w:rsid w:val="00AE77FB"/>
    <w:rsid w:val="00AE7B9D"/>
    <w:rsid w:val="00AF0489"/>
    <w:rsid w:val="00AF08EC"/>
    <w:rsid w:val="00AF0B33"/>
    <w:rsid w:val="00AF0C94"/>
    <w:rsid w:val="00AF0EEA"/>
    <w:rsid w:val="00AF19C3"/>
    <w:rsid w:val="00AF1A7F"/>
    <w:rsid w:val="00AF1B21"/>
    <w:rsid w:val="00AF1D40"/>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963"/>
    <w:rsid w:val="00BD6969"/>
    <w:rsid w:val="00BD73C6"/>
    <w:rsid w:val="00BD742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FBC"/>
    <w:rsid w:val="00C64177"/>
    <w:rsid w:val="00C6421C"/>
    <w:rsid w:val="00C64474"/>
    <w:rsid w:val="00C644AE"/>
    <w:rsid w:val="00C646AA"/>
    <w:rsid w:val="00C64A44"/>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45C3"/>
    <w:rsid w:val="00C84CC0"/>
    <w:rsid w:val="00C84D53"/>
    <w:rsid w:val="00C84EDD"/>
    <w:rsid w:val="00C85089"/>
    <w:rsid w:val="00C850E7"/>
    <w:rsid w:val="00C85825"/>
    <w:rsid w:val="00C86858"/>
    <w:rsid w:val="00C87107"/>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C63"/>
    <w:rsid w:val="00CE5CA5"/>
    <w:rsid w:val="00CE5D40"/>
    <w:rsid w:val="00CE5E70"/>
    <w:rsid w:val="00CE6416"/>
    <w:rsid w:val="00CE6C8F"/>
    <w:rsid w:val="00CE7551"/>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6F7"/>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63"/>
    <w:rsid w:val="00EA77F5"/>
    <w:rsid w:val="00EA7E07"/>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03E"/>
    <w:rsid w:val="00EF15B1"/>
    <w:rsid w:val="00EF15B7"/>
    <w:rsid w:val="00EF183C"/>
    <w:rsid w:val="00EF1C88"/>
    <w:rsid w:val="00EF297E"/>
    <w:rsid w:val="00EF301B"/>
    <w:rsid w:val="00EF4AC2"/>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C2F"/>
    <w:rsid w:val="00F376EC"/>
    <w:rsid w:val="00F408EA"/>
    <w:rsid w:val="00F419FA"/>
    <w:rsid w:val="00F41BE1"/>
    <w:rsid w:val="00F423EA"/>
    <w:rsid w:val="00F4320D"/>
    <w:rsid w:val="00F4347B"/>
    <w:rsid w:val="00F437BA"/>
    <w:rsid w:val="00F43C73"/>
    <w:rsid w:val="00F43D66"/>
    <w:rsid w:val="00F44301"/>
    <w:rsid w:val="00F446F5"/>
    <w:rsid w:val="00F45978"/>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A9B"/>
    <w:rsid w:val="00F63B31"/>
    <w:rsid w:val="00F653D1"/>
    <w:rsid w:val="00F65574"/>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EE"/>
    <w:rsid w:val="00F87327"/>
    <w:rsid w:val="00F87977"/>
    <w:rsid w:val="00F87BA4"/>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semiHidden/>
    <w:unhideWhenUsed/>
    <w:rsid w:val="008619E2"/>
    <w:pPr>
      <w:tabs>
        <w:tab w:val="center" w:pos="4677"/>
        <w:tab w:val="right" w:pos="9355"/>
      </w:tabs>
    </w:pPr>
  </w:style>
  <w:style w:type="character" w:customStyle="1" w:styleId="a8">
    <w:name w:val="Верхний колонтитул Знак"/>
    <w:basedOn w:val="a0"/>
    <w:link w:val="a7"/>
    <w:uiPriority w:val="99"/>
    <w:semiHidden/>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173E33"/>
    <w:pPr>
      <w:ind w:right="311"/>
      <w:jc w:val="center"/>
      <w:textAlignment w:val="baseline"/>
    </w:pPr>
    <w:rPr>
      <w:b/>
      <w:sz w:val="28"/>
    </w:rPr>
  </w:style>
  <w:style w:type="character" w:customStyle="1" w:styleId="ad">
    <w:name w:val="Название Знак"/>
    <w:basedOn w:val="a0"/>
    <w:link w:val="ac"/>
    <w:rsid w:val="00173E3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cp:revision>
  <cp:lastPrinted>2021-08-30T06:26:00Z</cp:lastPrinted>
  <dcterms:created xsi:type="dcterms:W3CDTF">2021-08-30T06:26:00Z</dcterms:created>
  <dcterms:modified xsi:type="dcterms:W3CDTF">2021-08-30T06:26:00Z</dcterms:modified>
</cp:coreProperties>
</file>