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0B" w:rsidRPr="002A5EC4" w:rsidRDefault="007E700B" w:rsidP="00576FA6">
      <w:pPr>
        <w:pStyle w:val="4"/>
        <w:jc w:val="left"/>
      </w:pPr>
    </w:p>
    <w:p w:rsidR="007E700B" w:rsidRDefault="00576FA6" w:rsidP="007E700B">
      <w:pPr>
        <w:pStyle w:val="4"/>
      </w:pPr>
      <w:r>
        <w:rPr>
          <w:noProof/>
        </w:rPr>
        <w:drawing>
          <wp:inline distT="0" distB="0" distL="0" distR="0">
            <wp:extent cx="5143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00B" w:rsidRDefault="007E700B" w:rsidP="007E700B">
      <w:pPr>
        <w:pStyle w:val="4"/>
      </w:pPr>
    </w:p>
    <w:p w:rsidR="007E700B" w:rsidRDefault="007E700B" w:rsidP="007E700B">
      <w:pPr>
        <w:pStyle w:val="4"/>
        <w:spacing w:line="360" w:lineRule="auto"/>
      </w:pPr>
    </w:p>
    <w:p w:rsidR="007E700B" w:rsidRDefault="007E700B" w:rsidP="007E700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ПРЕДСЕДАТЕЛЬ КАРДЫМОВСКОГО </w:t>
      </w:r>
      <w:proofErr w:type="gramStart"/>
      <w:r>
        <w:rPr>
          <w:sz w:val="28"/>
          <w:szCs w:val="24"/>
        </w:rPr>
        <w:t>РАЙОННОГО</w:t>
      </w:r>
      <w:proofErr w:type="gramEnd"/>
    </w:p>
    <w:p w:rsidR="007E700B" w:rsidRPr="007E700B" w:rsidRDefault="007E700B" w:rsidP="007E700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 СОВЕТА ДЕПУТАТОВ</w:t>
      </w:r>
    </w:p>
    <w:p w:rsidR="007E700B" w:rsidRDefault="007E700B" w:rsidP="007E700B">
      <w:pPr>
        <w:jc w:val="center"/>
        <w:rPr>
          <w:b/>
          <w:bCs/>
        </w:rPr>
      </w:pPr>
    </w:p>
    <w:p w:rsidR="007E700B" w:rsidRDefault="007E700B" w:rsidP="007E700B">
      <w:pPr>
        <w:jc w:val="center"/>
        <w:rPr>
          <w:b/>
          <w:bCs/>
        </w:rPr>
      </w:pPr>
    </w:p>
    <w:p w:rsidR="007E700B" w:rsidRPr="00F91396" w:rsidRDefault="007E700B" w:rsidP="007E700B">
      <w:pPr>
        <w:jc w:val="center"/>
        <w:rPr>
          <w:b/>
          <w:sz w:val="28"/>
          <w:szCs w:val="28"/>
        </w:rPr>
      </w:pPr>
      <w:proofErr w:type="gramStart"/>
      <w:r w:rsidRPr="00F91396">
        <w:rPr>
          <w:b/>
          <w:sz w:val="28"/>
          <w:szCs w:val="28"/>
        </w:rPr>
        <w:t>П</w:t>
      </w:r>
      <w:proofErr w:type="gramEnd"/>
      <w:r w:rsidRPr="00F91396">
        <w:rPr>
          <w:b/>
          <w:sz w:val="28"/>
          <w:szCs w:val="28"/>
        </w:rPr>
        <w:t xml:space="preserve"> О С Т А Н О В Л Е Н И Е</w:t>
      </w:r>
    </w:p>
    <w:p w:rsidR="007E700B" w:rsidRDefault="007E700B" w:rsidP="007E700B">
      <w:pPr>
        <w:jc w:val="center"/>
      </w:pPr>
    </w:p>
    <w:p w:rsidR="007E700B" w:rsidRDefault="007E700B" w:rsidP="007E700B">
      <w:pPr>
        <w:jc w:val="center"/>
      </w:pPr>
    </w:p>
    <w:p w:rsidR="007E700B" w:rsidRPr="000A1808" w:rsidRDefault="00560628" w:rsidP="007E700B">
      <w:pPr>
        <w:rPr>
          <w:b/>
          <w:sz w:val="28"/>
        </w:rPr>
      </w:pPr>
      <w:r>
        <w:rPr>
          <w:b/>
          <w:sz w:val="28"/>
        </w:rPr>
        <w:t>от  06</w:t>
      </w:r>
      <w:r w:rsidR="00576FA6">
        <w:rPr>
          <w:b/>
          <w:sz w:val="28"/>
        </w:rPr>
        <w:t>.06</w:t>
      </w:r>
      <w:r w:rsidR="00AE6241">
        <w:rPr>
          <w:b/>
          <w:sz w:val="28"/>
        </w:rPr>
        <w:t>.</w:t>
      </w:r>
      <w:r w:rsidR="001B34A1">
        <w:rPr>
          <w:b/>
          <w:sz w:val="28"/>
        </w:rPr>
        <w:t>20</w:t>
      </w:r>
      <w:r w:rsidR="00576FA6">
        <w:rPr>
          <w:b/>
          <w:sz w:val="28"/>
        </w:rPr>
        <w:t>23</w:t>
      </w:r>
      <w:r w:rsidR="007E700B">
        <w:rPr>
          <w:b/>
          <w:sz w:val="28"/>
        </w:rPr>
        <w:t xml:space="preserve">          </w:t>
      </w:r>
      <w:r w:rsidR="00C3729E">
        <w:rPr>
          <w:b/>
          <w:sz w:val="28"/>
        </w:rPr>
        <w:t xml:space="preserve">                    </w:t>
      </w:r>
      <w:r w:rsidR="00AE6241">
        <w:rPr>
          <w:b/>
          <w:sz w:val="28"/>
        </w:rPr>
        <w:t xml:space="preserve">        </w:t>
      </w:r>
      <w:r w:rsidR="00CA1298">
        <w:rPr>
          <w:b/>
          <w:sz w:val="28"/>
        </w:rPr>
        <w:t>№ 1</w:t>
      </w:r>
    </w:p>
    <w:p w:rsidR="007E700B" w:rsidRDefault="007E700B" w:rsidP="007E700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7E700B" w:rsidTr="00D75AFC">
        <w:trPr>
          <w:trHeight w:val="1379"/>
        </w:trPr>
        <w:tc>
          <w:tcPr>
            <w:tcW w:w="4788" w:type="dxa"/>
          </w:tcPr>
          <w:p w:rsidR="007E700B" w:rsidRPr="00061462" w:rsidRDefault="007E700B" w:rsidP="00576FA6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публичных слушаний по рассмотрению проекта решения Кардымовского районного Совета депутатов об исполнении бюджета муниципального образования «Кардымовский р</w:t>
            </w:r>
            <w:r w:rsidR="00576FA6">
              <w:rPr>
                <w:sz w:val="28"/>
                <w:szCs w:val="28"/>
              </w:rPr>
              <w:t>айон» Смоленской области за 2022</w:t>
            </w:r>
            <w:r>
              <w:rPr>
                <w:sz w:val="28"/>
                <w:szCs w:val="28"/>
              </w:rPr>
              <w:t xml:space="preserve"> год</w:t>
            </w:r>
            <w:r w:rsidR="00576FA6">
              <w:rPr>
                <w:sz w:val="28"/>
                <w:szCs w:val="28"/>
              </w:rPr>
              <w:t xml:space="preserve"> </w:t>
            </w:r>
          </w:p>
        </w:tc>
      </w:tr>
    </w:tbl>
    <w:p w:rsidR="007E700B" w:rsidRDefault="007E700B" w:rsidP="007E700B">
      <w:pPr>
        <w:rPr>
          <w:sz w:val="28"/>
        </w:rPr>
      </w:pPr>
      <w:r>
        <w:rPr>
          <w:sz w:val="28"/>
        </w:rPr>
        <w:t xml:space="preserve">                               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обсуждения проекта решения Кардымовского районного Совета депутатов об исполнении бюджета муниципального образования «Кардымовский р</w:t>
      </w:r>
      <w:r w:rsidR="00576FA6">
        <w:rPr>
          <w:sz w:val="28"/>
          <w:szCs w:val="28"/>
        </w:rPr>
        <w:t>айон» Смоленской области за 2022</w:t>
      </w:r>
      <w:r>
        <w:rPr>
          <w:sz w:val="28"/>
          <w:szCs w:val="28"/>
        </w:rPr>
        <w:t xml:space="preserve"> год,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«Кардымовский район» Смоленской  области, решением Кардымовского районного Совета депутатов от 30.04.2010 № 21 «Об утверждении Положения о порядке организации и проведения</w:t>
      </w:r>
      <w:proofErr w:type="gramEnd"/>
      <w:r>
        <w:rPr>
          <w:sz w:val="28"/>
          <w:szCs w:val="28"/>
        </w:rPr>
        <w:t xml:space="preserve"> публичных слушаний в муниципальном образовании «Кардымовский район» Смоленской области»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Провести публичные слушания по прилагаемому проекту решения Кардымовского районного Совета депутатов об исполнении бюджета муниципального образования «Кардымовский р</w:t>
      </w:r>
      <w:r w:rsidR="00A66E87">
        <w:rPr>
          <w:sz w:val="28"/>
          <w:szCs w:val="28"/>
        </w:rPr>
        <w:t xml:space="preserve">айон» </w:t>
      </w:r>
      <w:r w:rsidR="00576FA6">
        <w:rPr>
          <w:sz w:val="28"/>
          <w:szCs w:val="28"/>
        </w:rPr>
        <w:t>Смоленской области за 2022</w:t>
      </w:r>
      <w:r>
        <w:rPr>
          <w:sz w:val="28"/>
          <w:szCs w:val="28"/>
        </w:rPr>
        <w:t xml:space="preserve"> год, разработанного Финансовым управлением Администрации муниципального образования «Кардымовский район» Смоленской области.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осуществления организации публичных слушаний по рассмотрению проекта решения Кардымовского районного Совета депутатов «Об исполнении бюджета муниципального образования «Кардымовский </w:t>
      </w:r>
      <w:r>
        <w:rPr>
          <w:sz w:val="28"/>
          <w:szCs w:val="28"/>
        </w:rPr>
        <w:lastRenderedPageBreak/>
        <w:t>р</w:t>
      </w:r>
      <w:r w:rsidR="00576FA6">
        <w:rPr>
          <w:sz w:val="28"/>
          <w:szCs w:val="28"/>
        </w:rPr>
        <w:t>айон» Смоленской области за 2022</w:t>
      </w:r>
      <w:r>
        <w:rPr>
          <w:sz w:val="28"/>
          <w:szCs w:val="28"/>
        </w:rPr>
        <w:t xml:space="preserve"> год» образовать организационный комитет в составе: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766"/>
        <w:gridCol w:w="6805"/>
      </w:tblGrid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Председатель организационного комитета</w:t>
            </w:r>
          </w:p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</w:p>
        </w:tc>
        <w:tc>
          <w:tcPr>
            <w:tcW w:w="6805" w:type="dxa"/>
          </w:tcPr>
          <w:p w:rsidR="007E700B" w:rsidRPr="00F2018E" w:rsidRDefault="00576FA6" w:rsidP="00D75A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Смоляков Олег Михайлович</w:t>
            </w:r>
            <w:r w:rsidR="007E700B" w:rsidRPr="00F2018E">
              <w:rPr>
                <w:sz w:val="28"/>
                <w:szCs w:val="28"/>
              </w:rPr>
              <w:t xml:space="preserve"> </w:t>
            </w:r>
            <w:r w:rsidR="007E700B" w:rsidRPr="00F2018E">
              <w:rPr>
                <w:sz w:val="24"/>
                <w:szCs w:val="24"/>
              </w:rPr>
              <w:t>– Глава муниципального образования «Кардымовский район» Смоленской области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805" w:type="dxa"/>
          </w:tcPr>
          <w:p w:rsidR="007E700B" w:rsidRPr="00F2018E" w:rsidRDefault="00A0535D" w:rsidP="007E700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Горбачев Игорь Викторович</w:t>
            </w:r>
            <w:r w:rsidR="007E700B" w:rsidRPr="00F2018E">
              <w:rPr>
                <w:sz w:val="28"/>
                <w:szCs w:val="28"/>
              </w:rPr>
              <w:t xml:space="preserve"> </w:t>
            </w:r>
            <w:r w:rsidR="007E700B">
              <w:rPr>
                <w:sz w:val="28"/>
                <w:szCs w:val="28"/>
              </w:rPr>
              <w:t>–</w:t>
            </w:r>
            <w:r w:rsidR="007E700B" w:rsidRPr="00F2018E">
              <w:rPr>
                <w:sz w:val="28"/>
                <w:szCs w:val="28"/>
              </w:rPr>
              <w:t xml:space="preserve"> </w:t>
            </w:r>
            <w:r w:rsidR="007E700B">
              <w:rPr>
                <w:sz w:val="24"/>
                <w:szCs w:val="24"/>
              </w:rPr>
              <w:t>Председатель Кардымовского районного Совета депутатов</w:t>
            </w:r>
          </w:p>
        </w:tc>
      </w:tr>
      <w:tr w:rsidR="007E700B" w:rsidRPr="00F2018E" w:rsidTr="00CA1298">
        <w:trPr>
          <w:trHeight w:val="1008"/>
        </w:trPr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Члены оргкомитета:</w:t>
            </w:r>
          </w:p>
        </w:tc>
        <w:tc>
          <w:tcPr>
            <w:tcW w:w="6805" w:type="dxa"/>
          </w:tcPr>
          <w:p w:rsidR="007E700B" w:rsidRPr="00F2018E" w:rsidRDefault="00576FA6" w:rsidP="00D75A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Левченкова Марина Владимировна</w:t>
            </w:r>
            <w:r w:rsidR="007E700B" w:rsidRPr="00F2018E">
              <w:rPr>
                <w:sz w:val="28"/>
                <w:szCs w:val="28"/>
              </w:rPr>
              <w:t xml:space="preserve"> – </w:t>
            </w:r>
            <w:r w:rsidR="007E700B">
              <w:rPr>
                <w:sz w:val="24"/>
                <w:szCs w:val="24"/>
              </w:rPr>
              <w:t>заместитель Главы</w:t>
            </w:r>
            <w:r w:rsidR="007E700B"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220E6" w:rsidP="00D75AFC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Игнатенкова</w:t>
            </w:r>
            <w:proofErr w:type="spellEnd"/>
            <w:r>
              <w:rPr>
                <w:b/>
                <w:sz w:val="28"/>
                <w:szCs w:val="28"/>
              </w:rPr>
              <w:t xml:space="preserve"> Наталья Валерьевна</w:t>
            </w:r>
            <w:r w:rsidR="007E700B" w:rsidRPr="00F2018E">
              <w:rPr>
                <w:sz w:val="24"/>
              </w:rPr>
              <w:t xml:space="preserve"> - </w:t>
            </w:r>
            <w:r w:rsidR="007E700B">
              <w:rPr>
                <w:sz w:val="24"/>
                <w:szCs w:val="24"/>
              </w:rPr>
              <w:t>заместитель Главы</w:t>
            </w:r>
            <w:r w:rsidR="007E700B"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Default="00C3729E" w:rsidP="007E700B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Михайлов Игорь Григорьевич</w:t>
            </w:r>
            <w:r w:rsidR="007E700B" w:rsidRPr="00F2018E">
              <w:rPr>
                <w:sz w:val="24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 xml:space="preserve">заместитель </w:t>
            </w:r>
            <w:r w:rsidR="007E700B">
              <w:rPr>
                <w:sz w:val="24"/>
                <w:szCs w:val="24"/>
              </w:rPr>
              <w:t>председателя</w:t>
            </w:r>
            <w:r w:rsidR="00790D51">
              <w:rPr>
                <w:sz w:val="24"/>
                <w:szCs w:val="24"/>
              </w:rPr>
              <w:t xml:space="preserve"> Кардымовского районного Совета депутатов</w:t>
            </w:r>
          </w:p>
          <w:p w:rsidR="00790D51" w:rsidRPr="00790D51" w:rsidRDefault="00576FA6" w:rsidP="007E700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Орлов Владимир Николаевич</w:t>
            </w:r>
            <w:r w:rsidR="00790D51">
              <w:rPr>
                <w:b/>
                <w:sz w:val="28"/>
                <w:szCs w:val="28"/>
              </w:rPr>
              <w:t xml:space="preserve"> – </w:t>
            </w:r>
            <w:r w:rsidR="00790D51" w:rsidRPr="00790D51">
              <w:rPr>
                <w:sz w:val="24"/>
                <w:szCs w:val="24"/>
              </w:rPr>
              <w:t>управляющий делами Администрации муниципального образования «Кардымовский район» Смоленской области</w:t>
            </w:r>
            <w:r w:rsidR="0062318E">
              <w:rPr>
                <w:sz w:val="24"/>
                <w:szCs w:val="24"/>
              </w:rPr>
              <w:t xml:space="preserve"> </w:t>
            </w:r>
            <w:r w:rsidR="0062318E" w:rsidRPr="00F2018E">
              <w:rPr>
                <w:sz w:val="24"/>
                <w:szCs w:val="24"/>
              </w:rPr>
              <w:t>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790D51">
            <w:pPr>
              <w:rPr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Языкова Анжела Викторовна</w:t>
            </w:r>
            <w:r w:rsidRPr="00F2018E">
              <w:rPr>
                <w:sz w:val="28"/>
                <w:szCs w:val="28"/>
              </w:rPr>
              <w:t xml:space="preserve"> – </w:t>
            </w:r>
            <w:r>
              <w:rPr>
                <w:sz w:val="24"/>
                <w:szCs w:val="24"/>
              </w:rPr>
              <w:t>начальник</w:t>
            </w:r>
            <w:r w:rsidR="00790D51">
              <w:rPr>
                <w:sz w:val="24"/>
                <w:szCs w:val="24"/>
              </w:rPr>
              <w:t xml:space="preserve"> Отдела экономики, инвестиций, имущественных отношений</w:t>
            </w:r>
            <w:r w:rsidRPr="00F2018E">
              <w:rPr>
                <w:sz w:val="24"/>
                <w:szCs w:val="24"/>
              </w:rPr>
              <w:t xml:space="preserve"> 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576FA6" w:rsidP="00D75AFC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Киселева Елена Геннадьевна</w:t>
            </w:r>
            <w:r w:rsidR="007E700B" w:rsidRPr="00F2018E">
              <w:rPr>
                <w:sz w:val="24"/>
              </w:rPr>
              <w:t xml:space="preserve"> – </w:t>
            </w:r>
            <w:r>
              <w:rPr>
                <w:sz w:val="24"/>
              </w:rPr>
              <w:t>и.о</w:t>
            </w:r>
            <w:proofErr w:type="gramStart"/>
            <w:r>
              <w:rPr>
                <w:sz w:val="24"/>
              </w:rPr>
              <w:t>.</w:t>
            </w:r>
            <w:r w:rsidR="007E700B" w:rsidRPr="00F2018E">
              <w:rPr>
                <w:sz w:val="24"/>
              </w:rPr>
              <w:t>н</w:t>
            </w:r>
            <w:proofErr w:type="gramEnd"/>
            <w:r w:rsidR="007E700B" w:rsidRPr="00F2018E">
              <w:rPr>
                <w:sz w:val="24"/>
              </w:rPr>
              <w:t>ачальник</w:t>
            </w:r>
            <w:r>
              <w:rPr>
                <w:sz w:val="24"/>
              </w:rPr>
              <w:t>а</w:t>
            </w:r>
            <w:r w:rsidR="007E700B" w:rsidRPr="00F2018E">
              <w:rPr>
                <w:sz w:val="24"/>
              </w:rPr>
              <w:t xml:space="preserve"> отдела образования </w:t>
            </w:r>
            <w:r w:rsidR="007E700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560628" w:rsidP="00F04C34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Петрова Елена Алексеевна</w:t>
            </w:r>
            <w:r w:rsidR="007E700B" w:rsidRPr="00F2018E">
              <w:rPr>
                <w:sz w:val="24"/>
              </w:rPr>
              <w:t xml:space="preserve">–начальник отдела культуры </w:t>
            </w:r>
            <w:r w:rsidR="007E700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sz w:val="24"/>
              </w:rPr>
            </w:pPr>
            <w:r w:rsidRPr="00F2018E">
              <w:rPr>
                <w:b/>
                <w:sz w:val="28"/>
                <w:szCs w:val="28"/>
              </w:rPr>
              <w:t>Толмачева Татьяна Петровна</w:t>
            </w:r>
            <w:r>
              <w:rPr>
                <w:sz w:val="24"/>
              </w:rPr>
              <w:t xml:space="preserve"> – начальник </w:t>
            </w:r>
            <w:r w:rsidRPr="00F2018E">
              <w:rPr>
                <w:sz w:val="24"/>
              </w:rPr>
              <w:t xml:space="preserve">финансового управления </w:t>
            </w:r>
            <w:r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62318E" w:rsidRPr="00F2018E" w:rsidTr="0062318E">
        <w:trPr>
          <w:gridAfter w:val="1"/>
          <w:wAfter w:w="6805" w:type="dxa"/>
        </w:trPr>
        <w:tc>
          <w:tcPr>
            <w:tcW w:w="2766" w:type="dxa"/>
          </w:tcPr>
          <w:p w:rsidR="0062318E" w:rsidRPr="00F2018E" w:rsidRDefault="0062318E" w:rsidP="00D75AFC">
            <w:pPr>
              <w:rPr>
                <w:sz w:val="24"/>
              </w:rPr>
            </w:pP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0535D" w:rsidP="00D75A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Ануфриев Сергей Сергеевич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>председатель финансово бюджетной комиссии Кардымовского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C3729E" w:rsidP="00D75AF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Белошенкова</w:t>
            </w:r>
            <w:proofErr w:type="spellEnd"/>
            <w:r>
              <w:rPr>
                <w:b/>
                <w:sz w:val="28"/>
                <w:szCs w:val="28"/>
              </w:rPr>
              <w:t xml:space="preserve"> Елена Ивановна</w:t>
            </w:r>
            <w:r w:rsidR="007E700B" w:rsidRPr="00F2018E">
              <w:rPr>
                <w:b/>
                <w:sz w:val="28"/>
                <w:szCs w:val="28"/>
              </w:rPr>
              <w:t xml:space="preserve"> </w:t>
            </w:r>
            <w:r w:rsidR="007E700B" w:rsidRPr="00F2018E">
              <w:rPr>
                <w:sz w:val="24"/>
                <w:szCs w:val="24"/>
              </w:rPr>
              <w:t>– председатель комиссии по социальным вопросам Кардымовского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0535D" w:rsidP="00D75AF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Мухаметов</w:t>
            </w:r>
            <w:proofErr w:type="spellEnd"/>
            <w:r>
              <w:rPr>
                <w:b/>
                <w:sz w:val="28"/>
                <w:szCs w:val="28"/>
              </w:rPr>
              <w:t xml:space="preserve"> Тарас Александрович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>председатель комисси</w:t>
            </w:r>
            <w:r w:rsidR="003B455B">
              <w:rPr>
                <w:sz w:val="24"/>
                <w:szCs w:val="24"/>
              </w:rPr>
              <w:t>и по инвестиционной деятельности Кардымовского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Default="00790D51" w:rsidP="00D75AFC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Малашенков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Андрей Михайлович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 xml:space="preserve">председатель комиссии по </w:t>
            </w:r>
            <w:r w:rsidR="00A0535D" w:rsidRPr="00F2018E">
              <w:rPr>
                <w:sz w:val="24"/>
                <w:szCs w:val="24"/>
              </w:rPr>
              <w:t xml:space="preserve">сельскохозяйственным </w:t>
            </w:r>
            <w:r w:rsidR="00A0535D">
              <w:rPr>
                <w:sz w:val="24"/>
                <w:szCs w:val="24"/>
              </w:rPr>
              <w:t xml:space="preserve">вопросам, </w:t>
            </w:r>
            <w:r w:rsidR="007E700B" w:rsidRPr="00F2018E">
              <w:rPr>
                <w:sz w:val="24"/>
                <w:szCs w:val="24"/>
              </w:rPr>
              <w:t>промышленности и коммуникациям Кардымовского районного Совета депутатов</w:t>
            </w:r>
          </w:p>
          <w:p w:rsidR="00790D51" w:rsidRPr="00790D51" w:rsidRDefault="00790D51" w:rsidP="00D75AFC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– </w:t>
            </w:r>
            <w:r w:rsidRPr="00790D51">
              <w:rPr>
                <w:sz w:val="24"/>
                <w:szCs w:val="24"/>
              </w:rPr>
              <w:t xml:space="preserve">председатель комиссии </w:t>
            </w:r>
            <w:proofErr w:type="gramStart"/>
            <w:r w:rsidRPr="00790D51">
              <w:rPr>
                <w:sz w:val="24"/>
                <w:szCs w:val="24"/>
              </w:rPr>
              <w:t>по</w:t>
            </w:r>
            <w:proofErr w:type="gramEnd"/>
            <w:r w:rsidRPr="00790D51">
              <w:rPr>
                <w:sz w:val="24"/>
                <w:szCs w:val="24"/>
              </w:rPr>
              <w:t xml:space="preserve"> инвестиционной деятельно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8E68DD" w:rsidRDefault="00576FA6" w:rsidP="00D75AFC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Лифке</w:t>
            </w:r>
            <w:proofErr w:type="spellEnd"/>
            <w:r>
              <w:rPr>
                <w:b/>
                <w:sz w:val="28"/>
                <w:szCs w:val="28"/>
              </w:rPr>
              <w:t xml:space="preserve"> Лариса Леонидовна</w:t>
            </w:r>
            <w:r w:rsidR="007E700B">
              <w:rPr>
                <w:b/>
                <w:sz w:val="28"/>
                <w:szCs w:val="28"/>
              </w:rPr>
              <w:t xml:space="preserve"> – </w:t>
            </w:r>
            <w:r w:rsidR="007E700B" w:rsidRPr="008E68DD">
              <w:rPr>
                <w:sz w:val="24"/>
                <w:szCs w:val="24"/>
              </w:rPr>
              <w:t>председатель Контрольно-ревизионной комиссии муниципального образования «Кардымовский район» Смоленской области</w:t>
            </w:r>
          </w:p>
        </w:tc>
      </w:tr>
    </w:tbl>
    <w:p w:rsidR="007E700B" w:rsidRDefault="007E700B" w:rsidP="007E700B">
      <w:pPr>
        <w:ind w:firstLine="709"/>
        <w:jc w:val="center"/>
        <w:rPr>
          <w:sz w:val="24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Организационному комитету по проведению публичных слушаний по рассмотрению проекта решения Кардымовского районного Совета депутатов «Об исполнении бюджета муниципального образования «Кардымовский р</w:t>
      </w:r>
      <w:r w:rsidR="007220E6">
        <w:rPr>
          <w:sz w:val="28"/>
          <w:szCs w:val="28"/>
        </w:rPr>
        <w:t>айон» Смоленской област</w:t>
      </w:r>
      <w:r w:rsidR="00576FA6">
        <w:rPr>
          <w:sz w:val="28"/>
          <w:szCs w:val="28"/>
        </w:rPr>
        <w:t>и за 2022</w:t>
      </w:r>
      <w:r>
        <w:rPr>
          <w:sz w:val="28"/>
          <w:szCs w:val="28"/>
        </w:rPr>
        <w:t xml:space="preserve"> год» провести необходимые мероприятия в соответствии с Положением «О порядке организации и проведения публичных слушаний в муниципальном образовании «Кардымовский район» Смоленской области».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районной газете «Знамя труда»</w:t>
      </w:r>
      <w:r w:rsidR="00790D51">
        <w:rPr>
          <w:sz w:val="28"/>
          <w:szCs w:val="28"/>
        </w:rPr>
        <w:t>- Кардымово</w:t>
      </w:r>
      <w:r>
        <w:rPr>
          <w:sz w:val="28"/>
          <w:szCs w:val="28"/>
        </w:rPr>
        <w:t>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настоящего постановления оставляю за собой.</w:t>
      </w:r>
    </w:p>
    <w:p w:rsidR="007E700B" w:rsidRPr="00A116F7" w:rsidRDefault="007E700B" w:rsidP="007E700B">
      <w:pPr>
        <w:ind w:firstLine="708"/>
        <w:jc w:val="both"/>
        <w:rPr>
          <w:bCs/>
          <w:sz w:val="28"/>
        </w:rPr>
      </w:pPr>
    </w:p>
    <w:p w:rsidR="007E700B" w:rsidRDefault="007E700B" w:rsidP="007E700B">
      <w:pPr>
        <w:rPr>
          <w:bCs/>
          <w:sz w:val="28"/>
        </w:rPr>
      </w:pPr>
    </w:p>
    <w:p w:rsidR="00790D51" w:rsidRDefault="00790D51" w:rsidP="007E700B">
      <w:pPr>
        <w:rPr>
          <w:sz w:val="28"/>
        </w:rPr>
      </w:pPr>
      <w:r>
        <w:rPr>
          <w:sz w:val="28"/>
        </w:rPr>
        <w:t xml:space="preserve">Председатель Кардымовского </w:t>
      </w:r>
      <w:proofErr w:type="gramStart"/>
      <w:r>
        <w:rPr>
          <w:sz w:val="28"/>
        </w:rPr>
        <w:t>районного</w:t>
      </w:r>
      <w:proofErr w:type="gramEnd"/>
      <w:r>
        <w:rPr>
          <w:sz w:val="28"/>
        </w:rPr>
        <w:t xml:space="preserve"> </w:t>
      </w:r>
    </w:p>
    <w:p w:rsidR="007E700B" w:rsidRPr="00790D51" w:rsidRDefault="00790D51" w:rsidP="007E700B">
      <w:pPr>
        <w:rPr>
          <w:b/>
          <w:sz w:val="28"/>
        </w:rPr>
      </w:pPr>
      <w:r>
        <w:rPr>
          <w:sz w:val="28"/>
        </w:rPr>
        <w:t>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B455B">
        <w:rPr>
          <w:b/>
          <w:sz w:val="28"/>
        </w:rPr>
        <w:t>И.В. Горбачев</w:t>
      </w:r>
    </w:p>
    <w:p w:rsidR="007E700B" w:rsidRPr="00725D53" w:rsidRDefault="007E700B" w:rsidP="007E700B">
      <w:pPr>
        <w:ind w:left="5664" w:firstLine="708"/>
        <w:jc w:val="center"/>
        <w:rPr>
          <w:b/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/>
    <w:p w:rsidR="0017704D" w:rsidRDefault="0017704D"/>
    <w:sectPr w:rsidR="0017704D" w:rsidSect="00576F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00B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30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1B58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4A1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E12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6B4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9CF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28B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1C4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19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87586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55B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2DE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22B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74A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2F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28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6FA6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97FF4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18E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80D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51F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0E6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42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D51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00B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71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975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56C1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35D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3047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6E87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241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326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29E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298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1CC6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0CF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CEE"/>
    <w:rsid w:val="00DD5DA6"/>
    <w:rsid w:val="00DD5E11"/>
    <w:rsid w:val="00DD691D"/>
    <w:rsid w:val="00DD6C32"/>
    <w:rsid w:val="00DD6F40"/>
    <w:rsid w:val="00DD7468"/>
    <w:rsid w:val="00DD760E"/>
    <w:rsid w:val="00DD7816"/>
    <w:rsid w:val="00DE008A"/>
    <w:rsid w:val="00DE021E"/>
    <w:rsid w:val="00DE05B2"/>
    <w:rsid w:val="00DE08F3"/>
    <w:rsid w:val="00DE0B53"/>
    <w:rsid w:val="00DE11C8"/>
    <w:rsid w:val="00DE13F9"/>
    <w:rsid w:val="00DE17B9"/>
    <w:rsid w:val="00DE18E2"/>
    <w:rsid w:val="00DE191A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B77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79F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609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4C34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61FA"/>
    <w:rsid w:val="00F36C2F"/>
    <w:rsid w:val="00F376EC"/>
    <w:rsid w:val="00F40542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205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2BB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E700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E700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Plain Text"/>
    <w:basedOn w:val="a"/>
    <w:link w:val="a4"/>
    <w:rsid w:val="007E700B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7E700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6F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6F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4</cp:revision>
  <cp:lastPrinted>2016-05-11T06:40:00Z</cp:lastPrinted>
  <dcterms:created xsi:type="dcterms:W3CDTF">2023-06-05T07:57:00Z</dcterms:created>
  <dcterms:modified xsi:type="dcterms:W3CDTF">2023-06-06T09:32:00Z</dcterms:modified>
</cp:coreProperties>
</file>