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B" w:rsidRPr="002A5EC4" w:rsidRDefault="007E700B" w:rsidP="007E700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  <w:spacing w:line="360" w:lineRule="auto"/>
      </w:pPr>
    </w:p>
    <w:p w:rsid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7E700B" w:rsidRP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7E700B" w:rsidRDefault="007E700B" w:rsidP="007E700B">
      <w:pPr>
        <w:jc w:val="center"/>
        <w:rPr>
          <w:b/>
          <w:bCs/>
        </w:rPr>
      </w:pPr>
    </w:p>
    <w:p w:rsidR="007E700B" w:rsidRDefault="007E700B" w:rsidP="007E700B">
      <w:pPr>
        <w:jc w:val="center"/>
        <w:rPr>
          <w:b/>
          <w:bCs/>
        </w:rPr>
      </w:pPr>
    </w:p>
    <w:p w:rsidR="007E700B" w:rsidRPr="00F91396" w:rsidRDefault="007E700B" w:rsidP="007E700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7E700B" w:rsidRDefault="007E700B" w:rsidP="007E700B">
      <w:pPr>
        <w:jc w:val="center"/>
      </w:pPr>
    </w:p>
    <w:p w:rsidR="007E700B" w:rsidRDefault="007E700B" w:rsidP="007E700B">
      <w:pPr>
        <w:jc w:val="center"/>
      </w:pPr>
    </w:p>
    <w:p w:rsidR="007E700B" w:rsidRPr="000A1808" w:rsidRDefault="001B34A1" w:rsidP="007E700B">
      <w:pPr>
        <w:rPr>
          <w:b/>
          <w:sz w:val="28"/>
        </w:rPr>
      </w:pPr>
      <w:r>
        <w:rPr>
          <w:b/>
          <w:sz w:val="28"/>
        </w:rPr>
        <w:t>от  12.05.20</w:t>
      </w:r>
      <w:r w:rsidR="00F04C34">
        <w:rPr>
          <w:b/>
          <w:sz w:val="28"/>
        </w:rPr>
        <w:t>20</w:t>
      </w:r>
      <w:r w:rsidR="007E700B">
        <w:rPr>
          <w:b/>
          <w:sz w:val="28"/>
        </w:rPr>
        <w:t xml:space="preserve">           </w:t>
      </w:r>
      <w:r w:rsidR="00CA1298">
        <w:rPr>
          <w:b/>
          <w:sz w:val="28"/>
        </w:rPr>
        <w:t xml:space="preserve">                             № 1</w:t>
      </w:r>
    </w:p>
    <w:p w:rsidR="007E700B" w:rsidRDefault="007E700B" w:rsidP="007E70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7E700B" w:rsidTr="00D75AFC">
        <w:trPr>
          <w:trHeight w:val="1379"/>
        </w:trPr>
        <w:tc>
          <w:tcPr>
            <w:tcW w:w="4788" w:type="dxa"/>
          </w:tcPr>
          <w:p w:rsidR="007E700B" w:rsidRPr="00061462" w:rsidRDefault="007E700B" w:rsidP="00D75AFC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публичных слушаний по рассмотрению проекта решения </w:t>
            </w:r>
            <w:proofErr w:type="spellStart"/>
            <w:r>
              <w:rPr>
                <w:sz w:val="28"/>
                <w:szCs w:val="28"/>
              </w:rPr>
              <w:t>Кардымовского</w:t>
            </w:r>
            <w:proofErr w:type="spellEnd"/>
            <w:r>
              <w:rPr>
                <w:sz w:val="28"/>
                <w:szCs w:val="28"/>
              </w:rPr>
              <w:t xml:space="preserve"> районного Совета депутатов об исполнении бюджета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Кардымовский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r w:rsidR="00F04C34">
              <w:rPr>
                <w:sz w:val="28"/>
                <w:szCs w:val="28"/>
              </w:rPr>
              <w:t>айон» Смоленской области за 2019</w:t>
            </w:r>
            <w:r>
              <w:rPr>
                <w:sz w:val="28"/>
                <w:szCs w:val="28"/>
              </w:rPr>
              <w:t xml:space="preserve"> год</w:t>
            </w:r>
            <w:r w:rsidR="00F04C34">
              <w:rPr>
                <w:sz w:val="28"/>
                <w:szCs w:val="28"/>
              </w:rPr>
              <w:t xml:space="preserve"> и плановый период 2020-2021</w:t>
            </w:r>
            <w:r w:rsidR="00A66E87">
              <w:rPr>
                <w:sz w:val="28"/>
                <w:szCs w:val="28"/>
              </w:rPr>
              <w:t xml:space="preserve"> годов</w:t>
            </w:r>
          </w:p>
        </w:tc>
      </w:tr>
    </w:tbl>
    <w:p w:rsidR="007E700B" w:rsidRDefault="007E700B" w:rsidP="007E700B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обсуждения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F04C34">
        <w:rPr>
          <w:sz w:val="28"/>
          <w:szCs w:val="28"/>
        </w:rPr>
        <w:t>айон» Смоленской области за 2019</w:t>
      </w:r>
      <w:r>
        <w:rPr>
          <w:sz w:val="28"/>
          <w:szCs w:val="28"/>
        </w:rPr>
        <w:t xml:space="preserve"> год</w:t>
      </w:r>
      <w:r w:rsidR="00F04C34">
        <w:rPr>
          <w:sz w:val="28"/>
          <w:szCs w:val="28"/>
        </w:rPr>
        <w:t xml:space="preserve"> и плановый период 2020-2021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 области, решением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от 30.04.2010 № 21 «Об утверждении Положения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A66E87">
        <w:rPr>
          <w:sz w:val="28"/>
          <w:szCs w:val="28"/>
        </w:rPr>
        <w:t xml:space="preserve">айон» </w:t>
      </w:r>
      <w:r w:rsidR="00F04C34">
        <w:rPr>
          <w:sz w:val="28"/>
          <w:szCs w:val="28"/>
        </w:rPr>
        <w:t>Смоленской области за 2019</w:t>
      </w:r>
      <w:r>
        <w:rPr>
          <w:sz w:val="28"/>
          <w:szCs w:val="28"/>
        </w:rPr>
        <w:t xml:space="preserve"> год</w:t>
      </w:r>
      <w:r w:rsidR="00F04C34">
        <w:rPr>
          <w:sz w:val="28"/>
          <w:szCs w:val="28"/>
        </w:rPr>
        <w:t xml:space="preserve"> и плановый период 2020-2021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, разработанного Финансовым управлением Администрации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р</w:t>
      </w:r>
      <w:r w:rsidR="007220E6">
        <w:rPr>
          <w:sz w:val="28"/>
          <w:szCs w:val="28"/>
        </w:rPr>
        <w:t>айон» Смоленской области за 2018</w:t>
      </w:r>
      <w:r>
        <w:rPr>
          <w:sz w:val="28"/>
          <w:szCs w:val="28"/>
        </w:rPr>
        <w:t xml:space="preserve"> год</w:t>
      </w:r>
      <w:r w:rsidR="007220E6">
        <w:rPr>
          <w:sz w:val="28"/>
          <w:szCs w:val="28"/>
        </w:rPr>
        <w:t xml:space="preserve"> и плановый период 2019-2020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образовать организационный комитет в составе: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Глава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7E700B" w:rsidRPr="00F2018E" w:rsidRDefault="007E700B" w:rsidP="007E700B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Кузовчикова</w:t>
            </w:r>
            <w:proofErr w:type="spellEnd"/>
            <w:r>
              <w:rPr>
                <w:b/>
                <w:sz w:val="28"/>
                <w:szCs w:val="28"/>
              </w:rPr>
              <w:t xml:space="preserve"> Галина Николаевна</w:t>
            </w:r>
            <w:r w:rsidRPr="00F201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F2018E"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Председатель </w:t>
            </w:r>
            <w:proofErr w:type="spellStart"/>
            <w:r>
              <w:rPr>
                <w:sz w:val="24"/>
                <w:szCs w:val="24"/>
              </w:rPr>
              <w:t>Кардымовского</w:t>
            </w:r>
            <w:proofErr w:type="spellEnd"/>
            <w:r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CA1298">
        <w:trPr>
          <w:trHeight w:val="1008"/>
        </w:trPr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7E700B" w:rsidRPr="00F2018E">
              <w:rPr>
                <w:sz w:val="28"/>
                <w:szCs w:val="28"/>
              </w:rPr>
              <w:t xml:space="preserve"> –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220E6" w:rsidP="00D75AFC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Наталья Валерьевна</w:t>
            </w:r>
            <w:r w:rsidR="007E700B" w:rsidRPr="00F2018E">
              <w:rPr>
                <w:sz w:val="24"/>
              </w:rPr>
              <w:t xml:space="preserve"> -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E700B" w:rsidP="007E700B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Козлов Сергей Михайлович</w:t>
            </w:r>
            <w:r w:rsidRPr="00F2018E">
              <w:rPr>
                <w:sz w:val="24"/>
              </w:rPr>
              <w:t xml:space="preserve"> – </w:t>
            </w:r>
            <w:r w:rsidRPr="00F2018E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председателя</w:t>
            </w:r>
            <w:r w:rsidR="00790D51">
              <w:rPr>
                <w:sz w:val="24"/>
                <w:szCs w:val="24"/>
              </w:rPr>
              <w:t xml:space="preserve"> </w:t>
            </w:r>
            <w:proofErr w:type="spellStart"/>
            <w:r w:rsidR="00790D51">
              <w:rPr>
                <w:sz w:val="24"/>
                <w:szCs w:val="24"/>
              </w:rPr>
              <w:t>Кардымовского</w:t>
            </w:r>
            <w:proofErr w:type="spellEnd"/>
            <w:r w:rsidR="00790D51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790D51" w:rsidRPr="00790D51" w:rsidRDefault="00790D51" w:rsidP="007E700B">
            <w:pPr>
              <w:rPr>
                <w:sz w:val="28"/>
                <w:szCs w:val="28"/>
              </w:rPr>
            </w:pPr>
            <w:r w:rsidRPr="00790D51">
              <w:rPr>
                <w:b/>
                <w:sz w:val="28"/>
                <w:szCs w:val="28"/>
              </w:rPr>
              <w:t>Макаров Владимир Геннадьевич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790D51">
              <w:rPr>
                <w:sz w:val="24"/>
                <w:szCs w:val="24"/>
              </w:rPr>
              <w:t>управляющий делами Администрации муниципального образования «</w:t>
            </w:r>
            <w:proofErr w:type="spellStart"/>
            <w:r w:rsidRPr="00790D51">
              <w:rPr>
                <w:sz w:val="24"/>
                <w:szCs w:val="24"/>
              </w:rPr>
              <w:t>Кардымовский</w:t>
            </w:r>
            <w:proofErr w:type="spellEnd"/>
            <w:r w:rsidRPr="00790D51">
              <w:rPr>
                <w:sz w:val="24"/>
                <w:szCs w:val="24"/>
              </w:rPr>
              <w:t xml:space="preserve"> район» Смоленской области</w:t>
            </w:r>
            <w:r w:rsidR="0062318E">
              <w:rPr>
                <w:sz w:val="24"/>
                <w:szCs w:val="24"/>
              </w:rPr>
              <w:t xml:space="preserve"> </w:t>
            </w:r>
            <w:r w:rsidR="0062318E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790D51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</w:t>
            </w:r>
            <w:r w:rsidR="00790D51">
              <w:rPr>
                <w:sz w:val="24"/>
                <w:szCs w:val="24"/>
              </w:rPr>
              <w:t xml:space="preserve">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r w:rsidR="007E700B" w:rsidRPr="00F2018E">
              <w:rPr>
                <w:sz w:val="24"/>
              </w:rPr>
              <w:t xml:space="preserve"> – начальник отдела образования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F04C34" w:rsidP="00F04C34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Бородавкина</w:t>
            </w:r>
            <w:proofErr w:type="spellEnd"/>
            <w:r>
              <w:rPr>
                <w:b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b/>
                <w:sz w:val="28"/>
                <w:szCs w:val="28"/>
              </w:rPr>
              <w:t>Витольдасовна</w:t>
            </w:r>
            <w:proofErr w:type="spellEnd"/>
            <w:r w:rsidR="007E700B" w:rsidRPr="00F2018E">
              <w:rPr>
                <w:sz w:val="24"/>
              </w:rPr>
              <w:t xml:space="preserve">– </w:t>
            </w:r>
            <w:proofErr w:type="gramStart"/>
            <w:r w:rsidR="007E700B" w:rsidRPr="00F2018E">
              <w:rPr>
                <w:sz w:val="24"/>
              </w:rPr>
              <w:t>на</w:t>
            </w:r>
            <w:proofErr w:type="gramEnd"/>
            <w:r w:rsidR="007E700B" w:rsidRPr="00F2018E">
              <w:rPr>
                <w:sz w:val="24"/>
              </w:rPr>
              <w:t xml:space="preserve">чальник отдела культуры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62318E" w:rsidRPr="00F2018E" w:rsidTr="0062318E">
        <w:trPr>
          <w:gridAfter w:val="1"/>
          <w:wAfter w:w="6805" w:type="dxa"/>
        </w:trPr>
        <w:tc>
          <w:tcPr>
            <w:tcW w:w="2766" w:type="dxa"/>
          </w:tcPr>
          <w:p w:rsidR="0062318E" w:rsidRPr="00F2018E" w:rsidRDefault="0062318E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90D51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Шульская</w:t>
            </w:r>
            <w:proofErr w:type="spellEnd"/>
            <w:r>
              <w:rPr>
                <w:b/>
                <w:sz w:val="28"/>
                <w:szCs w:val="28"/>
              </w:rPr>
              <w:t xml:space="preserve"> Татьяна Алексеевна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финансово бюджетной комиссии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Pr="00F2018E">
              <w:rPr>
                <w:b/>
                <w:sz w:val="28"/>
                <w:szCs w:val="28"/>
              </w:rPr>
              <w:t xml:space="preserve"> </w:t>
            </w:r>
            <w:r w:rsidRPr="00F2018E">
              <w:rPr>
                <w:sz w:val="24"/>
                <w:szCs w:val="24"/>
              </w:rPr>
              <w:t xml:space="preserve">– председатель комиссии по социальным вопросам </w:t>
            </w:r>
            <w:proofErr w:type="spellStart"/>
            <w:r w:rsidRPr="00F2018E">
              <w:rPr>
                <w:sz w:val="24"/>
                <w:szCs w:val="24"/>
              </w:rPr>
              <w:t>Кардымовского</w:t>
            </w:r>
            <w:proofErr w:type="spellEnd"/>
            <w:r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90D51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Сафронюк</w:t>
            </w:r>
            <w:proofErr w:type="spellEnd"/>
            <w:r>
              <w:rPr>
                <w:b/>
                <w:sz w:val="28"/>
                <w:szCs w:val="28"/>
              </w:rPr>
              <w:t xml:space="preserve"> Галина Дмитриевна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комиссии по сельскохозяйственным вопросам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комиссии по промышленности и коммуникациям </w:t>
            </w:r>
            <w:proofErr w:type="spellStart"/>
            <w:r w:rsidR="007E700B" w:rsidRPr="00F2018E">
              <w:rPr>
                <w:sz w:val="24"/>
                <w:szCs w:val="24"/>
              </w:rPr>
              <w:t>Кардымовского</w:t>
            </w:r>
            <w:proofErr w:type="spellEnd"/>
            <w:r w:rsidR="007E700B" w:rsidRPr="00F2018E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790D51" w:rsidRPr="00790D51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Латонин</w:t>
            </w:r>
            <w:proofErr w:type="spellEnd"/>
            <w:r>
              <w:rPr>
                <w:b/>
                <w:sz w:val="28"/>
                <w:szCs w:val="28"/>
              </w:rPr>
              <w:t xml:space="preserve"> Александр Григорьевич – </w:t>
            </w:r>
            <w:r w:rsidRPr="00790D51">
              <w:rPr>
                <w:sz w:val="24"/>
                <w:szCs w:val="24"/>
              </w:rPr>
              <w:t xml:space="preserve">председатель </w:t>
            </w:r>
            <w:r w:rsidRPr="00790D51">
              <w:rPr>
                <w:sz w:val="24"/>
                <w:szCs w:val="24"/>
              </w:rPr>
              <w:lastRenderedPageBreak/>
              <w:t>комиссии по инвестиционной деятельности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8E68DD" w:rsidRDefault="007E700B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</w:t>
            </w:r>
            <w:proofErr w:type="spellStart"/>
            <w:r w:rsidRPr="008E68DD">
              <w:rPr>
                <w:sz w:val="24"/>
                <w:szCs w:val="24"/>
              </w:rPr>
              <w:t>Кардымовский</w:t>
            </w:r>
            <w:proofErr w:type="spellEnd"/>
            <w:r w:rsidRPr="008E68DD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</w:tbl>
    <w:p w:rsidR="007E700B" w:rsidRDefault="007E700B" w:rsidP="007E700B">
      <w:pPr>
        <w:ind w:firstLine="709"/>
        <w:jc w:val="center"/>
        <w:rPr>
          <w:sz w:val="24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Организационному комитету по проведению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«Об исполнении бюджета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7220E6">
        <w:rPr>
          <w:sz w:val="28"/>
          <w:szCs w:val="28"/>
        </w:rPr>
        <w:t>айон» Смоленской област</w:t>
      </w:r>
      <w:r w:rsidR="00F04C34">
        <w:rPr>
          <w:sz w:val="28"/>
          <w:szCs w:val="28"/>
        </w:rPr>
        <w:t>и за 2019</w:t>
      </w:r>
      <w:r>
        <w:rPr>
          <w:sz w:val="28"/>
          <w:szCs w:val="28"/>
        </w:rPr>
        <w:t xml:space="preserve"> год</w:t>
      </w:r>
      <w:r w:rsidR="00F04C34">
        <w:rPr>
          <w:sz w:val="28"/>
          <w:szCs w:val="28"/>
        </w:rPr>
        <w:t xml:space="preserve"> и плановый период 2020-2021</w:t>
      </w:r>
      <w:r w:rsidR="00A66E87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провести необходимые мероприятия в соответствии с Положением «О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области».</w:t>
      </w:r>
      <w:proofErr w:type="gramEnd"/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</w:t>
      </w:r>
      <w:r w:rsidR="00790D51">
        <w:rPr>
          <w:sz w:val="28"/>
          <w:szCs w:val="28"/>
        </w:rPr>
        <w:t>- Кардымово</w:t>
      </w:r>
      <w:r>
        <w:rPr>
          <w:sz w:val="28"/>
          <w:szCs w:val="28"/>
        </w:rPr>
        <w:t>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E700B" w:rsidRPr="00A116F7" w:rsidRDefault="007E700B" w:rsidP="007E700B">
      <w:pPr>
        <w:ind w:firstLine="708"/>
        <w:jc w:val="both"/>
        <w:rPr>
          <w:bCs/>
          <w:sz w:val="28"/>
        </w:rPr>
      </w:pPr>
    </w:p>
    <w:p w:rsidR="007E700B" w:rsidRDefault="007E700B" w:rsidP="007E700B">
      <w:pPr>
        <w:rPr>
          <w:bCs/>
          <w:sz w:val="28"/>
        </w:rPr>
      </w:pPr>
    </w:p>
    <w:p w:rsidR="00790D51" w:rsidRDefault="00790D51" w:rsidP="007E700B">
      <w:pPr>
        <w:rPr>
          <w:sz w:val="28"/>
        </w:rPr>
      </w:pPr>
      <w:r>
        <w:rPr>
          <w:sz w:val="28"/>
        </w:rPr>
        <w:t xml:space="preserve">Председатель </w:t>
      </w:r>
      <w:proofErr w:type="spellStart"/>
      <w:r>
        <w:rPr>
          <w:sz w:val="28"/>
        </w:rPr>
        <w:t>Кардымовского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районного</w:t>
      </w:r>
      <w:proofErr w:type="gramEnd"/>
      <w:r>
        <w:rPr>
          <w:sz w:val="28"/>
        </w:rPr>
        <w:t xml:space="preserve"> </w:t>
      </w:r>
    </w:p>
    <w:p w:rsidR="007E700B" w:rsidRPr="00790D51" w:rsidRDefault="00790D51" w:rsidP="007E700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90D51">
        <w:rPr>
          <w:b/>
          <w:sz w:val="28"/>
        </w:rPr>
        <w:t xml:space="preserve">Г.Н. </w:t>
      </w:r>
      <w:proofErr w:type="spellStart"/>
      <w:r w:rsidRPr="00790D51">
        <w:rPr>
          <w:b/>
          <w:sz w:val="28"/>
        </w:rPr>
        <w:t>Кузовчикова</w:t>
      </w:r>
      <w:proofErr w:type="spellEnd"/>
    </w:p>
    <w:p w:rsidR="007E700B" w:rsidRPr="00725D53" w:rsidRDefault="007E700B" w:rsidP="007E700B">
      <w:pPr>
        <w:ind w:left="5664" w:firstLine="708"/>
        <w:jc w:val="center"/>
        <w:rPr>
          <w:b/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/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00B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30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1B58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4A1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6B4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28B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1C4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87586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2DE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22B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74A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2F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97FF4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18E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80D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51F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0E6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42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D51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00B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975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6C1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3047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6E87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326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298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CEE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191A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79F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4C34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542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2BB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700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700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Plain Text"/>
    <w:basedOn w:val="a"/>
    <w:link w:val="a4"/>
    <w:rsid w:val="007E700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E700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5</cp:revision>
  <cp:lastPrinted>2016-05-11T06:40:00Z</cp:lastPrinted>
  <dcterms:created xsi:type="dcterms:W3CDTF">2020-05-12T05:40:00Z</dcterms:created>
  <dcterms:modified xsi:type="dcterms:W3CDTF">2021-04-14T06:59:00Z</dcterms:modified>
</cp:coreProperties>
</file>