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70485</wp:posOffset>
            </wp:positionV>
            <wp:extent cx="715645" cy="800100"/>
            <wp:effectExtent l="38100" t="19050" r="273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</w:p>
    <w:p w:rsidR="00733CEE" w:rsidRDefault="00733CEE" w:rsidP="00733C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АДМИНИСТРАЦИЯ   МУНИЦИПАЛЬНОГО ОБРАЗОВАНИЯ</w:t>
      </w:r>
    </w:p>
    <w:p w:rsidR="00733CEE" w:rsidRDefault="00733CEE" w:rsidP="00733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«КАРДЫМОВСКИЙ РАЙОН» СМОЛЕНСКОЙ ОБЛАСТИ</w:t>
      </w:r>
    </w:p>
    <w:p w:rsidR="00733CEE" w:rsidRDefault="00733CEE" w:rsidP="00733CEE">
      <w:pPr>
        <w:jc w:val="center"/>
        <w:rPr>
          <w:b/>
          <w:sz w:val="28"/>
          <w:szCs w:val="28"/>
        </w:rPr>
      </w:pPr>
    </w:p>
    <w:p w:rsidR="00733CEE" w:rsidRDefault="00733CEE" w:rsidP="00733CEE">
      <w:pPr>
        <w:pStyle w:val="1"/>
        <w:jc w:val="center"/>
        <w:rPr>
          <w:b/>
          <w:spacing w:val="50"/>
          <w:szCs w:val="28"/>
        </w:rPr>
      </w:pPr>
      <w:r>
        <w:rPr>
          <w:b/>
          <w:spacing w:val="50"/>
          <w:szCs w:val="28"/>
        </w:rPr>
        <w:t>ПОСТАНОВЛЕНИЕ</w:t>
      </w:r>
    </w:p>
    <w:p w:rsidR="00733CEE" w:rsidRDefault="00733CEE" w:rsidP="00733CEE">
      <w:pPr>
        <w:rPr>
          <w:b/>
          <w:sz w:val="28"/>
          <w:szCs w:val="28"/>
        </w:rPr>
      </w:pPr>
    </w:p>
    <w:p w:rsidR="00733CEE" w:rsidRDefault="003B25C6" w:rsidP="00733CEE">
      <w:pPr>
        <w:rPr>
          <w:sz w:val="28"/>
          <w:szCs w:val="28"/>
        </w:rPr>
      </w:pPr>
      <w:r>
        <w:rPr>
          <w:sz w:val="28"/>
          <w:szCs w:val="28"/>
        </w:rPr>
        <w:t>от 25.12.2017  № 00942</w:t>
      </w:r>
    </w:p>
    <w:p w:rsidR="00733CEE" w:rsidRDefault="00733CEE" w:rsidP="00733CEE">
      <w:pPr>
        <w:rPr>
          <w:sz w:val="28"/>
          <w:szCs w:val="28"/>
        </w:rPr>
      </w:pPr>
    </w:p>
    <w:p w:rsidR="00733CEE" w:rsidRDefault="00733CEE" w:rsidP="00733CEE">
      <w:pPr>
        <w:rPr>
          <w:sz w:val="28"/>
          <w:szCs w:val="28"/>
        </w:rPr>
      </w:pPr>
    </w:p>
    <w:p w:rsidR="00733CEE" w:rsidRDefault="00733CEE" w:rsidP="00733CEE">
      <w:pPr>
        <w:tabs>
          <w:tab w:val="left" w:pos="4962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color w:val="212121"/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 xml:space="preserve">«Развитие культуры и туризма </w:t>
      </w:r>
    </w:p>
    <w:p w:rsidR="00733CEE" w:rsidRDefault="00733CEE" w:rsidP="00733CEE">
      <w:pPr>
        <w:tabs>
          <w:tab w:val="left" w:pos="4962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 образования «Кардымовский район» Смоленской области»  на 2014-2020 годы</w:t>
      </w: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733CEE" w:rsidP="00733CEE">
      <w:pPr>
        <w:ind w:right="5532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статьей 179,179.3 Бюджетного кодекса Российской Федерации, руководствуясь Федеральным законом от 06.10.2003 № 131-ФЗ "Об 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Внести в муниципальную программу «Развитие культуры и туризма на территории муниципального образования «Кардымовский район» Смоленской области» на 2014-2020 годы</w:t>
      </w:r>
      <w:r>
        <w:rPr>
          <w:bCs/>
          <w:sz w:val="28"/>
          <w:szCs w:val="36"/>
        </w:rPr>
        <w:t xml:space="preserve">, утвержденную  постановлением </w:t>
      </w:r>
      <w:r>
        <w:rPr>
          <w:sz w:val="28"/>
          <w:szCs w:val="28"/>
        </w:rPr>
        <w:t>Администрации муниципального образования «Кардымовский район» Смоленской области от 10.03.2017 № 00151 следующие изменения:</w:t>
      </w:r>
    </w:p>
    <w:p w:rsidR="00733CEE" w:rsidRDefault="00733CEE" w:rsidP="00733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7087"/>
      </w:tblGrid>
      <w:tr w:rsidR="00733CEE" w:rsidRPr="00E243B5" w:rsidTr="002113D7">
        <w:tc>
          <w:tcPr>
            <w:tcW w:w="3119" w:type="dxa"/>
            <w:shd w:val="clear" w:color="auto" w:fill="auto"/>
          </w:tcPr>
          <w:p w:rsidR="00733CEE" w:rsidRPr="00E243B5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243B5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 Программы</w:t>
            </w:r>
          </w:p>
        </w:tc>
        <w:tc>
          <w:tcPr>
            <w:tcW w:w="7087" w:type="dxa"/>
            <w:shd w:val="clear" w:color="auto" w:fill="auto"/>
          </w:tcPr>
          <w:p w:rsidR="00733CEE" w:rsidRPr="00E455A2" w:rsidRDefault="00733CEE" w:rsidP="002113D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31A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 муниципальной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программы  </w:t>
            </w:r>
            <w:r w:rsidRPr="00E455A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культуры и туризма на территории   муниципального образования «Кардымовский район» Смоленской области» на 2014-2020 г.г.  </w:t>
            </w:r>
            <w:r w:rsidR="00854B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составляет 18</w:t>
            </w:r>
            <w:r w:rsidR="005A709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854B0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B33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951 365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,17 рублей, из них:</w:t>
            </w:r>
          </w:p>
          <w:p w:rsidR="00733CEE" w:rsidRPr="00E455A2" w:rsidRDefault="00733CEE" w:rsidP="002113D7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</w:t>
            </w:r>
            <w:r w:rsidR="00B3313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 173 24</w:t>
            </w:r>
            <w:r w:rsidR="00666E4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9 459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 xml:space="preserve">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 w:rsidR="00C849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781 512</w:t>
            </w:r>
            <w:r w:rsidR="008629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,8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FA2F25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6 018 02</w:t>
            </w:r>
            <w:r w:rsidR="008629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иные источники – 1 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370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30 181 856,62 рублей, из них: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24 577 228,0 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054 628,62 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 – 4 550 000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25 603 964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,55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24  753 826,0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177 853,55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ного бюджета – 153 780,0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-  518 505,0 рублей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25 691 886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бюджета – 23 775 276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1 383 845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153 700,0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E455A2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379 065</w:t>
            </w:r>
            <w:r w:rsidRPr="00E455A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 w:rsidR="008A723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32 196 258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25 69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6  929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4 905 185</w:t>
            </w:r>
            <w:r w:rsidR="00C849C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,70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 – </w:t>
            </w:r>
            <w:r w:rsidR="000D1AE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1 160 54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0D40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041AD3" w:rsidRDefault="008A723F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6C58A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433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600,0</w:t>
            </w:r>
            <w:r w:rsidR="00733CEE"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25 231 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24 815 40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285 600,0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25 231 00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 -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24 815 40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 рублей, 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130 000,0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285 600,0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24 815 40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 - из них: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24 815 40</w:t>
            </w: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-  0 рублей,</w:t>
            </w:r>
          </w:p>
          <w:p w:rsidR="00733CEE" w:rsidRPr="00041AD3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федерального бюджета – 0 рублей,</w:t>
            </w:r>
          </w:p>
          <w:p w:rsidR="00733CEE" w:rsidRPr="00E243B5" w:rsidRDefault="00733CEE" w:rsidP="002113D7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A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</w:tc>
      </w:tr>
    </w:tbl>
    <w:p w:rsidR="00733CEE" w:rsidRDefault="00733CEE" w:rsidP="00733CEE">
      <w:pPr>
        <w:jc w:val="both"/>
        <w:rPr>
          <w:b/>
          <w:sz w:val="28"/>
          <w:szCs w:val="28"/>
        </w:rPr>
      </w:pPr>
    </w:p>
    <w:p w:rsidR="00733CEE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Раздел 4 изложить в следующей редакции:</w:t>
      </w:r>
    </w:p>
    <w:p w:rsidR="00733CEE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1AD3">
        <w:rPr>
          <w:rFonts w:ascii="Times New Roman" w:hAnsi="Times New Roman" w:cs="Times New Roman"/>
          <w:sz w:val="28"/>
          <w:szCs w:val="28"/>
        </w:rPr>
        <w:t>О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  муниципальной программы  </w:t>
      </w:r>
      <w:r w:rsidRPr="00041AD3">
        <w:rPr>
          <w:rFonts w:ascii="Times New Roman" w:hAnsi="Times New Roman" w:cs="Times New Roman"/>
          <w:sz w:val="28"/>
          <w:szCs w:val="28"/>
        </w:rPr>
        <w:t xml:space="preserve">«Развитие культуры  и туризма на территории муниципального образования «Кардымовский район» Смоленской области» на 2014-2020 г.г.  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составляет </w:t>
      </w:r>
      <w:r w:rsidR="00E04A1F">
        <w:rPr>
          <w:rFonts w:ascii="Times New Roman" w:hAnsi="Times New Roman" w:cs="Times New Roman"/>
          <w:spacing w:val="-6"/>
          <w:sz w:val="28"/>
          <w:szCs w:val="28"/>
        </w:rPr>
        <w:t>18</w:t>
      </w:r>
      <w:r w:rsidR="00D741B4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8D6D7C">
        <w:rPr>
          <w:rFonts w:ascii="Times New Roman" w:hAnsi="Times New Roman" w:cs="Times New Roman"/>
          <w:spacing w:val="-6"/>
          <w:sz w:val="28"/>
          <w:szCs w:val="28"/>
        </w:rPr>
        <w:t> 951 365</w:t>
      </w:r>
      <w:r w:rsidRPr="00E04A1F">
        <w:rPr>
          <w:rFonts w:ascii="Times New Roman" w:hAnsi="Times New Roman" w:cs="Times New Roman"/>
          <w:spacing w:val="-6"/>
          <w:sz w:val="28"/>
          <w:szCs w:val="28"/>
        </w:rPr>
        <w:t>,17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lastRenderedPageBreak/>
        <w:t>из них: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</w:t>
      </w:r>
      <w:r w:rsidR="004E4C46">
        <w:rPr>
          <w:rFonts w:ascii="Times New Roman" w:hAnsi="Times New Roman" w:cs="Times New Roman"/>
          <w:spacing w:val="-6"/>
          <w:sz w:val="28"/>
          <w:szCs w:val="28"/>
        </w:rPr>
        <w:t>о бюджета – 173 24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9 459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ластного бюджета -  </w:t>
      </w:r>
      <w:r w:rsidR="004E4C46">
        <w:rPr>
          <w:rFonts w:ascii="Times New Roman" w:hAnsi="Times New Roman" w:cs="Times New Roman"/>
          <w:spacing w:val="-6"/>
          <w:sz w:val="28"/>
          <w:szCs w:val="28"/>
        </w:rPr>
        <w:t>7 781 512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,8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7 рублей;</w:t>
      </w:r>
    </w:p>
    <w:p w:rsidR="00733CEE" w:rsidRPr="00041AD3" w:rsidRDefault="001F498C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- федерального бюджета – 6 018 02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B020C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1 </w:t>
      </w:r>
      <w:r w:rsidR="004E4C46">
        <w:rPr>
          <w:rFonts w:ascii="Times New Roman" w:hAnsi="Times New Roman" w:cs="Times New Roman"/>
          <w:spacing w:val="-6"/>
          <w:sz w:val="28"/>
          <w:szCs w:val="28"/>
        </w:rPr>
        <w:t>902</w:t>
      </w:r>
      <w:r>
        <w:rPr>
          <w:rFonts w:ascii="Times New Roman" w:hAnsi="Times New Roman" w:cs="Times New Roman"/>
          <w:spacing w:val="-6"/>
          <w:sz w:val="28"/>
          <w:szCs w:val="28"/>
        </w:rPr>
        <w:t> 370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30 181 856,62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24 577 228,0 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1 054 628,62 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4 550 000,0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–  25 603 964</w:t>
      </w:r>
      <w:r>
        <w:rPr>
          <w:rFonts w:ascii="Times New Roman" w:hAnsi="Times New Roman" w:cs="Times New Roman"/>
          <w:spacing w:val="-6"/>
          <w:sz w:val="28"/>
          <w:szCs w:val="28"/>
        </w:rPr>
        <w:t>,55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24 753 826,0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177 853,55 рублей,</w:t>
      </w:r>
    </w:p>
    <w:p w:rsidR="00733CEE" w:rsidRPr="00041AD3" w:rsidRDefault="00F6420A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153 780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,0 рублей;</w:t>
      </w:r>
    </w:p>
    <w:p w:rsidR="00733CEE" w:rsidRPr="00041AD3" w:rsidRDefault="00F6420A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518 505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25 691 886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23 775 276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1 383 845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бюджета– 153 700,0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379 065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E66407">
        <w:rPr>
          <w:rFonts w:ascii="Times New Roman" w:hAnsi="Times New Roman" w:cs="Times New Roman"/>
          <w:spacing w:val="-6"/>
          <w:sz w:val="28"/>
          <w:szCs w:val="28"/>
        </w:rPr>
        <w:t>32 196 258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 w:rsidR="00E66407"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25 696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 xml:space="preserve"> 929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D741B4">
        <w:rPr>
          <w:rFonts w:ascii="Times New Roman" w:hAnsi="Times New Roman" w:cs="Times New Roman"/>
          <w:spacing w:val="-6"/>
          <w:sz w:val="28"/>
          <w:szCs w:val="28"/>
        </w:rPr>
        <w:t xml:space="preserve">4 </w:t>
      </w:r>
      <w:r w:rsidR="00E4063F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E66407">
        <w:rPr>
          <w:rFonts w:ascii="Times New Roman" w:hAnsi="Times New Roman" w:cs="Times New Roman"/>
          <w:spacing w:val="-6"/>
          <w:sz w:val="28"/>
          <w:szCs w:val="28"/>
        </w:rPr>
        <w:t>905 185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7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- федерального бюджета – </w:t>
      </w:r>
      <w:r w:rsidR="00E4063F">
        <w:rPr>
          <w:rFonts w:ascii="Times New Roman" w:hAnsi="Times New Roman" w:cs="Times New Roman"/>
          <w:spacing w:val="-6"/>
          <w:sz w:val="28"/>
          <w:szCs w:val="28"/>
        </w:rPr>
        <w:t>1 160 543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2C021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 рублей; </w:t>
      </w:r>
    </w:p>
    <w:p w:rsidR="00733CEE" w:rsidRPr="00041AD3" w:rsidRDefault="008A723F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 w:rsidR="00E66407">
        <w:rPr>
          <w:rFonts w:ascii="Times New Roman" w:hAnsi="Times New Roman" w:cs="Times New Roman"/>
          <w:spacing w:val="-6"/>
          <w:sz w:val="28"/>
          <w:szCs w:val="28"/>
        </w:rPr>
        <w:t>433</w:t>
      </w:r>
      <w:r w:rsidR="00733CEE">
        <w:rPr>
          <w:rFonts w:ascii="Times New Roman" w:hAnsi="Times New Roman" w:cs="Times New Roman"/>
          <w:spacing w:val="-6"/>
          <w:sz w:val="28"/>
          <w:szCs w:val="28"/>
        </w:rPr>
        <w:t> 600,0</w:t>
      </w:r>
      <w:r w:rsidR="00733CEE"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25 231 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24 815 40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обл</w:t>
      </w:r>
      <w:r>
        <w:rPr>
          <w:rFonts w:ascii="Times New Roman" w:hAnsi="Times New Roman" w:cs="Times New Roman"/>
          <w:spacing w:val="-6"/>
          <w:sz w:val="28"/>
          <w:szCs w:val="28"/>
        </w:rPr>
        <w:t>астного бюджета -  130 000,0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-  федерального бюджета –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285 600,0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25 231 00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0,0  рублей, из них: 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24 815 40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130 000,0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рублей;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285 600,0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 рублей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24 815 40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>0,0  рублей, из них:</w:t>
      </w:r>
    </w:p>
    <w:p w:rsidR="00733CEE" w:rsidRPr="00041AD3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24 815 40</w:t>
      </w:r>
      <w:r w:rsidRPr="00041AD3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041AD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41AD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33CEE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D98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</w:t>
      </w:r>
      <w:r>
        <w:rPr>
          <w:rFonts w:ascii="Times New Roman" w:hAnsi="Times New Roman" w:cs="Times New Roman"/>
          <w:sz w:val="28"/>
          <w:szCs w:val="28"/>
        </w:rPr>
        <w:t xml:space="preserve">  район» на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соответствующий год».</w:t>
      </w:r>
    </w:p>
    <w:p w:rsidR="00733CEE" w:rsidRPr="00A54B5A" w:rsidRDefault="00733CEE" w:rsidP="00733CEE">
      <w:pPr>
        <w:pStyle w:val="a7"/>
        <w:ind w:left="-57" w:right="59" w:firstLine="766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1 к Программе в паспорте Подпрограммы «Культурно-досуговая деятельность»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2"/>
        <w:gridCol w:w="6424"/>
      </w:tblGrid>
      <w:tr w:rsidR="00733CEE" w:rsidRPr="0044153C" w:rsidTr="002113D7">
        <w:tc>
          <w:tcPr>
            <w:tcW w:w="3782" w:type="dxa"/>
            <w:shd w:val="clear" w:color="auto" w:fill="auto"/>
          </w:tcPr>
          <w:p w:rsidR="00733CEE" w:rsidRPr="0044153C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424" w:type="dxa"/>
            <w:shd w:val="clear" w:color="auto" w:fill="auto"/>
          </w:tcPr>
          <w:p w:rsidR="00733CEE" w:rsidRPr="00C276FB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sz w:val="28"/>
                <w:szCs w:val="28"/>
              </w:rPr>
            </w:pPr>
            <w:r w:rsidRPr="00C276FB">
              <w:rPr>
                <w:sz w:val="28"/>
                <w:szCs w:val="28"/>
              </w:rPr>
              <w:t xml:space="preserve">Общий объем финансирования подпрограммы составит:  </w:t>
            </w:r>
            <w:r w:rsidR="000F54CA">
              <w:rPr>
                <w:sz w:val="28"/>
                <w:szCs w:val="28"/>
              </w:rPr>
              <w:t>90 06</w:t>
            </w:r>
            <w:r w:rsidR="00D741B4">
              <w:rPr>
                <w:sz w:val="28"/>
                <w:szCs w:val="28"/>
              </w:rPr>
              <w:t>2</w:t>
            </w:r>
            <w:r w:rsidR="000F54CA">
              <w:rPr>
                <w:sz w:val="28"/>
                <w:szCs w:val="28"/>
              </w:rPr>
              <w:t xml:space="preserve"> </w:t>
            </w:r>
            <w:r w:rsidR="00D741B4">
              <w:rPr>
                <w:sz w:val="28"/>
                <w:szCs w:val="28"/>
              </w:rPr>
              <w:t>286</w:t>
            </w:r>
            <w:r w:rsidRPr="00C276FB">
              <w:rPr>
                <w:sz w:val="28"/>
                <w:szCs w:val="28"/>
              </w:rPr>
              <w:t>,0 рублей;</w:t>
            </w:r>
          </w:p>
          <w:p w:rsidR="00733CEE" w:rsidRPr="00C276FB" w:rsidRDefault="00733CEE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районного бюджета </w:t>
            </w:r>
            <w:r w:rsidR="00750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–78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0F54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89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4 77</w:t>
            </w:r>
            <w:r w:rsidR="0075080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C276FB" w:rsidRDefault="00263834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4 123 829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 w:rsidR="00733CE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C276FB" w:rsidRDefault="00263834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5 682 79</w:t>
            </w:r>
            <w:r w:rsidR="00733CE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рублей;</w:t>
            </w:r>
          </w:p>
          <w:p w:rsidR="00733CEE" w:rsidRPr="00C276FB" w:rsidRDefault="00733CEE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1 </w:t>
            </w:r>
            <w:r w:rsidR="000F54C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36</w:t>
            </w:r>
            <w:r w:rsidR="00860A1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89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1,0 рублей.</w:t>
            </w:r>
          </w:p>
          <w:p w:rsidR="00733CEE" w:rsidRPr="001D0B52" w:rsidRDefault="00733CEE" w:rsidP="002113D7">
            <w:pPr>
              <w:pStyle w:val="ConsPlusNonformat"/>
              <w:ind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33CEE" w:rsidRPr="001D0B52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16 311 454,0 рублей,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счет средств районного бюджета –11 861 454,0  рублей, 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</w:t>
            </w:r>
            <w:r w:rsidRPr="001D0B5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4 450 000,0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1D0B52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рублей;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11 705 955,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11 177 944,0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й, 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 областного бюджета -  0 рублей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150 000,0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B248DA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 11 605 678</w:t>
            </w:r>
            <w:r w:rsidRPr="00965428">
              <w:rPr>
                <w:spacing w:val="-6"/>
                <w:sz w:val="28"/>
                <w:szCs w:val="28"/>
              </w:rPr>
              <w:t>,0  рублей, из них: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10 766 259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558 339,0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 –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 w:rsidR="008A723F">
              <w:rPr>
                <w:spacing w:val="-6"/>
                <w:sz w:val="28"/>
                <w:szCs w:val="28"/>
              </w:rPr>
              <w:t xml:space="preserve"> – 1</w:t>
            </w:r>
            <w:r w:rsidR="00D741B4">
              <w:rPr>
                <w:spacing w:val="-6"/>
                <w:sz w:val="28"/>
                <w:szCs w:val="28"/>
              </w:rPr>
              <w:t>6</w:t>
            </w:r>
            <w:r w:rsidR="00F724C8">
              <w:rPr>
                <w:spacing w:val="-6"/>
                <w:sz w:val="28"/>
                <w:szCs w:val="28"/>
              </w:rPr>
              <w:t xml:space="preserve"> 860 </w:t>
            </w:r>
            <w:r w:rsidR="00D741B4">
              <w:rPr>
                <w:spacing w:val="-6"/>
                <w:sz w:val="28"/>
                <w:szCs w:val="28"/>
              </w:rPr>
              <w:t>39</w:t>
            </w:r>
            <w:r w:rsidR="004A0419">
              <w:rPr>
                <w:spacing w:val="-6"/>
                <w:sz w:val="28"/>
                <w:szCs w:val="28"/>
              </w:rPr>
              <w:t>9</w:t>
            </w:r>
            <w:r w:rsidRPr="00965428">
              <w:rPr>
                <w:spacing w:val="-6"/>
                <w:sz w:val="28"/>
                <w:szCs w:val="28"/>
              </w:rPr>
              <w:t>,0  рублей, из них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</w:t>
            </w:r>
            <w:r w:rsidR="00F724C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11 881 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</w:t>
            </w:r>
            <w:r w:rsidR="004A04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733CEE" w:rsidRPr="00965428" w:rsidRDefault="008618C3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– 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3 565 490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733CE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</w:t>
            </w:r>
            <w:r w:rsidR="008618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8A723F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</w:t>
            </w:r>
            <w:r w:rsidR="00F724C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600,0 рублей;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-11 254 8</w:t>
            </w:r>
            <w:r w:rsidRPr="00965428">
              <w:rPr>
                <w:spacing w:val="-6"/>
                <w:sz w:val="28"/>
                <w:szCs w:val="28"/>
              </w:rPr>
              <w:t>00,0  рублей, из них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 рублей,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185 600,0 рублей;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</w:t>
            </w:r>
            <w:r>
              <w:rPr>
                <w:spacing w:val="-6"/>
                <w:sz w:val="28"/>
                <w:szCs w:val="28"/>
              </w:rPr>
              <w:t xml:space="preserve"> – 11 254 8</w:t>
            </w:r>
            <w:r w:rsidRPr="00965428">
              <w:rPr>
                <w:spacing w:val="-6"/>
                <w:sz w:val="28"/>
                <w:szCs w:val="28"/>
              </w:rPr>
              <w:t>00,0 рублей, из них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185 600,0 рублей;</w:t>
            </w:r>
          </w:p>
          <w:p w:rsidR="00733CEE" w:rsidRPr="00965428" w:rsidRDefault="00733CEE" w:rsidP="002113D7">
            <w:pPr>
              <w:pStyle w:val="a3"/>
              <w:ind w:left="-62" w:hanging="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 w:rsidRPr="00965428">
              <w:rPr>
                <w:spacing w:val="-6"/>
                <w:sz w:val="28"/>
                <w:szCs w:val="28"/>
              </w:rPr>
              <w:t xml:space="preserve"> -</w:t>
            </w:r>
            <w:r>
              <w:rPr>
                <w:spacing w:val="-6"/>
                <w:sz w:val="28"/>
                <w:szCs w:val="28"/>
              </w:rPr>
              <w:t>11 069 2</w:t>
            </w:r>
            <w:r w:rsidRPr="00965428">
              <w:rPr>
                <w:spacing w:val="-6"/>
                <w:sz w:val="28"/>
                <w:szCs w:val="28"/>
              </w:rPr>
              <w:t>00,0  рублей, из них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 w:hanging="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  <w:p w:rsidR="00733CEE" w:rsidRPr="00C276FB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b/>
                <w:sz w:val="28"/>
                <w:szCs w:val="28"/>
              </w:rPr>
            </w:pPr>
            <w:r w:rsidRPr="00C276FB">
              <w:rPr>
                <w:b/>
                <w:sz w:val="28"/>
                <w:szCs w:val="28"/>
              </w:rPr>
              <w:t>МБУК «ЦКС»</w:t>
            </w:r>
          </w:p>
          <w:p w:rsidR="00733CEE" w:rsidRPr="00C276FB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</w:t>
            </w:r>
            <w:r w:rsidR="003A274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составит  8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3A274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D71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78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3A274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6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3A274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</w:t>
            </w:r>
            <w:r w:rsidR="003A274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77</w:t>
            </w:r>
            <w:r w:rsidR="00D71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61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</w:t>
            </w:r>
            <w:r w:rsidR="00D71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4 123 829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C276FB" w:rsidRDefault="002C0417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5 682 79</w:t>
            </w:r>
            <w:r w:rsidR="00733CEE"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рублей;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1 </w:t>
            </w:r>
            <w:r w:rsidR="00D71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36</w:t>
            </w:r>
            <w:r w:rsidR="002D40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89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1,0 рублей</w:t>
            </w:r>
          </w:p>
          <w:p w:rsidR="00733CEE" w:rsidRPr="00C276FB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C276FB">
              <w:rPr>
                <w:spacing w:val="-6"/>
                <w:sz w:val="28"/>
                <w:szCs w:val="28"/>
              </w:rPr>
              <w:t xml:space="preserve"> в том числе по годам: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3747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15 929 454</w:t>
            </w:r>
            <w:r w:rsidRPr="0046032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средств районного бюджета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11 479 454,0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4 45</w:t>
            </w:r>
            <w:r w:rsidRPr="00DF57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0 000,0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Pr="0046032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23074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 11 305 955</w:t>
            </w:r>
            <w:r w:rsidRPr="00230748">
              <w:rPr>
                <w:spacing w:val="-6"/>
                <w:sz w:val="28"/>
                <w:szCs w:val="28"/>
              </w:rPr>
              <w:t>,0 рублей, из них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районного бюджета – 10 777 944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й,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;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150 000,</w:t>
            </w:r>
            <w:r w:rsidRPr="00031A5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B248D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378 011</w:t>
            </w:r>
            <w:r w:rsidRPr="00B248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0 рублей</w:t>
            </w:r>
          </w:p>
          <w:p w:rsidR="00733CEE" w:rsidRPr="0096542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11 317 878</w:t>
            </w:r>
            <w:r w:rsidRPr="00965428">
              <w:rPr>
                <w:spacing w:val="-6"/>
                <w:sz w:val="28"/>
                <w:szCs w:val="28"/>
              </w:rPr>
              <w:t>,0   рублей, из них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10 478 459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- 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558 339,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281 08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 0 рублей</w:t>
            </w:r>
          </w:p>
          <w:p w:rsidR="00733CEE" w:rsidRPr="0096542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- 2017 год</w:t>
            </w:r>
            <w:r w:rsidR="008A723F">
              <w:rPr>
                <w:spacing w:val="-6"/>
                <w:sz w:val="28"/>
                <w:szCs w:val="28"/>
              </w:rPr>
              <w:t xml:space="preserve"> –  1</w:t>
            </w:r>
            <w:r w:rsidR="00D741B4">
              <w:rPr>
                <w:spacing w:val="-6"/>
                <w:sz w:val="28"/>
                <w:szCs w:val="28"/>
              </w:rPr>
              <w:t>6</w:t>
            </w:r>
            <w:r w:rsidR="00D711C3">
              <w:rPr>
                <w:spacing w:val="-6"/>
                <w:sz w:val="28"/>
                <w:szCs w:val="28"/>
              </w:rPr>
              <w:t> 65</w:t>
            </w:r>
            <w:r w:rsidR="00D741B4">
              <w:rPr>
                <w:spacing w:val="-6"/>
                <w:sz w:val="28"/>
                <w:szCs w:val="28"/>
              </w:rPr>
              <w:t>0</w:t>
            </w:r>
            <w:r w:rsidR="00D711C3">
              <w:rPr>
                <w:spacing w:val="-6"/>
                <w:sz w:val="28"/>
                <w:szCs w:val="28"/>
              </w:rPr>
              <w:t xml:space="preserve"> </w:t>
            </w:r>
            <w:r w:rsidR="00D741B4">
              <w:rPr>
                <w:spacing w:val="-6"/>
                <w:sz w:val="28"/>
                <w:szCs w:val="28"/>
              </w:rPr>
              <w:t>59</w:t>
            </w:r>
            <w:r w:rsidR="00991539">
              <w:rPr>
                <w:spacing w:val="-6"/>
                <w:sz w:val="28"/>
                <w:szCs w:val="28"/>
              </w:rPr>
              <w:t>9</w:t>
            </w:r>
            <w:r w:rsidRPr="00965428">
              <w:rPr>
                <w:spacing w:val="-6"/>
                <w:sz w:val="28"/>
                <w:szCs w:val="28"/>
              </w:rPr>
              <w:t>,0 рублей, из них: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 w:rsidR="00D71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67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915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7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9153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рублей,</w:t>
            </w:r>
          </w:p>
          <w:p w:rsidR="00733CEE" w:rsidRPr="00965428" w:rsidRDefault="00A80EE8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областного бюджета – </w:t>
            </w:r>
            <w:r w:rsidR="00D741B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3 565 490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="00733CE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A80EE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1 082 79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рублей;</w:t>
            </w:r>
          </w:p>
          <w:p w:rsidR="00733CEE" w:rsidRPr="00965428" w:rsidRDefault="008A723F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 w:rsidR="00D711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600,0</w:t>
            </w:r>
            <w:r w:rsidR="00733CEE"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11 254 8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185 600,0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96542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942BF">
              <w:rPr>
                <w:b/>
                <w:color w:val="FF0000"/>
                <w:spacing w:val="-6"/>
                <w:sz w:val="28"/>
                <w:szCs w:val="28"/>
              </w:rPr>
              <w:t xml:space="preserve">- </w:t>
            </w:r>
            <w:r w:rsidRPr="00965428">
              <w:rPr>
                <w:b/>
                <w:spacing w:val="-6"/>
                <w:sz w:val="28"/>
                <w:szCs w:val="28"/>
              </w:rPr>
              <w:t>2019 год –</w:t>
            </w:r>
            <w:r>
              <w:rPr>
                <w:spacing w:val="-6"/>
                <w:sz w:val="28"/>
                <w:szCs w:val="28"/>
              </w:rPr>
              <w:t xml:space="preserve"> 11 254 8</w:t>
            </w:r>
            <w:r w:rsidRPr="00965428">
              <w:rPr>
                <w:spacing w:val="-6"/>
                <w:sz w:val="28"/>
                <w:szCs w:val="28"/>
              </w:rPr>
              <w:t>00,0 рублей, из них: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2942BF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color w:val="FF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185 600,0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96542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965428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11 069 2</w:t>
            </w:r>
            <w:r w:rsidRPr="00965428">
              <w:rPr>
                <w:spacing w:val="-6"/>
                <w:sz w:val="28"/>
                <w:szCs w:val="28"/>
              </w:rPr>
              <w:t>00,0 рублей, из них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 11 069 2</w:t>
            </w: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965428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6542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 - 0 рублей.</w:t>
            </w:r>
          </w:p>
          <w:p w:rsidR="00733CEE" w:rsidRPr="00C276FB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jc w:val="both"/>
              <w:rPr>
                <w:b/>
                <w:i/>
                <w:sz w:val="28"/>
                <w:szCs w:val="28"/>
              </w:rPr>
            </w:pPr>
            <w:r w:rsidRPr="00C276FB">
              <w:rPr>
                <w:b/>
                <w:i/>
                <w:sz w:val="28"/>
                <w:szCs w:val="28"/>
              </w:rPr>
              <w:t>МАУ  ЦАО «КАР-дымово»</w:t>
            </w:r>
          </w:p>
          <w:p w:rsidR="00733CEE" w:rsidRPr="00C276FB" w:rsidRDefault="00733CEE" w:rsidP="002113D7">
            <w:pPr>
              <w:pStyle w:val="ConsPlusNonformat"/>
              <w:ind w:hanging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бщий объем финансирования  составит </w:t>
            </w:r>
            <w:r w:rsidR="00DB37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- 1 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79 6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</w:t>
            </w:r>
            <w:r w:rsidR="00DB37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районного бюджета – 1 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79 6</w:t>
            </w: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 рублей, 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C276FB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276F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По годам объем финансирования будет следующим:</w:t>
            </w:r>
          </w:p>
          <w:p w:rsidR="00733CEE" w:rsidRPr="0023074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- 2014 год</w:t>
            </w:r>
            <w:r w:rsidRPr="00230748">
              <w:rPr>
                <w:spacing w:val="-6"/>
                <w:sz w:val="28"/>
                <w:szCs w:val="28"/>
              </w:rPr>
              <w:t xml:space="preserve"> – 382 000,0 рублей, из них: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 382 000,0  рублей,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230748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230748">
              <w:rPr>
                <w:b/>
                <w:spacing w:val="-6"/>
                <w:sz w:val="28"/>
                <w:szCs w:val="28"/>
              </w:rPr>
              <w:t>- 2015 год</w:t>
            </w:r>
            <w:r>
              <w:rPr>
                <w:spacing w:val="-6"/>
                <w:sz w:val="28"/>
                <w:szCs w:val="28"/>
              </w:rPr>
              <w:t xml:space="preserve"> – 400 000,0</w:t>
            </w:r>
            <w:r w:rsidRPr="00230748">
              <w:rPr>
                <w:spacing w:val="-6"/>
                <w:sz w:val="28"/>
                <w:szCs w:val="28"/>
              </w:rPr>
              <w:t xml:space="preserve">  рублей, из них: 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жета – 400 000,0</w:t>
            </w: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43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FB543A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− 287</w:t>
            </w:r>
            <w:r w:rsidRPr="00485D9E">
              <w:rPr>
                <w:spacing w:val="-6"/>
                <w:sz w:val="28"/>
                <w:szCs w:val="28"/>
              </w:rPr>
              <w:t xml:space="preserve"> 800,0 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 бюджета – 287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800,0  рублей, 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647634">
              <w:rPr>
                <w:b/>
                <w:spacing w:val="-6"/>
                <w:sz w:val="28"/>
                <w:szCs w:val="28"/>
              </w:rPr>
              <w:t>-</w:t>
            </w:r>
            <w:r w:rsidRPr="00485D9E">
              <w:rPr>
                <w:b/>
                <w:spacing w:val="-6"/>
                <w:sz w:val="28"/>
                <w:szCs w:val="28"/>
              </w:rPr>
              <w:t>2017 год</w:t>
            </w:r>
            <w:r w:rsidR="00DB37B2">
              <w:rPr>
                <w:spacing w:val="-6"/>
                <w:sz w:val="28"/>
                <w:szCs w:val="28"/>
              </w:rPr>
              <w:t>- 2</w:t>
            </w:r>
            <w:r w:rsidRPr="00485D9E">
              <w:rPr>
                <w:spacing w:val="-6"/>
                <w:sz w:val="28"/>
                <w:szCs w:val="28"/>
              </w:rPr>
              <w:t>09 800,0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</w:t>
            </w:r>
            <w:r w:rsidR="00DB37B2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 средств районного бюджета – 2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09 800,0  рублей, 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областного бюджета - 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- 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Pr="00485D9E" w:rsidRDefault="00733CEE" w:rsidP="002113D7">
            <w:pPr>
              <w:pStyle w:val="a3"/>
              <w:ind w:left="-62"/>
              <w:jc w:val="both"/>
              <w:rPr>
                <w:spacing w:val="-6"/>
                <w:sz w:val="28"/>
                <w:szCs w:val="28"/>
              </w:rPr>
            </w:pPr>
            <w:r w:rsidRPr="00485D9E">
              <w:rPr>
                <w:b/>
                <w:spacing w:val="-6"/>
                <w:sz w:val="28"/>
                <w:szCs w:val="28"/>
              </w:rPr>
              <w:t>- 2020 год-</w:t>
            </w:r>
            <w:r w:rsidRPr="00485D9E">
              <w:rPr>
                <w:spacing w:val="-6"/>
                <w:sz w:val="28"/>
                <w:szCs w:val="28"/>
              </w:rPr>
              <w:t>0 рублей, из них: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</w:t>
            </w: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  рублей, 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-  0 рублей,</w:t>
            </w:r>
          </w:p>
          <w:p w:rsidR="00733CEE" w:rsidRPr="00485D9E" w:rsidRDefault="00733CEE" w:rsidP="002113D7">
            <w:pPr>
              <w:pStyle w:val="ConsPlusNonformat"/>
              <w:ind w:left="-6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рублей;</w:t>
            </w:r>
          </w:p>
          <w:p w:rsidR="00733CEE" w:rsidRPr="00427E71" w:rsidRDefault="00733CEE" w:rsidP="002113D7">
            <w:pPr>
              <w:pStyle w:val="ConsPlusNonformat"/>
              <w:ind w:left="-62"/>
              <w:jc w:val="both"/>
              <w:rPr>
                <w:sz w:val="28"/>
                <w:szCs w:val="28"/>
              </w:rPr>
            </w:pPr>
            <w:r w:rsidRPr="00485D9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733CEE" w:rsidRDefault="00733CEE" w:rsidP="00733CEE">
      <w:pPr>
        <w:rPr>
          <w:sz w:val="28"/>
          <w:szCs w:val="28"/>
        </w:rPr>
      </w:pPr>
    </w:p>
    <w:p w:rsidR="00733CEE" w:rsidRDefault="00733CEE" w:rsidP="00733CEE">
      <w:pPr>
        <w:rPr>
          <w:sz w:val="28"/>
          <w:szCs w:val="28"/>
        </w:rPr>
      </w:pPr>
      <w:r>
        <w:rPr>
          <w:sz w:val="28"/>
          <w:szCs w:val="28"/>
        </w:rPr>
        <w:t xml:space="preserve">        1.4. Раздел 4  «Обоснование ресурсного обеспечения подпрограммы» изложить в следующей редакции:</w:t>
      </w:r>
    </w:p>
    <w:p w:rsidR="00733CEE" w:rsidRPr="00560784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C276FB">
        <w:rPr>
          <w:sz w:val="28"/>
          <w:szCs w:val="28"/>
        </w:rPr>
        <w:t xml:space="preserve">Общий объем финансирования подпрограммы составит:  </w:t>
      </w:r>
      <w:r w:rsidR="00AC305E">
        <w:rPr>
          <w:sz w:val="28"/>
          <w:szCs w:val="28"/>
        </w:rPr>
        <w:t>90</w:t>
      </w:r>
      <w:r w:rsidR="000B6251">
        <w:rPr>
          <w:sz w:val="28"/>
          <w:szCs w:val="28"/>
        </w:rPr>
        <w:t xml:space="preserve">  </w:t>
      </w:r>
      <w:r w:rsidR="00AC305E">
        <w:rPr>
          <w:sz w:val="28"/>
          <w:szCs w:val="28"/>
        </w:rPr>
        <w:t>06</w:t>
      </w:r>
      <w:r w:rsidR="00D741B4">
        <w:rPr>
          <w:sz w:val="28"/>
          <w:szCs w:val="28"/>
        </w:rPr>
        <w:t>2</w:t>
      </w:r>
      <w:r w:rsidR="000B6251">
        <w:rPr>
          <w:sz w:val="28"/>
          <w:szCs w:val="28"/>
        </w:rPr>
        <w:t xml:space="preserve">  </w:t>
      </w:r>
      <w:r w:rsidR="00D741B4">
        <w:rPr>
          <w:sz w:val="28"/>
          <w:szCs w:val="28"/>
        </w:rPr>
        <w:t>28</w:t>
      </w:r>
      <w:r w:rsidR="000B6251">
        <w:rPr>
          <w:sz w:val="28"/>
          <w:szCs w:val="28"/>
        </w:rPr>
        <w:t>6</w:t>
      </w:r>
      <w:r w:rsidRPr="00C276FB">
        <w:rPr>
          <w:sz w:val="28"/>
          <w:szCs w:val="28"/>
        </w:rPr>
        <w:t>,0 рублей;</w:t>
      </w:r>
    </w:p>
    <w:p w:rsidR="00733CEE" w:rsidRPr="00C276FB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pacing w:val="-6"/>
          <w:sz w:val="28"/>
          <w:szCs w:val="28"/>
        </w:rPr>
        <w:t>районного бю</w:t>
      </w:r>
      <w:r w:rsidR="00AC305E">
        <w:rPr>
          <w:rFonts w:ascii="Times New Roman" w:hAnsi="Times New Roman" w:cs="Times New Roman"/>
          <w:spacing w:val="-6"/>
          <w:sz w:val="28"/>
          <w:szCs w:val="28"/>
        </w:rPr>
        <w:t>джета –78  89</w:t>
      </w:r>
      <w:r w:rsidR="00D741B4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B6251">
        <w:rPr>
          <w:rFonts w:ascii="Times New Roman" w:hAnsi="Times New Roman" w:cs="Times New Roman"/>
          <w:spacing w:val="-6"/>
          <w:sz w:val="28"/>
          <w:szCs w:val="28"/>
        </w:rPr>
        <w:t xml:space="preserve">  </w:t>
      </w:r>
      <w:r w:rsidR="00D741B4">
        <w:rPr>
          <w:rFonts w:ascii="Times New Roman" w:hAnsi="Times New Roman" w:cs="Times New Roman"/>
          <w:spacing w:val="-6"/>
          <w:sz w:val="28"/>
          <w:szCs w:val="28"/>
        </w:rPr>
        <w:t>77</w:t>
      </w:r>
      <w:r w:rsidR="000B6251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733CEE" w:rsidRPr="00C276FB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D741B4">
        <w:rPr>
          <w:rFonts w:ascii="Times New Roman" w:hAnsi="Times New Roman" w:cs="Times New Roman"/>
          <w:spacing w:val="-6"/>
          <w:sz w:val="28"/>
          <w:szCs w:val="28"/>
        </w:rPr>
        <w:t>4 123 829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C276FB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="00A707E8">
        <w:rPr>
          <w:rFonts w:ascii="Times New Roman" w:hAnsi="Times New Roman" w:cs="Times New Roman"/>
          <w:spacing w:val="-6"/>
          <w:sz w:val="28"/>
          <w:szCs w:val="28"/>
        </w:rPr>
        <w:t>федерального бюджета – 5 682 79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0,0  рублей,</w:t>
      </w:r>
    </w:p>
    <w:p w:rsidR="00733CEE" w:rsidRPr="00C276FB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иные источники – 1 </w:t>
      </w:r>
      <w:r w:rsidR="00AC305E">
        <w:rPr>
          <w:rFonts w:ascii="Times New Roman" w:hAnsi="Times New Roman" w:cs="Times New Roman"/>
          <w:spacing w:val="-6"/>
          <w:sz w:val="28"/>
          <w:szCs w:val="28"/>
        </w:rPr>
        <w:t>36</w:t>
      </w:r>
      <w:r w:rsidR="002D407E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 89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1, 0 рублей.</w:t>
      </w:r>
    </w:p>
    <w:p w:rsidR="00733CEE" w:rsidRPr="001D0B52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B52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 –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 16 311 454,0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</w:t>
      </w:r>
      <w:r w:rsidRPr="001D0B52">
        <w:rPr>
          <w:rFonts w:ascii="Times New Roman" w:hAnsi="Times New Roman" w:cs="Times New Roman"/>
          <w:spacing w:val="-6"/>
          <w:sz w:val="28"/>
          <w:szCs w:val="28"/>
        </w:rPr>
        <w:t xml:space="preserve">за счет средств районного бюджета –11 861 454,0 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4 450 000,0  рублей;</w:t>
      </w:r>
    </w:p>
    <w:p w:rsidR="00733CEE" w:rsidRPr="00755FB3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55FB3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11 705 955,0 рублей, из них: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11 177 944,0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 xml:space="preserve">  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150 000,0 рублей;</w:t>
      </w:r>
    </w:p>
    <w:p w:rsidR="00733CEE" w:rsidRPr="00193369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93369">
        <w:rPr>
          <w:rFonts w:ascii="Times New Roman" w:hAnsi="Times New Roman" w:cs="Times New Roman"/>
          <w:spacing w:val="-6"/>
          <w:sz w:val="28"/>
          <w:szCs w:val="28"/>
        </w:rPr>
        <w:t>- иные и</w:t>
      </w:r>
      <w:r>
        <w:rPr>
          <w:rFonts w:ascii="Times New Roman" w:hAnsi="Times New Roman" w:cs="Times New Roman"/>
          <w:spacing w:val="-6"/>
          <w:sz w:val="28"/>
          <w:szCs w:val="28"/>
        </w:rPr>
        <w:t>сточники –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 xml:space="preserve">, 0 рублей 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 w:rsidR="00572085">
        <w:rPr>
          <w:spacing w:val="-6"/>
          <w:sz w:val="28"/>
          <w:szCs w:val="28"/>
        </w:rPr>
        <w:t xml:space="preserve"> −  11 605</w:t>
      </w:r>
      <w:r>
        <w:rPr>
          <w:spacing w:val="-6"/>
          <w:sz w:val="28"/>
          <w:szCs w:val="28"/>
        </w:rPr>
        <w:t xml:space="preserve"> 678</w:t>
      </w:r>
      <w:r w:rsidRPr="00742315">
        <w:rPr>
          <w:spacing w:val="-6"/>
          <w:sz w:val="28"/>
          <w:szCs w:val="28"/>
        </w:rPr>
        <w:t>,0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</w:t>
      </w:r>
      <w:r>
        <w:rPr>
          <w:rFonts w:ascii="Times New Roman" w:hAnsi="Times New Roman" w:cs="Times New Roman"/>
          <w:spacing w:val="-6"/>
          <w:sz w:val="28"/>
          <w:szCs w:val="28"/>
        </w:rPr>
        <w:t>та – 10 766 259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рублей.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 w:rsidR="007D7C24">
        <w:rPr>
          <w:spacing w:val="-6"/>
          <w:sz w:val="28"/>
          <w:szCs w:val="28"/>
        </w:rPr>
        <w:t xml:space="preserve"> – 1</w:t>
      </w:r>
      <w:r w:rsidR="00D741B4">
        <w:rPr>
          <w:spacing w:val="-6"/>
          <w:sz w:val="28"/>
          <w:szCs w:val="28"/>
        </w:rPr>
        <w:t>6</w:t>
      </w:r>
      <w:r w:rsidR="00AC305E">
        <w:rPr>
          <w:spacing w:val="-6"/>
          <w:sz w:val="28"/>
          <w:szCs w:val="28"/>
        </w:rPr>
        <w:t> 86</w:t>
      </w:r>
      <w:r w:rsidR="00D741B4">
        <w:rPr>
          <w:spacing w:val="-6"/>
          <w:sz w:val="28"/>
          <w:szCs w:val="28"/>
        </w:rPr>
        <w:t>0</w:t>
      </w:r>
      <w:r w:rsidR="00AC305E">
        <w:rPr>
          <w:spacing w:val="-6"/>
          <w:sz w:val="28"/>
          <w:szCs w:val="28"/>
        </w:rPr>
        <w:t xml:space="preserve"> </w:t>
      </w:r>
      <w:r w:rsidR="00D741B4">
        <w:rPr>
          <w:spacing w:val="-6"/>
          <w:sz w:val="28"/>
          <w:szCs w:val="28"/>
        </w:rPr>
        <w:t>39</w:t>
      </w:r>
      <w:r w:rsidR="007D7C24">
        <w:rPr>
          <w:spacing w:val="-6"/>
          <w:sz w:val="28"/>
          <w:szCs w:val="28"/>
        </w:rPr>
        <w:t>9</w:t>
      </w:r>
      <w:r w:rsidRPr="00742315">
        <w:rPr>
          <w:spacing w:val="-6"/>
          <w:sz w:val="28"/>
          <w:szCs w:val="28"/>
        </w:rPr>
        <w:t>,0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 w:rsidR="00AC305E"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88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AC30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51</w:t>
      </w:r>
      <w:r w:rsidR="007D7C24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3 565 490</w:t>
      </w:r>
      <w:r w:rsidR="0085042C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-  федерального бюджета – </w:t>
      </w:r>
      <w:r w:rsidR="00313757">
        <w:rPr>
          <w:rFonts w:ascii="Times New Roman" w:hAnsi="Times New Roman" w:cs="Times New Roman"/>
          <w:spacing w:val="-6"/>
          <w:sz w:val="28"/>
          <w:szCs w:val="28"/>
        </w:rPr>
        <w:t>1 082 79</w:t>
      </w:r>
      <w:r w:rsidR="0026338B">
        <w:rPr>
          <w:rFonts w:ascii="Times New Roman" w:hAnsi="Times New Roman" w:cs="Times New Roman"/>
          <w:spacing w:val="-6"/>
          <w:sz w:val="28"/>
          <w:szCs w:val="28"/>
        </w:rPr>
        <w:t>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рублей;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 xml:space="preserve">е источники – </w:t>
      </w:r>
      <w:r w:rsidR="00220C18">
        <w:rPr>
          <w:rFonts w:ascii="Times New Roman" w:hAnsi="Times New Roman" w:cs="Times New Roman"/>
          <w:spacing w:val="-6"/>
          <w:sz w:val="28"/>
          <w:szCs w:val="28"/>
        </w:rPr>
        <w:t>33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 600,0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рублей. 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-11 254 8</w:t>
      </w:r>
      <w:r w:rsidRPr="00742315">
        <w:rPr>
          <w:spacing w:val="-6"/>
          <w:sz w:val="28"/>
          <w:szCs w:val="28"/>
        </w:rPr>
        <w:t>00,0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00,0  рублей, 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185 600,0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рублей.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11 254 8</w:t>
      </w:r>
      <w:r w:rsidRPr="00742315">
        <w:rPr>
          <w:spacing w:val="-6"/>
          <w:sz w:val="28"/>
          <w:szCs w:val="28"/>
        </w:rPr>
        <w:t>00,0 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рублей;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185 600,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 рублей. 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-11 069 2</w:t>
      </w:r>
      <w:r w:rsidRPr="00742315">
        <w:rPr>
          <w:spacing w:val="-6"/>
          <w:sz w:val="28"/>
          <w:szCs w:val="28"/>
        </w:rPr>
        <w:t>00,0  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0 рублей, 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46032A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sz w:val="28"/>
          <w:szCs w:val="28"/>
        </w:rPr>
      </w:pPr>
      <w:r w:rsidRPr="0046032A">
        <w:rPr>
          <w:b/>
          <w:sz w:val="28"/>
          <w:szCs w:val="28"/>
        </w:rPr>
        <w:t>МБУК «ЦКС»</w:t>
      </w:r>
    </w:p>
    <w:p w:rsidR="00733CEE" w:rsidRPr="00C276FB" w:rsidRDefault="00733CEE" w:rsidP="00733CEE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z w:val="28"/>
          <w:szCs w:val="28"/>
        </w:rPr>
        <w:t>О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бщий объем финансирования составит  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586AD7">
        <w:rPr>
          <w:rFonts w:ascii="Times New Roman" w:hAnsi="Times New Roman" w:cs="Times New Roman"/>
          <w:spacing w:val="-6"/>
          <w:sz w:val="28"/>
          <w:szCs w:val="28"/>
        </w:rPr>
        <w:t>78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 xml:space="preserve"> 6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8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>77</w:t>
      </w:r>
      <w:r w:rsidR="00586AD7">
        <w:rPr>
          <w:rFonts w:ascii="Times New Roman" w:hAnsi="Times New Roman" w:cs="Times New Roman"/>
          <w:spacing w:val="-6"/>
          <w:sz w:val="28"/>
          <w:szCs w:val="28"/>
        </w:rPr>
        <w:t> 61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586AD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17</w:t>
      </w:r>
      <w:r w:rsidR="00BA721C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4 123 829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федерального бюдж</w:t>
      </w:r>
      <w:r w:rsidR="00EA04A2">
        <w:rPr>
          <w:rFonts w:ascii="Times New Roman" w:hAnsi="Times New Roman" w:cs="Times New Roman"/>
          <w:spacing w:val="-6"/>
          <w:sz w:val="28"/>
          <w:szCs w:val="28"/>
        </w:rPr>
        <w:t>ета – 5 682 79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0,0  рублей,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1 </w:t>
      </w:r>
      <w:r w:rsidR="00586AD7">
        <w:rPr>
          <w:rFonts w:ascii="Times New Roman" w:hAnsi="Times New Roman" w:cs="Times New Roman"/>
          <w:spacing w:val="-6"/>
          <w:sz w:val="28"/>
          <w:szCs w:val="28"/>
        </w:rPr>
        <w:t>36</w:t>
      </w:r>
      <w:r w:rsidR="002D407E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 89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>1,0 рублей.</w:t>
      </w:r>
    </w:p>
    <w:p w:rsidR="00733CEE" w:rsidRPr="0046032A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  В</w:t>
      </w:r>
      <w:r w:rsidRPr="0046032A">
        <w:rPr>
          <w:spacing w:val="-6"/>
          <w:sz w:val="28"/>
          <w:szCs w:val="28"/>
        </w:rPr>
        <w:t xml:space="preserve"> том числе по годам: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15 929 454</w:t>
      </w:r>
      <w:r w:rsidRPr="0046032A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за счет средств районного бюджета –</w:t>
      </w:r>
      <w:r>
        <w:rPr>
          <w:rFonts w:ascii="Times New Roman" w:hAnsi="Times New Roman" w:cs="Times New Roman"/>
          <w:spacing w:val="-6"/>
          <w:sz w:val="28"/>
          <w:szCs w:val="28"/>
        </w:rPr>
        <w:t>11 479 454,0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4 45</w:t>
      </w:r>
      <w:r w:rsidRPr="00DF57E7">
        <w:rPr>
          <w:rFonts w:ascii="Times New Roman" w:hAnsi="Times New Roman" w:cs="Times New Roman"/>
          <w:spacing w:val="-6"/>
          <w:sz w:val="28"/>
          <w:szCs w:val="28"/>
        </w:rPr>
        <w:t>0 000,0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733CEE" w:rsidRPr="0046032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 11 305 955</w:t>
      </w:r>
      <w:r w:rsidRPr="00193369">
        <w:rPr>
          <w:spacing w:val="-6"/>
          <w:sz w:val="28"/>
          <w:szCs w:val="28"/>
        </w:rPr>
        <w:t>,0</w:t>
      </w:r>
      <w:r>
        <w:rPr>
          <w:spacing w:val="-6"/>
          <w:sz w:val="28"/>
          <w:szCs w:val="28"/>
        </w:rPr>
        <w:t xml:space="preserve"> рублей, из них: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за счет средст</w:t>
      </w:r>
      <w:r>
        <w:rPr>
          <w:rFonts w:ascii="Times New Roman" w:hAnsi="Times New Roman" w:cs="Times New Roman"/>
          <w:spacing w:val="-6"/>
          <w:sz w:val="28"/>
          <w:szCs w:val="28"/>
        </w:rPr>
        <w:t>в районного бюджета – 10 777 944</w:t>
      </w:r>
      <w:r w:rsidRPr="00031A5B">
        <w:rPr>
          <w:rFonts w:ascii="Times New Roman" w:hAnsi="Times New Roman" w:cs="Times New Roman"/>
          <w:spacing w:val="-6"/>
          <w:sz w:val="28"/>
          <w:szCs w:val="28"/>
        </w:rPr>
        <w:t>,0  рубле</w:t>
      </w:r>
      <w:r>
        <w:rPr>
          <w:rFonts w:ascii="Times New Roman" w:hAnsi="Times New Roman" w:cs="Times New Roman"/>
          <w:spacing w:val="-6"/>
          <w:sz w:val="28"/>
          <w:szCs w:val="28"/>
        </w:rPr>
        <w:t>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150 000,0 рублей; </w:t>
      </w:r>
    </w:p>
    <w:p w:rsidR="00733CEE" w:rsidRPr="00193369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 378 011</w:t>
      </w:r>
      <w:r w:rsidRPr="00193369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11 317 878</w:t>
      </w:r>
      <w:r w:rsidRPr="00742315">
        <w:rPr>
          <w:spacing w:val="-6"/>
          <w:sz w:val="28"/>
          <w:szCs w:val="28"/>
        </w:rPr>
        <w:t>,0  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редств районного бюджета – 10 478 459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>
        <w:rPr>
          <w:rFonts w:ascii="Times New Roman" w:hAnsi="Times New Roman" w:cs="Times New Roman"/>
          <w:spacing w:val="-6"/>
          <w:sz w:val="28"/>
          <w:szCs w:val="28"/>
        </w:rPr>
        <w:t>558 339,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281 08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 0 рублей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- 2017 год</w:t>
      </w:r>
      <w:r w:rsidR="008A723F">
        <w:rPr>
          <w:spacing w:val="-6"/>
          <w:sz w:val="28"/>
          <w:szCs w:val="28"/>
        </w:rPr>
        <w:t xml:space="preserve"> –  1</w:t>
      </w:r>
      <w:r w:rsidR="00CD5E26">
        <w:rPr>
          <w:spacing w:val="-6"/>
          <w:sz w:val="28"/>
          <w:szCs w:val="28"/>
        </w:rPr>
        <w:t>6</w:t>
      </w:r>
      <w:r w:rsidR="00586AD7">
        <w:rPr>
          <w:spacing w:val="-6"/>
          <w:sz w:val="28"/>
          <w:szCs w:val="28"/>
        </w:rPr>
        <w:t> 65</w:t>
      </w:r>
      <w:r w:rsidR="00CD5E26">
        <w:rPr>
          <w:spacing w:val="-6"/>
          <w:sz w:val="28"/>
          <w:szCs w:val="28"/>
        </w:rPr>
        <w:t>0</w:t>
      </w:r>
      <w:r w:rsidR="00586AD7">
        <w:rPr>
          <w:spacing w:val="-6"/>
          <w:sz w:val="28"/>
          <w:szCs w:val="28"/>
        </w:rPr>
        <w:t xml:space="preserve"> </w:t>
      </w:r>
      <w:r w:rsidR="00CD5E26">
        <w:rPr>
          <w:spacing w:val="-6"/>
          <w:sz w:val="28"/>
          <w:szCs w:val="28"/>
        </w:rPr>
        <w:t>59</w:t>
      </w:r>
      <w:r w:rsidR="00AF12EE">
        <w:rPr>
          <w:spacing w:val="-6"/>
          <w:sz w:val="28"/>
          <w:szCs w:val="28"/>
        </w:rPr>
        <w:t>9</w:t>
      </w:r>
      <w:r w:rsidRPr="00742315">
        <w:rPr>
          <w:spacing w:val="-6"/>
          <w:sz w:val="28"/>
          <w:szCs w:val="28"/>
        </w:rPr>
        <w:t>,0рублей,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</w:t>
      </w:r>
      <w:r w:rsidR="00586AD7"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67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969A5">
        <w:rPr>
          <w:rFonts w:ascii="Times New Roman" w:hAnsi="Times New Roman" w:cs="Times New Roman"/>
          <w:spacing w:val="-6"/>
          <w:sz w:val="28"/>
          <w:szCs w:val="28"/>
        </w:rPr>
        <w:t xml:space="preserve"> 7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9969A5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областного бюджета -  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3 565 490</w:t>
      </w:r>
      <w:r w:rsidR="00BC1BD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BC1BDF">
        <w:rPr>
          <w:rFonts w:ascii="Times New Roman" w:hAnsi="Times New Roman" w:cs="Times New Roman"/>
          <w:spacing w:val="-6"/>
          <w:sz w:val="28"/>
          <w:szCs w:val="28"/>
        </w:rPr>
        <w:t>1 082 79</w:t>
      </w:r>
      <w:r w:rsidR="009969A5">
        <w:rPr>
          <w:rFonts w:ascii="Times New Roman" w:hAnsi="Times New Roman" w:cs="Times New Roman"/>
          <w:spacing w:val="-6"/>
          <w:sz w:val="28"/>
          <w:szCs w:val="28"/>
        </w:rPr>
        <w:t>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jc w:val="both"/>
        <w:rPr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586AD7">
        <w:rPr>
          <w:rFonts w:ascii="Times New Roman" w:hAnsi="Times New Roman" w:cs="Times New Roman"/>
          <w:spacing w:val="-6"/>
          <w:sz w:val="28"/>
          <w:szCs w:val="28"/>
        </w:rPr>
        <w:t>3</w:t>
      </w:r>
      <w:r w:rsidR="008A723F">
        <w:rPr>
          <w:rFonts w:ascii="Times New Roman" w:hAnsi="Times New Roman" w:cs="Times New Roman"/>
          <w:spacing w:val="-6"/>
          <w:sz w:val="28"/>
          <w:szCs w:val="28"/>
        </w:rPr>
        <w:t>0</w:t>
      </w:r>
      <w:r>
        <w:rPr>
          <w:rFonts w:ascii="Times New Roman" w:hAnsi="Times New Roman" w:cs="Times New Roman"/>
          <w:spacing w:val="-6"/>
          <w:sz w:val="28"/>
          <w:szCs w:val="28"/>
        </w:rPr>
        <w:t>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11 254 8</w:t>
      </w:r>
      <w:r w:rsidRPr="00742315">
        <w:rPr>
          <w:spacing w:val="-6"/>
          <w:sz w:val="28"/>
          <w:szCs w:val="28"/>
        </w:rPr>
        <w:t>00,0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>- за счет сред</w:t>
      </w:r>
      <w:r>
        <w:rPr>
          <w:rFonts w:ascii="Times New Roman" w:hAnsi="Times New Roman" w:cs="Times New Roman"/>
          <w:spacing w:val="-6"/>
          <w:sz w:val="28"/>
          <w:szCs w:val="28"/>
        </w:rPr>
        <w:t>ств районного 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00,0  рублей, 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185 600,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- 2019 год</w:t>
      </w:r>
      <w:r w:rsidRPr="00742315">
        <w:rPr>
          <w:spacing w:val="-6"/>
          <w:sz w:val="28"/>
          <w:szCs w:val="28"/>
        </w:rPr>
        <w:t xml:space="preserve"> – 1</w:t>
      </w:r>
      <w:r>
        <w:rPr>
          <w:spacing w:val="-6"/>
          <w:sz w:val="28"/>
          <w:szCs w:val="28"/>
        </w:rPr>
        <w:t>1 254 8</w:t>
      </w:r>
      <w:r w:rsidRPr="00742315">
        <w:rPr>
          <w:spacing w:val="-6"/>
          <w:sz w:val="28"/>
          <w:szCs w:val="28"/>
        </w:rPr>
        <w:t>00,0 рублей, из них: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185 600,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 рублей. </w:t>
      </w:r>
    </w:p>
    <w:p w:rsidR="00733CEE" w:rsidRPr="00742315" w:rsidRDefault="00733CEE" w:rsidP="00733CEE">
      <w:pPr>
        <w:pStyle w:val="a3"/>
        <w:ind w:left="-108"/>
        <w:jc w:val="both"/>
        <w:rPr>
          <w:spacing w:val="-6"/>
          <w:sz w:val="28"/>
          <w:szCs w:val="28"/>
        </w:rPr>
      </w:pPr>
      <w:r w:rsidRPr="00742315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11 069 2</w:t>
      </w:r>
      <w:r w:rsidRPr="00742315">
        <w:rPr>
          <w:spacing w:val="-6"/>
          <w:sz w:val="28"/>
          <w:szCs w:val="28"/>
        </w:rPr>
        <w:t>00,0 рублей, из них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</w:t>
      </w:r>
      <w:r>
        <w:rPr>
          <w:rFonts w:ascii="Times New Roman" w:hAnsi="Times New Roman" w:cs="Times New Roman"/>
          <w:spacing w:val="-6"/>
          <w:sz w:val="28"/>
          <w:szCs w:val="28"/>
        </w:rPr>
        <w:t>едств районного бюджета – 11 069 2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74231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742315" w:rsidRDefault="00733CEE" w:rsidP="00733CEE">
      <w:pPr>
        <w:pStyle w:val="ConsPlusNonformat"/>
        <w:jc w:val="both"/>
        <w:rPr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032BDA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b/>
          <w:i/>
          <w:sz w:val="28"/>
          <w:szCs w:val="28"/>
        </w:rPr>
      </w:pPr>
      <w:r w:rsidRPr="00032BDA">
        <w:rPr>
          <w:b/>
          <w:i/>
          <w:sz w:val="28"/>
          <w:szCs w:val="28"/>
        </w:rPr>
        <w:t>МАУ  ЦАО «КАР-дымово»</w:t>
      </w:r>
    </w:p>
    <w:p w:rsidR="00733CEE" w:rsidRPr="00C276FB" w:rsidRDefault="00733CEE" w:rsidP="00733CEE">
      <w:pPr>
        <w:pStyle w:val="a3"/>
        <w:ind w:left="-108" w:firstLine="817"/>
        <w:jc w:val="both"/>
        <w:rPr>
          <w:spacing w:val="-6"/>
          <w:sz w:val="28"/>
          <w:szCs w:val="28"/>
        </w:rPr>
      </w:pPr>
      <w:r w:rsidRPr="00C276FB">
        <w:rPr>
          <w:sz w:val="28"/>
          <w:szCs w:val="28"/>
        </w:rPr>
        <w:t>О</w:t>
      </w:r>
      <w:r w:rsidRPr="00C276FB">
        <w:rPr>
          <w:spacing w:val="-6"/>
          <w:sz w:val="28"/>
          <w:szCs w:val="28"/>
        </w:rPr>
        <w:t xml:space="preserve">бщий объем финансирования  составит </w:t>
      </w:r>
      <w:r>
        <w:rPr>
          <w:spacing w:val="-6"/>
          <w:sz w:val="28"/>
          <w:szCs w:val="28"/>
        </w:rPr>
        <w:t>1</w:t>
      </w:r>
      <w:r w:rsidRPr="00C276FB">
        <w:rPr>
          <w:spacing w:val="-6"/>
          <w:sz w:val="28"/>
          <w:szCs w:val="28"/>
        </w:rPr>
        <w:t> </w:t>
      </w:r>
      <w:r w:rsidR="00567722">
        <w:rPr>
          <w:spacing w:val="-6"/>
          <w:sz w:val="28"/>
          <w:szCs w:val="28"/>
        </w:rPr>
        <w:t>2</w:t>
      </w:r>
      <w:r>
        <w:rPr>
          <w:spacing w:val="-6"/>
          <w:sz w:val="28"/>
          <w:szCs w:val="28"/>
        </w:rPr>
        <w:t>79 6</w:t>
      </w:r>
      <w:r w:rsidRPr="00C276FB">
        <w:rPr>
          <w:spacing w:val="-6"/>
          <w:sz w:val="28"/>
          <w:szCs w:val="28"/>
        </w:rPr>
        <w:t>00,0 рублей, из них: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</w:t>
      </w:r>
      <w:r w:rsidR="00567722">
        <w:rPr>
          <w:rFonts w:ascii="Times New Roman" w:hAnsi="Times New Roman" w:cs="Times New Roman"/>
          <w:spacing w:val="-6"/>
          <w:sz w:val="28"/>
          <w:szCs w:val="28"/>
        </w:rPr>
        <w:t>районного бюджета – 1 2</w:t>
      </w:r>
      <w:r>
        <w:rPr>
          <w:rFonts w:ascii="Times New Roman" w:hAnsi="Times New Roman" w:cs="Times New Roman"/>
          <w:spacing w:val="-6"/>
          <w:sz w:val="28"/>
          <w:szCs w:val="28"/>
        </w:rPr>
        <w:t>79 6</w:t>
      </w: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00,0  рублей, 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C276FB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276FB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0 рублей. </w:t>
      </w:r>
    </w:p>
    <w:p w:rsidR="00733CEE" w:rsidRPr="00032BDA" w:rsidRDefault="00733CEE" w:rsidP="00733CEE">
      <w:pPr>
        <w:pStyle w:val="ConsPlusNonformat"/>
        <w:ind w:hanging="33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         По годам объем финансирования будет следующим: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032BDA">
        <w:rPr>
          <w:spacing w:val="-6"/>
          <w:sz w:val="28"/>
          <w:szCs w:val="28"/>
        </w:rPr>
        <w:t xml:space="preserve"> – 382 000,0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382 000,0 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400 000,0</w:t>
      </w:r>
      <w:r w:rsidRPr="00032BDA">
        <w:rPr>
          <w:spacing w:val="-6"/>
          <w:sz w:val="28"/>
          <w:szCs w:val="28"/>
        </w:rPr>
        <w:t xml:space="preserve">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400 000,0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 рублей, 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− 287</w:t>
      </w:r>
      <w:r w:rsidRPr="00032BDA">
        <w:rPr>
          <w:spacing w:val="-6"/>
          <w:sz w:val="28"/>
          <w:szCs w:val="28"/>
        </w:rPr>
        <w:t xml:space="preserve"> 800,0 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287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800,0 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- 2017 год</w:t>
      </w:r>
      <w:r w:rsidR="00567722">
        <w:rPr>
          <w:b/>
          <w:spacing w:val="-6"/>
          <w:sz w:val="28"/>
          <w:szCs w:val="28"/>
        </w:rPr>
        <w:t xml:space="preserve"> </w:t>
      </w:r>
      <w:r w:rsidR="00567722" w:rsidRPr="00567722">
        <w:rPr>
          <w:b/>
          <w:spacing w:val="-6"/>
          <w:sz w:val="28"/>
          <w:szCs w:val="28"/>
        </w:rPr>
        <w:t>-</w:t>
      </w:r>
      <w:r w:rsidR="00567722">
        <w:rPr>
          <w:spacing w:val="-6"/>
          <w:sz w:val="28"/>
          <w:szCs w:val="28"/>
        </w:rPr>
        <w:t xml:space="preserve"> 2</w:t>
      </w:r>
      <w:r>
        <w:rPr>
          <w:spacing w:val="-6"/>
          <w:sz w:val="28"/>
          <w:szCs w:val="28"/>
        </w:rPr>
        <w:t>09 8</w:t>
      </w:r>
      <w:r w:rsidRPr="00032BDA">
        <w:rPr>
          <w:spacing w:val="-6"/>
          <w:sz w:val="28"/>
          <w:szCs w:val="28"/>
        </w:rPr>
        <w:t>00,0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 w:rsidR="00567722"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2</w:t>
      </w:r>
      <w:r>
        <w:rPr>
          <w:rFonts w:ascii="Times New Roman" w:hAnsi="Times New Roman" w:cs="Times New Roman"/>
          <w:spacing w:val="-6"/>
          <w:sz w:val="28"/>
          <w:szCs w:val="28"/>
        </w:rPr>
        <w:t>09 8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00,0 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0  рублей, 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источники - 0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032BDA">
        <w:rPr>
          <w:spacing w:val="-6"/>
          <w:sz w:val="28"/>
          <w:szCs w:val="28"/>
        </w:rPr>
        <w:t xml:space="preserve">- </w:t>
      </w:r>
      <w:r w:rsidRPr="00675C47">
        <w:rPr>
          <w:b/>
          <w:spacing w:val="-6"/>
          <w:sz w:val="28"/>
          <w:szCs w:val="28"/>
        </w:rPr>
        <w:t>2019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 xml:space="preserve">0  рублей, 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33CEE" w:rsidRPr="00032BDA" w:rsidRDefault="00733CEE" w:rsidP="00733CEE">
      <w:pPr>
        <w:pStyle w:val="a3"/>
        <w:ind w:left="0"/>
        <w:jc w:val="both"/>
        <w:rPr>
          <w:spacing w:val="-6"/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- </w:t>
      </w:r>
      <w:r w:rsidRPr="00032BDA">
        <w:rPr>
          <w:spacing w:val="-6"/>
          <w:sz w:val="28"/>
          <w:szCs w:val="28"/>
        </w:rPr>
        <w:t>0 рублей, из них: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 – </w:t>
      </w:r>
      <w:r w:rsidRPr="00032BDA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BDA">
        <w:rPr>
          <w:rFonts w:ascii="Times New Roman" w:hAnsi="Times New Roman" w:cs="Times New Roman"/>
          <w:spacing w:val="-6"/>
          <w:sz w:val="28"/>
          <w:szCs w:val="28"/>
        </w:rPr>
        <w:t>-  областного бюджета - 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рублей,</w:t>
      </w:r>
    </w:p>
    <w:p w:rsidR="00733CEE" w:rsidRPr="00032BDA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- 0 рублей.</w:t>
      </w:r>
    </w:p>
    <w:p w:rsidR="00733CEE" w:rsidRDefault="00733CEE" w:rsidP="00733CE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733CEE" w:rsidRPr="009C4073" w:rsidRDefault="00733CEE" w:rsidP="00733CEE">
      <w:pPr>
        <w:ind w:left="-57"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1.5. </w:t>
      </w:r>
      <w:r w:rsidRPr="00C8544B">
        <w:rPr>
          <w:sz w:val="28"/>
          <w:szCs w:val="28"/>
        </w:rPr>
        <w:t>В приложении 2 к Программе в паспорте Подпрограммы «Развитие библиотечного обслуживания»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733CEE" w:rsidRPr="0044153C" w:rsidTr="002113D7">
        <w:tc>
          <w:tcPr>
            <w:tcW w:w="3828" w:type="dxa"/>
            <w:shd w:val="clear" w:color="auto" w:fill="auto"/>
          </w:tcPr>
          <w:p w:rsidR="00733CEE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Default="00733CEE" w:rsidP="002113D7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EE" w:rsidRPr="0044153C" w:rsidRDefault="00733CEE" w:rsidP="002113D7">
            <w:pPr>
              <w:pStyle w:val="a7"/>
              <w:ind w:right="59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</w:t>
            </w:r>
            <w:r w:rsidR="00120BD1">
              <w:rPr>
                <w:rFonts w:ascii="Times New Roman" w:hAnsi="Times New Roman" w:cs="Times New Roman"/>
                <w:sz w:val="28"/>
                <w:szCs w:val="28"/>
              </w:rPr>
              <w:t>дпрограммы составит:  2</w:t>
            </w:r>
            <w:r w:rsidR="00CD5E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05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20B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051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5E2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>,0 рублей, из них:</w:t>
            </w:r>
          </w:p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 счет средс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–26 </w:t>
            </w:r>
            <w:r w:rsidR="007B051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7  9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1 211 760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AD3338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</w:t>
            </w:r>
            <w:r w:rsidR="00120BD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 – 261  0</w:t>
            </w:r>
            <w:r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80,0  рублей,</w:t>
            </w:r>
          </w:p>
          <w:p w:rsidR="00733CEE" w:rsidRPr="00AD3338" w:rsidRDefault="007B051D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 - 129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 60</w:t>
            </w:r>
            <w:r w:rsidR="00733CEE" w:rsidRPr="00AD3338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4,0 рублей</w:t>
            </w:r>
          </w:p>
          <w:p w:rsidR="00733CEE" w:rsidRPr="00C75919" w:rsidRDefault="00733CEE" w:rsidP="002113D7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C7591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4 241 730,0  рублей,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из них: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за счет средств районного бюджета –4 141 730,0  рублей, 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100  000,0  рублей,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D6ECB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3 693 534</w:t>
            </w:r>
            <w:r w:rsidRPr="0019336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из них: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средств районного бюджета – 3 665 680,0 рублей,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3 780,0  рублей,</w:t>
            </w:r>
          </w:p>
          <w:p w:rsidR="00733CEE" w:rsidRPr="00C441D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441D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24 074, 0 рублей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−3  916  039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3 734  809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федерального бюджета –  153 700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рублей;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27 53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 рублей.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 xml:space="preserve">- 2017 год 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4</w:t>
            </w:r>
            <w:r w:rsidR="00CA35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 858 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CA79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3 614  7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1 211 760</w:t>
            </w:r>
            <w:r w:rsidR="00CA79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федерального бюджета – </w:t>
            </w:r>
            <w:r w:rsidR="00CA797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3600,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742315" w:rsidRDefault="00CA35BF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28</w:t>
            </w:r>
            <w:r w:rsidR="00733CE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 000,0 </w:t>
            </w:r>
            <w:r w:rsidR="00733CEE"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3 642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3 617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25 000,0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рублей.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3 642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3 617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средства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3 617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 рублей, из них: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3 617 00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 рублей,</w:t>
            </w:r>
          </w:p>
          <w:p w:rsidR="00733CEE" w:rsidRPr="00485D9E" w:rsidRDefault="00733CEE" w:rsidP="002113D7">
            <w:pPr>
              <w:pStyle w:val="ConsPlusNonformat"/>
              <w:ind w:left="-1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ab/>
            </w:r>
          </w:p>
        </w:tc>
      </w:tr>
    </w:tbl>
    <w:p w:rsidR="00733CEE" w:rsidRDefault="00733CEE" w:rsidP="00733CEE">
      <w:pPr>
        <w:ind w:right="59"/>
        <w:jc w:val="both"/>
        <w:rPr>
          <w:sz w:val="28"/>
          <w:szCs w:val="28"/>
        </w:rPr>
      </w:pPr>
    </w:p>
    <w:p w:rsidR="00733CEE" w:rsidRPr="00C8544B" w:rsidRDefault="00733CEE" w:rsidP="00733CEE">
      <w:pPr>
        <w:ind w:firstLine="720"/>
        <w:jc w:val="both"/>
        <w:rPr>
          <w:sz w:val="28"/>
          <w:szCs w:val="28"/>
        </w:rPr>
      </w:pPr>
      <w:r w:rsidRPr="00C8544B">
        <w:rPr>
          <w:sz w:val="28"/>
          <w:szCs w:val="28"/>
        </w:rPr>
        <w:t>1.6.  Раздел 4 «Обоснование ресурсного обеспечения подпрограммы» изложить в следующей редакции:</w:t>
      </w:r>
    </w:p>
    <w:p w:rsidR="00733CEE" w:rsidRPr="004035A1" w:rsidRDefault="00733CEE" w:rsidP="00733CE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«</w:t>
      </w:r>
      <w:r w:rsidRPr="00AD3338">
        <w:rPr>
          <w:sz w:val="28"/>
          <w:szCs w:val="28"/>
        </w:rPr>
        <w:t>Общий объем финансирования по</w:t>
      </w:r>
      <w:r w:rsidR="004871BE">
        <w:rPr>
          <w:sz w:val="28"/>
          <w:szCs w:val="28"/>
        </w:rPr>
        <w:t>дпрограммы составит: 2</w:t>
      </w:r>
      <w:r w:rsidR="00CD5E26">
        <w:rPr>
          <w:sz w:val="28"/>
          <w:szCs w:val="28"/>
        </w:rPr>
        <w:t>7</w:t>
      </w:r>
      <w:r w:rsidR="00B370A2">
        <w:rPr>
          <w:sz w:val="28"/>
          <w:szCs w:val="28"/>
        </w:rPr>
        <w:t> </w:t>
      </w:r>
      <w:r w:rsidR="004871BE">
        <w:rPr>
          <w:sz w:val="28"/>
          <w:szCs w:val="28"/>
        </w:rPr>
        <w:t>6</w:t>
      </w:r>
      <w:r w:rsidR="00B370A2">
        <w:rPr>
          <w:sz w:val="28"/>
          <w:szCs w:val="28"/>
        </w:rPr>
        <w:t xml:space="preserve">10 </w:t>
      </w:r>
      <w:r>
        <w:rPr>
          <w:sz w:val="28"/>
          <w:szCs w:val="28"/>
        </w:rPr>
        <w:t>3</w:t>
      </w:r>
      <w:r w:rsidR="00CD5E26">
        <w:rPr>
          <w:sz w:val="28"/>
          <w:szCs w:val="28"/>
        </w:rPr>
        <w:t>63</w:t>
      </w:r>
      <w:r w:rsidRPr="00AD3338">
        <w:rPr>
          <w:sz w:val="28"/>
          <w:szCs w:val="28"/>
        </w:rPr>
        <w:t xml:space="preserve">,0 рублей, </w:t>
      </w:r>
      <w:r w:rsidRPr="00AD3338">
        <w:rPr>
          <w:spacing w:val="-6"/>
          <w:sz w:val="28"/>
          <w:szCs w:val="28"/>
        </w:rPr>
        <w:t>из них:</w:t>
      </w:r>
    </w:p>
    <w:p w:rsidR="00733CEE" w:rsidRPr="00AD3338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z w:val="28"/>
          <w:szCs w:val="28"/>
        </w:rPr>
        <w:t xml:space="preserve">- 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за счет средств ра</w:t>
      </w:r>
      <w:r w:rsidR="008D6F58">
        <w:rPr>
          <w:rFonts w:ascii="Times New Roman" w:hAnsi="Times New Roman" w:cs="Times New Roman"/>
          <w:spacing w:val="-6"/>
          <w:sz w:val="28"/>
          <w:szCs w:val="28"/>
        </w:rPr>
        <w:t>йонного бюджета –26 0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8D6F58">
        <w:rPr>
          <w:rFonts w:ascii="Times New Roman" w:hAnsi="Times New Roman" w:cs="Times New Roman"/>
          <w:spacing w:val="-6"/>
          <w:sz w:val="28"/>
          <w:szCs w:val="28"/>
        </w:rPr>
        <w:t>7 9</w:t>
      </w:r>
      <w:r>
        <w:rPr>
          <w:rFonts w:ascii="Times New Roman" w:hAnsi="Times New Roman" w:cs="Times New Roman"/>
          <w:spacing w:val="-6"/>
          <w:sz w:val="28"/>
          <w:szCs w:val="28"/>
        </w:rPr>
        <w:t>19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,0  рублей, </w:t>
      </w:r>
    </w:p>
    <w:p w:rsidR="00733CEE" w:rsidRPr="00AD3338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AD3338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1 211 760</w:t>
      </w:r>
      <w:r w:rsidR="008D6F58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 xml:space="preserve"> 0 рублей,</w:t>
      </w:r>
    </w:p>
    <w:p w:rsidR="00733CEE" w:rsidRPr="00AD3338" w:rsidRDefault="008D6F58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261  0</w:t>
      </w:r>
      <w:r w:rsidR="00733CEE" w:rsidRPr="00AD3338">
        <w:rPr>
          <w:rFonts w:ascii="Times New Roman" w:hAnsi="Times New Roman" w:cs="Times New Roman"/>
          <w:spacing w:val="-6"/>
          <w:sz w:val="28"/>
          <w:szCs w:val="28"/>
        </w:rPr>
        <w:t>80,0  рублей,</w:t>
      </w:r>
    </w:p>
    <w:p w:rsidR="00733CEE" w:rsidRPr="00AD3338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 </w:t>
      </w:r>
      <w:r w:rsidR="00B370A2">
        <w:rPr>
          <w:rFonts w:ascii="Times New Roman" w:hAnsi="Times New Roman" w:cs="Times New Roman"/>
          <w:spacing w:val="-6"/>
          <w:sz w:val="28"/>
          <w:szCs w:val="28"/>
        </w:rPr>
        <w:t>- 129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 60</w:t>
      </w:r>
      <w:r w:rsidRPr="00AD3338">
        <w:rPr>
          <w:rFonts w:ascii="Times New Roman" w:hAnsi="Times New Roman" w:cs="Times New Roman"/>
          <w:spacing w:val="-6"/>
          <w:sz w:val="28"/>
          <w:szCs w:val="28"/>
        </w:rPr>
        <w:t>4, 0 рублей.</w:t>
      </w:r>
    </w:p>
    <w:p w:rsidR="00733CEE" w:rsidRPr="00C75919" w:rsidRDefault="00733CEE" w:rsidP="00733CEE">
      <w:pPr>
        <w:pStyle w:val="ConsPlusNonformat"/>
        <w:ind w:hanging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5919"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C75919">
        <w:rPr>
          <w:rFonts w:ascii="Times New Roman" w:hAnsi="Times New Roman" w:cs="Times New Roman"/>
          <w:spacing w:val="-6"/>
          <w:sz w:val="28"/>
          <w:szCs w:val="28"/>
        </w:rPr>
        <w:t xml:space="preserve"> – 4 241 730,0  рублей,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из них: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–4 141 730,0  рублей, 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100 000,0  рублей,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3 693 534</w:t>
      </w:r>
      <w:r w:rsidRPr="00C441DE">
        <w:rPr>
          <w:rFonts w:ascii="Times New Roman" w:hAnsi="Times New Roman" w:cs="Times New Roman"/>
          <w:spacing w:val="-6"/>
          <w:sz w:val="28"/>
          <w:szCs w:val="28"/>
        </w:rPr>
        <w:t xml:space="preserve"> 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рублей, из них: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3 665 680,0 рублей,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 3 780,0  рублей,</w:t>
      </w:r>
    </w:p>
    <w:p w:rsidR="00733CEE" w:rsidRPr="00C441DE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41DE">
        <w:rPr>
          <w:rFonts w:ascii="Times New Roman" w:hAnsi="Times New Roman" w:cs="Times New Roman"/>
          <w:spacing w:val="-6"/>
          <w:sz w:val="28"/>
          <w:szCs w:val="28"/>
        </w:rPr>
        <w:t>- иные источники – 24 074, 0 рублей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−3 916 039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,0 рублей, из них: 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lastRenderedPageBreak/>
        <w:t>- за счет с</w:t>
      </w:r>
      <w:r>
        <w:rPr>
          <w:rFonts w:ascii="Times New Roman" w:hAnsi="Times New Roman" w:cs="Times New Roman"/>
          <w:spacing w:val="-6"/>
          <w:sz w:val="28"/>
          <w:szCs w:val="28"/>
        </w:rPr>
        <w:t>ре</w:t>
      </w:r>
      <w:r w:rsidR="00A360F4">
        <w:rPr>
          <w:rFonts w:ascii="Times New Roman" w:hAnsi="Times New Roman" w:cs="Times New Roman"/>
          <w:spacing w:val="-6"/>
          <w:sz w:val="28"/>
          <w:szCs w:val="28"/>
        </w:rPr>
        <w:t>дств районного бюджета – 3 734 8</w:t>
      </w:r>
      <w:r>
        <w:rPr>
          <w:rFonts w:ascii="Times New Roman" w:hAnsi="Times New Roman" w:cs="Times New Roman"/>
          <w:spacing w:val="-6"/>
          <w:sz w:val="28"/>
          <w:szCs w:val="28"/>
        </w:rPr>
        <w:t>09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федерального бюджета –153 700,0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27 53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 0 рублей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5F4D7E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300083">
        <w:rPr>
          <w:rFonts w:ascii="Times New Roman" w:hAnsi="Times New Roman" w:cs="Times New Roman"/>
          <w:spacing w:val="-6"/>
          <w:sz w:val="28"/>
          <w:szCs w:val="28"/>
        </w:rPr>
        <w:t xml:space="preserve"> 858 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060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за счет средс</w:t>
      </w:r>
      <w:r w:rsidR="005F4D7E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3 614 7</w:t>
      </w:r>
      <w:r>
        <w:rPr>
          <w:rFonts w:ascii="Times New Roman" w:hAnsi="Times New Roman" w:cs="Times New Roman"/>
          <w:spacing w:val="-6"/>
          <w:sz w:val="28"/>
          <w:szCs w:val="28"/>
        </w:rPr>
        <w:t>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CD5E26">
        <w:rPr>
          <w:rFonts w:ascii="Times New Roman" w:hAnsi="Times New Roman" w:cs="Times New Roman"/>
          <w:spacing w:val="-6"/>
          <w:sz w:val="28"/>
          <w:szCs w:val="28"/>
        </w:rPr>
        <w:t>1 211 760</w:t>
      </w:r>
      <w:r w:rsidR="005F4D7E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5F4D7E">
        <w:rPr>
          <w:rFonts w:ascii="Times New Roman" w:hAnsi="Times New Roman" w:cs="Times New Roman"/>
          <w:spacing w:val="-6"/>
          <w:sz w:val="28"/>
          <w:szCs w:val="28"/>
        </w:rPr>
        <w:t>3 600,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 w:rsidR="00300083">
        <w:rPr>
          <w:rFonts w:ascii="Times New Roman" w:hAnsi="Times New Roman" w:cs="Times New Roman"/>
          <w:spacing w:val="-6"/>
          <w:sz w:val="28"/>
          <w:szCs w:val="28"/>
        </w:rPr>
        <w:t xml:space="preserve"> 28</w:t>
      </w:r>
      <w:r>
        <w:rPr>
          <w:rFonts w:ascii="Times New Roman" w:hAnsi="Times New Roman" w:cs="Times New Roman"/>
          <w:spacing w:val="-6"/>
          <w:sz w:val="28"/>
          <w:szCs w:val="28"/>
        </w:rPr>
        <w:t>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 рублей.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3 642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рублей, из них: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3 617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25 000,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 рублей.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3 642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  <w:r w:rsidRPr="00742315">
        <w:rPr>
          <w:spacing w:val="-6"/>
          <w:sz w:val="28"/>
          <w:szCs w:val="28"/>
        </w:rPr>
        <w:t xml:space="preserve">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3 617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25 000,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 0 рублей.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3 617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0,0 рублей</w:t>
      </w:r>
      <w:r w:rsidRPr="00742315">
        <w:rPr>
          <w:spacing w:val="-6"/>
          <w:sz w:val="28"/>
          <w:szCs w:val="28"/>
        </w:rPr>
        <w:t xml:space="preserve">, 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Pr="00742315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3 617 00</w:t>
      </w:r>
      <w:r w:rsidRPr="00742315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742315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42315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Default="00733CEE" w:rsidP="00733CEE">
      <w:pPr>
        <w:pStyle w:val="a7"/>
        <w:ind w:right="5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733CEE" w:rsidRPr="002B4642" w:rsidRDefault="00733CEE" w:rsidP="00733CEE">
      <w:pPr>
        <w:ind w:left="-57"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 В приложении 3</w:t>
      </w:r>
      <w:r w:rsidRPr="00C8544B">
        <w:rPr>
          <w:sz w:val="28"/>
          <w:szCs w:val="28"/>
        </w:rPr>
        <w:t xml:space="preserve"> к Программе в паспорте Подпрограммы «Ра</w:t>
      </w:r>
      <w:r>
        <w:rPr>
          <w:sz w:val="28"/>
          <w:szCs w:val="28"/>
        </w:rPr>
        <w:t>звитие музейной деятельности</w:t>
      </w:r>
      <w:r w:rsidRPr="00C8544B">
        <w:rPr>
          <w:sz w:val="28"/>
          <w:szCs w:val="28"/>
        </w:rPr>
        <w:t>» пункт «Объемы и источники финансирования подпрограммы»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8"/>
      </w:tblGrid>
      <w:tr w:rsidR="00733CEE" w:rsidRPr="0044153C" w:rsidTr="002113D7">
        <w:tc>
          <w:tcPr>
            <w:tcW w:w="3828" w:type="dxa"/>
            <w:shd w:val="clear" w:color="auto" w:fill="auto"/>
          </w:tcPr>
          <w:p w:rsidR="00733CEE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  <w:p w:rsidR="00733CEE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33CEE" w:rsidRPr="002B7BC1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со</w:t>
            </w:r>
            <w:r w:rsidR="00B5387F">
              <w:rPr>
                <w:rFonts w:ascii="Times New Roman" w:hAnsi="Times New Roman" w:cs="Times New Roman"/>
                <w:sz w:val="28"/>
                <w:szCs w:val="28"/>
              </w:rPr>
              <w:t>ставит: 6 </w:t>
            </w:r>
            <w:r w:rsidR="00CD5E26">
              <w:rPr>
                <w:rFonts w:ascii="Times New Roman" w:hAnsi="Times New Roman" w:cs="Times New Roman"/>
                <w:sz w:val="28"/>
                <w:szCs w:val="28"/>
              </w:rPr>
              <w:t>60317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B7BC1">
              <w:rPr>
                <w:rFonts w:ascii="Times New Roman" w:hAnsi="Times New Roman" w:cs="Times New Roman"/>
                <w:sz w:val="28"/>
                <w:szCs w:val="28"/>
              </w:rPr>
              <w:t>,0  рублей,</w:t>
            </w:r>
            <w:r w:rsidR="00E26F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из них:</w:t>
            </w:r>
          </w:p>
          <w:p w:rsidR="00733CEE" w:rsidRPr="002B7BC1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B538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6 4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803</w:t>
            </w:r>
            <w:r w:rsidR="00B538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39 060,0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83 725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</w:t>
            </w:r>
          </w:p>
          <w:p w:rsidR="00733CEE" w:rsidRDefault="00733CEE" w:rsidP="002113D7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33CEE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905 089,0   рублей, из них:</w:t>
            </w:r>
          </w:p>
          <w:p w:rsidR="00733CEE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905 089,0 рублей, </w:t>
            </w:r>
          </w:p>
          <w:p w:rsidR="00733CEE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33CEE" w:rsidRPr="00A41CE4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иные источники – 0 рублей.</w:t>
            </w:r>
          </w:p>
          <w:p w:rsidR="00733CEE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926 033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из них:</w:t>
            </w:r>
          </w:p>
          <w:p w:rsidR="00733CEE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за сч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ет средств районного бюджета – 907 613,0 рублей, </w:t>
            </w:r>
          </w:p>
          <w:p w:rsidR="00733CEE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33CEE" w:rsidRPr="0013060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18 420,0 рублей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- 2016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−929  822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средств районного бюджета – 909  517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20 305,0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- 2017 год</w:t>
            </w:r>
            <w:r w:rsidR="001371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82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024</w:t>
            </w:r>
            <w:r w:rsidR="0082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 w:rsidR="001371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96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82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CD5E2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1371E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3E6D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39 060,0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- 2018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944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929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- 2019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944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929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00,0 рублей, 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15 000,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рублей.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- 2020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929 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 из них:</w:t>
            </w:r>
          </w:p>
          <w:p w:rsidR="00733CEE" w:rsidRPr="00742315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бюдже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та – 929  4</w:t>
            </w: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00,0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742315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44153C" w:rsidRDefault="00733CEE" w:rsidP="002113D7">
            <w:pPr>
              <w:pStyle w:val="ConsPlusNonformat"/>
              <w:ind w:firstLine="33"/>
              <w:jc w:val="both"/>
              <w:rPr>
                <w:sz w:val="28"/>
                <w:szCs w:val="28"/>
              </w:rPr>
            </w:pPr>
            <w:r w:rsidRPr="007423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733CEE" w:rsidRDefault="00733CEE" w:rsidP="00733CEE">
      <w:pPr>
        <w:jc w:val="both"/>
        <w:rPr>
          <w:sz w:val="28"/>
          <w:szCs w:val="28"/>
        </w:rPr>
      </w:pPr>
    </w:p>
    <w:p w:rsidR="00733CEE" w:rsidRPr="00C8544B" w:rsidRDefault="00733CEE" w:rsidP="00733C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C8544B">
        <w:rPr>
          <w:sz w:val="28"/>
          <w:szCs w:val="28"/>
        </w:rPr>
        <w:t>.  Раздел 4 «Обоснование ресурсного обеспечения подпрограммы» изложить в следующей редакции:</w:t>
      </w:r>
    </w:p>
    <w:p w:rsidR="00733CEE" w:rsidRPr="00AA7931" w:rsidRDefault="00733CEE" w:rsidP="00733CEE">
      <w:pPr>
        <w:pStyle w:val="a7"/>
        <w:ind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«</w:t>
      </w:r>
      <w:r w:rsidRPr="002B7BC1">
        <w:rPr>
          <w:sz w:val="28"/>
          <w:szCs w:val="28"/>
        </w:rPr>
        <w:t xml:space="preserve">Общий объем финансирования </w:t>
      </w:r>
      <w:r w:rsidR="006070A4">
        <w:rPr>
          <w:sz w:val="28"/>
          <w:szCs w:val="28"/>
        </w:rPr>
        <w:t>подпрограммы составит: 6 </w:t>
      </w:r>
      <w:r w:rsidR="003E6DDD">
        <w:rPr>
          <w:sz w:val="28"/>
          <w:szCs w:val="28"/>
        </w:rPr>
        <w:t>6</w:t>
      </w:r>
      <w:r w:rsidR="006070A4">
        <w:rPr>
          <w:sz w:val="28"/>
          <w:szCs w:val="28"/>
        </w:rPr>
        <w:t>0</w:t>
      </w:r>
      <w:r w:rsidR="003E6DDD">
        <w:rPr>
          <w:sz w:val="28"/>
          <w:szCs w:val="28"/>
        </w:rPr>
        <w:t>3</w:t>
      </w:r>
      <w:r w:rsidR="006070A4">
        <w:rPr>
          <w:sz w:val="28"/>
          <w:szCs w:val="28"/>
        </w:rPr>
        <w:t xml:space="preserve"> 1</w:t>
      </w:r>
      <w:r w:rsidR="003E6DDD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2B7BC1">
        <w:rPr>
          <w:sz w:val="28"/>
          <w:szCs w:val="28"/>
        </w:rPr>
        <w:t xml:space="preserve">,0  рублей, </w:t>
      </w:r>
      <w:r w:rsidRPr="002B7BC1">
        <w:rPr>
          <w:spacing w:val="-6"/>
          <w:sz w:val="28"/>
          <w:szCs w:val="28"/>
        </w:rPr>
        <w:t>из них:</w:t>
      </w:r>
    </w:p>
    <w:p w:rsidR="00733CEE" w:rsidRPr="002B7BC1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6070A4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6 4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803</w:t>
      </w:r>
      <w:r w:rsidR="006070A4">
        <w:rPr>
          <w:rFonts w:ascii="Times New Roman" w:hAnsi="Times New Roman" w:cs="Times New Roman"/>
          <w:spacing w:val="-6"/>
          <w:sz w:val="28"/>
          <w:szCs w:val="28"/>
        </w:rPr>
        <w:t>8</w:t>
      </w:r>
      <w:r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39 060,0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lastRenderedPageBreak/>
        <w:t>- иные источники – 83 725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,0 рублей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33CEE" w:rsidRPr="0093495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905 089,0 рублей,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905 089,0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33CEE" w:rsidRPr="00A41CE4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рублей.</w:t>
      </w:r>
    </w:p>
    <w:p w:rsidR="00733CEE" w:rsidRPr="0093495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FB5E0D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926 033</w:t>
      </w:r>
      <w:r w:rsidRPr="00130605">
        <w:rPr>
          <w:rFonts w:ascii="Times New Roman" w:hAnsi="Times New Roman" w:cs="Times New Roman"/>
          <w:spacing w:val="-6"/>
          <w:sz w:val="28"/>
          <w:szCs w:val="28"/>
        </w:rPr>
        <w:t>,0</w:t>
      </w:r>
      <w:r w:rsidRPr="0044153C">
        <w:rPr>
          <w:rFonts w:ascii="Times New Roman" w:hAnsi="Times New Roman" w:cs="Times New Roman"/>
          <w:spacing w:val="-6"/>
          <w:sz w:val="28"/>
          <w:szCs w:val="28"/>
        </w:rPr>
        <w:t>рубле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й, 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>из них: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 xml:space="preserve"> за сч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ет средств районного бюджета – 907 613,0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33CEE" w:rsidRPr="00130605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30605">
        <w:rPr>
          <w:rFonts w:ascii="Times New Roman" w:hAnsi="Times New Roman" w:cs="Times New Roman"/>
          <w:spacing w:val="-6"/>
          <w:sz w:val="28"/>
          <w:szCs w:val="28"/>
        </w:rPr>
        <w:t>- иные источники – 18 420,0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- 2016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929  822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средств районного бюджета – 909  517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 источники – 20 305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 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- 2017 год</w:t>
      </w:r>
      <w:r w:rsidR="008F3CB7">
        <w:rPr>
          <w:rFonts w:ascii="Times New Roman" w:hAnsi="Times New Roman" w:cs="Times New Roman"/>
          <w:spacing w:val="-6"/>
          <w:sz w:val="28"/>
          <w:szCs w:val="28"/>
        </w:rPr>
        <w:t xml:space="preserve"> – 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 xml:space="preserve">1 024 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30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8F3CB7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96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8244F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9</w:t>
      </w:r>
      <w:r w:rsidR="008F3CB7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39 060,0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733CEE" w:rsidRPr="00B77AD6" w:rsidRDefault="00733CEE" w:rsidP="00733CEE">
      <w:pPr>
        <w:pStyle w:val="ConsPlusNonformat"/>
        <w:jc w:val="both"/>
        <w:rPr>
          <w:rFonts w:ascii="Times New Roman" w:hAnsi="Times New Roman" w:cs="Times New Roman"/>
          <w:color w:val="FF0000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</w:t>
      </w:r>
      <w:r w:rsidRPr="00B77AD6">
        <w:rPr>
          <w:rFonts w:ascii="Times New Roman" w:hAnsi="Times New Roman" w:cs="Times New Roman"/>
          <w:color w:val="FF0000"/>
          <w:spacing w:val="-6"/>
          <w:sz w:val="28"/>
          <w:szCs w:val="28"/>
        </w:rPr>
        <w:t>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- 2018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944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929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- 2019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944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– 929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15 000,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b/>
          <w:spacing w:val="-6"/>
          <w:sz w:val="28"/>
          <w:szCs w:val="28"/>
        </w:rPr>
        <w:t>- 2020 год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929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00,0 рублей, из них: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средств р</w:t>
      </w:r>
      <w:r>
        <w:rPr>
          <w:rFonts w:ascii="Times New Roman" w:hAnsi="Times New Roman" w:cs="Times New Roman"/>
          <w:spacing w:val="-6"/>
          <w:sz w:val="28"/>
          <w:szCs w:val="28"/>
        </w:rPr>
        <w:t>айонного бюджета – 929 4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733CEE" w:rsidRDefault="00733CEE" w:rsidP="00733CEE">
      <w:pPr>
        <w:pStyle w:val="a7"/>
        <w:ind w:right="59" w:firstLine="652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733CEE" w:rsidRPr="003F61CC" w:rsidRDefault="00733CEE" w:rsidP="00733CEE">
      <w:pPr>
        <w:ind w:left="-57"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1.9. В приложении 4</w:t>
      </w:r>
      <w:r w:rsidRPr="00C8544B">
        <w:rPr>
          <w:sz w:val="28"/>
          <w:szCs w:val="28"/>
        </w:rPr>
        <w:t xml:space="preserve"> к Прогр</w:t>
      </w:r>
      <w:r>
        <w:rPr>
          <w:sz w:val="28"/>
          <w:szCs w:val="28"/>
        </w:rPr>
        <w:t>амме в паспорте Подпрограммы «Развитие дополнительного образования в сфере культуры и искусства</w:t>
      </w:r>
      <w:r w:rsidRPr="00C8544B">
        <w:rPr>
          <w:sz w:val="28"/>
          <w:szCs w:val="28"/>
        </w:rPr>
        <w:t>» пункт «Объемы и источники финансирования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6378"/>
      </w:tblGrid>
      <w:tr w:rsidR="00733CEE" w:rsidRPr="0044153C" w:rsidTr="002113D7">
        <w:tc>
          <w:tcPr>
            <w:tcW w:w="3936" w:type="dxa"/>
            <w:shd w:val="clear" w:color="auto" w:fill="auto"/>
          </w:tcPr>
          <w:p w:rsidR="00733CEE" w:rsidRPr="0044153C" w:rsidRDefault="00733CEE" w:rsidP="002113D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415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и объемы финан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сирования подп</w:t>
            </w:r>
            <w:r w:rsidRPr="0044153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  <w:shd w:val="clear" w:color="auto" w:fill="auto"/>
          </w:tcPr>
          <w:p w:rsidR="00733CEE" w:rsidRPr="002B7BC1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33"/>
              <w:rPr>
                <w:sz w:val="28"/>
                <w:szCs w:val="28"/>
              </w:rPr>
            </w:pPr>
            <w:r w:rsidRPr="002B7BC1">
              <w:rPr>
                <w:sz w:val="28"/>
                <w:szCs w:val="28"/>
              </w:rPr>
              <w:t>Общий объем финансирования под</w:t>
            </w:r>
            <w:r>
              <w:rPr>
                <w:sz w:val="28"/>
                <w:szCs w:val="28"/>
              </w:rPr>
              <w:t xml:space="preserve">программы </w:t>
            </w:r>
            <w:r w:rsidR="00695DC3">
              <w:rPr>
                <w:sz w:val="28"/>
                <w:szCs w:val="28"/>
              </w:rPr>
              <w:t>составит:   24  28</w:t>
            </w:r>
            <w:r w:rsidR="003E6DDD">
              <w:rPr>
                <w:sz w:val="28"/>
                <w:szCs w:val="28"/>
              </w:rPr>
              <w:t>6</w:t>
            </w:r>
            <w:r w:rsidR="00695DC3">
              <w:rPr>
                <w:sz w:val="28"/>
                <w:szCs w:val="28"/>
              </w:rPr>
              <w:t xml:space="preserve">  9</w:t>
            </w:r>
            <w:r w:rsidR="003E6DDD">
              <w:rPr>
                <w:sz w:val="28"/>
                <w:szCs w:val="28"/>
              </w:rPr>
              <w:t>49</w:t>
            </w:r>
            <w:r w:rsidRPr="002B7BC1">
              <w:rPr>
                <w:sz w:val="28"/>
                <w:szCs w:val="28"/>
              </w:rPr>
              <w:t xml:space="preserve">,0  рублей, из них: </w:t>
            </w:r>
          </w:p>
          <w:p w:rsidR="00733CEE" w:rsidRPr="002B7BC1" w:rsidRDefault="00733CEE" w:rsidP="002113D7">
            <w:pPr>
              <w:pStyle w:val="ConsPlusNonformat"/>
              <w:ind w:firstLine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</w:t>
            </w:r>
            <w:r w:rsidR="00695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нного бюджета – 23</w:t>
            </w:r>
            <w:r w:rsidR="0082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695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  <w:r w:rsidR="003E6D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82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3E6D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695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18 318,7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695D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2B7BC1" w:rsidRDefault="00733CEE" w:rsidP="002113D7">
            <w:pPr>
              <w:pStyle w:val="ConsPlusNonformat"/>
              <w:ind w:firstLine="33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328 150</w:t>
            </w:r>
            <w:r w:rsidRPr="002B7B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0  рублей</w:t>
            </w:r>
          </w:p>
          <w:p w:rsidR="00733CEE" w:rsidRDefault="00733CEE" w:rsidP="002113D7">
            <w:pPr>
              <w:pStyle w:val="ConsPlusNonformat"/>
              <w:ind w:hanging="33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годам объем финансирования будет следующим:</w:t>
            </w:r>
          </w:p>
          <w:p w:rsidR="00733CEE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FB5E0D">
              <w:rPr>
                <w:b/>
                <w:spacing w:val="-6"/>
                <w:sz w:val="28"/>
                <w:szCs w:val="28"/>
              </w:rPr>
              <w:t>- 2014 год</w:t>
            </w:r>
            <w:r w:rsidRPr="0044153C">
              <w:rPr>
                <w:spacing w:val="-6"/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>3 367 819,0</w:t>
            </w:r>
            <w:r>
              <w:rPr>
                <w:spacing w:val="-6"/>
                <w:sz w:val="28"/>
                <w:szCs w:val="28"/>
              </w:rPr>
              <w:t xml:space="preserve">  рублей, </w:t>
            </w:r>
            <w:r>
              <w:rPr>
                <w:sz w:val="28"/>
                <w:szCs w:val="28"/>
              </w:rPr>
              <w:t xml:space="preserve">из них: </w:t>
            </w:r>
          </w:p>
          <w:p w:rsidR="00733CEE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3 367 819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33CEE" w:rsidRPr="00A41CE4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  <w:p w:rsidR="00733CEE" w:rsidRDefault="00733CEE" w:rsidP="002113D7">
            <w:pPr>
              <w:pStyle w:val="ConsPlusNonformat"/>
              <w:ind w:left="-108" w:firstLine="75"/>
              <w:rPr>
                <w:sz w:val="28"/>
                <w:szCs w:val="28"/>
              </w:rPr>
            </w:pPr>
            <w:r w:rsidRPr="00FB5E0D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3 391 132</w:t>
            </w: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  <w:r w:rsidRPr="008E17F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733CEE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3 293 132</w:t>
            </w:r>
            <w:r w:rsidRPr="0093495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Pr="00A41C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</w:t>
            </w:r>
          </w:p>
          <w:p w:rsidR="00733CEE" w:rsidRPr="00A41CE4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3060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98 000, 0 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−3 352  186</w:t>
            </w:r>
            <w:r w:rsidRPr="00266200">
              <w:rPr>
                <w:spacing w:val="-6"/>
                <w:sz w:val="28"/>
                <w:szCs w:val="28"/>
              </w:rPr>
              <w:t xml:space="preserve">,0  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редств районного бюджета – 3 302  036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50 150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- 2017 год</w:t>
            </w:r>
            <w:r w:rsidR="003E6DDD">
              <w:rPr>
                <w:spacing w:val="-6"/>
                <w:sz w:val="28"/>
                <w:szCs w:val="28"/>
              </w:rPr>
              <w:t xml:space="preserve"> – 3  651</w:t>
            </w:r>
            <w:r w:rsidR="00444FD5">
              <w:rPr>
                <w:spacing w:val="-6"/>
                <w:sz w:val="28"/>
                <w:szCs w:val="28"/>
              </w:rPr>
              <w:t xml:space="preserve">  5</w:t>
            </w:r>
            <w:r w:rsidR="003E6DDD">
              <w:rPr>
                <w:spacing w:val="-6"/>
                <w:sz w:val="28"/>
                <w:szCs w:val="28"/>
              </w:rPr>
              <w:t>1</w:t>
            </w:r>
            <w:r w:rsidR="00444FD5">
              <w:rPr>
                <w:spacing w:val="-6"/>
                <w:sz w:val="28"/>
                <w:szCs w:val="28"/>
              </w:rPr>
              <w:t>2</w:t>
            </w:r>
            <w:r w:rsidRPr="00266200">
              <w:rPr>
                <w:spacing w:val="-6"/>
                <w:sz w:val="28"/>
                <w:szCs w:val="28"/>
              </w:rPr>
              <w:t xml:space="preserve">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средств районного бюдж</w:t>
            </w:r>
            <w:r w:rsidR="00444F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ета – 3</w:t>
            </w:r>
            <w:r w:rsidR="0082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444F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49</w:t>
            </w:r>
            <w:r w:rsidR="003E6D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  <w:r w:rsidR="008244F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</w:t>
            </w:r>
            <w:r w:rsidR="003E6DD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областного бюджета – </w:t>
            </w:r>
            <w:r w:rsidR="00444F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18 318,7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федерального бюджета – </w:t>
            </w:r>
            <w:r w:rsidR="00444FD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74 153,3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 3 528 10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3 468 10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 – 3 528 10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3 468 10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иные источники –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60 000,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 рублей</w:t>
            </w:r>
          </w:p>
          <w:p w:rsidR="00733CEE" w:rsidRPr="00266200" w:rsidRDefault="00733CEE" w:rsidP="002113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firstLine="75"/>
              <w:rPr>
                <w:sz w:val="28"/>
                <w:szCs w:val="28"/>
              </w:rPr>
            </w:pPr>
            <w:r w:rsidRPr="00266200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- 3 468 10</w:t>
            </w:r>
            <w:r w:rsidRPr="00266200">
              <w:rPr>
                <w:spacing w:val="-6"/>
                <w:sz w:val="28"/>
                <w:szCs w:val="28"/>
              </w:rPr>
              <w:t xml:space="preserve">0,0 рублей, </w:t>
            </w:r>
            <w:r w:rsidRPr="00266200">
              <w:rPr>
                <w:sz w:val="28"/>
                <w:szCs w:val="28"/>
              </w:rPr>
              <w:t xml:space="preserve">из них: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-  за счет средс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тв районного бюджета – 3 468 10</w:t>
            </w: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0,0 рублей, 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 0 рублей,</w:t>
            </w:r>
          </w:p>
          <w:p w:rsidR="00733CEE" w:rsidRPr="00266200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– 0  рублей,</w:t>
            </w:r>
          </w:p>
          <w:p w:rsidR="00733CEE" w:rsidRPr="00B14C15" w:rsidRDefault="00733CEE" w:rsidP="002113D7">
            <w:pPr>
              <w:pStyle w:val="ConsPlusNonformat"/>
              <w:ind w:left="-108" w:firstLin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620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иные источники – 0 рублей</w:t>
            </w:r>
          </w:p>
        </w:tc>
      </w:tr>
    </w:tbl>
    <w:p w:rsidR="00733CEE" w:rsidRDefault="00733CEE" w:rsidP="00733CEE">
      <w:pPr>
        <w:ind w:firstLine="720"/>
        <w:jc w:val="both"/>
        <w:rPr>
          <w:sz w:val="28"/>
          <w:szCs w:val="28"/>
        </w:rPr>
      </w:pPr>
    </w:p>
    <w:p w:rsidR="00733CEE" w:rsidRPr="00C8544B" w:rsidRDefault="00733CEE" w:rsidP="00733C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C8544B">
        <w:rPr>
          <w:sz w:val="28"/>
          <w:szCs w:val="28"/>
        </w:rPr>
        <w:t>.  Раздел 4 «Обоснование ресурсного обеспечения подпрограммы» изложить в следующей редакции:</w:t>
      </w:r>
    </w:p>
    <w:p w:rsidR="00733CEE" w:rsidRPr="00543365" w:rsidRDefault="00733CEE" w:rsidP="00733CEE">
      <w:pPr>
        <w:pStyle w:val="a7"/>
        <w:ind w:right="5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«</w:t>
      </w:r>
      <w:r w:rsidRPr="002B7BC1">
        <w:rPr>
          <w:sz w:val="28"/>
          <w:szCs w:val="28"/>
        </w:rPr>
        <w:t>Общий объем финансирования п</w:t>
      </w:r>
      <w:r w:rsidR="009E46F2">
        <w:rPr>
          <w:sz w:val="28"/>
          <w:szCs w:val="28"/>
        </w:rPr>
        <w:t>одпрограммы составит: 24 28</w:t>
      </w:r>
      <w:r w:rsidR="003E6DDD">
        <w:rPr>
          <w:sz w:val="28"/>
          <w:szCs w:val="28"/>
        </w:rPr>
        <w:t>6</w:t>
      </w:r>
      <w:r w:rsidR="009E46F2">
        <w:rPr>
          <w:sz w:val="28"/>
          <w:szCs w:val="28"/>
        </w:rPr>
        <w:t xml:space="preserve"> 9</w:t>
      </w:r>
      <w:r w:rsidR="003E6DDD">
        <w:rPr>
          <w:sz w:val="28"/>
          <w:szCs w:val="28"/>
        </w:rPr>
        <w:t>49</w:t>
      </w:r>
      <w:r w:rsidRPr="002B7BC1">
        <w:rPr>
          <w:sz w:val="28"/>
          <w:szCs w:val="28"/>
        </w:rPr>
        <w:t xml:space="preserve">,0 рублей, из них: </w:t>
      </w:r>
    </w:p>
    <w:p w:rsidR="00733CEE" w:rsidRPr="002B7BC1" w:rsidRDefault="00733CEE" w:rsidP="00733CEE">
      <w:pPr>
        <w:pStyle w:val="ConsPlusNonformat"/>
        <w:ind w:firstLine="33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 w:rsidR="0097251A">
        <w:rPr>
          <w:rFonts w:ascii="Times New Roman" w:hAnsi="Times New Roman" w:cs="Times New Roman"/>
          <w:spacing w:val="-6"/>
          <w:sz w:val="28"/>
          <w:szCs w:val="28"/>
        </w:rPr>
        <w:t>– 23 8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6632</w:t>
      </w:r>
      <w:r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97251A">
        <w:rPr>
          <w:rFonts w:ascii="Times New Roman" w:hAnsi="Times New Roman" w:cs="Times New Roman"/>
          <w:spacing w:val="-6"/>
          <w:sz w:val="28"/>
          <w:szCs w:val="28"/>
        </w:rPr>
        <w:t>18 318,7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B7BC1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97251A"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733CEE" w:rsidRPr="002B7BC1" w:rsidRDefault="00733CEE" w:rsidP="00733CEE">
      <w:pPr>
        <w:pStyle w:val="ConsPlusNonformat"/>
        <w:ind w:firstLine="3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328 150</w:t>
      </w:r>
      <w:r w:rsidRPr="002B7BC1">
        <w:rPr>
          <w:rFonts w:ascii="Times New Roman" w:hAnsi="Times New Roman" w:cs="Times New Roman"/>
          <w:spacing w:val="-6"/>
          <w:sz w:val="28"/>
          <w:szCs w:val="28"/>
        </w:rPr>
        <w:t>, 0  рублей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По годам объем финансирования будет следующим:</w:t>
      </w:r>
    </w:p>
    <w:p w:rsidR="00733CEE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- 2014 год</w:t>
      </w:r>
      <w:r w:rsidRPr="0044153C">
        <w:rPr>
          <w:spacing w:val="-6"/>
          <w:sz w:val="28"/>
          <w:szCs w:val="28"/>
        </w:rPr>
        <w:t xml:space="preserve"> –</w:t>
      </w:r>
      <w:r>
        <w:rPr>
          <w:sz w:val="28"/>
          <w:szCs w:val="28"/>
        </w:rPr>
        <w:t>3 367 819,0</w:t>
      </w:r>
      <w:r>
        <w:rPr>
          <w:spacing w:val="-6"/>
          <w:sz w:val="28"/>
          <w:szCs w:val="28"/>
        </w:rPr>
        <w:t xml:space="preserve">  рублей, </w:t>
      </w:r>
      <w:r>
        <w:rPr>
          <w:sz w:val="28"/>
          <w:szCs w:val="28"/>
        </w:rPr>
        <w:t xml:space="preserve">из них: 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3495E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3 367 819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33CEE" w:rsidRPr="00A41CE4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</w:p>
    <w:p w:rsidR="00733CEE" w:rsidRPr="00240119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B5E0D">
        <w:rPr>
          <w:b/>
          <w:spacing w:val="-6"/>
          <w:sz w:val="28"/>
          <w:szCs w:val="28"/>
        </w:rPr>
        <w:t>- 2015 год</w:t>
      </w:r>
      <w:r>
        <w:rPr>
          <w:spacing w:val="-6"/>
          <w:sz w:val="28"/>
          <w:szCs w:val="28"/>
        </w:rPr>
        <w:t xml:space="preserve"> – 3 391 132</w:t>
      </w:r>
      <w:r w:rsidRPr="00240119">
        <w:rPr>
          <w:spacing w:val="-6"/>
          <w:sz w:val="28"/>
          <w:szCs w:val="28"/>
        </w:rPr>
        <w:t xml:space="preserve">,0 рублей, </w:t>
      </w:r>
      <w:r w:rsidRPr="00240119">
        <w:rPr>
          <w:sz w:val="28"/>
          <w:szCs w:val="28"/>
        </w:rPr>
        <w:t xml:space="preserve">из них: </w:t>
      </w:r>
    </w:p>
    <w:p w:rsidR="00733CEE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93495E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3 293 132</w:t>
      </w:r>
      <w:r w:rsidRPr="0093495E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Pr="00A41CE4">
        <w:rPr>
          <w:rFonts w:ascii="Times New Roman" w:hAnsi="Times New Roman" w:cs="Times New Roman"/>
          <w:spacing w:val="-6"/>
          <w:sz w:val="28"/>
          <w:szCs w:val="28"/>
        </w:rPr>
        <w:t>0 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733CEE" w:rsidRPr="00A41CE4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40119">
        <w:rPr>
          <w:rFonts w:ascii="Times New Roman" w:hAnsi="Times New Roman" w:cs="Times New Roman"/>
          <w:spacing w:val="-6"/>
          <w:sz w:val="28"/>
          <w:szCs w:val="28"/>
        </w:rPr>
        <w:t>- иные источники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–  98 000,0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−3 352  186</w:t>
      </w:r>
      <w:r w:rsidRPr="00266200">
        <w:rPr>
          <w:spacing w:val="-6"/>
          <w:sz w:val="28"/>
          <w:szCs w:val="28"/>
        </w:rPr>
        <w:t xml:space="preserve">,0  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 за счет средств районного бюджета </w:t>
      </w:r>
      <w:r>
        <w:rPr>
          <w:rFonts w:ascii="Times New Roman" w:hAnsi="Times New Roman" w:cs="Times New Roman"/>
          <w:spacing w:val="-6"/>
          <w:sz w:val="28"/>
          <w:szCs w:val="28"/>
        </w:rPr>
        <w:t>– 3 302  036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иные источники – 50 150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,0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- 2017 год</w:t>
      </w:r>
      <w:r w:rsidR="006316A0">
        <w:rPr>
          <w:spacing w:val="-6"/>
          <w:sz w:val="28"/>
          <w:szCs w:val="28"/>
        </w:rPr>
        <w:t xml:space="preserve"> – 3 6</w:t>
      </w:r>
      <w:r w:rsidR="003E6DDD">
        <w:rPr>
          <w:spacing w:val="-6"/>
          <w:sz w:val="28"/>
          <w:szCs w:val="28"/>
        </w:rPr>
        <w:t>51</w:t>
      </w:r>
      <w:r w:rsidR="006316A0">
        <w:rPr>
          <w:spacing w:val="-6"/>
          <w:sz w:val="28"/>
          <w:szCs w:val="28"/>
        </w:rPr>
        <w:t xml:space="preserve">  5</w:t>
      </w:r>
      <w:r w:rsidR="003E6DDD">
        <w:rPr>
          <w:spacing w:val="-6"/>
          <w:sz w:val="28"/>
          <w:szCs w:val="28"/>
        </w:rPr>
        <w:t>1</w:t>
      </w:r>
      <w:r w:rsidR="006316A0">
        <w:rPr>
          <w:spacing w:val="-6"/>
          <w:sz w:val="28"/>
          <w:szCs w:val="28"/>
        </w:rPr>
        <w:t>2</w:t>
      </w:r>
      <w:r w:rsidRPr="00266200">
        <w:rPr>
          <w:spacing w:val="-6"/>
          <w:sz w:val="28"/>
          <w:szCs w:val="28"/>
        </w:rPr>
        <w:t xml:space="preserve">,0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 w:rsidR="006316A0"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49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9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</w:t>
      </w:r>
      <w:r w:rsidR="003E6DDD">
        <w:rPr>
          <w:rFonts w:ascii="Times New Roman" w:hAnsi="Times New Roman" w:cs="Times New Roman"/>
          <w:spacing w:val="-6"/>
          <w:sz w:val="28"/>
          <w:szCs w:val="28"/>
        </w:rPr>
        <w:t>40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областного бюджета – </w:t>
      </w:r>
      <w:r w:rsidR="006316A0">
        <w:rPr>
          <w:rFonts w:ascii="Times New Roman" w:hAnsi="Times New Roman" w:cs="Times New Roman"/>
          <w:spacing w:val="-6"/>
          <w:sz w:val="28"/>
          <w:szCs w:val="28"/>
        </w:rPr>
        <w:t>18 318,7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 федерального бюджета – </w:t>
      </w:r>
      <w:r w:rsidR="006316A0">
        <w:rPr>
          <w:rFonts w:ascii="Times New Roman" w:hAnsi="Times New Roman" w:cs="Times New Roman"/>
          <w:spacing w:val="-6"/>
          <w:sz w:val="28"/>
          <w:szCs w:val="28"/>
        </w:rPr>
        <w:t>74 153,3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 3 528 10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3 468 10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иные источники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60 000,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 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t>- 2019 год</w:t>
      </w:r>
      <w:r w:rsidRPr="00266200">
        <w:rPr>
          <w:spacing w:val="-6"/>
          <w:sz w:val="28"/>
          <w:szCs w:val="28"/>
        </w:rPr>
        <w:t xml:space="preserve"> – </w:t>
      </w:r>
      <w:r>
        <w:rPr>
          <w:spacing w:val="-6"/>
          <w:sz w:val="28"/>
          <w:szCs w:val="28"/>
        </w:rPr>
        <w:t>3 528 10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3 468 10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- иные источники – </w:t>
      </w:r>
      <w:r>
        <w:rPr>
          <w:rFonts w:ascii="Times New Roman" w:hAnsi="Times New Roman" w:cs="Times New Roman"/>
          <w:spacing w:val="-6"/>
          <w:sz w:val="28"/>
          <w:szCs w:val="28"/>
        </w:rPr>
        <w:t>60 000,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>0 рублей</w:t>
      </w:r>
    </w:p>
    <w:p w:rsidR="00733CEE" w:rsidRPr="00266200" w:rsidRDefault="00733CEE" w:rsidP="00733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66200">
        <w:rPr>
          <w:b/>
          <w:spacing w:val="-6"/>
          <w:sz w:val="28"/>
          <w:szCs w:val="28"/>
        </w:rPr>
        <w:lastRenderedPageBreak/>
        <w:t>- 2020 год</w:t>
      </w:r>
      <w:r>
        <w:rPr>
          <w:spacing w:val="-6"/>
          <w:sz w:val="28"/>
          <w:szCs w:val="28"/>
        </w:rPr>
        <w:t xml:space="preserve"> - 3 468 10</w:t>
      </w:r>
      <w:r w:rsidRPr="00266200">
        <w:rPr>
          <w:spacing w:val="-6"/>
          <w:sz w:val="28"/>
          <w:szCs w:val="28"/>
        </w:rPr>
        <w:t xml:space="preserve">0,0 рублей, </w:t>
      </w:r>
      <w:r w:rsidRPr="00266200">
        <w:rPr>
          <w:sz w:val="28"/>
          <w:szCs w:val="28"/>
        </w:rPr>
        <w:t xml:space="preserve">из них: </w:t>
      </w:r>
    </w:p>
    <w:p w:rsidR="00733CEE" w:rsidRPr="00266200" w:rsidRDefault="00733CEE" w:rsidP="00733CEE">
      <w:pPr>
        <w:pStyle w:val="ConsPlusNonformat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за счет средс</w:t>
      </w:r>
      <w:r>
        <w:rPr>
          <w:rFonts w:ascii="Times New Roman" w:hAnsi="Times New Roman" w:cs="Times New Roman"/>
          <w:spacing w:val="-6"/>
          <w:sz w:val="28"/>
          <w:szCs w:val="28"/>
        </w:rPr>
        <w:t>тв районного бюджета – 3 468 10</w:t>
      </w:r>
      <w:r w:rsidRPr="00266200">
        <w:rPr>
          <w:rFonts w:ascii="Times New Roman" w:hAnsi="Times New Roman" w:cs="Times New Roman"/>
          <w:spacing w:val="-6"/>
          <w:sz w:val="28"/>
          <w:szCs w:val="28"/>
        </w:rPr>
        <w:t xml:space="preserve">0,0 рублей, 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 0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 федерального бюджета – 0  рублей,</w:t>
      </w:r>
    </w:p>
    <w:p w:rsidR="00733CEE" w:rsidRPr="00266200" w:rsidRDefault="00733CEE" w:rsidP="00733CEE">
      <w:pPr>
        <w:pStyle w:val="ConsPlusNonforma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66200">
        <w:rPr>
          <w:rFonts w:ascii="Times New Roman" w:hAnsi="Times New Roman" w:cs="Times New Roman"/>
          <w:spacing w:val="-6"/>
          <w:sz w:val="28"/>
          <w:szCs w:val="28"/>
        </w:rPr>
        <w:t>- иные источники – 0 рублей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2F0451" w:rsidRDefault="00733CEE" w:rsidP="003238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 формировании проекта бюджета муниципального образования «Кардымовский район» Смоленской области на соответствующий год».</w:t>
      </w:r>
    </w:p>
    <w:p w:rsidR="002F0451" w:rsidRPr="001C6B98" w:rsidRDefault="002F0451" w:rsidP="00B15672">
      <w:pPr>
        <w:ind w:left="-57" w:right="59" w:firstLine="766"/>
        <w:jc w:val="both"/>
        <w:rPr>
          <w:sz w:val="28"/>
          <w:szCs w:val="28"/>
        </w:rPr>
      </w:pPr>
      <w:r>
        <w:rPr>
          <w:sz w:val="28"/>
          <w:szCs w:val="28"/>
        </w:rPr>
        <w:t>1.11. В приложении 6</w:t>
      </w:r>
      <w:r w:rsidRPr="00C8544B">
        <w:rPr>
          <w:sz w:val="28"/>
          <w:szCs w:val="28"/>
        </w:rPr>
        <w:t xml:space="preserve"> к Прогр</w:t>
      </w:r>
      <w:r>
        <w:rPr>
          <w:sz w:val="28"/>
          <w:szCs w:val="28"/>
        </w:rPr>
        <w:t>амме в паспорте Подпрограммы «Обеспечение исполнения программы</w:t>
      </w:r>
      <w:r w:rsidRPr="00C8544B">
        <w:rPr>
          <w:sz w:val="28"/>
          <w:szCs w:val="28"/>
        </w:rPr>
        <w:t>» пункт «Объемы и источники финансирования подпрограммы» изложить в следующей редакции: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6237"/>
      </w:tblGrid>
      <w:tr w:rsidR="002F0451" w:rsidRPr="00A17D6C" w:rsidTr="00233DF5">
        <w:tc>
          <w:tcPr>
            <w:tcW w:w="3827" w:type="dxa"/>
            <w:shd w:val="clear" w:color="auto" w:fill="auto"/>
          </w:tcPr>
          <w:p w:rsidR="002F0451" w:rsidRPr="00A17D6C" w:rsidRDefault="002F0451" w:rsidP="00233DF5">
            <w:pPr>
              <w:pStyle w:val="ConsPlusCell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17D6C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очники и объемы финансирования подп</w:t>
            </w:r>
            <w:r w:rsidRPr="00A17D6C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shd w:val="clear" w:color="auto" w:fill="auto"/>
          </w:tcPr>
          <w:p w:rsidR="002F0451" w:rsidRPr="00173B2E" w:rsidRDefault="002F0451" w:rsidP="00233DF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</w:t>
            </w:r>
            <w:r w:rsidR="006615AB">
              <w:rPr>
                <w:rFonts w:ascii="Times New Roman" w:hAnsi="Times New Roman" w:cs="Times New Roman"/>
                <w:sz w:val="28"/>
                <w:szCs w:val="28"/>
              </w:rPr>
              <w:t>рограммы составит:  9 255 108</w:t>
            </w:r>
            <w:r w:rsidRPr="00173B2E">
              <w:rPr>
                <w:rFonts w:ascii="Times New Roman" w:hAnsi="Times New Roman" w:cs="Times New Roman"/>
                <w:sz w:val="28"/>
                <w:szCs w:val="28"/>
              </w:rPr>
              <w:t>,17 рублей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из них:</w:t>
            </w:r>
          </w:p>
          <w:p w:rsidR="002F0451" w:rsidRPr="00173B2E" w:rsidRDefault="002F0451" w:rsidP="00233DF5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сред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ств районного бюджета –8  413 264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,0 рублей,</w:t>
            </w:r>
          </w:p>
          <w:p w:rsidR="002F0451" w:rsidRPr="00173B2E" w:rsidRDefault="002F0451" w:rsidP="00233D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</w:t>
            </w:r>
            <w:r w:rsidR="006615A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областного бюджета – 841 844</w:t>
            </w: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,17 рублей, </w:t>
            </w:r>
          </w:p>
          <w:p w:rsidR="002F0451" w:rsidRPr="00173B2E" w:rsidRDefault="002F0451" w:rsidP="00233D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73B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 федерального бюджета - 0 рублей;</w:t>
            </w:r>
          </w:p>
          <w:p w:rsidR="002F0451" w:rsidRPr="00173B2E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173B2E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19393C" w:rsidRDefault="002F0451" w:rsidP="00233D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том числе по годам:</w:t>
            </w:r>
          </w:p>
          <w:p w:rsidR="002F0451" w:rsidRPr="0019393C" w:rsidRDefault="002F0451" w:rsidP="00233DF5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594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- 2014 год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1 354 827,62  рублей, из них:</w:t>
            </w:r>
          </w:p>
          <w:p w:rsidR="002F0451" w:rsidRPr="0019393C" w:rsidRDefault="002F0451" w:rsidP="00233DF5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-  за счет средств районного бюджета – </w:t>
            </w:r>
            <w:r w:rsidRPr="0019393C">
              <w:rPr>
                <w:rFonts w:ascii="Times New Roman" w:hAnsi="Times New Roman" w:cs="Times New Roman"/>
                <w:sz w:val="28"/>
                <w:szCs w:val="28"/>
              </w:rPr>
              <w:t>1 228 000,0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      рублей, </w:t>
            </w:r>
          </w:p>
          <w:p w:rsidR="002F0451" w:rsidRDefault="002F0451" w:rsidP="00233D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областного бюджета –</w:t>
            </w:r>
            <w:r w:rsidRPr="0019393C">
              <w:rPr>
                <w:rFonts w:ascii="Times New Roman" w:hAnsi="Times New Roman" w:cs="Times New Roman"/>
                <w:sz w:val="28"/>
                <w:szCs w:val="28"/>
              </w:rPr>
              <w:t>126 827,62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рублей, </w:t>
            </w:r>
          </w:p>
          <w:p w:rsidR="002F0451" w:rsidRDefault="002F0451" w:rsidP="00233DF5">
            <w:pPr>
              <w:pStyle w:val="ConsPlusNonformat"/>
              <w:ind w:firstLine="34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2F0451" w:rsidRPr="00BB7BE5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19393C" w:rsidRDefault="002F0451" w:rsidP="00233D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15943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- 2015 год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 1  517 610,55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 рублей, из них: </w:t>
            </w:r>
          </w:p>
          <w:p w:rsidR="002F0451" w:rsidRPr="0019393C" w:rsidRDefault="002F0451" w:rsidP="00233D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за счет ср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едств районного бюджета –  1 339 757</w:t>
            </w: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 рублей, </w:t>
            </w:r>
          </w:p>
          <w:p w:rsidR="002F0451" w:rsidRDefault="002F0451" w:rsidP="00233D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19393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областн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ого бюджета –  177 853,55 рублей,</w:t>
            </w:r>
          </w:p>
          <w:p w:rsidR="002F0451" w:rsidRDefault="002F0451" w:rsidP="00233DF5">
            <w:pPr>
              <w:pStyle w:val="ConsPlusNonformat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2F0451" w:rsidRPr="00BB7BE5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- 2016 год</w:t>
            </w:r>
            <w:r>
              <w:rPr>
                <w:spacing w:val="-6"/>
                <w:sz w:val="28"/>
                <w:szCs w:val="28"/>
              </w:rPr>
              <w:t xml:space="preserve"> – 1 342  913</w:t>
            </w:r>
            <w:r w:rsidRPr="00011F69">
              <w:rPr>
                <w:spacing w:val="-6"/>
                <w:sz w:val="28"/>
                <w:szCs w:val="28"/>
              </w:rPr>
              <w:t>,0  рублей, из  них: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</w:t>
            </w:r>
            <w:r>
              <w:rPr>
                <w:spacing w:val="-6"/>
                <w:sz w:val="28"/>
                <w:szCs w:val="28"/>
              </w:rPr>
              <w:t>редств районного бюджета – 1 136  307</w:t>
            </w:r>
            <w:r w:rsidRPr="00011F69">
              <w:rPr>
                <w:spacing w:val="-6"/>
                <w:sz w:val="28"/>
                <w:szCs w:val="28"/>
              </w:rPr>
              <w:t>,0 рублей,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областного бюдже</w:t>
            </w:r>
            <w:r>
              <w:rPr>
                <w:spacing w:val="-6"/>
                <w:sz w:val="28"/>
                <w:szCs w:val="28"/>
              </w:rPr>
              <w:t>та – 206  606</w:t>
            </w:r>
            <w:r w:rsidRPr="00011F69">
              <w:rPr>
                <w:spacing w:val="-6"/>
                <w:sz w:val="28"/>
                <w:szCs w:val="28"/>
              </w:rPr>
              <w:t>,0 рублей,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рублей;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- 2017 год</w:t>
            </w:r>
            <w:r w:rsidR="00910031">
              <w:rPr>
                <w:spacing w:val="-6"/>
                <w:sz w:val="28"/>
                <w:szCs w:val="28"/>
              </w:rPr>
              <w:t xml:space="preserve"> – 1 247  857</w:t>
            </w:r>
            <w:r w:rsidRPr="00011F69">
              <w:rPr>
                <w:spacing w:val="-6"/>
                <w:sz w:val="28"/>
                <w:szCs w:val="28"/>
              </w:rPr>
              <w:t>,0  рублей, из  них: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>
              <w:rPr>
                <w:spacing w:val="-6"/>
                <w:sz w:val="28"/>
                <w:szCs w:val="28"/>
              </w:rPr>
              <w:t>тв районного бюджета – 1 177 30</w:t>
            </w:r>
            <w:r w:rsidRPr="00011F69">
              <w:rPr>
                <w:spacing w:val="-6"/>
                <w:sz w:val="28"/>
                <w:szCs w:val="28"/>
              </w:rPr>
              <w:t xml:space="preserve">0,0 рублей, 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обл</w:t>
            </w:r>
            <w:r w:rsidR="00910031">
              <w:rPr>
                <w:spacing w:val="-6"/>
                <w:sz w:val="28"/>
                <w:szCs w:val="28"/>
              </w:rPr>
              <w:t>астного бюджета – 70 557</w:t>
            </w:r>
            <w:r>
              <w:rPr>
                <w:spacing w:val="-6"/>
                <w:sz w:val="28"/>
                <w:szCs w:val="28"/>
              </w:rPr>
              <w:t>,</w:t>
            </w:r>
            <w:r w:rsidRPr="00011F69">
              <w:rPr>
                <w:spacing w:val="-6"/>
                <w:sz w:val="28"/>
                <w:szCs w:val="28"/>
              </w:rPr>
              <w:t xml:space="preserve">0 рублей, 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федерального бюджета – 0 рублей;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lastRenderedPageBreak/>
              <w:t>- 2018 год</w:t>
            </w:r>
            <w:r>
              <w:rPr>
                <w:spacing w:val="-6"/>
                <w:sz w:val="28"/>
                <w:szCs w:val="28"/>
              </w:rPr>
              <w:t xml:space="preserve"> – 1 307 30</w:t>
            </w:r>
            <w:r w:rsidRPr="00011F69">
              <w:rPr>
                <w:spacing w:val="-6"/>
                <w:sz w:val="28"/>
                <w:szCs w:val="28"/>
              </w:rPr>
              <w:t>0,0  рублей, из  них: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>
              <w:rPr>
                <w:spacing w:val="-6"/>
                <w:sz w:val="28"/>
                <w:szCs w:val="28"/>
              </w:rPr>
              <w:t>тв районного бюджета – 1 177 30</w:t>
            </w:r>
            <w:r w:rsidRPr="00011F69">
              <w:rPr>
                <w:spacing w:val="-6"/>
                <w:sz w:val="28"/>
                <w:szCs w:val="28"/>
              </w:rPr>
              <w:t>0,0 рублей,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-  областного бюджета – </w:t>
            </w:r>
            <w:r>
              <w:rPr>
                <w:spacing w:val="-6"/>
                <w:sz w:val="28"/>
                <w:szCs w:val="28"/>
              </w:rPr>
              <w:t>130 000,</w:t>
            </w:r>
            <w:r w:rsidRPr="00011F69">
              <w:rPr>
                <w:spacing w:val="-6"/>
                <w:sz w:val="28"/>
                <w:szCs w:val="28"/>
              </w:rPr>
              <w:t>0 рублей,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рублей;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- 2019 год</w:t>
            </w:r>
            <w:r>
              <w:rPr>
                <w:spacing w:val="-6"/>
                <w:sz w:val="28"/>
                <w:szCs w:val="28"/>
              </w:rPr>
              <w:t xml:space="preserve"> – 1 307 30</w:t>
            </w:r>
            <w:r w:rsidRPr="00011F69">
              <w:rPr>
                <w:spacing w:val="-6"/>
                <w:sz w:val="28"/>
                <w:szCs w:val="28"/>
              </w:rPr>
              <w:t>0,0  рублей, из  них: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>
              <w:rPr>
                <w:spacing w:val="-6"/>
                <w:sz w:val="28"/>
                <w:szCs w:val="28"/>
              </w:rPr>
              <w:t>тв районного бюджета – 1 177 30</w:t>
            </w:r>
            <w:r w:rsidRPr="00011F69">
              <w:rPr>
                <w:spacing w:val="-6"/>
                <w:sz w:val="28"/>
                <w:szCs w:val="28"/>
              </w:rPr>
              <w:t>0,0 рублей,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-  областного бюджета – </w:t>
            </w:r>
            <w:r>
              <w:rPr>
                <w:spacing w:val="-6"/>
                <w:sz w:val="28"/>
                <w:szCs w:val="28"/>
              </w:rPr>
              <w:t>130 000,</w:t>
            </w:r>
            <w:r w:rsidRPr="00011F69">
              <w:rPr>
                <w:spacing w:val="-6"/>
                <w:sz w:val="28"/>
                <w:szCs w:val="28"/>
              </w:rPr>
              <w:t>0 рублей,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бюджета– 0 рублей;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b/>
                <w:spacing w:val="-6"/>
                <w:sz w:val="28"/>
                <w:szCs w:val="28"/>
              </w:rPr>
              <w:t>- 2020 год</w:t>
            </w:r>
            <w:r>
              <w:rPr>
                <w:spacing w:val="-6"/>
                <w:sz w:val="28"/>
                <w:szCs w:val="28"/>
              </w:rPr>
              <w:t xml:space="preserve"> – 1 177 30</w:t>
            </w:r>
            <w:r w:rsidRPr="00011F69">
              <w:rPr>
                <w:spacing w:val="-6"/>
                <w:sz w:val="28"/>
                <w:szCs w:val="28"/>
              </w:rPr>
              <w:t>0,0 рублей, из  них: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за счет средс</w:t>
            </w:r>
            <w:r>
              <w:rPr>
                <w:spacing w:val="-6"/>
                <w:sz w:val="28"/>
                <w:szCs w:val="28"/>
              </w:rPr>
              <w:t>тв районного бюджета – 1 177 30</w:t>
            </w:r>
            <w:r w:rsidRPr="00011F69">
              <w:rPr>
                <w:spacing w:val="-6"/>
                <w:sz w:val="28"/>
                <w:szCs w:val="28"/>
              </w:rPr>
              <w:t>0,0 рублей,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 областного бюджета – 0 рублей,</w:t>
            </w:r>
          </w:p>
          <w:p w:rsidR="002F0451" w:rsidRPr="00011F69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6"/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 xml:space="preserve"> – федерального бюджета – 0 рублей,</w:t>
            </w:r>
          </w:p>
          <w:p w:rsidR="002F0451" w:rsidRPr="007E3BC8" w:rsidRDefault="002F0451" w:rsidP="00233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011F69">
              <w:rPr>
                <w:spacing w:val="-6"/>
                <w:sz w:val="28"/>
                <w:szCs w:val="28"/>
              </w:rPr>
              <w:t>- иные источники – 0 рублей.</w:t>
            </w:r>
          </w:p>
        </w:tc>
      </w:tr>
    </w:tbl>
    <w:p w:rsidR="002F0451" w:rsidRDefault="002F0451" w:rsidP="002F04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</w:t>
      </w:r>
      <w:r w:rsidRPr="00C8544B">
        <w:rPr>
          <w:sz w:val="28"/>
          <w:szCs w:val="28"/>
        </w:rPr>
        <w:t>.  Раздел 4 «Обоснование ресурсного обеспечения подпрограммы» изложить в следующей редакции:</w:t>
      </w:r>
    </w:p>
    <w:p w:rsidR="002F0451" w:rsidRPr="0037207F" w:rsidRDefault="002F0451" w:rsidP="002F04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73B2E">
        <w:rPr>
          <w:sz w:val="28"/>
          <w:szCs w:val="28"/>
        </w:rPr>
        <w:t>Общий объем финансирования подпрограмм</w:t>
      </w:r>
      <w:r w:rsidR="00A82772">
        <w:rPr>
          <w:sz w:val="28"/>
          <w:szCs w:val="28"/>
        </w:rPr>
        <w:t>ы составит: 9 255 108</w:t>
      </w:r>
      <w:r w:rsidRPr="00173B2E">
        <w:rPr>
          <w:sz w:val="28"/>
          <w:szCs w:val="28"/>
        </w:rPr>
        <w:t>,17  рублей, из них: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z w:val="28"/>
          <w:szCs w:val="28"/>
        </w:rPr>
        <w:t xml:space="preserve">- </w:t>
      </w:r>
      <w:r w:rsidRPr="00173B2E">
        <w:rPr>
          <w:spacing w:val="-6"/>
          <w:sz w:val="28"/>
          <w:szCs w:val="28"/>
        </w:rPr>
        <w:t>за счет сред</w:t>
      </w:r>
      <w:r>
        <w:rPr>
          <w:spacing w:val="-6"/>
          <w:sz w:val="28"/>
          <w:szCs w:val="28"/>
        </w:rPr>
        <w:t>ств районного бюджета –8 413 264</w:t>
      </w:r>
      <w:r w:rsidRPr="00173B2E">
        <w:rPr>
          <w:spacing w:val="-6"/>
          <w:sz w:val="28"/>
          <w:szCs w:val="28"/>
        </w:rPr>
        <w:t xml:space="preserve">,0  рублей, 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pacing w:val="-6"/>
          <w:sz w:val="28"/>
          <w:szCs w:val="28"/>
        </w:rPr>
        <w:t>-</w:t>
      </w:r>
      <w:r w:rsidR="00A82772">
        <w:rPr>
          <w:spacing w:val="-6"/>
          <w:sz w:val="28"/>
          <w:szCs w:val="28"/>
        </w:rPr>
        <w:t xml:space="preserve"> областного бюджета – 841 844</w:t>
      </w:r>
      <w:r w:rsidRPr="00173B2E">
        <w:rPr>
          <w:spacing w:val="-6"/>
          <w:sz w:val="28"/>
          <w:szCs w:val="28"/>
        </w:rPr>
        <w:t>,17 рублей,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173B2E">
        <w:rPr>
          <w:spacing w:val="-6"/>
          <w:sz w:val="28"/>
          <w:szCs w:val="28"/>
        </w:rPr>
        <w:t>- федерального бюджета – 0 рублей;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73B2E">
        <w:rPr>
          <w:spacing w:val="-6"/>
          <w:sz w:val="28"/>
          <w:szCs w:val="28"/>
        </w:rPr>
        <w:t>- иные источники – 0 рублей.</w:t>
      </w:r>
    </w:p>
    <w:p w:rsidR="002F0451" w:rsidRPr="00A17D6C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17D6C">
        <w:rPr>
          <w:rFonts w:ascii="Times New Roman" w:hAnsi="Times New Roman" w:cs="Times New Roman"/>
          <w:spacing w:val="-6"/>
          <w:sz w:val="28"/>
          <w:szCs w:val="28"/>
        </w:rPr>
        <w:t>в том числе по годам: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43">
        <w:rPr>
          <w:rFonts w:ascii="Times New Roman" w:hAnsi="Times New Roman" w:cs="Times New Roman"/>
          <w:b/>
          <w:spacing w:val="-6"/>
          <w:sz w:val="28"/>
          <w:szCs w:val="28"/>
        </w:rPr>
        <w:t>- 2014 год</w:t>
      </w:r>
      <w:r w:rsidRPr="00A17D6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1 354 827,62  рублей, из них: 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- за счет средств районного бюджета – </w:t>
      </w:r>
      <w:r>
        <w:rPr>
          <w:rFonts w:ascii="Times New Roman" w:hAnsi="Times New Roman" w:cs="Times New Roman"/>
          <w:sz w:val="28"/>
          <w:szCs w:val="28"/>
        </w:rPr>
        <w:t>1 228 </w:t>
      </w:r>
      <w:r w:rsidRPr="003B5CB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рублей, 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областного бюджета –</w:t>
      </w:r>
      <w:r>
        <w:rPr>
          <w:rFonts w:ascii="Times New Roman" w:hAnsi="Times New Roman" w:cs="Times New Roman"/>
          <w:sz w:val="28"/>
          <w:szCs w:val="28"/>
        </w:rPr>
        <w:t>126 827,62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рублей,</w:t>
      </w:r>
    </w:p>
    <w:p w:rsidR="002F0451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 – 0 рублей;</w:t>
      </w:r>
    </w:p>
    <w:p w:rsidR="002F0451" w:rsidRPr="00BB7BE5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43">
        <w:rPr>
          <w:rFonts w:ascii="Times New Roman" w:hAnsi="Times New Roman" w:cs="Times New Roman"/>
          <w:b/>
          <w:spacing w:val="-6"/>
          <w:sz w:val="28"/>
          <w:szCs w:val="28"/>
        </w:rPr>
        <w:t>- 2015 год</w:t>
      </w:r>
      <w:r w:rsidRPr="00A17D6C">
        <w:rPr>
          <w:rFonts w:ascii="Times New Roman" w:hAnsi="Times New Roman" w:cs="Times New Roman"/>
          <w:spacing w:val="-6"/>
          <w:sz w:val="28"/>
          <w:szCs w:val="28"/>
        </w:rPr>
        <w:t xml:space="preserve"> –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 1 517 610,55  рублей, из них: 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за счет средств районного бюджета –  1 339 757,0  рублей,</w:t>
      </w:r>
    </w:p>
    <w:p w:rsidR="002F0451" w:rsidRDefault="002F0451" w:rsidP="002F0451">
      <w:pPr>
        <w:pStyle w:val="ConsPlusNonformat"/>
        <w:ind w:firstLine="14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-  областного бюджета – 177 853,55 рублей,</w:t>
      </w:r>
    </w:p>
    <w:p w:rsidR="002F0451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 федерального бюджета – 0 рублей;</w:t>
      </w:r>
    </w:p>
    <w:p w:rsidR="002F0451" w:rsidRPr="00BB7BE5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- 2016 год</w:t>
      </w:r>
      <w:r>
        <w:rPr>
          <w:spacing w:val="-6"/>
          <w:sz w:val="28"/>
          <w:szCs w:val="28"/>
        </w:rPr>
        <w:t xml:space="preserve"> – 1 342 913</w:t>
      </w:r>
      <w:r w:rsidRPr="00011F69">
        <w:rPr>
          <w:spacing w:val="-6"/>
          <w:sz w:val="28"/>
          <w:szCs w:val="28"/>
        </w:rPr>
        <w:t>,0  рублей,  из  них: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</w:t>
      </w:r>
      <w:r>
        <w:rPr>
          <w:spacing w:val="-6"/>
          <w:sz w:val="28"/>
          <w:szCs w:val="28"/>
        </w:rPr>
        <w:t>редств районного бюджета – 1 136 307</w:t>
      </w:r>
      <w:r w:rsidRPr="00011F69">
        <w:rPr>
          <w:spacing w:val="-6"/>
          <w:sz w:val="28"/>
          <w:szCs w:val="28"/>
        </w:rPr>
        <w:t xml:space="preserve">,0 рублей, 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областног</w:t>
      </w:r>
      <w:r>
        <w:rPr>
          <w:spacing w:val="-6"/>
          <w:sz w:val="28"/>
          <w:szCs w:val="28"/>
        </w:rPr>
        <w:t>о бюджета – 206 606</w:t>
      </w:r>
      <w:r w:rsidRPr="00011F69">
        <w:rPr>
          <w:spacing w:val="-6"/>
          <w:sz w:val="28"/>
          <w:szCs w:val="28"/>
        </w:rPr>
        <w:t>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федерального бюджета – 0 рублей;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- 2017 год</w:t>
      </w:r>
      <w:r w:rsidR="00A82772">
        <w:rPr>
          <w:spacing w:val="-6"/>
          <w:sz w:val="28"/>
          <w:szCs w:val="28"/>
        </w:rPr>
        <w:t xml:space="preserve"> – 1 247 857</w:t>
      </w:r>
      <w:r w:rsidRPr="00011F69">
        <w:rPr>
          <w:spacing w:val="-6"/>
          <w:sz w:val="28"/>
          <w:szCs w:val="28"/>
        </w:rPr>
        <w:t xml:space="preserve">,0  рублей, из  них: 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за счет средс</w:t>
      </w:r>
      <w:r>
        <w:rPr>
          <w:spacing w:val="-6"/>
          <w:sz w:val="28"/>
          <w:szCs w:val="28"/>
        </w:rPr>
        <w:t>тв районного бюджета – 1 177 30</w:t>
      </w:r>
      <w:r w:rsidRPr="00011F69">
        <w:rPr>
          <w:spacing w:val="-6"/>
          <w:sz w:val="28"/>
          <w:szCs w:val="28"/>
        </w:rPr>
        <w:t>0,0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-</w:t>
      </w:r>
      <w:r w:rsidR="00A82772">
        <w:rPr>
          <w:spacing w:val="-6"/>
          <w:sz w:val="28"/>
          <w:szCs w:val="28"/>
        </w:rPr>
        <w:t xml:space="preserve">  областного бюджета – 70 557</w:t>
      </w:r>
      <w:r>
        <w:rPr>
          <w:spacing w:val="-6"/>
          <w:sz w:val="28"/>
          <w:szCs w:val="28"/>
        </w:rPr>
        <w:t>,</w:t>
      </w:r>
      <w:r w:rsidRPr="00011F69">
        <w:rPr>
          <w:spacing w:val="-6"/>
          <w:sz w:val="28"/>
          <w:szCs w:val="28"/>
        </w:rPr>
        <w:t>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lastRenderedPageBreak/>
        <w:t>- федерального бюджета – 0 рублей;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- 2018 год</w:t>
      </w:r>
      <w:r>
        <w:rPr>
          <w:spacing w:val="-6"/>
          <w:sz w:val="28"/>
          <w:szCs w:val="28"/>
        </w:rPr>
        <w:t xml:space="preserve"> – 1 307 30</w:t>
      </w:r>
      <w:r w:rsidRPr="00011F69">
        <w:rPr>
          <w:spacing w:val="-6"/>
          <w:sz w:val="28"/>
          <w:szCs w:val="28"/>
        </w:rPr>
        <w:t>0,0  рублей, из  них: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>
        <w:rPr>
          <w:spacing w:val="-6"/>
          <w:sz w:val="28"/>
          <w:szCs w:val="28"/>
        </w:rPr>
        <w:t>тв районного бюджета – 1 177 30</w:t>
      </w:r>
      <w:r w:rsidRPr="00011F69">
        <w:rPr>
          <w:spacing w:val="-6"/>
          <w:sz w:val="28"/>
          <w:szCs w:val="28"/>
        </w:rPr>
        <w:t>0,0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-  областного бюджета – </w:t>
      </w:r>
      <w:r>
        <w:rPr>
          <w:spacing w:val="-6"/>
          <w:sz w:val="28"/>
          <w:szCs w:val="28"/>
        </w:rPr>
        <w:t>130 000,</w:t>
      </w:r>
      <w:r w:rsidRPr="00011F69">
        <w:rPr>
          <w:spacing w:val="-6"/>
          <w:sz w:val="28"/>
          <w:szCs w:val="28"/>
        </w:rPr>
        <w:t>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рублей;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- 2019 год</w:t>
      </w:r>
      <w:r>
        <w:rPr>
          <w:spacing w:val="-6"/>
          <w:sz w:val="28"/>
          <w:szCs w:val="28"/>
        </w:rPr>
        <w:t xml:space="preserve"> – 1 307 30</w:t>
      </w:r>
      <w:r w:rsidRPr="00011F69">
        <w:rPr>
          <w:spacing w:val="-6"/>
          <w:sz w:val="28"/>
          <w:szCs w:val="28"/>
        </w:rPr>
        <w:t>0,0  рублей, из  них: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>
        <w:rPr>
          <w:spacing w:val="-6"/>
          <w:sz w:val="28"/>
          <w:szCs w:val="28"/>
        </w:rPr>
        <w:t>тв районного бюджета – 1 177 30</w:t>
      </w:r>
      <w:r w:rsidRPr="00011F69">
        <w:rPr>
          <w:spacing w:val="-6"/>
          <w:sz w:val="28"/>
          <w:szCs w:val="28"/>
        </w:rPr>
        <w:t>0,0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-  областного бюджета – </w:t>
      </w:r>
      <w:r>
        <w:rPr>
          <w:spacing w:val="-6"/>
          <w:sz w:val="28"/>
          <w:szCs w:val="28"/>
        </w:rPr>
        <w:t>130 000,</w:t>
      </w:r>
      <w:r w:rsidRPr="00011F69">
        <w:rPr>
          <w:spacing w:val="-6"/>
          <w:sz w:val="28"/>
          <w:szCs w:val="28"/>
        </w:rPr>
        <w:t>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рублей;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011F69">
        <w:rPr>
          <w:spacing w:val="-6"/>
          <w:sz w:val="28"/>
          <w:szCs w:val="28"/>
        </w:rPr>
        <w:t>- иные источники – 0 рублей.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b/>
          <w:spacing w:val="-6"/>
          <w:sz w:val="28"/>
          <w:szCs w:val="28"/>
        </w:rPr>
        <w:t>- 2020 год</w:t>
      </w:r>
      <w:r>
        <w:rPr>
          <w:spacing w:val="-6"/>
          <w:sz w:val="28"/>
          <w:szCs w:val="28"/>
        </w:rPr>
        <w:t xml:space="preserve"> – 1 177 30</w:t>
      </w:r>
      <w:r w:rsidRPr="00011F69">
        <w:rPr>
          <w:spacing w:val="-6"/>
          <w:sz w:val="28"/>
          <w:szCs w:val="28"/>
        </w:rPr>
        <w:t>0,0  рублей, из  них: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за счет средс</w:t>
      </w:r>
      <w:r>
        <w:rPr>
          <w:spacing w:val="-6"/>
          <w:sz w:val="28"/>
          <w:szCs w:val="28"/>
        </w:rPr>
        <w:t>тв районного бюджета – 1 177 30</w:t>
      </w:r>
      <w:r w:rsidRPr="00011F69">
        <w:rPr>
          <w:spacing w:val="-6"/>
          <w:sz w:val="28"/>
          <w:szCs w:val="28"/>
        </w:rPr>
        <w:t>0,0 рублей,</w:t>
      </w:r>
    </w:p>
    <w:p w:rsidR="002F0451" w:rsidRPr="00011F69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>-  областного бюджета – 0 рублей,</w:t>
      </w:r>
    </w:p>
    <w:p w:rsidR="002F0451" w:rsidRPr="00363571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3"/>
        <w:rPr>
          <w:color w:val="FF0000"/>
          <w:spacing w:val="-6"/>
          <w:sz w:val="28"/>
          <w:szCs w:val="28"/>
        </w:rPr>
      </w:pPr>
      <w:r w:rsidRPr="00011F69">
        <w:rPr>
          <w:spacing w:val="-6"/>
          <w:sz w:val="28"/>
          <w:szCs w:val="28"/>
        </w:rPr>
        <w:t xml:space="preserve"> – федерального бюджета – 0 рублей</w:t>
      </w:r>
      <w:r w:rsidRPr="00363571">
        <w:rPr>
          <w:color w:val="FF0000"/>
          <w:spacing w:val="-6"/>
          <w:sz w:val="28"/>
          <w:szCs w:val="28"/>
        </w:rPr>
        <w:t>;</w:t>
      </w:r>
    </w:p>
    <w:p w:rsidR="002F0451" w:rsidRPr="00173B2E" w:rsidRDefault="002F0451" w:rsidP="002F0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73B2E">
        <w:rPr>
          <w:spacing w:val="-6"/>
          <w:sz w:val="28"/>
          <w:szCs w:val="28"/>
        </w:rPr>
        <w:t>- иные источники – 0 рублей.</w:t>
      </w:r>
    </w:p>
    <w:p w:rsidR="00733CEE" w:rsidRPr="00950B6A" w:rsidRDefault="002F0451" w:rsidP="00950B6A">
      <w:pPr>
        <w:ind w:firstLine="709"/>
        <w:jc w:val="both"/>
      </w:pPr>
      <w:r>
        <w:rPr>
          <w:sz w:val="28"/>
          <w:szCs w:val="28"/>
        </w:rPr>
        <w:t>Объемы финансирования мероприятий подпрограммы за счет средств бюджета муниципального образования «Кардымовский район» Смоленской области ежегодно подлежат уточнению в установленном порядке при</w:t>
      </w:r>
      <w:r w:rsidRPr="00D85C46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формировании проекта бюджета муниципального образования «Кардымовский район» Смоленской области на соответствующий год».</w:t>
      </w:r>
      <w:r w:rsidR="003238EE">
        <w:rPr>
          <w:color w:val="000000"/>
          <w:sz w:val="28"/>
          <w:szCs w:val="28"/>
        </w:rPr>
        <w:t xml:space="preserve">   </w:t>
      </w:r>
    </w:p>
    <w:p w:rsidR="00733CEE" w:rsidRDefault="00733CEE" w:rsidP="00733CEE">
      <w:pPr>
        <w:ind w:firstLine="709"/>
        <w:jc w:val="both"/>
        <w:rPr>
          <w:sz w:val="28"/>
          <w:szCs w:val="28"/>
        </w:rPr>
      </w:pPr>
      <w:r w:rsidRPr="002467E4">
        <w:rPr>
          <w:sz w:val="28"/>
          <w:szCs w:val="28"/>
        </w:rPr>
        <w:t>1.</w:t>
      </w:r>
      <w:r w:rsidR="00950B6A">
        <w:rPr>
          <w:sz w:val="28"/>
          <w:szCs w:val="28"/>
        </w:rPr>
        <w:t>13</w:t>
      </w:r>
      <w:r w:rsidRPr="002467E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Pr="002467E4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BB087C">
        <w:rPr>
          <w:sz w:val="28"/>
          <w:szCs w:val="28"/>
        </w:rPr>
        <w:t xml:space="preserve"> </w:t>
      </w:r>
      <w:r w:rsidRPr="002467E4">
        <w:rPr>
          <w:sz w:val="28"/>
          <w:szCs w:val="28"/>
        </w:rPr>
        <w:t>к Программе «Перечень программных мероприятий</w:t>
      </w:r>
      <w:r w:rsidR="003729B4">
        <w:rPr>
          <w:sz w:val="28"/>
          <w:szCs w:val="28"/>
        </w:rPr>
        <w:t xml:space="preserve"> на 2017</w:t>
      </w:r>
      <w:r>
        <w:rPr>
          <w:sz w:val="28"/>
          <w:szCs w:val="28"/>
        </w:rPr>
        <w:t xml:space="preserve"> – 2020 годы</w:t>
      </w:r>
      <w:r w:rsidRPr="002467E4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(прилагается).</w:t>
      </w:r>
    </w:p>
    <w:p w:rsidR="00733CEE" w:rsidRPr="002467E4" w:rsidRDefault="00733CEE" w:rsidP="00BB087C">
      <w:pPr>
        <w:ind w:firstLine="709"/>
        <w:jc w:val="both"/>
        <w:rPr>
          <w:sz w:val="28"/>
          <w:szCs w:val="28"/>
        </w:rPr>
      </w:pPr>
      <w:r w:rsidRPr="002467E4">
        <w:rPr>
          <w:sz w:val="28"/>
          <w:szCs w:val="28"/>
        </w:rPr>
        <w:t xml:space="preserve">2. Контроль исполнения настоящего постановления возложить на </w:t>
      </w:r>
      <w:r>
        <w:rPr>
          <w:sz w:val="28"/>
          <w:szCs w:val="28"/>
        </w:rPr>
        <w:t>заместителя Главы</w:t>
      </w:r>
      <w:r w:rsidRPr="002467E4">
        <w:rPr>
          <w:sz w:val="28"/>
          <w:szCs w:val="28"/>
        </w:rPr>
        <w:t xml:space="preserve"> муниципального образования «Кардымовский район» Смоленской области </w:t>
      </w:r>
      <w:r>
        <w:rPr>
          <w:sz w:val="28"/>
          <w:szCs w:val="28"/>
        </w:rPr>
        <w:t>Н.В. Игнатенкову</w:t>
      </w:r>
      <w:r w:rsidRPr="002467E4">
        <w:rPr>
          <w:sz w:val="28"/>
          <w:szCs w:val="28"/>
        </w:rPr>
        <w:t>.</w:t>
      </w: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467E4">
        <w:rPr>
          <w:sz w:val="28"/>
          <w:szCs w:val="28"/>
        </w:rPr>
        <w:t>. Настоящее  постановление вступает в силу со дня его подписания.</w:t>
      </w:r>
    </w:p>
    <w:p w:rsidR="003238EE" w:rsidRDefault="003238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p w:rsidR="00733CEE" w:rsidRDefault="00733CEE" w:rsidP="00733CEE">
      <w:pPr>
        <w:tabs>
          <w:tab w:val="left" w:pos="10080"/>
        </w:tabs>
        <w:ind w:right="12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3"/>
      </w:tblGrid>
      <w:tr w:rsidR="00733CEE" w:rsidRPr="002467E4" w:rsidTr="002113D7">
        <w:tc>
          <w:tcPr>
            <w:tcW w:w="2465" w:type="pct"/>
          </w:tcPr>
          <w:p w:rsidR="00733CEE" w:rsidRPr="003238EE" w:rsidRDefault="00733CEE" w:rsidP="0005351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3238EE">
              <w:rPr>
                <w:color w:val="000000" w:themeColor="text1"/>
                <w:sz w:val="28"/>
                <w:szCs w:val="28"/>
              </w:rPr>
              <w:t>Глав</w:t>
            </w:r>
            <w:r w:rsidR="003238EE"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3238EE">
              <w:rPr>
                <w:color w:val="000000" w:themeColor="text1"/>
                <w:sz w:val="28"/>
                <w:szCs w:val="28"/>
              </w:rPr>
              <w:t xml:space="preserve"> муниципального образования  «Кардымовский район» Смоленской области </w:t>
            </w:r>
            <w:bookmarkStart w:id="0" w:name="_GoBack"/>
            <w:bookmarkEnd w:id="0"/>
          </w:p>
        </w:tc>
        <w:tc>
          <w:tcPr>
            <w:tcW w:w="2535" w:type="pct"/>
          </w:tcPr>
          <w:p w:rsidR="00733CEE" w:rsidRPr="003238EE" w:rsidRDefault="003238EE" w:rsidP="002113D7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</w:t>
            </w:r>
            <w:r w:rsidR="00053513" w:rsidRPr="003238EE">
              <w:rPr>
                <w:b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b/>
                <w:color w:val="000000" w:themeColor="text1"/>
                <w:sz w:val="28"/>
                <w:szCs w:val="28"/>
              </w:rPr>
              <w:t>Никитенков</w:t>
            </w:r>
          </w:p>
        </w:tc>
      </w:tr>
    </w:tbl>
    <w:p w:rsidR="00DF5676" w:rsidRDefault="00DF5676">
      <w:pPr>
        <w:sectPr w:rsidR="00DF5676" w:rsidSect="00D64007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11862"/>
      </w:tblGrid>
      <w:tr w:rsidR="00DF5676" w:rsidTr="002113D7"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2" w:type="dxa"/>
            <w:tcBorders>
              <w:top w:val="nil"/>
              <w:left w:val="nil"/>
              <w:bottom w:val="nil"/>
              <w:right w:val="nil"/>
            </w:tcBorders>
          </w:tcPr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10348"/>
              <w:contextualSpacing/>
              <w:jc w:val="right"/>
            </w:pPr>
            <w:r>
              <w:t xml:space="preserve">Приложение </w:t>
            </w:r>
          </w:p>
          <w:p w:rsidR="00DF5676" w:rsidRDefault="00DF5676" w:rsidP="002113D7">
            <w:pPr>
              <w:widowControl w:val="0"/>
              <w:autoSpaceDE w:val="0"/>
              <w:autoSpaceDN w:val="0"/>
              <w:adjustRightInd w:val="0"/>
              <w:ind w:left="7701" w:firstLine="7"/>
              <w:contextualSpacing/>
              <w:jc w:val="both"/>
            </w:pPr>
            <w:r>
              <w:t>к муниципальной программе «Развитие культуры и туризма на территории муниципального образования «Кардымовский район» Смоленской области» на 2014-2020 годы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5676" w:rsidRDefault="00DF5676" w:rsidP="00DF567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DF5676" w:rsidRDefault="00DF5676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 на 2016-2020 годы</w:t>
      </w:r>
    </w:p>
    <w:p w:rsidR="00DF5676" w:rsidRDefault="00DF5676" w:rsidP="00DF567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9"/>
        <w:gridCol w:w="65"/>
        <w:gridCol w:w="14"/>
        <w:gridCol w:w="955"/>
        <w:gridCol w:w="35"/>
        <w:gridCol w:w="1947"/>
        <w:gridCol w:w="32"/>
        <w:gridCol w:w="54"/>
        <w:gridCol w:w="94"/>
        <w:gridCol w:w="1182"/>
        <w:gridCol w:w="142"/>
        <w:gridCol w:w="331"/>
        <w:gridCol w:w="49"/>
        <w:gridCol w:w="45"/>
        <w:gridCol w:w="94"/>
        <w:gridCol w:w="29"/>
        <w:gridCol w:w="1435"/>
        <w:gridCol w:w="1276"/>
        <w:gridCol w:w="12"/>
        <w:gridCol w:w="18"/>
        <w:gridCol w:w="15"/>
        <w:gridCol w:w="9"/>
        <w:gridCol w:w="9"/>
        <w:gridCol w:w="81"/>
        <w:gridCol w:w="1044"/>
        <w:gridCol w:w="9"/>
        <w:gridCol w:w="82"/>
        <w:gridCol w:w="12"/>
        <w:gridCol w:w="18"/>
        <w:gridCol w:w="12"/>
        <w:gridCol w:w="6"/>
        <w:gridCol w:w="995"/>
        <w:gridCol w:w="91"/>
        <w:gridCol w:w="15"/>
        <w:gridCol w:w="18"/>
        <w:gridCol w:w="9"/>
        <w:gridCol w:w="15"/>
        <w:gridCol w:w="1077"/>
        <w:gridCol w:w="24"/>
        <w:gridCol w:w="12"/>
        <w:gridCol w:w="6"/>
        <w:gridCol w:w="157"/>
        <w:gridCol w:w="989"/>
        <w:gridCol w:w="145"/>
        <w:gridCol w:w="986"/>
        <w:gridCol w:w="6"/>
        <w:gridCol w:w="148"/>
        <w:gridCol w:w="1131"/>
      </w:tblGrid>
      <w:tr w:rsidR="00DF5676" w:rsidTr="00A9334D">
        <w:tc>
          <w:tcPr>
            <w:tcW w:w="155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3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реализации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(г.г.)</w:t>
            </w:r>
          </w:p>
        </w:tc>
        <w:tc>
          <w:tcPr>
            <w:tcW w:w="165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714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финансирования (руб.)</w:t>
            </w:r>
          </w:p>
        </w:tc>
        <w:tc>
          <w:tcPr>
            <w:tcW w:w="12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 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финансиро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вания</w:t>
            </w:r>
          </w:p>
        </w:tc>
      </w:tr>
      <w:tr w:rsidR="00DF5676" w:rsidTr="00A9334D">
        <w:tc>
          <w:tcPr>
            <w:tcW w:w="15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72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том числе по годам</w:t>
            </w:r>
          </w:p>
        </w:tc>
        <w:tc>
          <w:tcPr>
            <w:tcW w:w="12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</w:tr>
      <w:tr w:rsidR="00DF5676" w:rsidTr="00A9334D">
        <w:tc>
          <w:tcPr>
            <w:tcW w:w="155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83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F5676" w:rsidTr="00A9334D">
        <w:tc>
          <w:tcPr>
            <w:tcW w:w="15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F5676" w:rsidTr="002113D7">
        <w:trPr>
          <w:trHeight w:val="226"/>
        </w:trPr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«Культурно-досуговая деятельность»</w:t>
            </w:r>
          </w:p>
          <w:p w:rsidR="00A1445D" w:rsidRDefault="00A1445D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rPr>
          <w:trHeight w:val="371"/>
        </w:trPr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i/>
              </w:rPr>
              <w:t>МБУК «Централизованная клубная система»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Задача 1. Организация культурно-досугового обслуживания населения</w:t>
            </w:r>
          </w:p>
        </w:tc>
      </w:tr>
      <w:tr w:rsidR="00DF5676" w:rsidTr="00A9334D">
        <w:trPr>
          <w:trHeight w:val="315"/>
        </w:trPr>
        <w:tc>
          <w:tcPr>
            <w:tcW w:w="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19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87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«ЦКС»</w:t>
            </w: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904250" w:rsidP="00A30449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55  35</w:t>
            </w:r>
            <w:r w:rsidR="00A30449">
              <w:rPr>
                <w:sz w:val="20"/>
                <w:szCs w:val="20"/>
              </w:rPr>
              <w:t>7</w:t>
            </w:r>
            <w:r w:rsidR="00FD76C5">
              <w:rPr>
                <w:sz w:val="20"/>
                <w:szCs w:val="20"/>
              </w:rPr>
              <w:t> </w:t>
            </w:r>
            <w:r w:rsidR="00A30449">
              <w:rPr>
                <w:sz w:val="20"/>
                <w:szCs w:val="20"/>
              </w:rPr>
              <w:t>77</w:t>
            </w:r>
            <w:r w:rsidR="00FD76C5">
              <w:rPr>
                <w:sz w:val="20"/>
                <w:szCs w:val="20"/>
              </w:rPr>
              <w:t>8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10478459</w:t>
            </w:r>
            <w:r w:rsidRPr="00355A5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904250" w:rsidP="00A30449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11 67</w:t>
            </w:r>
            <w:r w:rsidR="00A30449">
              <w:rPr>
                <w:sz w:val="20"/>
                <w:szCs w:val="20"/>
              </w:rPr>
              <w:t>1</w:t>
            </w:r>
            <w:r w:rsidR="00FD76C5">
              <w:rPr>
                <w:sz w:val="20"/>
                <w:szCs w:val="20"/>
              </w:rPr>
              <w:t xml:space="preserve"> 7</w:t>
            </w:r>
            <w:r w:rsidR="00A30449">
              <w:rPr>
                <w:sz w:val="20"/>
                <w:szCs w:val="20"/>
              </w:rPr>
              <w:t>1</w:t>
            </w:r>
            <w:r w:rsidR="00FD76C5">
              <w:rPr>
                <w:sz w:val="20"/>
                <w:szCs w:val="20"/>
              </w:rPr>
              <w:t>9</w:t>
            </w:r>
            <w:r w:rsidR="00DF5676" w:rsidRPr="00355A54">
              <w:rPr>
                <w:sz w:val="20"/>
                <w:szCs w:val="20"/>
              </w:rPr>
              <w:t>,</w:t>
            </w:r>
            <w:r w:rsidR="00DF567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11 069 200,0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11 069 200,0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11 069 200,0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300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A30449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4 123 829,0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558 339,0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A30449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3 565 490,0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300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87133F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87133F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1 082 79</w:t>
            </w:r>
            <w:r w:rsidR="00DF567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rPr>
          <w:trHeight w:val="323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firstLine="104"/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904250" w:rsidP="002113D7">
            <w:pPr>
              <w:ind w:left="51" w:hanging="1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8A723F">
              <w:rPr>
                <w:sz w:val="20"/>
                <w:szCs w:val="20"/>
              </w:rPr>
              <w:t>2</w:t>
            </w:r>
            <w:r w:rsidR="00DF5676">
              <w:rPr>
                <w:sz w:val="20"/>
                <w:szCs w:val="20"/>
              </w:rPr>
              <w:t> 880,0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281 08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904250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A30449">
              <w:rPr>
                <w:sz w:val="20"/>
                <w:szCs w:val="20"/>
              </w:rPr>
              <w:t>0</w:t>
            </w:r>
            <w:r w:rsidR="00DF5676">
              <w:rPr>
                <w:sz w:val="20"/>
                <w:szCs w:val="20"/>
              </w:rPr>
              <w:t> 600,0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185 600,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185 600,</w:t>
            </w: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904250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DF5676" w:rsidRPr="00355A54">
              <w:rPr>
                <w:sz w:val="20"/>
                <w:szCs w:val="20"/>
              </w:rPr>
              <w:t>ные источники</w:t>
            </w:r>
          </w:p>
        </w:tc>
      </w:tr>
      <w:tr w:rsidR="00DF5676" w:rsidTr="00A9334D"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Pr="00355A54" w:rsidRDefault="00BD17E8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</w:t>
            </w:r>
            <w:r w:rsidR="00DF5676" w:rsidRPr="00355A54">
              <w:rPr>
                <w:b/>
                <w:sz w:val="20"/>
                <w:szCs w:val="20"/>
              </w:rPr>
              <w:t>го по МБУК «ЦКС»: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904250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61 547 2</w:t>
            </w:r>
            <w:r w:rsidR="00A30449">
              <w:rPr>
                <w:b/>
                <w:sz w:val="20"/>
                <w:szCs w:val="20"/>
              </w:rPr>
              <w:t>77,0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11 317 878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904250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16 65</w:t>
            </w:r>
            <w:r w:rsidR="00A30449">
              <w:rPr>
                <w:b/>
                <w:sz w:val="20"/>
                <w:szCs w:val="20"/>
              </w:rPr>
              <w:t>0 599</w:t>
            </w:r>
            <w:r w:rsidR="00DF5676"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112548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112548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11 069 2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904250" w:rsidP="00A30449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55 35</w:t>
            </w:r>
            <w:r w:rsidR="00A30449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30449">
              <w:rPr>
                <w:b/>
                <w:sz w:val="20"/>
                <w:szCs w:val="20"/>
              </w:rPr>
              <w:t>77</w:t>
            </w:r>
            <w:r w:rsidR="00FD76C5">
              <w:rPr>
                <w:b/>
                <w:sz w:val="20"/>
                <w:szCs w:val="20"/>
              </w:rPr>
              <w:t>8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10 478 459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904250" w:rsidP="00A30449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11 67</w:t>
            </w:r>
            <w:r w:rsidR="00A30449">
              <w:rPr>
                <w:b/>
                <w:sz w:val="20"/>
                <w:szCs w:val="20"/>
              </w:rPr>
              <w:t>1</w:t>
            </w:r>
            <w:r w:rsidR="00FD76C5">
              <w:rPr>
                <w:b/>
                <w:sz w:val="20"/>
                <w:szCs w:val="20"/>
              </w:rPr>
              <w:t xml:space="preserve"> 7</w:t>
            </w:r>
            <w:r w:rsidR="00A30449">
              <w:rPr>
                <w:b/>
                <w:sz w:val="20"/>
                <w:szCs w:val="20"/>
              </w:rPr>
              <w:t>1</w:t>
            </w:r>
            <w:r w:rsidR="00FD76C5">
              <w:rPr>
                <w:b/>
                <w:sz w:val="20"/>
                <w:szCs w:val="20"/>
              </w:rPr>
              <w:t>9</w:t>
            </w:r>
            <w:r w:rsidR="00DF5676"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110692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110692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A75F0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11 069 2</w:t>
            </w:r>
            <w:r w:rsidRPr="00FA75F0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39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A30449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4 123 829</w:t>
            </w:r>
            <w:r w:rsidR="00DF5676">
              <w:rPr>
                <w:b/>
                <w:sz w:val="20"/>
                <w:szCs w:val="20"/>
              </w:rPr>
              <w:t>,0</w:t>
            </w:r>
          </w:p>
          <w:p w:rsidR="00DF5676" w:rsidRPr="00355A54" w:rsidRDefault="00DF5676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A30449" w:rsidP="002113D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39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0D36FF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0D36FF" w:rsidP="002113D7">
            <w:pPr>
              <w:ind w:lef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rPr>
          <w:trHeight w:val="51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42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904250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8A723F">
              <w:rPr>
                <w:b/>
                <w:sz w:val="20"/>
                <w:szCs w:val="20"/>
              </w:rPr>
              <w:t>2</w:t>
            </w:r>
            <w:r w:rsidR="00DF5676">
              <w:rPr>
                <w:b/>
                <w:sz w:val="20"/>
                <w:szCs w:val="20"/>
              </w:rPr>
              <w:t> 880,0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281 08</w:t>
            </w:r>
            <w:r w:rsidRPr="00355A54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904250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8A723F">
              <w:rPr>
                <w:b/>
                <w:sz w:val="20"/>
                <w:szCs w:val="20"/>
              </w:rPr>
              <w:t>0</w:t>
            </w:r>
            <w:r w:rsidR="00DF5676">
              <w:rPr>
                <w:b/>
                <w:sz w:val="20"/>
                <w:szCs w:val="20"/>
              </w:rPr>
              <w:t> 600,0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185 600,0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185 600,</w:t>
            </w: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03B6C">
              <w:rPr>
                <w:b/>
                <w:i/>
                <w:sz w:val="20"/>
                <w:szCs w:val="20"/>
              </w:rPr>
              <w:t xml:space="preserve"> МАУ ЦАО «КАР-дымово»</w:t>
            </w:r>
          </w:p>
          <w:p w:rsidR="00DF5676" w:rsidRPr="00003B6C" w:rsidRDefault="00DF5676" w:rsidP="002113D7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DF5676" w:rsidTr="00A9334D">
        <w:trPr>
          <w:trHeight w:val="415"/>
        </w:trPr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2.2.1</w:t>
            </w:r>
          </w:p>
        </w:tc>
        <w:tc>
          <w:tcPr>
            <w:tcW w:w="3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автономных</w:t>
            </w:r>
          </w:p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учреждений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МАУ ЦАО «КАР-дымово»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A33AB" w:rsidP="002113D7">
            <w:pPr>
              <w:ind w:hanging="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5676">
              <w:rPr>
                <w:sz w:val="20"/>
                <w:szCs w:val="20"/>
              </w:rPr>
              <w:t>97 600,0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355A54">
              <w:rPr>
                <w:sz w:val="20"/>
                <w:szCs w:val="20"/>
              </w:rPr>
              <w:t xml:space="preserve">  800,0</w:t>
            </w: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A33AB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F5676" w:rsidRPr="00355A54">
              <w:rPr>
                <w:sz w:val="20"/>
                <w:szCs w:val="20"/>
              </w:rPr>
              <w:t>09 800,0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657"/>
        </w:trPr>
        <w:tc>
          <w:tcPr>
            <w:tcW w:w="702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МАУ ЦАО «КАР-дымово»</w:t>
            </w:r>
            <w:r w:rsidRPr="00355A54">
              <w:rPr>
                <w:b/>
                <w:sz w:val="20"/>
                <w:szCs w:val="20"/>
              </w:rPr>
              <w:t>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A132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A33AB" w:rsidP="002113D7">
            <w:pPr>
              <w:ind w:firstLine="4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</w:t>
            </w:r>
            <w:r w:rsidR="00DF5676">
              <w:rPr>
                <w:b/>
                <w:sz w:val="20"/>
                <w:szCs w:val="20"/>
              </w:rPr>
              <w:t>97 600,0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</w:t>
            </w:r>
            <w:r w:rsidRPr="00355A54">
              <w:rPr>
                <w:b/>
                <w:sz w:val="20"/>
                <w:szCs w:val="20"/>
              </w:rPr>
              <w:t xml:space="preserve">  800,0</w:t>
            </w: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A33AB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DF5676" w:rsidRPr="00355A54">
              <w:rPr>
                <w:b/>
                <w:sz w:val="20"/>
                <w:szCs w:val="20"/>
              </w:rPr>
              <w:t>09 800,0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hanging="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c>
          <w:tcPr>
            <w:tcW w:w="1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spacing w:after="200"/>
              <w:contextualSpacing/>
            </w:pP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/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firstLine="14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 w:firstLine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left="34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03B6C" w:rsidRDefault="00DF5676" w:rsidP="002113D7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03B6C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rPr>
          <w:trHeight w:val="587"/>
        </w:trPr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  <w:p w:rsidR="00DF5676" w:rsidRPr="00355A54" w:rsidRDefault="00DF5676" w:rsidP="002113D7">
            <w:pPr>
              <w:rPr>
                <w:b/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rPr>
                <w:sz w:val="20"/>
                <w:szCs w:val="20"/>
              </w:rPr>
            </w:pPr>
          </w:p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A33AB" w:rsidP="00DA33AB">
            <w:pPr>
              <w:ind w:left="-54" w:right="-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62  04</w:t>
            </w:r>
            <w:r w:rsidR="00A30449">
              <w:rPr>
                <w:b/>
                <w:sz w:val="20"/>
                <w:szCs w:val="20"/>
              </w:rPr>
              <w:t>4</w:t>
            </w:r>
            <w:r w:rsidR="00DF4CC6">
              <w:rPr>
                <w:b/>
                <w:sz w:val="20"/>
                <w:szCs w:val="20"/>
              </w:rPr>
              <w:t> </w:t>
            </w:r>
            <w:r w:rsidR="00A30449">
              <w:rPr>
                <w:b/>
                <w:sz w:val="20"/>
                <w:szCs w:val="20"/>
              </w:rPr>
              <w:t>87</w:t>
            </w:r>
            <w:r w:rsidR="00DF4CC6">
              <w:rPr>
                <w:b/>
                <w:sz w:val="20"/>
                <w:szCs w:val="20"/>
              </w:rPr>
              <w:t>7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11 605 678,0</w:t>
            </w: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A33AB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16 86</w:t>
            </w:r>
            <w:r w:rsidR="00A30449">
              <w:rPr>
                <w:b/>
                <w:sz w:val="20"/>
                <w:szCs w:val="20"/>
              </w:rPr>
              <w:t>0 399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11 254 800,0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11 254 800,0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11 069 200,0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615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A33AB" w:rsidP="00DA33AB">
            <w:pPr>
              <w:autoSpaceDE w:val="0"/>
              <w:autoSpaceDN w:val="0"/>
              <w:adjustRightInd w:val="0"/>
              <w:ind w:left="-54" w:right="-15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55  85</w:t>
            </w:r>
            <w:r w:rsidR="00A30449">
              <w:rPr>
                <w:b/>
                <w:sz w:val="20"/>
                <w:szCs w:val="20"/>
              </w:rPr>
              <w:t>5</w:t>
            </w:r>
            <w:r w:rsidR="00DF4CC6">
              <w:rPr>
                <w:b/>
                <w:sz w:val="20"/>
                <w:szCs w:val="20"/>
              </w:rPr>
              <w:t xml:space="preserve">  3</w:t>
            </w:r>
            <w:r w:rsidR="00A30449">
              <w:rPr>
                <w:b/>
                <w:sz w:val="20"/>
                <w:szCs w:val="20"/>
              </w:rPr>
              <w:t>7</w:t>
            </w:r>
            <w:r w:rsidR="00DF4CC6">
              <w:rPr>
                <w:b/>
                <w:sz w:val="20"/>
                <w:szCs w:val="20"/>
              </w:rPr>
              <w:t>8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10 766 259,0</w:t>
            </w:r>
          </w:p>
        </w:tc>
        <w:tc>
          <w:tcPr>
            <w:tcW w:w="117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A33AB" w:rsidP="00A3044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11 88</w:t>
            </w:r>
            <w:r w:rsidR="00A30449">
              <w:rPr>
                <w:b/>
                <w:sz w:val="20"/>
                <w:szCs w:val="20"/>
              </w:rPr>
              <w:t>1</w:t>
            </w:r>
            <w:r w:rsidR="00DF4CC6">
              <w:rPr>
                <w:b/>
                <w:sz w:val="20"/>
                <w:szCs w:val="20"/>
              </w:rPr>
              <w:t> </w:t>
            </w:r>
            <w:r w:rsidR="00A30449">
              <w:rPr>
                <w:b/>
                <w:sz w:val="20"/>
                <w:szCs w:val="20"/>
              </w:rPr>
              <w:t>51</w:t>
            </w:r>
            <w:r w:rsidR="00DF4CC6">
              <w:rPr>
                <w:b/>
                <w:sz w:val="20"/>
                <w:szCs w:val="20"/>
              </w:rPr>
              <w:t>9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11 069 200,0</w:t>
            </w:r>
          </w:p>
        </w:tc>
        <w:tc>
          <w:tcPr>
            <w:tcW w:w="1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11 069 200,0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11 069 200,0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365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A30449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4 123 829,0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558 339,0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A30449" w:rsidP="00A3044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3 565 490,0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43208D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3208D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365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F545C5" w:rsidP="002113D7">
            <w:pPr>
              <w:autoSpaceDE w:val="0"/>
              <w:autoSpaceDN w:val="0"/>
              <w:adjustRightInd w:val="0"/>
              <w:ind w:left="-6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1 082 79</w:t>
            </w:r>
            <w:r w:rsidR="00DF5676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left="-108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rPr>
          <w:trHeight w:val="54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3208D" w:rsidRDefault="00DA33AB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2113D7">
              <w:rPr>
                <w:b/>
                <w:sz w:val="20"/>
                <w:szCs w:val="20"/>
              </w:rPr>
              <w:t>2</w:t>
            </w:r>
            <w:r w:rsidR="00DF5676">
              <w:rPr>
                <w:b/>
                <w:sz w:val="20"/>
                <w:szCs w:val="20"/>
              </w:rPr>
              <w:t xml:space="preserve">  880,0</w:t>
            </w:r>
          </w:p>
        </w:tc>
        <w:tc>
          <w:tcPr>
            <w:tcW w:w="1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281 080,0</w:t>
            </w:r>
          </w:p>
        </w:tc>
        <w:tc>
          <w:tcPr>
            <w:tcW w:w="1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A33AB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5F525C">
              <w:rPr>
                <w:b/>
                <w:sz w:val="20"/>
                <w:szCs w:val="20"/>
              </w:rPr>
              <w:t>0</w:t>
            </w:r>
            <w:r w:rsidR="00DF5676">
              <w:rPr>
                <w:b/>
                <w:sz w:val="20"/>
                <w:szCs w:val="20"/>
              </w:rPr>
              <w:t> 600,0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185 600,0</w:t>
            </w:r>
          </w:p>
        </w:tc>
        <w:tc>
          <w:tcPr>
            <w:tcW w:w="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185 600,0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3208D">
              <w:rPr>
                <w:b/>
                <w:sz w:val="20"/>
                <w:szCs w:val="20"/>
              </w:rPr>
              <w:t>иные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библиотечного обслуживания»</w:t>
            </w:r>
          </w:p>
          <w:p w:rsidR="00A96197" w:rsidRPr="00781356" w:rsidRDefault="00A96197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>Задача 1. Развитие библиотечного обслуживания</w:t>
            </w:r>
          </w:p>
          <w:p w:rsidR="00A96197" w:rsidRDefault="00A96197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A9334D">
        <w:trPr>
          <w:trHeight w:val="225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0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«ЦБС»</w:t>
            </w: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A9334D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334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="004335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4335B9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 </w:t>
            </w:r>
            <w:r w:rsidR="00A9334D">
              <w:rPr>
                <w:sz w:val="20"/>
                <w:szCs w:val="20"/>
              </w:rPr>
              <w:t>09</w:t>
            </w:r>
            <w:r w:rsidR="00DF5676">
              <w:rPr>
                <w:sz w:val="20"/>
                <w:szCs w:val="20"/>
              </w:rPr>
              <w:t>9,0</w:t>
            </w:r>
          </w:p>
        </w:tc>
        <w:tc>
          <w:tcPr>
            <w:tcW w:w="12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3 916 039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A9334D" w:rsidP="00A9334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35B9">
              <w:rPr>
                <w:sz w:val="20"/>
                <w:szCs w:val="20"/>
              </w:rPr>
              <w:t xml:space="preserve"> 858 </w:t>
            </w:r>
            <w:r>
              <w:rPr>
                <w:sz w:val="20"/>
                <w:szCs w:val="20"/>
              </w:rPr>
              <w:t>06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3 642 00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3 642 00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3 617 00</w:t>
            </w:r>
            <w:r w:rsidRPr="00355A54">
              <w:rPr>
                <w:sz w:val="20"/>
                <w:szCs w:val="20"/>
              </w:rPr>
              <w:t>0,0</w:t>
            </w:r>
          </w:p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rPr>
          <w:trHeight w:val="22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18 200 5</w:t>
            </w:r>
            <w:r w:rsidR="00DF5676">
              <w:rPr>
                <w:sz w:val="20"/>
                <w:szCs w:val="20"/>
              </w:rPr>
              <w:t>09,0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3 734 809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124A6C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3 614 7</w:t>
            </w:r>
            <w:r w:rsidR="00DF5676">
              <w:rPr>
                <w:sz w:val="20"/>
                <w:szCs w:val="20"/>
              </w:rPr>
              <w:t>0</w:t>
            </w:r>
            <w:r w:rsidR="00DF5676"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3 617 00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3 617 00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3 617 00</w:t>
            </w:r>
            <w:r w:rsidRPr="00355A54">
              <w:rPr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22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A9334D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 w:right="-6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A9334D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1 211 760,0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27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124A6C" w:rsidP="004335B9">
            <w:pPr>
              <w:ind w:right="-91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157  3</w:t>
            </w:r>
            <w:r w:rsidR="00DF5676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153 700,0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124A6C" w:rsidP="002113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3 600,</w:t>
            </w:r>
            <w:r w:rsidR="00DF5676"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color w:val="000000"/>
                <w:sz w:val="20"/>
                <w:szCs w:val="20"/>
              </w:rPr>
            </w:pPr>
            <w:r w:rsidRPr="00355A5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ind w:left="-102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55A54">
              <w:rPr>
                <w:sz w:val="20"/>
                <w:szCs w:val="20"/>
              </w:rPr>
              <w:t>едеральный бюджет</w:t>
            </w:r>
          </w:p>
        </w:tc>
      </w:tr>
      <w:tr w:rsidR="00DF5676" w:rsidTr="00A9334D">
        <w:trPr>
          <w:trHeight w:val="475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057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gridSpan w:val="9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4335B9" w:rsidP="00433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DF5676">
              <w:rPr>
                <w:sz w:val="20"/>
                <w:szCs w:val="20"/>
              </w:rPr>
              <w:t> 530,0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27 530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4335B9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F5676">
              <w:rPr>
                <w:sz w:val="20"/>
                <w:szCs w:val="20"/>
              </w:rPr>
              <w:t> 000,0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A9334D">
        <w:trPr>
          <w:trHeight w:val="415"/>
        </w:trPr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в том числе: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по источникам финансирования</w:t>
            </w: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61426" w:rsidP="00A9334D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A9334D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 </w:t>
            </w:r>
            <w:r w:rsidR="004335B9">
              <w:rPr>
                <w:b/>
                <w:sz w:val="20"/>
                <w:szCs w:val="20"/>
              </w:rPr>
              <w:t>675</w:t>
            </w:r>
            <w:r>
              <w:rPr>
                <w:b/>
                <w:sz w:val="20"/>
                <w:szCs w:val="20"/>
              </w:rPr>
              <w:t> </w:t>
            </w:r>
            <w:r w:rsidR="00A9334D">
              <w:rPr>
                <w:b/>
                <w:sz w:val="20"/>
                <w:szCs w:val="20"/>
              </w:rPr>
              <w:t>09</w:t>
            </w:r>
            <w:r w:rsidR="00DF5676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24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3 916 039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4335B9" w:rsidP="00A9334D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4 858</w:t>
            </w:r>
            <w:r w:rsidR="00A9334D">
              <w:rPr>
                <w:b/>
                <w:sz w:val="20"/>
                <w:szCs w:val="20"/>
              </w:rPr>
              <w:t xml:space="preserve"> 06</w:t>
            </w:r>
            <w:r w:rsidR="00DF5676"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3 642 00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3 642 00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23CDF" w:rsidRDefault="00DF5676" w:rsidP="002113D7">
            <w:pPr>
              <w:ind w:left="-10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3  617 00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354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461426" w:rsidP="002113D7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18  200 5</w:t>
            </w:r>
            <w:r w:rsidR="00DF5676">
              <w:rPr>
                <w:b/>
                <w:sz w:val="20"/>
                <w:szCs w:val="20"/>
              </w:rPr>
              <w:t>09,0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3 734 809</w:t>
            </w:r>
            <w:r w:rsidRPr="00355A5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323CDF">
              <w:rPr>
                <w:b/>
                <w:sz w:val="20"/>
                <w:szCs w:val="20"/>
              </w:rPr>
              <w:t>3</w:t>
            </w:r>
            <w:r w:rsidR="00461426">
              <w:rPr>
                <w:b/>
                <w:sz w:val="20"/>
                <w:szCs w:val="20"/>
              </w:rPr>
              <w:t> 614 7</w:t>
            </w:r>
            <w:r>
              <w:rPr>
                <w:b/>
                <w:sz w:val="20"/>
                <w:szCs w:val="20"/>
              </w:rPr>
              <w:t>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3 617 00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23CDF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3 617 00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23CDF" w:rsidRDefault="00DF5676" w:rsidP="002113D7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3 617  00</w:t>
            </w:r>
            <w:r w:rsidRPr="00323CD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355A54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A9334D">
        <w:trPr>
          <w:trHeight w:val="354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A9334D" w:rsidP="002113D7">
            <w:pPr>
              <w:ind w:right="-91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1 211 760,0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-108" w:right="-69"/>
              <w:contextualSpacing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A9334D" w:rsidP="00A933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1211 760,0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355A54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DF5676" w:rsidTr="00A9334D">
        <w:trPr>
          <w:trHeight w:val="601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355A54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461426" w:rsidP="004B64E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157  3</w:t>
            </w:r>
            <w:r w:rsidR="00DF5676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153 700,0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46142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3 600,</w:t>
            </w:r>
            <w:r w:rsidR="00DF5676"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55A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355A54">
              <w:rPr>
                <w:b/>
                <w:sz w:val="20"/>
                <w:szCs w:val="20"/>
              </w:rPr>
              <w:t>едеральный бюджет</w:t>
            </w:r>
          </w:p>
        </w:tc>
      </w:tr>
      <w:tr w:rsidR="00DF5676" w:rsidTr="00A9334D">
        <w:trPr>
          <w:trHeight w:val="655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4B64E5" w:rsidP="004B64E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  <w:r w:rsidR="00DF5676">
              <w:rPr>
                <w:b/>
                <w:sz w:val="20"/>
                <w:szCs w:val="20"/>
              </w:rPr>
              <w:t xml:space="preserve">  530,0</w:t>
            </w:r>
          </w:p>
        </w:tc>
        <w:tc>
          <w:tcPr>
            <w:tcW w:w="1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27 530</w:t>
            </w:r>
            <w:r w:rsidRPr="00FB5A34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4B64E5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  <w:r w:rsidR="00DF5676">
              <w:rPr>
                <w:b/>
                <w:sz w:val="20"/>
                <w:szCs w:val="20"/>
              </w:rPr>
              <w:t> 000,0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25 000,</w:t>
            </w: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B5A3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B5A34" w:rsidRDefault="005E711A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DF5676" w:rsidRPr="00FB5A34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«Развитие музейной деятельности»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FE48D1" w:rsidRDefault="00DF5676" w:rsidP="002113D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1. Развитие музейной деятельности</w:t>
            </w:r>
          </w:p>
        </w:tc>
      </w:tr>
      <w:tr w:rsidR="00DF5676" w:rsidTr="00A9334D">
        <w:trPr>
          <w:trHeight w:val="328"/>
        </w:trPr>
        <w:tc>
          <w:tcPr>
            <w:tcW w:w="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3.1.</w:t>
            </w:r>
          </w:p>
        </w:tc>
        <w:tc>
          <w:tcPr>
            <w:tcW w:w="3102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79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МБУК «Историко-краеведческий музей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C6457" w:rsidP="00A9334D">
            <w:pPr>
              <w:ind w:right="-91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</w:t>
            </w:r>
            <w:r w:rsidR="004103AA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 </w:t>
            </w:r>
            <w:r w:rsidR="00A9334D">
              <w:rPr>
                <w:sz w:val="20"/>
                <w:szCs w:val="20"/>
              </w:rPr>
              <w:t>05</w:t>
            </w:r>
            <w:r w:rsidR="00DF5676">
              <w:rPr>
                <w:sz w:val="20"/>
                <w:szCs w:val="20"/>
              </w:rPr>
              <w:t>2,0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929 822</w:t>
            </w:r>
            <w:r w:rsidRPr="00355A54">
              <w:rPr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A9334D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1 024 030,0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929 4</w:t>
            </w:r>
            <w:r w:rsidRPr="00355A54">
              <w:rPr>
                <w:sz w:val="20"/>
                <w:szCs w:val="20"/>
              </w:rPr>
              <w:t>00,0</w:t>
            </w:r>
          </w:p>
          <w:p w:rsidR="00DF5676" w:rsidRPr="00355A54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jc w:val="center"/>
            </w:pPr>
          </w:p>
        </w:tc>
      </w:tr>
      <w:tr w:rsidR="00DF5676" w:rsidTr="00A9334D">
        <w:trPr>
          <w:trHeight w:val="435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355A54" w:rsidRDefault="004C6457" w:rsidP="00A9334D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4 6</w:t>
            </w:r>
            <w:r w:rsidR="00A9334D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 xml:space="preserve">  </w:t>
            </w:r>
            <w:r w:rsidR="00A9334D">
              <w:rPr>
                <w:sz w:val="20"/>
                <w:szCs w:val="20"/>
              </w:rPr>
              <w:t>68</w:t>
            </w:r>
            <w:r w:rsidR="00DF5676">
              <w:rPr>
                <w:sz w:val="20"/>
                <w:szCs w:val="20"/>
              </w:rPr>
              <w:t>7,0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909 517</w:t>
            </w:r>
            <w:r w:rsidRPr="00355A54">
              <w:rPr>
                <w:sz w:val="20"/>
                <w:szCs w:val="20"/>
              </w:rPr>
              <w:t>,0</w:t>
            </w:r>
          </w:p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A9334D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969 970,0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355A5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929 4</w:t>
            </w:r>
            <w:r w:rsidRPr="00355A54">
              <w:rPr>
                <w:sz w:val="20"/>
                <w:szCs w:val="20"/>
              </w:rPr>
              <w:t>00,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7749D8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749D8">
              <w:rPr>
                <w:sz w:val="20"/>
                <w:szCs w:val="20"/>
              </w:rPr>
              <w:t>айонный бюджет</w:t>
            </w:r>
          </w:p>
        </w:tc>
      </w:tr>
      <w:tr w:rsidR="00A9334D" w:rsidTr="00A9334D">
        <w:trPr>
          <w:trHeight w:val="435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334D" w:rsidRPr="00355A54" w:rsidRDefault="00A9334D" w:rsidP="002113D7">
            <w:pPr>
              <w:spacing w:after="200"/>
              <w:contextualSpacing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34D" w:rsidRPr="00355A54" w:rsidRDefault="00A9334D" w:rsidP="002113D7">
            <w:pPr>
              <w:ind w:left="33"/>
              <w:contextualSpacing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334D" w:rsidRPr="00355A54" w:rsidRDefault="00A9334D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334D" w:rsidRPr="00355A54" w:rsidRDefault="00A9334D" w:rsidP="002113D7">
            <w:pPr>
              <w:ind w:left="73" w:hanging="1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4D" w:rsidRDefault="00A9334D" w:rsidP="002113D7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39 060,0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39 060,0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4D" w:rsidRDefault="00A9334D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</w:p>
        </w:tc>
      </w:tr>
      <w:tr w:rsidR="00DF5676" w:rsidTr="00A9334D">
        <w:trPr>
          <w:trHeight w:val="571"/>
        </w:trPr>
        <w:tc>
          <w:tcPr>
            <w:tcW w:w="52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/>
        </w:tc>
        <w:tc>
          <w:tcPr>
            <w:tcW w:w="3102" w:type="dxa"/>
            <w:gridSpan w:val="7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/>
        </w:tc>
        <w:tc>
          <w:tcPr>
            <w:tcW w:w="1798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FB5A34" w:rsidRDefault="00DF5676" w:rsidP="00E1413C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65 305,0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ind w:left="-108" w:right="-69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20 305,0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Pr="00FB5A34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7749D8" w:rsidRDefault="00DF5676" w:rsidP="002113D7">
            <w:pPr>
              <w:jc w:val="both"/>
              <w:rPr>
                <w:sz w:val="20"/>
                <w:szCs w:val="20"/>
              </w:rPr>
            </w:pPr>
            <w:r w:rsidRPr="007749D8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A9334D">
        <w:trPr>
          <w:trHeight w:val="300"/>
        </w:trPr>
        <w:tc>
          <w:tcPr>
            <w:tcW w:w="5422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603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4C6457" w:rsidP="005A7098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4 7</w:t>
            </w:r>
            <w:r w:rsidR="00FD1D76">
              <w:rPr>
                <w:b/>
                <w:sz w:val="20"/>
                <w:szCs w:val="20"/>
              </w:rPr>
              <w:t>72</w:t>
            </w:r>
            <w:r>
              <w:rPr>
                <w:b/>
                <w:sz w:val="20"/>
                <w:szCs w:val="20"/>
              </w:rPr>
              <w:t xml:space="preserve">  </w:t>
            </w:r>
            <w:r w:rsidR="005A7098">
              <w:rPr>
                <w:b/>
                <w:sz w:val="20"/>
                <w:szCs w:val="20"/>
              </w:rPr>
              <w:t>05</w:t>
            </w:r>
            <w:r w:rsidR="00DF5676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16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929 822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5A7098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1 024 030,0</w:t>
            </w:r>
          </w:p>
        </w:tc>
        <w:tc>
          <w:tcPr>
            <w:tcW w:w="113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944 4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  <w:p w:rsidR="00DF5676" w:rsidRPr="00077452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DF5676" w:rsidTr="00A9334D">
        <w:trPr>
          <w:trHeight w:val="385"/>
        </w:trPr>
        <w:tc>
          <w:tcPr>
            <w:tcW w:w="542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4C6457" w:rsidP="005A7098">
            <w:pPr>
              <w:ind w:right="-91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</w:t>
            </w:r>
            <w:r w:rsidR="005A7098">
              <w:rPr>
                <w:b/>
                <w:sz w:val="20"/>
                <w:szCs w:val="20"/>
              </w:rPr>
              <w:t>67</w:t>
            </w:r>
            <w:r>
              <w:rPr>
                <w:b/>
                <w:sz w:val="20"/>
                <w:szCs w:val="20"/>
              </w:rPr>
              <w:t xml:space="preserve">  </w:t>
            </w:r>
            <w:r w:rsidR="005A7098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8</w:t>
            </w:r>
            <w:r w:rsidR="00DF5676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909 517</w:t>
            </w:r>
            <w:r w:rsidRPr="00077452">
              <w:rPr>
                <w:b/>
                <w:sz w:val="20"/>
                <w:szCs w:val="20"/>
              </w:rPr>
              <w:t>,0</w:t>
            </w:r>
          </w:p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4C6457" w:rsidP="005A7098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  <w:r w:rsidR="005A709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 </w:t>
            </w:r>
            <w:r w:rsidR="005A709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7</w:t>
            </w:r>
            <w:r w:rsidR="00DF5676" w:rsidRPr="0007745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929 4</w:t>
            </w:r>
            <w:r w:rsidRPr="00077452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A9334D" w:rsidTr="00A9334D">
        <w:trPr>
          <w:trHeight w:val="385"/>
        </w:trPr>
        <w:tc>
          <w:tcPr>
            <w:tcW w:w="542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334D" w:rsidRPr="00077452" w:rsidRDefault="00A9334D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A9334D" w:rsidRPr="00077452" w:rsidRDefault="00A9334D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E1413C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39 060,0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39 060,0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334D" w:rsidRDefault="005A7098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334D" w:rsidRPr="00A9334D" w:rsidRDefault="00A9334D" w:rsidP="002113D7">
            <w:pPr>
              <w:jc w:val="both"/>
              <w:rPr>
                <w:b/>
                <w:sz w:val="20"/>
                <w:szCs w:val="20"/>
              </w:rPr>
            </w:pPr>
            <w:r w:rsidRPr="00A9334D">
              <w:rPr>
                <w:b/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282"/>
        </w:trPr>
        <w:tc>
          <w:tcPr>
            <w:tcW w:w="5422" w:type="dxa"/>
            <w:gridSpan w:val="1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603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51" w:hanging="51"/>
              <w:contextualSpacing/>
              <w:jc w:val="center"/>
              <w:rPr>
                <w:b/>
              </w:rPr>
            </w:pP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E1413C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65 305,0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20 305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15 000,0</w:t>
            </w:r>
          </w:p>
        </w:tc>
        <w:tc>
          <w:tcPr>
            <w:tcW w:w="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</w:t>
            </w:r>
            <w:r>
              <w:rPr>
                <w:b/>
                <w:bCs/>
                <w:spacing w:val="-6"/>
                <w:sz w:val="28"/>
                <w:szCs w:val="28"/>
              </w:rPr>
              <w:t>Развитие дополнительного образования в сфере культуры и искусства</w:t>
            </w:r>
            <w:r>
              <w:rPr>
                <w:b/>
                <w:sz w:val="28"/>
                <w:szCs w:val="28"/>
              </w:rPr>
              <w:t>»</w:t>
            </w:r>
          </w:p>
          <w:p w:rsidR="00DF5676" w:rsidRDefault="00DF5676" w:rsidP="002113D7">
            <w:pPr>
              <w:jc w:val="both"/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Задача 1. </w:t>
            </w:r>
            <w:r>
              <w:rPr>
                <w:b/>
              </w:rPr>
              <w:t>Развитие образовательных программ в сфере культуры и искусства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308"/>
        </w:trPr>
        <w:tc>
          <w:tcPr>
            <w:tcW w:w="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10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</w:t>
            </w:r>
          </w:p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годы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МБУДО</w:t>
            </w:r>
          </w:p>
          <w:p w:rsidR="00DF5676" w:rsidRPr="00355A54" w:rsidRDefault="00DF5676" w:rsidP="002113D7">
            <w:pPr>
              <w:ind w:left="-197" w:right="-21"/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«Кардымовская ДШИ»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5A7098">
            <w:pPr>
              <w:ind w:right="-6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17 5</w:t>
            </w:r>
            <w:r w:rsidR="005A7098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 xml:space="preserve">  9</w:t>
            </w:r>
            <w:r w:rsidR="005A70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3 352 186</w:t>
            </w:r>
            <w:r w:rsidRPr="00077452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161B14" w:rsidP="005A709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3 6</w:t>
            </w:r>
            <w:r w:rsidR="005A7098">
              <w:rPr>
                <w:spacing w:val="-6"/>
                <w:sz w:val="20"/>
                <w:szCs w:val="20"/>
              </w:rPr>
              <w:t>51</w:t>
            </w:r>
            <w:r>
              <w:rPr>
                <w:spacing w:val="-6"/>
                <w:sz w:val="20"/>
                <w:szCs w:val="20"/>
              </w:rPr>
              <w:t xml:space="preserve"> 5</w:t>
            </w:r>
            <w:r w:rsidR="005A7098">
              <w:rPr>
                <w:spacing w:val="-6"/>
                <w:sz w:val="20"/>
                <w:szCs w:val="20"/>
              </w:rPr>
              <w:t>1</w:t>
            </w:r>
            <w:r>
              <w:rPr>
                <w:spacing w:val="-6"/>
                <w:sz w:val="20"/>
                <w:szCs w:val="20"/>
              </w:rPr>
              <w:t>2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3 528 10</w:t>
            </w:r>
            <w:r w:rsidRPr="00077452">
              <w:rPr>
                <w:spacing w:val="-6"/>
                <w:sz w:val="20"/>
                <w:szCs w:val="20"/>
              </w:rPr>
              <w:t xml:space="preserve">0,0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3 528 10</w:t>
            </w:r>
            <w:r w:rsidRPr="00077452">
              <w:rPr>
                <w:spacing w:val="-6"/>
                <w:sz w:val="20"/>
                <w:szCs w:val="20"/>
              </w:rPr>
              <w:t xml:space="preserve">0,0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3 468 100,0</w:t>
            </w:r>
          </w:p>
          <w:p w:rsidR="00DF5676" w:rsidRPr="00077452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</w:tr>
      <w:tr w:rsidR="00DF5676" w:rsidTr="00A9334D">
        <w:trPr>
          <w:trHeight w:val="495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5A7098">
            <w:pPr>
              <w:ind w:right="-91" w:hanging="10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17 </w:t>
            </w:r>
            <w:r w:rsidR="005A7098">
              <w:rPr>
                <w:sz w:val="20"/>
                <w:szCs w:val="20"/>
              </w:rPr>
              <w:t>205</w:t>
            </w:r>
            <w:r>
              <w:rPr>
                <w:sz w:val="20"/>
                <w:szCs w:val="20"/>
              </w:rPr>
              <w:t>  3</w:t>
            </w:r>
            <w:r w:rsidR="005A709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6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3 302 036</w:t>
            </w:r>
            <w:r w:rsidRPr="00077452">
              <w:rPr>
                <w:spacing w:val="-6"/>
                <w:sz w:val="20"/>
                <w:szCs w:val="20"/>
              </w:rPr>
              <w:t xml:space="preserve">,0  </w:t>
            </w:r>
          </w:p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161B14" w:rsidP="005A7098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3 49</w:t>
            </w:r>
            <w:r w:rsidR="005A7098">
              <w:rPr>
                <w:spacing w:val="-6"/>
                <w:sz w:val="20"/>
                <w:szCs w:val="20"/>
              </w:rPr>
              <w:t>904</w:t>
            </w:r>
            <w:r w:rsidR="00DF5676"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3 468 10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3 468 10</w:t>
            </w:r>
            <w:r w:rsidRPr="00077452">
              <w:rPr>
                <w:spacing w:val="-6"/>
                <w:sz w:val="20"/>
                <w:szCs w:val="20"/>
              </w:rPr>
              <w:t xml:space="preserve">0,0  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DF5676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3 468 10</w:t>
            </w:r>
            <w:r w:rsidRPr="00077452">
              <w:rPr>
                <w:spacing w:val="-6"/>
                <w:sz w:val="20"/>
                <w:szCs w:val="20"/>
              </w:rPr>
              <w:t xml:space="preserve">0,0 </w:t>
            </w:r>
          </w:p>
          <w:p w:rsidR="00DF5676" w:rsidRDefault="00DF5676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</w:p>
          <w:p w:rsidR="00DF5676" w:rsidRPr="00077452" w:rsidRDefault="00DF5676" w:rsidP="002113D7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rPr>
          <w:trHeight w:val="410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</w:pPr>
          </w:p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center"/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FD6E14" w:rsidP="00161B14">
            <w:pPr>
              <w:ind w:right="-91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18 318,70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Pr="00077452" w:rsidRDefault="00FD6E14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  <w:p w:rsidR="00DF5676" w:rsidRDefault="00DF5676" w:rsidP="002113D7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76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5676" w:rsidRDefault="00FD6E14" w:rsidP="002113D7">
            <w:pPr>
              <w:ind w:left="-108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rPr>
          <w:trHeight w:val="615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E1413C">
            <w:pPr>
              <w:ind w:right="-259" w:firstLine="5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FD6E14">
            <w:pPr>
              <w:ind w:left="-108" w:right="-69" w:hanging="108"/>
              <w:contextualSpacing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FD6E1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FD6E14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ind w:left="-10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rPr>
          <w:trHeight w:val="525"/>
        </w:trPr>
        <w:tc>
          <w:tcPr>
            <w:tcW w:w="52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310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843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/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right="-91" w:hanging="108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230 150,0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ind w:left="-108" w:right="-69" w:hanging="108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          50  150</w:t>
            </w:r>
            <w:r w:rsidRPr="00077452">
              <w:rPr>
                <w:spacing w:val="-6"/>
                <w:sz w:val="20"/>
                <w:szCs w:val="20"/>
              </w:rPr>
              <w:t xml:space="preserve">,0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60 000,</w:t>
            </w:r>
            <w:r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60 000,</w:t>
            </w:r>
            <w:r w:rsidRPr="00077452">
              <w:rPr>
                <w:spacing w:val="-6"/>
                <w:sz w:val="20"/>
                <w:szCs w:val="20"/>
              </w:rPr>
              <w:t xml:space="preserve">0 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60 000,</w:t>
            </w:r>
            <w:r w:rsidRPr="00077452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jc w:val="both"/>
              <w:rPr>
                <w:sz w:val="20"/>
                <w:szCs w:val="20"/>
              </w:rPr>
            </w:pPr>
            <w:r w:rsidRPr="00077452">
              <w:rPr>
                <w:sz w:val="20"/>
                <w:szCs w:val="20"/>
              </w:rPr>
              <w:t>иные источники</w:t>
            </w:r>
          </w:p>
        </w:tc>
      </w:tr>
      <w:tr w:rsidR="00DF5676" w:rsidTr="00A9334D"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в том числе:</w:t>
            </w: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6969A7" w:rsidP="005A7098">
            <w:pPr>
              <w:ind w:right="-69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</w:t>
            </w:r>
            <w:r w:rsidR="005A7098">
              <w:rPr>
                <w:b/>
                <w:sz w:val="20"/>
                <w:szCs w:val="20"/>
              </w:rPr>
              <w:t>27</w:t>
            </w:r>
            <w:r>
              <w:rPr>
                <w:b/>
                <w:sz w:val="20"/>
                <w:szCs w:val="20"/>
              </w:rPr>
              <w:t xml:space="preserve">  9</w:t>
            </w:r>
            <w:r w:rsidR="005A7098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8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3 352 186</w:t>
            </w:r>
            <w:r w:rsidRPr="00077452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6969A7" w:rsidP="005A7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3 6</w:t>
            </w:r>
            <w:r w:rsidR="005A7098">
              <w:rPr>
                <w:b/>
                <w:spacing w:val="-6"/>
                <w:sz w:val="20"/>
                <w:szCs w:val="20"/>
              </w:rPr>
              <w:t>51</w:t>
            </w:r>
            <w:r>
              <w:rPr>
                <w:b/>
                <w:spacing w:val="-6"/>
                <w:sz w:val="20"/>
                <w:szCs w:val="20"/>
              </w:rPr>
              <w:t xml:space="preserve"> 5</w:t>
            </w:r>
            <w:r w:rsidR="005A7098">
              <w:rPr>
                <w:b/>
                <w:spacing w:val="-6"/>
                <w:sz w:val="20"/>
                <w:szCs w:val="20"/>
              </w:rPr>
              <w:t>1</w:t>
            </w:r>
            <w:r>
              <w:rPr>
                <w:b/>
                <w:spacing w:val="-6"/>
                <w:sz w:val="20"/>
                <w:szCs w:val="20"/>
              </w:rPr>
              <w:t>2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 xml:space="preserve">,0  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3 528 10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     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3 528 10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     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3 468 10</w:t>
            </w:r>
            <w:r w:rsidRPr="009C492C">
              <w:rPr>
                <w:b/>
                <w:spacing w:val="-6"/>
                <w:sz w:val="20"/>
                <w:szCs w:val="20"/>
              </w:rPr>
              <w:t xml:space="preserve">0,0 </w:t>
            </w:r>
          </w:p>
          <w:p w:rsidR="00DF5676" w:rsidRPr="009A62D2" w:rsidRDefault="00DF5676" w:rsidP="00FE48D1">
            <w:pPr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  <w:p w:rsidR="00DF5676" w:rsidRPr="00077452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465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077452" w:rsidRDefault="006969A7" w:rsidP="005A7098">
            <w:pPr>
              <w:ind w:right="-91" w:hanging="108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17 </w:t>
            </w:r>
            <w:r w:rsidR="005A7098">
              <w:rPr>
                <w:b/>
                <w:sz w:val="20"/>
                <w:szCs w:val="20"/>
              </w:rPr>
              <w:t>205</w:t>
            </w:r>
            <w:r>
              <w:rPr>
                <w:b/>
                <w:sz w:val="20"/>
                <w:szCs w:val="20"/>
              </w:rPr>
              <w:t> 3</w:t>
            </w:r>
            <w:r w:rsidR="005A709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6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ind w:left="-108" w:right="-69" w:hanging="108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 w:rsidRPr="00077452">
              <w:rPr>
                <w:b/>
                <w:spacing w:val="-6"/>
                <w:sz w:val="20"/>
                <w:szCs w:val="20"/>
              </w:rPr>
              <w:t>3</w:t>
            </w:r>
            <w:r>
              <w:rPr>
                <w:b/>
                <w:spacing w:val="-6"/>
                <w:sz w:val="20"/>
                <w:szCs w:val="20"/>
              </w:rPr>
              <w:t> 302  036</w:t>
            </w:r>
            <w:r w:rsidRPr="00077452">
              <w:rPr>
                <w:b/>
                <w:spacing w:val="-6"/>
                <w:sz w:val="20"/>
                <w:szCs w:val="20"/>
              </w:rPr>
              <w:t xml:space="preserve">,0  </w:t>
            </w:r>
          </w:p>
          <w:p w:rsidR="00DF5676" w:rsidRPr="00077452" w:rsidRDefault="00DF5676" w:rsidP="002113D7">
            <w:pPr>
              <w:ind w:right="-69"/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6969A7" w:rsidP="005A70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3 49</w:t>
            </w:r>
            <w:r w:rsidR="005A7098">
              <w:rPr>
                <w:b/>
                <w:spacing w:val="-6"/>
                <w:sz w:val="20"/>
                <w:szCs w:val="20"/>
              </w:rPr>
              <w:t>9</w:t>
            </w:r>
            <w:r>
              <w:rPr>
                <w:b/>
                <w:spacing w:val="-6"/>
                <w:sz w:val="20"/>
                <w:szCs w:val="20"/>
              </w:rPr>
              <w:t xml:space="preserve"> 0</w:t>
            </w:r>
            <w:r w:rsidR="005A7098">
              <w:rPr>
                <w:b/>
                <w:spacing w:val="-6"/>
                <w:sz w:val="20"/>
                <w:szCs w:val="20"/>
              </w:rPr>
              <w:t>40</w:t>
            </w:r>
            <w:r w:rsidR="00DF5676" w:rsidRPr="009C492C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3 468 10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9C492C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3 468 10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Pr="009C492C" w:rsidRDefault="00DF5676" w:rsidP="002113D7">
            <w:pPr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3 468 10</w:t>
            </w:r>
            <w:r w:rsidRPr="009C492C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A9334D">
        <w:trPr>
          <w:trHeight w:val="600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6969A7" w:rsidP="006969A7">
            <w:pPr>
              <w:ind w:right="-9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18 318,70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6969A7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18 318,70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6969A7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6969A7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  <w:p w:rsidR="00DF5676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535"/>
        </w:trPr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E64653" w:rsidP="00E64653">
            <w:pPr>
              <w:ind w:right="-91" w:hanging="5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74 153,30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E64653" w:rsidP="00E64653">
            <w:pPr>
              <w:ind w:right="-69"/>
              <w:contextualSpacing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74 153,30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9C492C" w:rsidRDefault="00E64653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9C492C" w:rsidRDefault="00E64653" w:rsidP="002113D7">
            <w:pPr>
              <w:ind w:left="-108"/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4832F1">
            <w:pPr>
              <w:autoSpaceDE w:val="0"/>
              <w:autoSpaceDN w:val="0"/>
              <w:adjustRightInd w:val="0"/>
              <w:ind w:left="-102"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федеральный бюджет</w:t>
            </w: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077452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230 150,0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50 150</w:t>
            </w:r>
            <w:r w:rsidRPr="00077452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60 000,0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60 000,</w:t>
            </w: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077452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7745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autoSpaceDE w:val="0"/>
              <w:autoSpaceDN w:val="0"/>
              <w:adjustRightInd w:val="0"/>
              <w:ind w:right="-108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rPr>
          <w:trHeight w:val="2250"/>
        </w:trPr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подпрограмма </w:t>
            </w:r>
            <w:r>
              <w:rPr>
                <w:b/>
                <w:sz w:val="28"/>
                <w:szCs w:val="28"/>
              </w:rPr>
              <w:t>«Развитие внутреннего и въездного туризма  на территории муниципального образования «Кардымовский район» Смоленской области»</w:t>
            </w:r>
          </w:p>
          <w:tbl>
            <w:tblPr>
              <w:tblW w:w="153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9"/>
              <w:gridCol w:w="3037"/>
              <w:gridCol w:w="1274"/>
              <w:gridCol w:w="2130"/>
              <w:gridCol w:w="1274"/>
              <w:gridCol w:w="1139"/>
              <w:gridCol w:w="1132"/>
              <w:gridCol w:w="1277"/>
              <w:gridCol w:w="1139"/>
              <w:gridCol w:w="1274"/>
              <w:gridCol w:w="1129"/>
            </w:tblGrid>
            <w:tr w:rsidR="00DF5676" w:rsidTr="002113D7"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Задача 1. </w:t>
                  </w:r>
                  <w:r>
                    <w:rPr>
                      <w:b/>
                    </w:rPr>
                    <w:t>Организация и проведение событийных мероприятий и туристических поездок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5676" w:rsidTr="009B5418">
              <w:trPr>
                <w:trHeight w:val="671"/>
              </w:trPr>
              <w:tc>
                <w:tcPr>
                  <w:tcW w:w="176" w:type="pc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99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F5676" w:rsidRPr="00355A54" w:rsidRDefault="00DF5676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Реализация мероприятий по развитию внутреннего и въездного туризм</w:t>
                  </w:r>
                  <w:r w:rsidR="00CA76F1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4D1BDF" w:rsidP="00A4161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</w:t>
                  </w:r>
                  <w:r w:rsidR="00A41613">
                    <w:rPr>
                      <w:sz w:val="20"/>
                      <w:szCs w:val="20"/>
                    </w:rPr>
                    <w:t>6</w:t>
                  </w:r>
                  <w:r w:rsidR="00DF5676" w:rsidRPr="00355A54">
                    <w:rPr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694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CA76F1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CA76F1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DF5676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DF5676" w:rsidTr="009B5418">
              <w:trPr>
                <w:trHeight w:val="539"/>
              </w:trPr>
              <w:tc>
                <w:tcPr>
                  <w:tcW w:w="176" w:type="pct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990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5676" w:rsidRPr="00355A54" w:rsidRDefault="009B5418" w:rsidP="002113D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театрализованной пиротехнической постановки</w:t>
                  </w:r>
                </w:p>
              </w:tc>
              <w:tc>
                <w:tcPr>
                  <w:tcW w:w="415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4D1BDF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  <w:r w:rsidR="00B925F4" w:rsidRPr="00355A54">
                    <w:rPr>
                      <w:sz w:val="20"/>
                      <w:szCs w:val="20"/>
                    </w:rPr>
                    <w:t>-2020 годы</w:t>
                  </w:r>
                </w:p>
              </w:tc>
              <w:tc>
                <w:tcPr>
                  <w:tcW w:w="694" w:type="pc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ind w:left="51" w:hanging="1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</w:t>
                  </w:r>
                  <w:r w:rsidRPr="00355A54">
                    <w:rPr>
                      <w:sz w:val="20"/>
                      <w:szCs w:val="20"/>
                    </w:rPr>
                    <w:t>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355A54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B925F4" w:rsidP="002113D7">
                  <w:pPr>
                    <w:jc w:val="center"/>
                    <w:rPr>
                      <w:sz w:val="20"/>
                      <w:szCs w:val="20"/>
                    </w:rPr>
                  </w:pPr>
                  <w:r w:rsidRPr="00355A54">
                    <w:rPr>
                      <w:sz w:val="20"/>
                      <w:szCs w:val="20"/>
                    </w:rPr>
                    <w:t>50 000,0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B925F4" w:rsidP="002113D7">
                  <w:pPr>
                    <w:jc w:val="both"/>
                    <w:rPr>
                      <w:sz w:val="20"/>
                      <w:szCs w:val="20"/>
                    </w:rPr>
                  </w:pPr>
                  <w:r w:rsidRPr="00077452">
                    <w:rPr>
                      <w:sz w:val="20"/>
                      <w:szCs w:val="20"/>
                    </w:rPr>
                    <w:t>районный бюджет</w:t>
                  </w:r>
                </w:p>
              </w:tc>
            </w:tr>
            <w:tr w:rsidR="00DF5676" w:rsidTr="004832F1">
              <w:trPr>
                <w:trHeight w:val="443"/>
              </w:trPr>
              <w:tc>
                <w:tcPr>
                  <w:tcW w:w="2275" w:type="pct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Всего по Подпрограмме:</w:t>
                  </w:r>
                </w:p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в том числе: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sz w:val="20"/>
                      <w:szCs w:val="20"/>
                    </w:rPr>
                    <w:t>по источникам финансирования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  <w:p w:rsidR="00DF5676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DF5676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676" w:rsidRDefault="00DF5676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77452">
                    <w:rPr>
                      <w:b/>
                      <w:bCs/>
                      <w:color w:val="000000"/>
                      <w:sz w:val="20"/>
                      <w:szCs w:val="20"/>
                    </w:rPr>
                    <w:t>250 000,0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50 000,0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DF5676" w:rsidP="002113D7">
                  <w:pPr>
                    <w:widowControl w:val="0"/>
                    <w:autoSpaceDE w:val="0"/>
                    <w:autoSpaceDN w:val="0"/>
                    <w:adjustRightInd w:val="0"/>
                    <w:ind w:hanging="11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</w:t>
                  </w:r>
                  <w:r w:rsidRPr="00077452">
                    <w:rPr>
                      <w:b/>
                      <w:sz w:val="20"/>
                      <w:szCs w:val="20"/>
                    </w:rPr>
                    <w:t>айонный бюджет</w:t>
                  </w:r>
                </w:p>
              </w:tc>
            </w:tr>
            <w:tr w:rsidR="00DF5676" w:rsidTr="002113D7">
              <w:tc>
                <w:tcPr>
                  <w:tcW w:w="2275" w:type="pct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5676" w:rsidRDefault="00DF5676" w:rsidP="002113D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7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77452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DF5676" w:rsidRPr="00077452" w:rsidRDefault="00DF5676" w:rsidP="002113D7">
                  <w:pPr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</w:t>
                  </w:r>
                  <w:r w:rsidRPr="00077452">
                    <w:rPr>
                      <w:b/>
                      <w:sz w:val="20"/>
                      <w:szCs w:val="20"/>
                    </w:rPr>
                    <w:t>ные источники</w:t>
                  </w:r>
                </w:p>
              </w:tc>
            </w:tr>
          </w:tbl>
          <w:p w:rsidR="00DF5676" w:rsidRDefault="00DF5676" w:rsidP="002113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  <w:r w:rsidRPr="00AA4EDF">
              <w:rPr>
                <w:b/>
                <w:sz w:val="28"/>
                <w:szCs w:val="28"/>
              </w:rPr>
              <w:t>Подпрограмма «Обеспечение исполнения программы»</w:t>
            </w:r>
          </w:p>
          <w:p w:rsidR="00DF5676" w:rsidRPr="00AA4EDF" w:rsidRDefault="00DF5676" w:rsidP="002113D7">
            <w:pPr>
              <w:ind w:firstLine="34"/>
              <w:jc w:val="both"/>
              <w:rPr>
                <w:b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34"/>
              <w:jc w:val="both"/>
              <w:rPr>
                <w:b/>
              </w:rPr>
            </w:pPr>
            <w:r>
              <w:rPr>
                <w:b/>
              </w:rPr>
              <w:t xml:space="preserve">Задача 1. Обеспечение организационных условий для реализации Муниципальной программы </w:t>
            </w:r>
          </w:p>
          <w:p w:rsidR="00DF5676" w:rsidRDefault="00DF5676" w:rsidP="002113D7">
            <w:pPr>
              <w:ind w:firstLine="34"/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A9334D">
        <w:trPr>
          <w:trHeight w:val="375"/>
        </w:trPr>
        <w:tc>
          <w:tcPr>
            <w:tcW w:w="6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1.1</w:t>
            </w:r>
          </w:p>
        </w:tc>
        <w:tc>
          <w:tcPr>
            <w:tcW w:w="302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 xml:space="preserve">Расходы  на обеспечение функций органов местного </w:t>
            </w:r>
            <w:r w:rsidRPr="00355A54">
              <w:rPr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lastRenderedPageBreak/>
              <w:t>2016-2020 годы</w:t>
            </w:r>
          </w:p>
        </w:tc>
        <w:tc>
          <w:tcPr>
            <w:tcW w:w="2125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0F7E0D" w:rsidP="002113D7">
            <w:pPr>
              <w:ind w:left="51" w:hanging="17"/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6  382 670</w:t>
            </w:r>
            <w:r w:rsidR="00DF5676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1  342  913,0</w:t>
            </w:r>
          </w:p>
          <w:p w:rsidR="00DF5676" w:rsidRPr="00AA4EDF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0F7E0D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1 247 857</w:t>
            </w:r>
            <w:r w:rsidR="00DF5676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1 307 300,0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1 307 300,0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firstLine="104"/>
              <w:jc w:val="center"/>
            </w:pPr>
          </w:p>
          <w:p w:rsidR="00DF5676" w:rsidRDefault="00DF5676" w:rsidP="002113D7">
            <w:pPr>
              <w:ind w:firstLine="104"/>
              <w:jc w:val="center"/>
            </w:pPr>
          </w:p>
        </w:tc>
      </w:tr>
      <w:tr w:rsidR="00DF5676" w:rsidTr="00A9334D">
        <w:trPr>
          <w:trHeight w:val="630"/>
        </w:trPr>
        <w:tc>
          <w:tcPr>
            <w:tcW w:w="60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contextualSpacing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5 845 507,0</w:t>
            </w:r>
          </w:p>
        </w:tc>
        <w:tc>
          <w:tcPr>
            <w:tcW w:w="13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1 136 307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1 177 300,0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районный бюджет</w:t>
            </w:r>
          </w:p>
        </w:tc>
      </w:tr>
      <w:tr w:rsidR="00DF5676" w:rsidTr="00A9334D">
        <w:tc>
          <w:tcPr>
            <w:tcW w:w="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302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4A9E" w:rsidRPr="00355A54" w:rsidRDefault="00DF5676" w:rsidP="002113D7">
            <w:pPr>
              <w:jc w:val="both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Осуществление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учреждений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2016-2020 годы</w:t>
            </w:r>
          </w:p>
        </w:tc>
        <w:tc>
          <w:tcPr>
            <w:tcW w:w="212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355A54" w:rsidRDefault="00DF5676" w:rsidP="002113D7">
            <w:pPr>
              <w:jc w:val="center"/>
              <w:rPr>
                <w:sz w:val="20"/>
                <w:szCs w:val="20"/>
              </w:rPr>
            </w:pPr>
            <w:r w:rsidRPr="00355A54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0F7E0D" w:rsidP="002113D7">
            <w:pPr>
              <w:ind w:left="51" w:hanging="1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537  163</w:t>
            </w:r>
            <w:r w:rsidR="00DF5676">
              <w:rPr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206  606</w:t>
            </w:r>
            <w:r w:rsidRPr="00AA4EDF">
              <w:rPr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0F7E0D" w:rsidP="002113D7">
            <w:pPr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70 557</w:t>
            </w:r>
            <w:r w:rsidR="00DF5676">
              <w:rPr>
                <w:spacing w:val="-6"/>
                <w:sz w:val="20"/>
                <w:szCs w:val="20"/>
              </w:rPr>
              <w:t>,</w:t>
            </w:r>
            <w:r w:rsidR="00DF5676" w:rsidRPr="00AA4EDF">
              <w:rPr>
                <w:spacing w:val="-6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130 000,</w:t>
            </w: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jc w:val="both"/>
              <w:rPr>
                <w:sz w:val="20"/>
                <w:szCs w:val="20"/>
              </w:rPr>
            </w:pPr>
            <w:r w:rsidRPr="0040493D">
              <w:rPr>
                <w:sz w:val="20"/>
                <w:szCs w:val="20"/>
              </w:rPr>
              <w:t>областной бюджет</w:t>
            </w:r>
          </w:p>
        </w:tc>
      </w:tr>
      <w:tr w:rsidR="00DF5676" w:rsidTr="00A9334D"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DF5676" w:rsidRPr="00AA4EDF" w:rsidRDefault="00DF5676" w:rsidP="002113D7">
            <w:pPr>
              <w:jc w:val="both"/>
              <w:rPr>
                <w:b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F378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6 382 670</w:t>
            </w:r>
            <w:r w:rsidR="00DF5676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1 342  913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  <w:p w:rsidR="00DF5676" w:rsidRPr="00AA4EDF" w:rsidRDefault="00DF5676" w:rsidP="002113D7">
            <w:pPr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F378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1 247 857</w:t>
            </w:r>
            <w:r w:rsidR="00DF5676" w:rsidRPr="00817C14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1 307 30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1 307 30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  <w:p w:rsidR="00DF5676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</w:p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Default="00DF56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5 845  507,0</w:t>
            </w:r>
          </w:p>
          <w:p w:rsidR="00DF5676" w:rsidRDefault="00DF56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</w:p>
          <w:p w:rsidR="00DF5676" w:rsidRPr="00AA4EDF" w:rsidRDefault="00DF5676" w:rsidP="002113D7">
            <w:pPr>
              <w:contextualSpacing/>
              <w:rPr>
                <w:b/>
                <w:spacing w:val="-6"/>
                <w:sz w:val="20"/>
                <w:szCs w:val="20"/>
              </w:rPr>
            </w:pP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1 136  307</w:t>
            </w:r>
            <w:r w:rsidRPr="00AA4EDF">
              <w:rPr>
                <w:b/>
                <w:spacing w:val="-6"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1 177 30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817C14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1 177 30</w:t>
            </w:r>
            <w:r w:rsidRPr="00817C14">
              <w:rPr>
                <w:b/>
                <w:spacing w:val="-6"/>
                <w:sz w:val="20"/>
                <w:szCs w:val="20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AA4EDF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F5676" w:rsidRDefault="00DF5676" w:rsidP="002113D7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F37876" w:rsidP="002113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537  163</w:t>
            </w:r>
            <w:r w:rsidR="00DF5676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206 606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F378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70 557</w:t>
            </w:r>
            <w:r w:rsidR="00DF5676">
              <w:rPr>
                <w:b/>
                <w:sz w:val="20"/>
                <w:szCs w:val="20"/>
              </w:rPr>
              <w:t>,</w:t>
            </w:r>
            <w:r w:rsidR="00DF5676"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130 000,</w:t>
            </w: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A4EDF">
              <w:rPr>
                <w:b/>
                <w:sz w:val="20"/>
                <w:szCs w:val="20"/>
              </w:rPr>
              <w:t>бластной бюджет</w:t>
            </w:r>
          </w:p>
        </w:tc>
      </w:tr>
      <w:tr w:rsidR="00DF5676" w:rsidTr="00A9334D">
        <w:tc>
          <w:tcPr>
            <w:tcW w:w="702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5676" w:rsidRPr="00AA4EDF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AA4EDF">
              <w:rPr>
                <w:b/>
                <w:sz w:val="20"/>
                <w:szCs w:val="20"/>
              </w:rPr>
              <w:t>ные источники</w:t>
            </w: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подпрограмма «Обеспечение деятельности муниципального казенного учреждения  «Централизованная бухгалтерия учреждений культуры» муниципального образования «Кардымовский район» Смоленской области»</w:t>
            </w:r>
          </w:p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2113D7">
        <w:tc>
          <w:tcPr>
            <w:tcW w:w="15452" w:type="dxa"/>
            <w:gridSpan w:val="4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jc w:val="both"/>
              <w:rPr>
                <w:b/>
              </w:rPr>
            </w:pPr>
            <w:r>
              <w:rPr>
                <w:b/>
              </w:rPr>
              <w:t>Задача 1. Обеспечение деятельности учреждения</w:t>
            </w:r>
          </w:p>
          <w:p w:rsidR="00DF5676" w:rsidRDefault="00DF5676" w:rsidP="002113D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DF5676" w:rsidTr="00A9334D">
        <w:tc>
          <w:tcPr>
            <w:tcW w:w="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B308C4" w:rsidRDefault="00DF5676" w:rsidP="002113D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8C4">
              <w:rPr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2016-2020 годы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jc w:val="center"/>
              <w:rPr>
                <w:sz w:val="20"/>
                <w:szCs w:val="20"/>
              </w:rPr>
            </w:pPr>
            <w:r w:rsidRPr="00AA4EDF">
              <w:rPr>
                <w:sz w:val="20"/>
                <w:szCs w:val="20"/>
              </w:rPr>
              <w:t>МКУ «ЦБУК»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left="51" w:hanging="17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22 512 848,0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4 495 248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firstLine="104"/>
              <w:jc w:val="center"/>
              <w:rPr>
                <w:b/>
              </w:rPr>
            </w:pPr>
          </w:p>
        </w:tc>
      </w:tr>
      <w:tr w:rsidR="00DF5676" w:rsidTr="00A9334D">
        <w:tc>
          <w:tcPr>
            <w:tcW w:w="7025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Всего по подпрограмме: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в том числе:</w:t>
            </w:r>
          </w:p>
          <w:p w:rsidR="00DF5676" w:rsidRDefault="00DF5676" w:rsidP="002113D7">
            <w:pPr>
              <w:rPr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 xml:space="preserve"> по источникам финансирования</w:t>
            </w:r>
          </w:p>
        </w:tc>
        <w:tc>
          <w:tcPr>
            <w:tcW w:w="1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left="51" w:hanging="17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21 893 948,0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3 876 348</w:t>
            </w:r>
            <w:r w:rsidRPr="00AA4ED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0" w:hanging="33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F5676" w:rsidRPr="00AA4EDF" w:rsidRDefault="00DF5676" w:rsidP="002113D7">
            <w:pPr>
              <w:ind w:left="-108" w:firstLine="1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AA4EDF" w:rsidRDefault="00DF5676" w:rsidP="002113D7">
            <w:pPr>
              <w:ind w:left="-204" w:firstLine="204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4 504 4</w:t>
            </w:r>
            <w:r w:rsidRPr="00AA4EDF">
              <w:rPr>
                <w:b/>
                <w:sz w:val="20"/>
                <w:szCs w:val="20"/>
              </w:rPr>
              <w:t>00,0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76" w:rsidRPr="0040493D" w:rsidRDefault="00DF5676" w:rsidP="002113D7">
            <w:pPr>
              <w:autoSpaceDE w:val="0"/>
              <w:autoSpaceDN w:val="0"/>
              <w:adjustRightInd w:val="0"/>
              <w:ind w:hanging="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Pr="0040493D">
              <w:rPr>
                <w:b/>
                <w:sz w:val="20"/>
                <w:szCs w:val="20"/>
              </w:rPr>
              <w:t>айонный бюджет</w:t>
            </w:r>
          </w:p>
        </w:tc>
      </w:tr>
      <w:tr w:rsidR="00DF5676" w:rsidTr="00A9334D">
        <w:trPr>
          <w:trHeight w:val="350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618 900,0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  <w:p w:rsidR="00DF5676" w:rsidRPr="00AA4EDF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DF5676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  <w:p w:rsidR="00DF5676" w:rsidRPr="0040493D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</w:p>
        </w:tc>
      </w:tr>
      <w:tr w:rsidR="00DF5676" w:rsidTr="00A9334D">
        <w:trPr>
          <w:trHeight w:val="555"/>
        </w:trPr>
        <w:tc>
          <w:tcPr>
            <w:tcW w:w="7025" w:type="dxa"/>
            <w:gridSpan w:val="1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5676" w:rsidRDefault="00DF5676" w:rsidP="002113D7">
            <w:pPr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676" w:rsidRDefault="00DF5676" w:rsidP="002113D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A4ED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5676" w:rsidRDefault="00DF5676" w:rsidP="002113D7">
            <w:pPr>
              <w:ind w:left="-11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40493D">
              <w:rPr>
                <w:b/>
                <w:sz w:val="20"/>
                <w:szCs w:val="20"/>
              </w:rPr>
              <w:t>ные источники</w:t>
            </w:r>
          </w:p>
        </w:tc>
      </w:tr>
    </w:tbl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F5676" w:rsidRDefault="00DF5676" w:rsidP="00DF567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FA40D9" w:rsidRDefault="00FA40D9"/>
    <w:sectPr w:rsidR="00FA40D9" w:rsidSect="00DF567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7D" w:rsidRDefault="0047137D" w:rsidP="005E1DEB">
      <w:r>
        <w:separator/>
      </w:r>
    </w:p>
  </w:endnote>
  <w:endnote w:type="continuationSeparator" w:id="1">
    <w:p w:rsidR="0047137D" w:rsidRDefault="0047137D" w:rsidP="005E1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EB" w:rsidRPr="005E1DEB" w:rsidRDefault="005E1DEB">
    <w:pPr>
      <w:pStyle w:val="aa"/>
      <w:rPr>
        <w:sz w:val="16"/>
      </w:rPr>
    </w:pPr>
    <w:r>
      <w:rPr>
        <w:sz w:val="16"/>
      </w:rPr>
      <w:t>Рег. № 00942  от 25.12.2017, Подписано ЭП: Никитенков Павел Петрович, Глава 25.12.2017 13:39:06,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7D" w:rsidRDefault="0047137D" w:rsidP="005E1DEB">
      <w:r>
        <w:separator/>
      </w:r>
    </w:p>
  </w:footnote>
  <w:footnote w:type="continuationSeparator" w:id="1">
    <w:p w:rsidR="0047137D" w:rsidRDefault="0047137D" w:rsidP="005E1D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E4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668F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34767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1678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8753C"/>
    <w:multiLevelType w:val="hybridMultilevel"/>
    <w:tmpl w:val="674ADF9C"/>
    <w:lvl w:ilvl="0" w:tplc="FDC86D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027B"/>
    <w:multiLevelType w:val="hybridMultilevel"/>
    <w:tmpl w:val="AE3A91A0"/>
    <w:lvl w:ilvl="0" w:tplc="21DAE87C">
      <w:start w:val="1"/>
      <w:numFmt w:val="decimal"/>
      <w:lvlText w:val="%1."/>
      <w:lvlJc w:val="left"/>
      <w:pPr>
        <w:ind w:left="1536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57529C"/>
    <w:multiLevelType w:val="hybridMultilevel"/>
    <w:tmpl w:val="DCEE1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45C5A"/>
    <w:multiLevelType w:val="hybridMultilevel"/>
    <w:tmpl w:val="89BC86AE"/>
    <w:lvl w:ilvl="0" w:tplc="22C2BE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01EC6"/>
    <w:multiLevelType w:val="hybridMultilevel"/>
    <w:tmpl w:val="CD9A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945B1"/>
    <w:multiLevelType w:val="hybridMultilevel"/>
    <w:tmpl w:val="EA86D8F0"/>
    <w:lvl w:ilvl="0" w:tplc="431A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F0B19E9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8352D"/>
    <w:multiLevelType w:val="hybridMultilevel"/>
    <w:tmpl w:val="4FC4881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5BB1DA7"/>
    <w:multiLevelType w:val="hybridMultilevel"/>
    <w:tmpl w:val="CC68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F2F1E"/>
    <w:multiLevelType w:val="hybridMultilevel"/>
    <w:tmpl w:val="37AC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459DB"/>
    <w:multiLevelType w:val="hybridMultilevel"/>
    <w:tmpl w:val="72D0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6036E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DF41763"/>
    <w:multiLevelType w:val="hybridMultilevel"/>
    <w:tmpl w:val="A4165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3248E8"/>
    <w:multiLevelType w:val="multilevel"/>
    <w:tmpl w:val="6110F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EAB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23189"/>
    <w:multiLevelType w:val="hybridMultilevel"/>
    <w:tmpl w:val="0C6E2B4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3018E3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174A5"/>
    <w:multiLevelType w:val="hybridMultilevel"/>
    <w:tmpl w:val="003A2DBA"/>
    <w:lvl w:ilvl="0" w:tplc="C9102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C54B6E"/>
    <w:multiLevelType w:val="hybridMultilevel"/>
    <w:tmpl w:val="21704372"/>
    <w:lvl w:ilvl="0" w:tplc="22C2B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C387D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C33829"/>
    <w:multiLevelType w:val="hybridMultilevel"/>
    <w:tmpl w:val="0562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382FE7"/>
    <w:multiLevelType w:val="hybridMultilevel"/>
    <w:tmpl w:val="6F241F56"/>
    <w:lvl w:ilvl="0" w:tplc="94A4E4A8">
      <w:start w:val="1"/>
      <w:numFmt w:val="decimal"/>
      <w:lvlText w:val="%1."/>
      <w:lvlJc w:val="left"/>
      <w:pPr>
        <w:ind w:left="12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182F02"/>
    <w:multiLevelType w:val="hybridMultilevel"/>
    <w:tmpl w:val="A58C782A"/>
    <w:lvl w:ilvl="0" w:tplc="811A5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D7481C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E213F"/>
    <w:multiLevelType w:val="hybridMultilevel"/>
    <w:tmpl w:val="6550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856D8"/>
    <w:multiLevelType w:val="hybridMultilevel"/>
    <w:tmpl w:val="FB385ECE"/>
    <w:lvl w:ilvl="0" w:tplc="49A249E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9C0EE1"/>
    <w:multiLevelType w:val="hybridMultilevel"/>
    <w:tmpl w:val="3AD444AA"/>
    <w:lvl w:ilvl="0" w:tplc="45DEAB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D716C"/>
    <w:multiLevelType w:val="hybridMultilevel"/>
    <w:tmpl w:val="1E9808A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FF23F0"/>
    <w:multiLevelType w:val="hybridMultilevel"/>
    <w:tmpl w:val="B16AB0C6"/>
    <w:lvl w:ilvl="0" w:tplc="DB5CDBD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94647D"/>
    <w:multiLevelType w:val="hybridMultilevel"/>
    <w:tmpl w:val="4742FD0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6C702AF"/>
    <w:multiLevelType w:val="multilevel"/>
    <w:tmpl w:val="513E5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1"/>
  </w:num>
  <w:num w:numId="2">
    <w:abstractNumId w:val="23"/>
  </w:num>
  <w:num w:numId="3">
    <w:abstractNumId w:val="7"/>
  </w:num>
  <w:num w:numId="4">
    <w:abstractNumId w:val="18"/>
  </w:num>
  <w:num w:numId="5">
    <w:abstractNumId w:val="15"/>
  </w:num>
  <w:num w:numId="6">
    <w:abstractNumId w:val="26"/>
  </w:num>
  <w:num w:numId="7">
    <w:abstractNumId w:val="30"/>
  </w:num>
  <w:num w:numId="8">
    <w:abstractNumId w:val="20"/>
  </w:num>
  <w:num w:numId="9">
    <w:abstractNumId w:val="4"/>
  </w:num>
  <w:num w:numId="10">
    <w:abstractNumId w:val="22"/>
  </w:num>
  <w:num w:numId="11">
    <w:abstractNumId w:val="12"/>
  </w:num>
  <w:num w:numId="12">
    <w:abstractNumId w:val="8"/>
  </w:num>
  <w:num w:numId="13">
    <w:abstractNumId w:val="24"/>
  </w:num>
  <w:num w:numId="14">
    <w:abstractNumId w:val="32"/>
  </w:num>
  <w:num w:numId="15">
    <w:abstractNumId w:val="9"/>
  </w:num>
  <w:num w:numId="16">
    <w:abstractNumId w:val="25"/>
  </w:num>
  <w:num w:numId="17">
    <w:abstractNumId w:val="35"/>
  </w:num>
  <w:num w:numId="18">
    <w:abstractNumId w:val="6"/>
  </w:num>
  <w:num w:numId="19">
    <w:abstractNumId w:val="13"/>
  </w:num>
  <w:num w:numId="20">
    <w:abstractNumId w:val="5"/>
  </w:num>
  <w:num w:numId="21">
    <w:abstractNumId w:val="27"/>
  </w:num>
  <w:num w:numId="22">
    <w:abstractNumId w:val="16"/>
  </w:num>
  <w:num w:numId="23">
    <w:abstractNumId w:val="2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  <w:num w:numId="31">
    <w:abstractNumId w:val="2"/>
  </w:num>
  <w:num w:numId="32">
    <w:abstractNumId w:val="33"/>
  </w:num>
  <w:num w:numId="33">
    <w:abstractNumId w:val="14"/>
  </w:num>
  <w:num w:numId="34">
    <w:abstractNumId w:val="31"/>
  </w:num>
  <w:num w:numId="35">
    <w:abstractNumId w:val="17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CEE"/>
    <w:rsid w:val="00053513"/>
    <w:rsid w:val="00061691"/>
    <w:rsid w:val="000B6251"/>
    <w:rsid w:val="000D1AE3"/>
    <w:rsid w:val="000D36FF"/>
    <w:rsid w:val="000D40C1"/>
    <w:rsid w:val="000F54CA"/>
    <w:rsid w:val="000F7E0D"/>
    <w:rsid w:val="00120BD1"/>
    <w:rsid w:val="00124A6C"/>
    <w:rsid w:val="001371ED"/>
    <w:rsid w:val="00161B14"/>
    <w:rsid w:val="001C73D6"/>
    <w:rsid w:val="001F498C"/>
    <w:rsid w:val="002113D7"/>
    <w:rsid w:val="00220C18"/>
    <w:rsid w:val="0026338B"/>
    <w:rsid w:val="00263834"/>
    <w:rsid w:val="002C0217"/>
    <w:rsid w:val="002C0417"/>
    <w:rsid w:val="002D407E"/>
    <w:rsid w:val="002F0451"/>
    <w:rsid w:val="002F6715"/>
    <w:rsid w:val="00300083"/>
    <w:rsid w:val="00313757"/>
    <w:rsid w:val="003238EE"/>
    <w:rsid w:val="003729B4"/>
    <w:rsid w:val="003A2747"/>
    <w:rsid w:val="003B25C6"/>
    <w:rsid w:val="003E6DDD"/>
    <w:rsid w:val="004103AA"/>
    <w:rsid w:val="0041040E"/>
    <w:rsid w:val="00421FEF"/>
    <w:rsid w:val="004335B9"/>
    <w:rsid w:val="00444FD5"/>
    <w:rsid w:val="00461426"/>
    <w:rsid w:val="0047137D"/>
    <w:rsid w:val="004832F1"/>
    <w:rsid w:val="004871BE"/>
    <w:rsid w:val="004A0419"/>
    <w:rsid w:val="004A46D9"/>
    <w:rsid w:val="004B64E5"/>
    <w:rsid w:val="004C6457"/>
    <w:rsid w:val="004D1BDF"/>
    <w:rsid w:val="004E4C46"/>
    <w:rsid w:val="00567722"/>
    <w:rsid w:val="00572085"/>
    <w:rsid w:val="00586AD7"/>
    <w:rsid w:val="005A7098"/>
    <w:rsid w:val="005E1DEB"/>
    <w:rsid w:val="005E711A"/>
    <w:rsid w:val="005F4D7E"/>
    <w:rsid w:val="005F525C"/>
    <w:rsid w:val="005F6315"/>
    <w:rsid w:val="006070A4"/>
    <w:rsid w:val="006316A0"/>
    <w:rsid w:val="006615AB"/>
    <w:rsid w:val="00666E41"/>
    <w:rsid w:val="00695DC3"/>
    <w:rsid w:val="006969A7"/>
    <w:rsid w:val="006C58AD"/>
    <w:rsid w:val="00704638"/>
    <w:rsid w:val="00733CEE"/>
    <w:rsid w:val="0075080B"/>
    <w:rsid w:val="0077487B"/>
    <w:rsid w:val="00775750"/>
    <w:rsid w:val="007B051D"/>
    <w:rsid w:val="007B2405"/>
    <w:rsid w:val="007C3CF2"/>
    <w:rsid w:val="007D7C24"/>
    <w:rsid w:val="007E041E"/>
    <w:rsid w:val="007E57A8"/>
    <w:rsid w:val="008244F4"/>
    <w:rsid w:val="00824A9E"/>
    <w:rsid w:val="0085042C"/>
    <w:rsid w:val="00854B04"/>
    <w:rsid w:val="00860A11"/>
    <w:rsid w:val="008618C3"/>
    <w:rsid w:val="0086292E"/>
    <w:rsid w:val="0087133F"/>
    <w:rsid w:val="008A723F"/>
    <w:rsid w:val="008B580E"/>
    <w:rsid w:val="008D6D7C"/>
    <w:rsid w:val="008D6F58"/>
    <w:rsid w:val="008F3CB7"/>
    <w:rsid w:val="00904250"/>
    <w:rsid w:val="00910031"/>
    <w:rsid w:val="00931BB6"/>
    <w:rsid w:val="00950B6A"/>
    <w:rsid w:val="00951167"/>
    <w:rsid w:val="00953FFF"/>
    <w:rsid w:val="0097251A"/>
    <w:rsid w:val="00991539"/>
    <w:rsid w:val="009969A5"/>
    <w:rsid w:val="009B5418"/>
    <w:rsid w:val="009E46F2"/>
    <w:rsid w:val="009F0703"/>
    <w:rsid w:val="00A01A5B"/>
    <w:rsid w:val="00A1445D"/>
    <w:rsid w:val="00A30449"/>
    <w:rsid w:val="00A360F4"/>
    <w:rsid w:val="00A41613"/>
    <w:rsid w:val="00A707E8"/>
    <w:rsid w:val="00A80EE8"/>
    <w:rsid w:val="00A82772"/>
    <w:rsid w:val="00A9334D"/>
    <w:rsid w:val="00A96197"/>
    <w:rsid w:val="00AC305E"/>
    <w:rsid w:val="00AF12EE"/>
    <w:rsid w:val="00B15672"/>
    <w:rsid w:val="00B2157A"/>
    <w:rsid w:val="00B33134"/>
    <w:rsid w:val="00B370A2"/>
    <w:rsid w:val="00B5387F"/>
    <w:rsid w:val="00B925F4"/>
    <w:rsid w:val="00BA721C"/>
    <w:rsid w:val="00BB087C"/>
    <w:rsid w:val="00BC1BDF"/>
    <w:rsid w:val="00BD17E8"/>
    <w:rsid w:val="00C6171B"/>
    <w:rsid w:val="00C70982"/>
    <w:rsid w:val="00C71EAB"/>
    <w:rsid w:val="00C849CE"/>
    <w:rsid w:val="00CA35BF"/>
    <w:rsid w:val="00CA76F1"/>
    <w:rsid w:val="00CA797E"/>
    <w:rsid w:val="00CD5E26"/>
    <w:rsid w:val="00D64007"/>
    <w:rsid w:val="00D711C3"/>
    <w:rsid w:val="00D741B4"/>
    <w:rsid w:val="00D96E90"/>
    <w:rsid w:val="00DA33AB"/>
    <w:rsid w:val="00DB020C"/>
    <w:rsid w:val="00DB37B2"/>
    <w:rsid w:val="00DF4CC6"/>
    <w:rsid w:val="00DF5676"/>
    <w:rsid w:val="00E04A1F"/>
    <w:rsid w:val="00E1413C"/>
    <w:rsid w:val="00E155B4"/>
    <w:rsid w:val="00E26FA0"/>
    <w:rsid w:val="00E3474E"/>
    <w:rsid w:val="00E4063F"/>
    <w:rsid w:val="00E5339E"/>
    <w:rsid w:val="00E64653"/>
    <w:rsid w:val="00E66407"/>
    <w:rsid w:val="00E76D2D"/>
    <w:rsid w:val="00EA04A2"/>
    <w:rsid w:val="00F37876"/>
    <w:rsid w:val="00F545C5"/>
    <w:rsid w:val="00F610BF"/>
    <w:rsid w:val="00F6420A"/>
    <w:rsid w:val="00F724C8"/>
    <w:rsid w:val="00F77E18"/>
    <w:rsid w:val="00F83B24"/>
    <w:rsid w:val="00FA2F25"/>
    <w:rsid w:val="00FA40D9"/>
    <w:rsid w:val="00FD1D76"/>
    <w:rsid w:val="00FD6E14"/>
    <w:rsid w:val="00FD76C5"/>
    <w:rsid w:val="00FE4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3CEE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33CEE"/>
    <w:pPr>
      <w:keepNext/>
      <w:tabs>
        <w:tab w:val="left" w:pos="4820"/>
        <w:tab w:val="left" w:pos="6237"/>
      </w:tabs>
      <w:jc w:val="both"/>
      <w:outlineLvl w:val="1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33C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3C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33C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33CEE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733CEE"/>
    <w:pPr>
      <w:ind w:left="708"/>
    </w:pPr>
  </w:style>
  <w:style w:type="paragraph" w:customStyle="1" w:styleId="ConsPlusNormal">
    <w:name w:val="ConsPlusNormal"/>
    <w:rsid w:val="00733C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33C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33CE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733CEE"/>
    <w:pPr>
      <w:jc w:val="center"/>
    </w:pPr>
    <w:rPr>
      <w:szCs w:val="20"/>
    </w:rPr>
  </w:style>
  <w:style w:type="character" w:customStyle="1" w:styleId="a8">
    <w:name w:val="Название Знак"/>
    <w:basedOn w:val="a0"/>
    <w:link w:val="a7"/>
    <w:rsid w:val="00733CEE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rsid w:val="00733CEE"/>
    <w:pPr>
      <w:spacing w:before="100" w:beforeAutospacing="1" w:after="100" w:afterAutospacing="1"/>
    </w:pPr>
  </w:style>
  <w:style w:type="character" w:customStyle="1" w:styleId="21">
    <w:name w:val="Основной текст (2)_"/>
    <w:link w:val="22"/>
    <w:locked/>
    <w:rsid w:val="00733CE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CEE"/>
    <w:pPr>
      <w:shd w:val="clear" w:color="auto" w:fill="FFFFFF"/>
      <w:spacing w:after="900" w:line="322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styleId="3">
    <w:name w:val="Body Text 3"/>
    <w:basedOn w:val="a"/>
    <w:link w:val="30"/>
    <w:uiPriority w:val="99"/>
    <w:unhideWhenUsed/>
    <w:rsid w:val="00733CE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33C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3C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rsid w:val="00733C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33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733CEE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733CEE"/>
  </w:style>
  <w:style w:type="character" w:customStyle="1" w:styleId="apple-style-span">
    <w:name w:val="apple-style-span"/>
    <w:rsid w:val="00733CEE"/>
    <w:rPr>
      <w:rFonts w:cs="Times New Roman"/>
    </w:rPr>
  </w:style>
  <w:style w:type="character" w:customStyle="1" w:styleId="a4">
    <w:name w:val="Абзац списка Знак"/>
    <w:link w:val="a3"/>
    <w:uiPriority w:val="34"/>
    <w:locked/>
    <w:rsid w:val="00733CE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1"/>
    <w:rsid w:val="00733C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page number"/>
    <w:rsid w:val="00733CEE"/>
    <w:rPr>
      <w:rFonts w:cs="Times New Roman"/>
    </w:rPr>
  </w:style>
  <w:style w:type="paragraph" w:customStyle="1" w:styleId="91">
    <w:name w:val="Основной текст (9)1"/>
    <w:basedOn w:val="a"/>
    <w:rsid w:val="00733CEE"/>
    <w:pPr>
      <w:shd w:val="clear" w:color="auto" w:fill="FFFFFF"/>
      <w:spacing w:line="317" w:lineRule="exact"/>
      <w:ind w:firstLine="360"/>
      <w:jc w:val="both"/>
    </w:pPr>
    <w:rPr>
      <w:rFonts w:eastAsia="Calibri"/>
      <w:sz w:val="26"/>
      <w:szCs w:val="26"/>
    </w:rPr>
  </w:style>
  <w:style w:type="character" w:customStyle="1" w:styleId="95">
    <w:name w:val="Основной текст (9)5"/>
    <w:rsid w:val="00733CEE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4">
    <w:name w:val="Основной текст (9)4"/>
    <w:rsid w:val="00733CEE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310">
    <w:name w:val="Основной текст 31"/>
    <w:basedOn w:val="a"/>
    <w:uiPriority w:val="99"/>
    <w:rsid w:val="00733CEE"/>
    <w:pPr>
      <w:suppressAutoHyphens/>
      <w:jc w:val="both"/>
    </w:pPr>
    <w:rPr>
      <w:sz w:val="28"/>
      <w:szCs w:val="28"/>
      <w:lang w:eastAsia="ar-SA"/>
    </w:rPr>
  </w:style>
  <w:style w:type="paragraph" w:styleId="ae">
    <w:name w:val="No Spacing"/>
    <w:link w:val="af"/>
    <w:uiPriority w:val="99"/>
    <w:qFormat/>
    <w:rsid w:val="00733C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99"/>
    <w:rsid w:val="00733CEE"/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733CE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733C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733CEE"/>
    <w:rPr>
      <w:rFonts w:cs="Times New Roman"/>
    </w:rPr>
  </w:style>
  <w:style w:type="paragraph" w:customStyle="1" w:styleId="msonormalcxsplast">
    <w:name w:val="msonormalcxsplast"/>
    <w:basedOn w:val="a"/>
    <w:uiPriority w:val="99"/>
    <w:rsid w:val="00733CE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733CE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733CEE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733CEE"/>
    <w:rPr>
      <w:rFonts w:ascii="Tahoma" w:eastAsia="Calibri" w:hAnsi="Tahoma" w:cs="Tahoma"/>
      <w:sz w:val="16"/>
      <w:szCs w:val="16"/>
    </w:rPr>
  </w:style>
  <w:style w:type="table" w:styleId="af4">
    <w:name w:val="Table Grid"/>
    <w:basedOn w:val="a1"/>
    <w:uiPriority w:val="59"/>
    <w:rsid w:val="00733CE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D1943-6051-4EF9-A3E7-F388B7CF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6189</Words>
  <Characters>35279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kultura100</dc:creator>
  <cp:lastModifiedBy>urist</cp:lastModifiedBy>
  <cp:revision>4</cp:revision>
  <cp:lastPrinted>2017-08-21T14:02:00Z</cp:lastPrinted>
  <dcterms:created xsi:type="dcterms:W3CDTF">2018-01-12T06:54:00Z</dcterms:created>
  <dcterms:modified xsi:type="dcterms:W3CDTF">2018-01-12T07:17:00Z</dcterms:modified>
</cp:coreProperties>
</file>