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48" w:rsidRDefault="00C21C48" w:rsidP="00C21C48">
      <w:pPr>
        <w:spacing w:after="0" w:line="240" w:lineRule="auto"/>
        <w:ind w:left="1134" w:right="851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C48" w:rsidRDefault="00C21C48" w:rsidP="00C21C48">
      <w:pPr>
        <w:spacing w:after="0" w:line="240" w:lineRule="auto"/>
        <w:jc w:val="center"/>
        <w:rPr>
          <w:b/>
          <w:szCs w:val="28"/>
        </w:rPr>
      </w:pPr>
    </w:p>
    <w:p w:rsidR="00C21C48" w:rsidRDefault="00C21C48" w:rsidP="00C21C4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:rsidR="00C21C48" w:rsidRDefault="00C21C48" w:rsidP="00C21C4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“КАРДЫМОВСКИЙ  РАЙОН” СМОЛЕНСКОЙ ОБЛАСТИ </w:t>
      </w:r>
    </w:p>
    <w:p w:rsidR="00C21C48" w:rsidRDefault="00C21C48" w:rsidP="00C21C48">
      <w:pPr>
        <w:spacing w:after="0" w:line="240" w:lineRule="auto"/>
        <w:jc w:val="center"/>
        <w:rPr>
          <w:b/>
          <w:szCs w:val="28"/>
        </w:rPr>
      </w:pPr>
    </w:p>
    <w:p w:rsidR="00C21C48" w:rsidRDefault="00C21C48" w:rsidP="00C21C48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C21C48" w:rsidRDefault="00C21C48" w:rsidP="00C21C48">
      <w:pPr>
        <w:spacing w:after="0" w:line="240" w:lineRule="auto"/>
        <w:jc w:val="both"/>
        <w:rPr>
          <w:b/>
          <w:szCs w:val="28"/>
        </w:rPr>
      </w:pPr>
    </w:p>
    <w:p w:rsidR="00C21C48" w:rsidRDefault="00C21C48" w:rsidP="00C21C48">
      <w:pPr>
        <w:spacing w:after="0" w:line="240" w:lineRule="auto"/>
        <w:jc w:val="both"/>
        <w:rPr>
          <w:b/>
          <w:szCs w:val="28"/>
        </w:rPr>
      </w:pPr>
    </w:p>
    <w:p w:rsidR="00C21C48" w:rsidRDefault="00F677CE" w:rsidP="00C21C48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о</w:t>
      </w:r>
      <w:r w:rsidR="00C21C48">
        <w:rPr>
          <w:b/>
          <w:szCs w:val="28"/>
        </w:rPr>
        <w:t>т</w:t>
      </w:r>
      <w:r>
        <w:rPr>
          <w:b/>
          <w:szCs w:val="28"/>
        </w:rPr>
        <w:t xml:space="preserve"> 23</w:t>
      </w:r>
      <w:r w:rsidR="001A55DD">
        <w:rPr>
          <w:b/>
          <w:szCs w:val="28"/>
        </w:rPr>
        <w:t>.</w:t>
      </w:r>
      <w:r>
        <w:rPr>
          <w:b/>
          <w:szCs w:val="28"/>
        </w:rPr>
        <w:t>12</w:t>
      </w:r>
      <w:r w:rsidR="001A55DD">
        <w:rPr>
          <w:b/>
          <w:szCs w:val="28"/>
        </w:rPr>
        <w:t xml:space="preserve">.2016   </w:t>
      </w:r>
      <w:r w:rsidR="00C21C48">
        <w:rPr>
          <w:b/>
          <w:szCs w:val="28"/>
        </w:rPr>
        <w:t xml:space="preserve"> №</w:t>
      </w:r>
      <w:r>
        <w:rPr>
          <w:b/>
          <w:szCs w:val="28"/>
        </w:rPr>
        <w:t xml:space="preserve"> 00739</w:t>
      </w:r>
    </w:p>
    <w:p w:rsidR="00C21C48" w:rsidRPr="002928D3" w:rsidRDefault="00C21C48" w:rsidP="002928D3">
      <w:pPr>
        <w:spacing w:before="100" w:beforeAutospacing="1" w:after="0" w:line="240" w:lineRule="auto"/>
        <w:ind w:right="5103"/>
        <w:jc w:val="both"/>
        <w:rPr>
          <w:rFonts w:eastAsia="Times New Roman"/>
          <w:szCs w:val="28"/>
          <w:lang w:eastAsia="ru-RU"/>
        </w:rPr>
      </w:pPr>
      <w:r w:rsidRPr="002928D3">
        <w:rPr>
          <w:color w:val="212121"/>
          <w:szCs w:val="28"/>
        </w:rPr>
        <w:t xml:space="preserve">О внесении изменений в </w:t>
      </w:r>
      <w:r w:rsidRPr="002928D3">
        <w:rPr>
          <w:rFonts w:eastAsia="Times New Roman"/>
          <w:szCs w:val="28"/>
          <w:lang w:eastAsia="ru-RU"/>
        </w:rPr>
        <w:t>Постановление Администрации муниципального образования «Кардымовский район» Смоленской области от  «14</w:t>
      </w:r>
      <w:r w:rsidRPr="002928D3">
        <w:rPr>
          <w:rFonts w:eastAsia="Times New Roman"/>
          <w:iCs/>
          <w:szCs w:val="28"/>
          <w:lang w:eastAsia="ru-RU"/>
        </w:rPr>
        <w:t xml:space="preserve">» сентября </w:t>
      </w:r>
      <w:r w:rsidRPr="002928D3">
        <w:rPr>
          <w:rFonts w:eastAsia="Times New Roman"/>
          <w:szCs w:val="28"/>
          <w:lang w:eastAsia="ru-RU"/>
        </w:rPr>
        <w:t>2011 № 0511</w:t>
      </w:r>
      <w:r w:rsidR="002928D3">
        <w:rPr>
          <w:rFonts w:eastAsia="Times New Roman"/>
          <w:szCs w:val="28"/>
          <w:lang w:eastAsia="ru-RU"/>
        </w:rPr>
        <w:t xml:space="preserve"> «Об утверждении Положения об отделе строительства и коммуникаций </w:t>
      </w:r>
      <w:r w:rsidR="002928D3">
        <w:rPr>
          <w:color w:val="212121"/>
          <w:szCs w:val="28"/>
        </w:rPr>
        <w:t>Администрации муниципального образования «Кардымовский район» Смоленской области»</w:t>
      </w:r>
      <w:r w:rsidR="002928D3">
        <w:rPr>
          <w:rFonts w:eastAsia="Times New Roman"/>
          <w:szCs w:val="28"/>
          <w:lang w:eastAsia="ru-RU"/>
        </w:rPr>
        <w:t xml:space="preserve"> </w:t>
      </w:r>
    </w:p>
    <w:p w:rsidR="00C21C48" w:rsidRDefault="00C21C48" w:rsidP="002928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C48" w:rsidRDefault="00C21C48" w:rsidP="00C21C4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C48" w:rsidRDefault="00C21C48" w:rsidP="00C21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C21C48" w:rsidRDefault="00C21C48" w:rsidP="00C21C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C48" w:rsidRDefault="00C21C48" w:rsidP="00C21C48">
      <w:pPr>
        <w:pStyle w:val="ConsPlusNonformat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</w:p>
    <w:p w:rsidR="00C21C48" w:rsidRDefault="00C21C48" w:rsidP="00C21C48">
      <w:pPr>
        <w:shd w:val="clear" w:color="auto" w:fill="FFFFFF"/>
        <w:spacing w:after="0" w:line="240" w:lineRule="auto"/>
        <w:ind w:left="6077"/>
        <w:rPr>
          <w:b/>
          <w:szCs w:val="28"/>
        </w:rPr>
      </w:pPr>
    </w:p>
    <w:p w:rsidR="00C21C48" w:rsidRDefault="00C21C48" w:rsidP="00C21C48">
      <w:pPr>
        <w:spacing w:after="0" w:line="240" w:lineRule="auto"/>
        <w:ind w:firstLine="709"/>
        <w:jc w:val="both"/>
        <w:rPr>
          <w:color w:val="212121"/>
          <w:szCs w:val="28"/>
        </w:rPr>
      </w:pPr>
      <w:r>
        <w:rPr>
          <w:szCs w:val="28"/>
        </w:rPr>
        <w:t>1. Внести</w:t>
      </w:r>
      <w:r w:rsidR="002928D3">
        <w:rPr>
          <w:szCs w:val="28"/>
        </w:rPr>
        <w:t xml:space="preserve"> </w:t>
      </w:r>
      <w:r w:rsidR="002928D3" w:rsidRPr="002928D3">
        <w:rPr>
          <w:color w:val="212121"/>
          <w:szCs w:val="28"/>
        </w:rPr>
        <w:t xml:space="preserve">в </w:t>
      </w:r>
      <w:r w:rsidR="002928D3" w:rsidRPr="002928D3">
        <w:rPr>
          <w:rFonts w:eastAsia="Times New Roman"/>
          <w:szCs w:val="28"/>
          <w:lang w:eastAsia="ru-RU"/>
        </w:rPr>
        <w:t>Постановление Администрации муниципального образования «Кардымовский район» Смоленской области от  «14</w:t>
      </w:r>
      <w:r w:rsidR="002928D3" w:rsidRPr="002928D3">
        <w:rPr>
          <w:rFonts w:eastAsia="Times New Roman"/>
          <w:iCs/>
          <w:szCs w:val="28"/>
          <w:lang w:eastAsia="ru-RU"/>
        </w:rPr>
        <w:t xml:space="preserve">» сентября </w:t>
      </w:r>
      <w:r w:rsidR="002928D3" w:rsidRPr="002928D3">
        <w:rPr>
          <w:rFonts w:eastAsia="Times New Roman"/>
          <w:szCs w:val="28"/>
          <w:lang w:eastAsia="ru-RU"/>
        </w:rPr>
        <w:t>2011 № 0511</w:t>
      </w:r>
      <w:r w:rsidR="002928D3">
        <w:rPr>
          <w:rFonts w:eastAsia="Times New Roman"/>
          <w:szCs w:val="28"/>
          <w:lang w:eastAsia="ru-RU"/>
        </w:rPr>
        <w:t xml:space="preserve"> «Об утверждении Положения об отделе строительства и коммуникаций </w:t>
      </w:r>
      <w:r w:rsidR="002928D3">
        <w:rPr>
          <w:color w:val="212121"/>
          <w:szCs w:val="28"/>
        </w:rPr>
        <w:t>Администрации муниципального образования «Кардымовский район» Смоленской области»</w:t>
      </w:r>
      <w:r>
        <w:rPr>
          <w:color w:val="212121"/>
          <w:szCs w:val="28"/>
        </w:rPr>
        <w:t xml:space="preserve"> (далее - Положение) изменения</w:t>
      </w:r>
      <w:r w:rsidR="002928D3">
        <w:rPr>
          <w:color w:val="212121"/>
          <w:szCs w:val="28"/>
        </w:rPr>
        <w:t>, изложив его в новой редакции согласно приложению.</w:t>
      </w:r>
    </w:p>
    <w:p w:rsidR="00C21C48" w:rsidRDefault="00C21C48" w:rsidP="00C21C48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  Контроль исполнения настоящего постановления возложить на заместителя Главы</w:t>
      </w:r>
      <w:r>
        <w:rPr>
          <w:color w:val="212121"/>
          <w:szCs w:val="28"/>
        </w:rPr>
        <w:t xml:space="preserve"> муниципального образования «Кардымовский район» Смоленской области Григорьева Д.Ю.</w:t>
      </w:r>
    </w:p>
    <w:p w:rsidR="00C21C48" w:rsidRDefault="00C21C48" w:rsidP="00C21C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011E2C">
        <w:rPr>
          <w:rFonts w:ascii="Times New Roman" w:hAnsi="Times New Roman" w:cs="Times New Roman"/>
          <w:sz w:val="28"/>
          <w:szCs w:val="28"/>
        </w:rPr>
        <w:t>.</w:t>
      </w:r>
      <w:r w:rsidRPr="00011E2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2928D3" w:rsidRDefault="002928D3" w:rsidP="00C21C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2928D3" w:rsidTr="002928D3">
        <w:tc>
          <w:tcPr>
            <w:tcW w:w="4927" w:type="dxa"/>
          </w:tcPr>
          <w:p w:rsidR="002928D3" w:rsidRDefault="002928D3" w:rsidP="007847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4C5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84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64C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образования «Кардымовский район» Смоленской области</w:t>
            </w:r>
          </w:p>
        </w:tc>
        <w:tc>
          <w:tcPr>
            <w:tcW w:w="4928" w:type="dxa"/>
          </w:tcPr>
          <w:p w:rsidR="002928D3" w:rsidRDefault="007847C8" w:rsidP="002928D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Е.В. Беляев</w:t>
            </w:r>
          </w:p>
        </w:tc>
      </w:tr>
    </w:tbl>
    <w:p w:rsidR="002928D3" w:rsidRDefault="002928D3" w:rsidP="00C21C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719B" w:rsidRPr="00D5719B" w:rsidRDefault="002928D3" w:rsidP="00783BA5">
      <w:pPr>
        <w:spacing w:before="100" w:beforeAutospacing="1" w:after="0" w:line="240" w:lineRule="auto"/>
        <w:ind w:left="5812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Утверждено </w:t>
      </w:r>
    </w:p>
    <w:p w:rsidR="00D5719B" w:rsidRPr="00D5719B" w:rsidRDefault="00D5719B" w:rsidP="002928D3">
      <w:pPr>
        <w:spacing w:after="0" w:line="240" w:lineRule="auto"/>
        <w:ind w:left="5812"/>
        <w:jc w:val="both"/>
        <w:rPr>
          <w:rFonts w:eastAsia="Times New Roman"/>
          <w:sz w:val="24"/>
          <w:szCs w:val="24"/>
          <w:lang w:eastAsia="ru-RU"/>
        </w:rPr>
      </w:pPr>
      <w:r w:rsidRPr="00D5719B">
        <w:rPr>
          <w:rFonts w:eastAsia="Times New Roman"/>
          <w:sz w:val="24"/>
          <w:szCs w:val="24"/>
          <w:lang w:eastAsia="ru-RU"/>
        </w:rPr>
        <w:t>Постановлением Администрации</w:t>
      </w:r>
      <w:r w:rsidR="002928D3">
        <w:rPr>
          <w:rFonts w:eastAsia="Times New Roman"/>
          <w:sz w:val="24"/>
          <w:szCs w:val="24"/>
          <w:lang w:eastAsia="ru-RU"/>
        </w:rPr>
        <w:t xml:space="preserve"> </w:t>
      </w:r>
      <w:r w:rsidRPr="00D5719B">
        <w:rPr>
          <w:rFonts w:eastAsia="Times New Roman"/>
          <w:sz w:val="24"/>
          <w:szCs w:val="24"/>
          <w:lang w:eastAsia="ru-RU"/>
        </w:rPr>
        <w:t>муниципального о</w:t>
      </w:r>
      <w:r w:rsidR="002928D3">
        <w:rPr>
          <w:rFonts w:eastAsia="Times New Roman"/>
          <w:sz w:val="24"/>
          <w:szCs w:val="24"/>
          <w:lang w:eastAsia="ru-RU"/>
        </w:rPr>
        <w:t>бразования</w:t>
      </w:r>
      <w:r w:rsidR="002928D3">
        <w:rPr>
          <w:rFonts w:eastAsia="Times New Roman"/>
          <w:sz w:val="24"/>
          <w:szCs w:val="24"/>
          <w:lang w:eastAsia="ru-RU"/>
        </w:rPr>
        <w:br/>
        <w:t xml:space="preserve">«Кардымовский район» </w:t>
      </w:r>
      <w:r w:rsidRPr="00D5719B">
        <w:rPr>
          <w:rFonts w:eastAsia="Times New Roman"/>
          <w:sz w:val="24"/>
          <w:szCs w:val="24"/>
          <w:lang w:eastAsia="ru-RU"/>
        </w:rPr>
        <w:t>Смоленской области</w:t>
      </w:r>
      <w:r w:rsidR="002928D3">
        <w:rPr>
          <w:rFonts w:eastAsia="Times New Roman"/>
          <w:sz w:val="24"/>
          <w:szCs w:val="24"/>
          <w:lang w:eastAsia="ru-RU"/>
        </w:rPr>
        <w:t xml:space="preserve"> </w:t>
      </w:r>
      <w:r w:rsidRPr="00D5719B">
        <w:rPr>
          <w:rFonts w:eastAsia="Times New Roman"/>
          <w:sz w:val="24"/>
          <w:szCs w:val="24"/>
          <w:lang w:eastAsia="ru-RU"/>
        </w:rPr>
        <w:t>от  «</w:t>
      </w:r>
      <w:r w:rsidR="002928D3">
        <w:rPr>
          <w:rFonts w:eastAsia="Times New Roman"/>
          <w:sz w:val="24"/>
          <w:szCs w:val="24"/>
          <w:lang w:eastAsia="ru-RU"/>
        </w:rPr>
        <w:t>___</w:t>
      </w:r>
      <w:r w:rsidR="002928D3">
        <w:rPr>
          <w:rFonts w:eastAsia="Times New Roman"/>
          <w:i/>
          <w:iCs/>
          <w:sz w:val="24"/>
          <w:szCs w:val="24"/>
          <w:lang w:eastAsia="ru-RU"/>
        </w:rPr>
        <w:t>» _______</w:t>
      </w:r>
      <w:r w:rsidRPr="00D5719B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="002928D3">
        <w:rPr>
          <w:rFonts w:eastAsia="Times New Roman"/>
          <w:sz w:val="24"/>
          <w:szCs w:val="24"/>
          <w:lang w:eastAsia="ru-RU"/>
        </w:rPr>
        <w:t>2016</w:t>
      </w:r>
      <w:r w:rsidRPr="00D5719B">
        <w:rPr>
          <w:rFonts w:eastAsia="Times New Roman"/>
          <w:sz w:val="24"/>
          <w:szCs w:val="24"/>
          <w:lang w:eastAsia="ru-RU"/>
        </w:rPr>
        <w:t xml:space="preserve"> №</w:t>
      </w:r>
      <w:r w:rsidR="002928D3">
        <w:rPr>
          <w:rFonts w:eastAsia="Times New Roman"/>
          <w:sz w:val="24"/>
          <w:szCs w:val="24"/>
          <w:lang w:eastAsia="ru-RU"/>
        </w:rPr>
        <w:t>_______</w:t>
      </w:r>
      <w:r w:rsidRPr="00D5719B">
        <w:rPr>
          <w:rFonts w:eastAsia="Times New Roman"/>
          <w:sz w:val="24"/>
          <w:szCs w:val="24"/>
          <w:lang w:eastAsia="ru-RU"/>
        </w:rPr>
        <w:t xml:space="preserve"> </w:t>
      </w:r>
    </w:p>
    <w:p w:rsidR="00D5719B" w:rsidRPr="00D5719B" w:rsidRDefault="00D5719B" w:rsidP="00C21C48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D5719B">
        <w:rPr>
          <w:rFonts w:eastAsia="Times New Roman"/>
          <w:sz w:val="24"/>
          <w:szCs w:val="24"/>
          <w:lang w:eastAsia="ru-RU"/>
        </w:rPr>
        <w:t> </w:t>
      </w:r>
    </w:p>
    <w:p w:rsidR="00D5719B" w:rsidRPr="00BA21B6" w:rsidRDefault="00D5719B" w:rsidP="00BA21B6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BA21B6">
        <w:rPr>
          <w:rFonts w:eastAsia="Times New Roman"/>
          <w:b/>
          <w:bCs/>
          <w:szCs w:val="28"/>
          <w:lang w:eastAsia="ru-RU"/>
        </w:rPr>
        <w:t>ПОЛОЖЕНИЕ</w:t>
      </w:r>
    </w:p>
    <w:p w:rsidR="00D5719B" w:rsidRPr="00BA21B6" w:rsidRDefault="002928D3" w:rsidP="00BA21B6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BA21B6">
        <w:rPr>
          <w:rFonts w:eastAsia="Times New Roman"/>
          <w:b/>
          <w:bCs/>
          <w:szCs w:val="28"/>
          <w:lang w:eastAsia="ru-RU"/>
        </w:rPr>
        <w:t xml:space="preserve">ОБ ОТДЕЛЕ СТРОИТЕЛЬСТВА, ЖКХ, ТРАНСПОРТА, СВЯЗИ </w:t>
      </w:r>
      <w:r w:rsidR="00D5719B" w:rsidRPr="00BA21B6">
        <w:rPr>
          <w:rFonts w:eastAsia="Times New Roman"/>
          <w:b/>
          <w:bCs/>
          <w:szCs w:val="28"/>
          <w:lang w:eastAsia="ru-RU"/>
        </w:rPr>
        <w:t>АДМИНИСТРАЦИИ   МУНИЦИПАЛЬНОГО ОБРАЗОВАНИЯ «КАРДЫМОВСКИЙ РАЙОН» СМОЛЕНСКОЙ ОБЛАСТИ</w:t>
      </w:r>
    </w:p>
    <w:p w:rsidR="00BA21B6" w:rsidRDefault="00BA21B6" w:rsidP="00BA21B6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D5719B" w:rsidRDefault="00D5719B" w:rsidP="00BA21B6">
      <w:pPr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BA21B6">
        <w:rPr>
          <w:rFonts w:eastAsia="Times New Roman"/>
          <w:b/>
          <w:bCs/>
          <w:szCs w:val="28"/>
          <w:lang w:eastAsia="ru-RU"/>
        </w:rPr>
        <w:t>1. ОБЩИЕ ПОЛОЖЕНИЯ</w:t>
      </w:r>
    </w:p>
    <w:p w:rsidR="007847C8" w:rsidRPr="00BA21B6" w:rsidRDefault="007847C8" w:rsidP="00BA21B6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1.1. </w:t>
      </w:r>
      <w:r w:rsidR="00BA21B6" w:rsidRPr="00783BA5">
        <w:rPr>
          <w:rFonts w:eastAsia="Times New Roman"/>
          <w:szCs w:val="28"/>
          <w:lang w:eastAsia="ru-RU"/>
        </w:rPr>
        <w:t>Отдел строительства, ЖКХ, транспорта, связи</w:t>
      </w:r>
      <w:r w:rsidR="00D5719B" w:rsidRPr="00783BA5">
        <w:rPr>
          <w:rFonts w:eastAsia="Times New Roman"/>
          <w:szCs w:val="28"/>
          <w:lang w:eastAsia="ru-RU"/>
        </w:rPr>
        <w:t xml:space="preserve"> (далее - Отдел) является структурным подразделением Администрации муниципального образования «Кардымовский район» Смоленской области (далее - Администрация), учреждаемым постановлением Администрации муниципального образования «Кардымовский район» Смоленской области.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>1.2. </w:t>
      </w:r>
      <w:r w:rsidR="00D5719B" w:rsidRPr="00783BA5">
        <w:rPr>
          <w:rFonts w:eastAsia="Times New Roman"/>
          <w:szCs w:val="28"/>
          <w:lang w:eastAsia="ru-RU"/>
        </w:rPr>
        <w:t>В своей деятельности Отдел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РФ, постановлениями и распоряжениями Правительства РФ, иными правовыми актами федеральных органов государственной власти, Уставом Смоленской области, областными законами и иными правовыми актами Смоленской области, а также Уставом муниципального образования «Кардымовский район» Смоленской области и иными правовыми актами органов местного самоуправления и настоящим Положением.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>1.3. </w:t>
      </w:r>
      <w:r w:rsidR="00D5719B" w:rsidRPr="00783BA5">
        <w:rPr>
          <w:rFonts w:eastAsia="Times New Roman"/>
          <w:szCs w:val="28"/>
          <w:lang w:eastAsia="ru-RU"/>
        </w:rPr>
        <w:t>Отдел подчиняется непосредственного заместителю Главы муниципального образования «Кардымовский район» Смоленской области.</w:t>
      </w:r>
    </w:p>
    <w:p w:rsidR="00BA21B6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>1.4.  </w:t>
      </w:r>
      <w:r w:rsidR="00D5719B" w:rsidRPr="00783BA5">
        <w:rPr>
          <w:rFonts w:eastAsia="Times New Roman"/>
          <w:szCs w:val="28"/>
          <w:lang w:eastAsia="ru-RU"/>
        </w:rPr>
        <w:t>Отдел в пределах своей компетенции и в установленном порядке осуществляет взаимодействие с федеральными органами государственной власти, в том числе их территориальными подразделениями, государственными органами, органами местного самоуправления муниципального образования «Кардымовский район» Смоленской области, организациями всех организационно-правовых форм собственности.</w:t>
      </w:r>
    </w:p>
    <w:p w:rsidR="005C3CC5" w:rsidRPr="00783BA5" w:rsidRDefault="005C3CC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5719B" w:rsidRPr="00783BA5" w:rsidRDefault="00D5719B" w:rsidP="00783BA5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b/>
          <w:bCs/>
          <w:szCs w:val="28"/>
          <w:lang w:eastAsia="ru-RU"/>
        </w:rPr>
        <w:t>ЗАДАЧИ ОТДЕЛА</w:t>
      </w:r>
    </w:p>
    <w:p w:rsidR="005C3CC5" w:rsidRPr="00783BA5" w:rsidRDefault="005C3CC5" w:rsidP="00783BA5">
      <w:pPr>
        <w:spacing w:after="0" w:line="240" w:lineRule="auto"/>
        <w:ind w:firstLine="709"/>
        <w:rPr>
          <w:rFonts w:eastAsia="Times New Roman"/>
          <w:szCs w:val="28"/>
          <w:lang w:eastAsia="ru-RU"/>
        </w:rPr>
      </w:pP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>2.1. </w:t>
      </w:r>
      <w:r w:rsidR="00D5719B" w:rsidRPr="00783BA5">
        <w:rPr>
          <w:rFonts w:eastAsia="Times New Roman"/>
          <w:szCs w:val="28"/>
          <w:lang w:eastAsia="ru-RU"/>
        </w:rPr>
        <w:t>Основными задачами Отдела являются: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>2.1.1.</w:t>
      </w:r>
      <w:r w:rsidR="00D5719B" w:rsidRPr="00783BA5">
        <w:rPr>
          <w:rFonts w:eastAsia="Times New Roman"/>
          <w:szCs w:val="28"/>
          <w:lang w:eastAsia="ru-RU"/>
        </w:rPr>
        <w:t>Реализация на территории муниципального образования «Кардымовский район» Смоленской области государственной политики в сфере строительства, архитектуры, градостроительства</w:t>
      </w:r>
      <w:r w:rsidR="005C3CC5" w:rsidRPr="00783BA5">
        <w:rPr>
          <w:rFonts w:eastAsia="Times New Roman"/>
          <w:szCs w:val="28"/>
          <w:lang w:eastAsia="ru-RU"/>
        </w:rPr>
        <w:t>, ЖКХ, транспорта, связи</w:t>
      </w:r>
      <w:r w:rsidR="00D5719B" w:rsidRPr="00783BA5">
        <w:rPr>
          <w:rFonts w:eastAsia="Times New Roman"/>
          <w:szCs w:val="28"/>
          <w:lang w:eastAsia="ru-RU"/>
        </w:rPr>
        <w:t xml:space="preserve"> и координация деятельности в указанных сферах.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>2.1.2. </w:t>
      </w:r>
      <w:r w:rsidR="00D5719B" w:rsidRPr="00783BA5">
        <w:rPr>
          <w:rFonts w:eastAsia="Times New Roman"/>
          <w:szCs w:val="28"/>
          <w:lang w:eastAsia="ru-RU"/>
        </w:rPr>
        <w:t xml:space="preserve">Организация разработки и утверждения в соответствии с законодательством Российской Федерации и в пределах своей компетенции градостроительной документации по градостроительному планированию развития </w:t>
      </w:r>
      <w:r w:rsidR="00D5719B" w:rsidRPr="00783BA5">
        <w:rPr>
          <w:rFonts w:eastAsia="Times New Roman"/>
          <w:szCs w:val="28"/>
          <w:lang w:eastAsia="ru-RU"/>
        </w:rPr>
        <w:lastRenderedPageBreak/>
        <w:t>территории муниципального образования «Кардымовский район» Смоленской области.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2.1.3. </w:t>
      </w:r>
      <w:r w:rsidR="00D5719B" w:rsidRPr="00783BA5">
        <w:rPr>
          <w:rFonts w:eastAsia="Times New Roman"/>
          <w:szCs w:val="28"/>
          <w:lang w:eastAsia="ru-RU"/>
        </w:rPr>
        <w:t>Организация работ по подготовке инвестиционных проектов в сфере строительства и осуществление контроля за их реализацией.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2.1.4. </w:t>
      </w:r>
      <w:r w:rsidR="00D5719B" w:rsidRPr="00783BA5">
        <w:rPr>
          <w:rFonts w:eastAsia="Times New Roman"/>
          <w:szCs w:val="28"/>
          <w:lang w:eastAsia="ru-RU"/>
        </w:rPr>
        <w:t>Обеспечение выполнения необходимых действий по вводу в эксплуатацию строящихся объектов в установленные сроки в соответствии с нормами продолжительности проектирования и строительства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2.1.5. </w:t>
      </w:r>
      <w:r w:rsidR="00D5719B" w:rsidRPr="00783BA5">
        <w:rPr>
          <w:rFonts w:eastAsia="Times New Roman"/>
          <w:szCs w:val="28"/>
          <w:lang w:eastAsia="ru-RU"/>
        </w:rPr>
        <w:t>Внедрение эффективных технологий, материалов и конструкций в строительном комплексе области с учетом приоритетных направлений научно-технического прогресса в области строительства и архитектуры.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2.1.6. </w:t>
      </w:r>
      <w:r w:rsidR="00D5719B" w:rsidRPr="00783BA5">
        <w:rPr>
          <w:rFonts w:eastAsia="Times New Roman"/>
          <w:szCs w:val="28"/>
          <w:lang w:eastAsia="ru-RU"/>
        </w:rPr>
        <w:t>Повышение эффективности капитальных вложений, а также сокращение продолжительности инвестиционного цикла.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2.1.7.  </w:t>
      </w:r>
      <w:r w:rsidR="00D5719B" w:rsidRPr="00783BA5">
        <w:rPr>
          <w:rFonts w:eastAsia="Times New Roman"/>
          <w:szCs w:val="28"/>
          <w:lang w:eastAsia="ru-RU"/>
        </w:rPr>
        <w:t>Контроль за обеспечением населенных пунктов муниципального образования «Кардымовский район» Смоленской области необходимой градостроительной, картографо-геодезической и проектной документацией, своевременным ее обновлением и корректировкой.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2.1.8. </w:t>
      </w:r>
      <w:r w:rsidR="00D5719B" w:rsidRPr="00783BA5">
        <w:rPr>
          <w:rFonts w:eastAsia="Times New Roman"/>
          <w:szCs w:val="28"/>
          <w:lang w:eastAsia="ru-RU"/>
        </w:rPr>
        <w:t>Осуществление на территории муниципального образования, «Кардымовский район» Смоленской области мероприятий по сохранению, восстановлению и защите исторического, культурного и архитектурного наследия, природных ландшафтов, повышению качества архитектурно-планировочных решений при застройке городского и сельских поселений.</w:t>
      </w:r>
    </w:p>
    <w:p w:rsidR="005C3CC5" w:rsidRPr="00783BA5" w:rsidRDefault="005C3CC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5719B" w:rsidRPr="00783BA5" w:rsidRDefault="00D5719B" w:rsidP="00783BA5">
      <w:pPr>
        <w:pStyle w:val="a9"/>
        <w:numPr>
          <w:ilvl w:val="0"/>
          <w:numId w:val="4"/>
        </w:numPr>
        <w:spacing w:after="0" w:line="240" w:lineRule="auto"/>
        <w:ind w:firstLine="709"/>
        <w:jc w:val="center"/>
        <w:rPr>
          <w:rFonts w:eastAsia="Times New Roman"/>
          <w:b/>
          <w:bCs/>
          <w:szCs w:val="28"/>
          <w:lang w:eastAsia="ru-RU"/>
        </w:rPr>
      </w:pPr>
      <w:r w:rsidRPr="00783BA5">
        <w:rPr>
          <w:rFonts w:eastAsia="Times New Roman"/>
          <w:b/>
          <w:bCs/>
          <w:szCs w:val="28"/>
          <w:lang w:eastAsia="ru-RU"/>
        </w:rPr>
        <w:t>ФУНКЦИИ ОТДЕЛА</w:t>
      </w:r>
    </w:p>
    <w:p w:rsidR="005C3CC5" w:rsidRPr="00783BA5" w:rsidRDefault="005C3CC5" w:rsidP="00783BA5">
      <w:pPr>
        <w:pStyle w:val="a9"/>
        <w:spacing w:after="0" w:line="240" w:lineRule="auto"/>
        <w:ind w:firstLine="709"/>
        <w:rPr>
          <w:rFonts w:eastAsia="Times New Roman"/>
          <w:szCs w:val="28"/>
          <w:lang w:eastAsia="ru-RU"/>
        </w:rPr>
      </w:pPr>
    </w:p>
    <w:p w:rsidR="00D5719B" w:rsidRPr="00783BA5" w:rsidRDefault="00D5719B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>В соответствии с возложенными на него задачами Отдел выполняет следующие функции: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3.1.1. </w:t>
      </w:r>
      <w:r w:rsidR="00D5719B" w:rsidRPr="00783BA5">
        <w:rPr>
          <w:rFonts w:eastAsia="Times New Roman"/>
          <w:szCs w:val="28"/>
          <w:lang w:eastAsia="ru-RU"/>
        </w:rPr>
        <w:t>Выдает в установленном порядке разрешения на строительство объектов недвижимости.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>3.1.2.</w:t>
      </w:r>
      <w:r w:rsidR="00D5719B" w:rsidRPr="00783BA5">
        <w:rPr>
          <w:rFonts w:eastAsia="Times New Roman"/>
          <w:szCs w:val="28"/>
          <w:lang w:eastAsia="ru-RU"/>
        </w:rPr>
        <w:t>Информирует населения о принятых решениях в области градостроительства.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3.1.3. </w:t>
      </w:r>
      <w:r w:rsidR="00D5719B" w:rsidRPr="00783BA5">
        <w:rPr>
          <w:rFonts w:eastAsia="Times New Roman"/>
          <w:szCs w:val="28"/>
          <w:lang w:eastAsia="ru-RU"/>
        </w:rPr>
        <w:t>Осуществляет контроль за разработкой и реализацией градостроительной документации.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3.1.4. </w:t>
      </w:r>
      <w:r w:rsidR="00D5719B" w:rsidRPr="00783BA5">
        <w:rPr>
          <w:rFonts w:eastAsia="Times New Roman"/>
          <w:szCs w:val="28"/>
          <w:lang w:eastAsia="ru-RU"/>
        </w:rPr>
        <w:t>Согласовывает в установленном порядке проектную документацию объектов жилищно-гражданского, производственного, коммунального и природоохранного назначения, инженерной и транспортной инфраструктур.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3.1.5. </w:t>
      </w:r>
      <w:r w:rsidR="00D5719B" w:rsidRPr="00783BA5">
        <w:rPr>
          <w:rFonts w:eastAsia="Times New Roman"/>
          <w:szCs w:val="28"/>
          <w:lang w:eastAsia="ru-RU"/>
        </w:rPr>
        <w:t>Участвует в подготовке предложений по выбору земельных участков для строительства, реконструкции существующей застройки или их благоустройства в соответствии с градостроительной документацией, а также об установлении границ указанных земельных участков.</w:t>
      </w:r>
    </w:p>
    <w:p w:rsidR="00D5719B" w:rsidRPr="00783BA5" w:rsidRDefault="00D5719B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> 3.1.6.</w:t>
      </w:r>
      <w:r w:rsidR="00783BA5" w:rsidRPr="00783BA5">
        <w:rPr>
          <w:rFonts w:eastAsia="Times New Roman"/>
          <w:szCs w:val="28"/>
          <w:lang w:eastAsia="ru-RU"/>
        </w:rPr>
        <w:t xml:space="preserve"> </w:t>
      </w:r>
      <w:r w:rsidRPr="00783BA5">
        <w:rPr>
          <w:rFonts w:eastAsia="Times New Roman"/>
          <w:szCs w:val="28"/>
          <w:lang w:eastAsia="ru-RU"/>
        </w:rPr>
        <w:t>Участвует в подготовке решений органов местного самоуправления о пре</w:t>
      </w:r>
      <w:r w:rsidR="005C3CC5" w:rsidRPr="00783BA5">
        <w:rPr>
          <w:rFonts w:eastAsia="Times New Roman"/>
          <w:szCs w:val="28"/>
          <w:lang w:eastAsia="ru-RU"/>
        </w:rPr>
        <w:t>доставлении земельных участков.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3.1.7. </w:t>
      </w:r>
      <w:r w:rsidR="00D5719B" w:rsidRPr="00783BA5">
        <w:rPr>
          <w:rFonts w:eastAsia="Times New Roman"/>
          <w:szCs w:val="28"/>
          <w:lang w:eastAsia="ru-RU"/>
        </w:rPr>
        <w:t>Рассматривает заявления и обращения граждан и юриди</w:t>
      </w:r>
      <w:r w:rsidR="005C3CC5" w:rsidRPr="00783BA5">
        <w:rPr>
          <w:rFonts w:eastAsia="Times New Roman"/>
          <w:szCs w:val="28"/>
          <w:lang w:eastAsia="ru-RU"/>
        </w:rPr>
        <w:t>ч</w:t>
      </w:r>
      <w:r w:rsidR="00D5719B" w:rsidRPr="00783BA5">
        <w:rPr>
          <w:rFonts w:eastAsia="Times New Roman"/>
          <w:szCs w:val="28"/>
          <w:lang w:eastAsia="ru-RU"/>
        </w:rPr>
        <w:t>еских лиц по вопросам осуществления градостроительной деятельности и принимает решения в пределах своей компетенции.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lastRenderedPageBreak/>
        <w:t xml:space="preserve">3.1.8. </w:t>
      </w:r>
      <w:r w:rsidR="00D5719B" w:rsidRPr="00783BA5">
        <w:rPr>
          <w:rFonts w:eastAsia="Times New Roman"/>
          <w:szCs w:val="28"/>
          <w:lang w:eastAsia="ru-RU"/>
        </w:rPr>
        <w:t>Участвует в рассмотрении и согласовании территориальных комплексных схем градостроительного планирования населенных пунктов района, схем и проектов развития инженерной, транспортной и социальной инфраструктур.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3.1.9. </w:t>
      </w:r>
      <w:r w:rsidR="00D5719B" w:rsidRPr="00783BA5">
        <w:rPr>
          <w:rFonts w:eastAsia="Times New Roman"/>
          <w:szCs w:val="28"/>
          <w:lang w:eastAsia="ru-RU"/>
        </w:rPr>
        <w:t>Участвует в разработке и реализации градостроительных разделов местных целевых программ социально-экологического характера.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3.1.10. </w:t>
      </w:r>
      <w:r w:rsidR="00D5719B" w:rsidRPr="00783BA5">
        <w:rPr>
          <w:rFonts w:eastAsia="Times New Roman"/>
          <w:szCs w:val="28"/>
          <w:lang w:eastAsia="ru-RU"/>
        </w:rPr>
        <w:t>Согласовывает землеустроительную документацию в отношении территорий, используемых для нужд строительства в населенных пунктах муниципального образования и пригородных зонах.</w:t>
      </w:r>
    </w:p>
    <w:p w:rsidR="00D5719B" w:rsidRPr="00783BA5" w:rsidRDefault="00D5719B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>3.1</w:t>
      </w:r>
      <w:r w:rsidR="00783BA5" w:rsidRPr="00783BA5">
        <w:rPr>
          <w:rFonts w:eastAsia="Times New Roman"/>
          <w:szCs w:val="28"/>
          <w:lang w:eastAsia="ru-RU"/>
        </w:rPr>
        <w:t xml:space="preserve">.11. </w:t>
      </w:r>
      <w:r w:rsidRPr="00783BA5">
        <w:rPr>
          <w:rFonts w:eastAsia="Times New Roman"/>
          <w:szCs w:val="28"/>
          <w:lang w:eastAsia="ru-RU"/>
        </w:rPr>
        <w:t>Осуществляет систематический контроль соответствия выполняемых строительно-монтажных работ, применяемых материалов, изделий и конструкций утвержденной нормативно-технической и проектной документации.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3.1.12. </w:t>
      </w:r>
      <w:r w:rsidR="00D5719B" w:rsidRPr="00783BA5">
        <w:rPr>
          <w:rFonts w:eastAsia="Times New Roman"/>
          <w:szCs w:val="28"/>
          <w:lang w:eastAsia="ru-RU"/>
        </w:rPr>
        <w:t>Участвует в работе комиссии по расследованию причин аварий, строящихся и законченных строительством зданий и сооружений в соответствии с установленным порядком.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3.1.13. </w:t>
      </w:r>
      <w:r w:rsidR="00D5719B" w:rsidRPr="00783BA5">
        <w:rPr>
          <w:rFonts w:eastAsia="Times New Roman"/>
          <w:szCs w:val="28"/>
          <w:lang w:eastAsia="ru-RU"/>
        </w:rPr>
        <w:t xml:space="preserve">Участвует в подготовке проектов нормативно-правовых актов и других материалов, относящихся к разделу «Строительство, </w:t>
      </w:r>
      <w:r w:rsidR="005C3CC5" w:rsidRPr="00783BA5">
        <w:rPr>
          <w:rFonts w:eastAsia="Times New Roman"/>
          <w:szCs w:val="28"/>
          <w:lang w:eastAsia="ru-RU"/>
        </w:rPr>
        <w:t xml:space="preserve">ЖКХ, </w:t>
      </w:r>
      <w:r w:rsidR="00D5719B" w:rsidRPr="00783BA5">
        <w:rPr>
          <w:rFonts w:eastAsia="Times New Roman"/>
          <w:szCs w:val="28"/>
          <w:lang w:eastAsia="ru-RU"/>
        </w:rPr>
        <w:t>транспорт, энергетика».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3.1.14. </w:t>
      </w:r>
      <w:r w:rsidR="00D5719B" w:rsidRPr="00783BA5">
        <w:rPr>
          <w:rFonts w:eastAsia="Times New Roman"/>
          <w:szCs w:val="28"/>
          <w:lang w:eastAsia="ru-RU"/>
        </w:rPr>
        <w:t>Участвует в разработке планов развития и анализе результатов деятельности курируемых отраслей и предприятий.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3.1.15. </w:t>
      </w:r>
      <w:r w:rsidR="00D5719B" w:rsidRPr="00783BA5">
        <w:rPr>
          <w:rFonts w:eastAsia="Times New Roman"/>
          <w:szCs w:val="28"/>
          <w:lang w:eastAsia="ru-RU"/>
        </w:rPr>
        <w:t>Осуществляет контроль за техническим состоянием объектов жилищно-коммунального хозяйства, находящихся в муниципальной собственности района.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3.1.16. </w:t>
      </w:r>
      <w:r w:rsidR="00D5719B" w:rsidRPr="00783BA5">
        <w:rPr>
          <w:rFonts w:eastAsia="Times New Roman"/>
          <w:szCs w:val="28"/>
          <w:lang w:eastAsia="ru-RU"/>
        </w:rPr>
        <w:t>Вносит предложения по разработке проектов на реконструкцию и строительство объектов ЖКХ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3.1.17. </w:t>
      </w:r>
      <w:r w:rsidR="00D5719B" w:rsidRPr="00783BA5">
        <w:rPr>
          <w:rFonts w:eastAsia="Times New Roman"/>
          <w:szCs w:val="28"/>
          <w:lang w:eastAsia="ru-RU"/>
        </w:rPr>
        <w:t>Оценивает деятельность ЖКХ, строительства, транспорта, энергетики.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3.1.18. </w:t>
      </w:r>
      <w:r w:rsidR="00D5719B" w:rsidRPr="00783BA5">
        <w:rPr>
          <w:rFonts w:eastAsia="Times New Roman"/>
          <w:szCs w:val="28"/>
          <w:lang w:eastAsia="ru-RU"/>
        </w:rPr>
        <w:t>Рассматривает предложения, заявления и жалобы по вопросам строительства, транспорта, энергетики и принимает по ним меры в пределах своей компетенции.</w:t>
      </w:r>
    </w:p>
    <w:p w:rsidR="00D5719B" w:rsidRPr="00783BA5" w:rsidRDefault="005C3CC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>3.1.19.</w:t>
      </w:r>
      <w:r w:rsidR="00783BA5" w:rsidRPr="00783BA5">
        <w:rPr>
          <w:rFonts w:eastAsia="Times New Roman"/>
          <w:szCs w:val="28"/>
          <w:lang w:eastAsia="ru-RU"/>
        </w:rPr>
        <w:t xml:space="preserve"> </w:t>
      </w:r>
      <w:r w:rsidR="00D5719B" w:rsidRPr="00783BA5">
        <w:rPr>
          <w:rFonts w:eastAsia="Times New Roman"/>
          <w:szCs w:val="28"/>
          <w:lang w:eastAsia="ru-RU"/>
        </w:rPr>
        <w:t>Контролирует работы по подготовке жилищного фонда, объектов коммунального хозяйства к работе в осенне-зимний период.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3.1.20. </w:t>
      </w:r>
      <w:r w:rsidR="00D5719B" w:rsidRPr="00783BA5">
        <w:rPr>
          <w:rFonts w:eastAsia="Times New Roman"/>
          <w:szCs w:val="28"/>
          <w:lang w:eastAsia="ru-RU"/>
        </w:rPr>
        <w:t>Взаимодействует с Департамент</w:t>
      </w:r>
      <w:r w:rsidR="005C3CC5" w:rsidRPr="00783BA5">
        <w:rPr>
          <w:rFonts w:eastAsia="Times New Roman"/>
          <w:szCs w:val="28"/>
          <w:lang w:eastAsia="ru-RU"/>
        </w:rPr>
        <w:t>а</w:t>
      </w:r>
      <w:r w:rsidR="00D5719B" w:rsidRPr="00783BA5">
        <w:rPr>
          <w:rFonts w:eastAsia="Times New Roman"/>
          <w:szCs w:val="28"/>
          <w:lang w:eastAsia="ru-RU"/>
        </w:rPr>
        <w:t>м</w:t>
      </w:r>
      <w:r w:rsidR="005C3CC5" w:rsidRPr="00783BA5">
        <w:rPr>
          <w:rFonts w:eastAsia="Times New Roman"/>
          <w:szCs w:val="28"/>
          <w:lang w:eastAsia="ru-RU"/>
        </w:rPr>
        <w:t>и</w:t>
      </w:r>
      <w:r w:rsidR="00D5719B" w:rsidRPr="00783BA5">
        <w:rPr>
          <w:rFonts w:eastAsia="Times New Roman"/>
          <w:szCs w:val="28"/>
          <w:lang w:eastAsia="ru-RU"/>
        </w:rPr>
        <w:t xml:space="preserve"> Смоленской области по вопросам снабжения материально-техническими ресурсами, техническ</w:t>
      </w:r>
      <w:r w:rsidR="005C3CC5" w:rsidRPr="00783BA5">
        <w:rPr>
          <w:rFonts w:eastAsia="Times New Roman"/>
          <w:szCs w:val="28"/>
          <w:lang w:eastAsia="ru-RU"/>
        </w:rPr>
        <w:t>ой документацией, предоставления</w:t>
      </w:r>
      <w:r w:rsidR="00D5719B" w:rsidRPr="00783BA5">
        <w:rPr>
          <w:rFonts w:eastAsia="Times New Roman"/>
          <w:szCs w:val="28"/>
          <w:lang w:eastAsia="ru-RU"/>
        </w:rPr>
        <w:t xml:space="preserve"> отчетности.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3.1.21. </w:t>
      </w:r>
      <w:r w:rsidR="00D5719B" w:rsidRPr="00783BA5">
        <w:rPr>
          <w:rFonts w:eastAsia="Times New Roman"/>
          <w:szCs w:val="28"/>
          <w:lang w:eastAsia="ru-RU"/>
        </w:rPr>
        <w:t>Принимает участие в формировании муниципального заказа на ремонт и строительство автомобильных дорог общего пользования между населенными пунктами, мостов и иных транспортных инженерных сооружений вне границ населенных пунктов в границах муниципального района, за исключением автомобильных дорог общего пользования, мостов и иных транспортных инженерных сооружений федерального и регионального значения.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3.1.22. </w:t>
      </w:r>
      <w:r w:rsidR="00D5719B" w:rsidRPr="00783BA5">
        <w:rPr>
          <w:rFonts w:eastAsia="Times New Roman"/>
          <w:szCs w:val="28"/>
          <w:lang w:eastAsia="ru-RU"/>
        </w:rPr>
        <w:t>Создает условия для предоставления транспортных услуг населению и организации транспортн</w:t>
      </w:r>
      <w:r w:rsidR="005C3CC5" w:rsidRPr="00783BA5">
        <w:rPr>
          <w:rFonts w:eastAsia="Times New Roman"/>
          <w:szCs w:val="28"/>
          <w:lang w:eastAsia="ru-RU"/>
        </w:rPr>
        <w:t>ого</w:t>
      </w:r>
      <w:r w:rsidR="00D5719B" w:rsidRPr="00783BA5">
        <w:rPr>
          <w:rFonts w:eastAsia="Times New Roman"/>
          <w:szCs w:val="28"/>
          <w:lang w:eastAsia="ru-RU"/>
        </w:rPr>
        <w:t xml:space="preserve"> обслуживания населения между поселениями в границах муниципального района.</w:t>
      </w:r>
    </w:p>
    <w:p w:rsidR="005C3CC5" w:rsidRPr="00783BA5" w:rsidRDefault="005C3CC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5719B" w:rsidRPr="007847C8" w:rsidRDefault="00D5719B" w:rsidP="007847C8">
      <w:pPr>
        <w:pStyle w:val="a9"/>
        <w:numPr>
          <w:ilvl w:val="0"/>
          <w:numId w:val="4"/>
        </w:num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7847C8">
        <w:rPr>
          <w:rFonts w:eastAsia="Times New Roman"/>
          <w:b/>
          <w:bCs/>
          <w:szCs w:val="28"/>
          <w:lang w:eastAsia="ru-RU"/>
        </w:rPr>
        <w:t>ПРАВА ОТДЕЛА</w:t>
      </w:r>
    </w:p>
    <w:p w:rsidR="00D5719B" w:rsidRPr="00783BA5" w:rsidRDefault="00D5719B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>Отдел имеет право:</w:t>
      </w:r>
    </w:p>
    <w:p w:rsidR="00D5719B" w:rsidRPr="00783BA5" w:rsidRDefault="005C3CC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lastRenderedPageBreak/>
        <w:t>4.1.</w:t>
      </w:r>
      <w:r w:rsidR="00783BA5" w:rsidRPr="00783BA5">
        <w:rPr>
          <w:rFonts w:eastAsia="Times New Roman"/>
          <w:szCs w:val="28"/>
          <w:lang w:eastAsia="ru-RU"/>
        </w:rPr>
        <w:t xml:space="preserve"> </w:t>
      </w:r>
      <w:r w:rsidR="00D5719B" w:rsidRPr="00783BA5">
        <w:rPr>
          <w:rFonts w:eastAsia="Times New Roman"/>
          <w:szCs w:val="28"/>
          <w:lang w:eastAsia="ru-RU"/>
        </w:rPr>
        <w:t>Вносить на рассмотрени</w:t>
      </w:r>
      <w:r w:rsidR="009064EC">
        <w:rPr>
          <w:rFonts w:eastAsia="Times New Roman"/>
          <w:szCs w:val="28"/>
          <w:lang w:eastAsia="ru-RU"/>
        </w:rPr>
        <w:t>е</w:t>
      </w:r>
      <w:r w:rsidR="00D5719B" w:rsidRPr="00783BA5">
        <w:rPr>
          <w:rFonts w:eastAsia="Times New Roman"/>
          <w:szCs w:val="28"/>
          <w:lang w:eastAsia="ru-RU"/>
        </w:rPr>
        <w:t xml:space="preserve"> Администрации муниципального образования «Кардымовский район» Смоленской области предложения по установлению границ объектов градостроительной деятельности особого регулирования, расположенных на территории муниципального образования, и определению порядка градостроительной деятельности особого регулирования в этих зонах.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4.2. </w:t>
      </w:r>
      <w:r w:rsidR="00D5719B" w:rsidRPr="00783BA5">
        <w:rPr>
          <w:rFonts w:eastAsia="Times New Roman"/>
          <w:szCs w:val="28"/>
          <w:lang w:eastAsia="ru-RU"/>
        </w:rPr>
        <w:t>Запрашивать и получать в порядке, установленном законодательством Российской Федерации, у государственных органов, иных органов и  организаций необходимую информацию, документы и материалы.</w:t>
      </w:r>
    </w:p>
    <w:p w:rsidR="00D5719B" w:rsidRPr="00783BA5" w:rsidRDefault="005C3CC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4.3. </w:t>
      </w:r>
      <w:r w:rsidR="00D5719B" w:rsidRPr="00783BA5">
        <w:rPr>
          <w:rFonts w:eastAsia="Times New Roman"/>
          <w:szCs w:val="28"/>
          <w:lang w:eastAsia="ru-RU"/>
        </w:rPr>
        <w:t>Предоставлять в порядке, установленном законодательством Российской Федерации, гражданам и юридическим лицам информацию по вопросам применения норм, правил и стандартов в области строительства, архитектуры и градостроительства.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4.4. </w:t>
      </w:r>
      <w:r w:rsidR="00D5719B" w:rsidRPr="00783BA5">
        <w:rPr>
          <w:rFonts w:eastAsia="Times New Roman"/>
          <w:szCs w:val="28"/>
          <w:lang w:eastAsia="ru-RU"/>
        </w:rPr>
        <w:t>Контролировать ход строительства, реконструкции и ремонта объектов недвижимости в части выполнения субъектами градостроительной деятельности требований градостроительной и проектной документации, государственных градостроительных нормативов и правил, разрешений на строительство и условий договоров подряда.</w:t>
      </w:r>
    </w:p>
    <w:p w:rsidR="00D5719B" w:rsidRPr="00783BA5" w:rsidRDefault="005C3CC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4.5. </w:t>
      </w:r>
      <w:r w:rsidR="00D5719B" w:rsidRPr="00783BA5">
        <w:rPr>
          <w:rFonts w:eastAsia="Times New Roman"/>
          <w:szCs w:val="28"/>
          <w:lang w:eastAsia="ru-RU"/>
        </w:rPr>
        <w:t>Привлекать в установленном порядке проектные, научно-исследовательские организации, ученых и специалистов для разработки проектной и сметной документации.</w:t>
      </w:r>
    </w:p>
    <w:p w:rsidR="00D5719B" w:rsidRPr="00783BA5" w:rsidRDefault="005C3CC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4.6. </w:t>
      </w:r>
      <w:r w:rsidR="00D5719B" w:rsidRPr="00783BA5">
        <w:rPr>
          <w:rFonts w:eastAsia="Times New Roman"/>
          <w:szCs w:val="28"/>
          <w:lang w:eastAsia="ru-RU"/>
        </w:rPr>
        <w:t>Привлекать в целях организации и развития капитального строительства и капитального ремонта зданий, сооружений и прочих объектов местных инвесторов, а также инвесторов из других регионов и частных лиц.  </w:t>
      </w:r>
    </w:p>
    <w:p w:rsidR="00D5719B" w:rsidRPr="00783BA5" w:rsidRDefault="00783BA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4.7. </w:t>
      </w:r>
      <w:r w:rsidR="00D5719B" w:rsidRPr="00783BA5">
        <w:rPr>
          <w:rFonts w:eastAsia="Times New Roman"/>
          <w:szCs w:val="28"/>
          <w:lang w:eastAsia="ru-RU"/>
        </w:rPr>
        <w:t>Направлять материалы для привлечения лиц, виновных в нарушении законодательства РФ в градостроительстве к дисциплинарной или уголовной ответственности в пределах своей компетенции.</w:t>
      </w:r>
    </w:p>
    <w:p w:rsidR="00D5719B" w:rsidRPr="00783BA5" w:rsidRDefault="005C3CC5" w:rsidP="00783BA5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783BA5">
        <w:rPr>
          <w:rFonts w:eastAsia="Times New Roman"/>
          <w:szCs w:val="28"/>
          <w:lang w:eastAsia="ru-RU"/>
        </w:rPr>
        <w:t xml:space="preserve">4.8. </w:t>
      </w:r>
      <w:r w:rsidR="00D5719B" w:rsidRPr="00783BA5">
        <w:rPr>
          <w:rFonts w:eastAsia="Times New Roman"/>
          <w:szCs w:val="28"/>
          <w:lang w:eastAsia="ru-RU"/>
        </w:rPr>
        <w:t>Принимать решения о приостановлении или прекращении градостроительной деятельности, осуществляемой с нарушением законодательства РФ.</w:t>
      </w:r>
    </w:p>
    <w:p w:rsidR="005C3CC5" w:rsidRPr="00BA21B6" w:rsidRDefault="005C3CC5" w:rsidP="00BA21B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D5719B" w:rsidRPr="005C3CC5" w:rsidRDefault="00D5719B" w:rsidP="005C3CC5">
      <w:pPr>
        <w:numPr>
          <w:ilvl w:val="0"/>
          <w:numId w:val="6"/>
        </w:numPr>
        <w:spacing w:after="0" w:line="240" w:lineRule="auto"/>
        <w:ind w:left="0"/>
        <w:jc w:val="center"/>
        <w:rPr>
          <w:rFonts w:eastAsia="Times New Roman"/>
          <w:szCs w:val="28"/>
          <w:lang w:eastAsia="ru-RU"/>
        </w:rPr>
      </w:pPr>
      <w:r w:rsidRPr="00BA21B6">
        <w:rPr>
          <w:rFonts w:eastAsia="Times New Roman"/>
          <w:b/>
          <w:bCs/>
          <w:szCs w:val="28"/>
          <w:lang w:eastAsia="ru-RU"/>
        </w:rPr>
        <w:t>ОРГАНИЗАЦИЯ ДЕЯТЕЛЬНОСТИ ОТДЕЛА</w:t>
      </w:r>
    </w:p>
    <w:p w:rsidR="00360ED3" w:rsidRPr="00711AFA" w:rsidRDefault="00360ED3" w:rsidP="00360E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60ED3" w:rsidRPr="00711AFA" w:rsidRDefault="00360ED3" w:rsidP="00360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1AFA">
        <w:rPr>
          <w:sz w:val="28"/>
          <w:szCs w:val="28"/>
        </w:rPr>
        <w:t>.1.  Штатная численность Отдела устанавливается штатным расписанием Администрации муниципального образования «Кардымовский район» Смоленской области.</w:t>
      </w:r>
    </w:p>
    <w:p w:rsidR="00360ED3" w:rsidRPr="00711AFA" w:rsidRDefault="00360ED3" w:rsidP="00360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1AFA">
        <w:rPr>
          <w:sz w:val="28"/>
          <w:szCs w:val="28"/>
        </w:rPr>
        <w:t>.2.  Отдел возглавляет начальник Отдела, назначаемый на должность и освобождаемый от должности Главой муниципального образования «Кардымовский район» Смоленской области.</w:t>
      </w:r>
    </w:p>
    <w:p w:rsidR="00360ED3" w:rsidRPr="00711AFA" w:rsidRDefault="00360ED3" w:rsidP="00360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1AFA">
        <w:rPr>
          <w:sz w:val="28"/>
          <w:szCs w:val="28"/>
        </w:rPr>
        <w:t xml:space="preserve">.3.  Начальник Отдела находится в непосредственном подчинении Главы муниципального образования «Кардымовский район» Смоленской области и </w:t>
      </w:r>
      <w:r>
        <w:rPr>
          <w:sz w:val="28"/>
          <w:szCs w:val="28"/>
        </w:rPr>
        <w:t xml:space="preserve">Заместителя Главы </w:t>
      </w:r>
      <w:r w:rsidRPr="00711AFA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курирующего жилищно- коммунальное хозяйство</w:t>
      </w:r>
      <w:r w:rsidRPr="00711AFA">
        <w:rPr>
          <w:sz w:val="28"/>
          <w:szCs w:val="28"/>
        </w:rPr>
        <w:t>.</w:t>
      </w:r>
    </w:p>
    <w:p w:rsidR="00360ED3" w:rsidRPr="00711AFA" w:rsidRDefault="00360ED3" w:rsidP="00360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1AFA">
        <w:rPr>
          <w:sz w:val="28"/>
          <w:szCs w:val="28"/>
        </w:rPr>
        <w:t>5.4.  Начальник Отдела:</w:t>
      </w:r>
    </w:p>
    <w:p w:rsidR="00360ED3" w:rsidRPr="00711AFA" w:rsidRDefault="00360ED3" w:rsidP="00360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1AFA">
        <w:rPr>
          <w:sz w:val="28"/>
          <w:szCs w:val="28"/>
        </w:rPr>
        <w:t>5.4.1. Осуществляет общее руководство деятельностью Отдела:</w:t>
      </w:r>
    </w:p>
    <w:p w:rsidR="00360ED3" w:rsidRPr="00711AFA" w:rsidRDefault="00360ED3" w:rsidP="00360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1AFA">
        <w:rPr>
          <w:sz w:val="28"/>
          <w:szCs w:val="28"/>
        </w:rPr>
        <w:lastRenderedPageBreak/>
        <w:t>- планирует работу Отдела в соответствии с планами работы Администрации муниципального образования и организует выполнение планов работы Отдела;</w:t>
      </w:r>
    </w:p>
    <w:p w:rsidR="00360ED3" w:rsidRPr="00711AFA" w:rsidRDefault="00360ED3" w:rsidP="00360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1AFA">
        <w:rPr>
          <w:sz w:val="28"/>
          <w:szCs w:val="28"/>
        </w:rPr>
        <w:t>- распределяет обязанности между специалистами (работниками) Отдела;</w:t>
      </w:r>
    </w:p>
    <w:p w:rsidR="00360ED3" w:rsidRPr="00711AFA" w:rsidRDefault="00360ED3" w:rsidP="00360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1AFA">
        <w:rPr>
          <w:sz w:val="28"/>
          <w:szCs w:val="28"/>
        </w:rPr>
        <w:t>- разрабатывает предложения по совершенствованию кадрового обеспечения Отдела, вносит Главе муниципального образования предложения по подбору и расстановке кадров в Отделе, о назначении на должность и освобождении от должности работников Отдела;</w:t>
      </w:r>
    </w:p>
    <w:p w:rsidR="00360ED3" w:rsidRPr="00711AFA" w:rsidRDefault="00360ED3" w:rsidP="00360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1AFA">
        <w:rPr>
          <w:sz w:val="28"/>
          <w:szCs w:val="28"/>
        </w:rPr>
        <w:t>- обеспечивает соблюдение работниками Отдела трудовой дисциплины и правил внутреннего распорядка;</w:t>
      </w:r>
    </w:p>
    <w:p w:rsidR="00360ED3" w:rsidRPr="00711AFA" w:rsidRDefault="00360ED3" w:rsidP="00360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1AFA">
        <w:rPr>
          <w:sz w:val="28"/>
          <w:szCs w:val="28"/>
        </w:rPr>
        <w:t>- осуществляет контроль исполнени</w:t>
      </w:r>
      <w:r>
        <w:rPr>
          <w:sz w:val="28"/>
          <w:szCs w:val="28"/>
        </w:rPr>
        <w:t>я</w:t>
      </w:r>
      <w:r w:rsidRPr="00711AFA">
        <w:rPr>
          <w:sz w:val="28"/>
          <w:szCs w:val="28"/>
        </w:rPr>
        <w:t xml:space="preserve"> работниками Отдела их должностных обязанностей, вносит Главе муниципального образования предложения о поощрении работников Отдела и применении к ним мер дисциплинарного взыскания;</w:t>
      </w:r>
    </w:p>
    <w:p w:rsidR="00360ED3" w:rsidRPr="00711AFA" w:rsidRDefault="00360ED3" w:rsidP="00360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1AFA">
        <w:rPr>
          <w:sz w:val="28"/>
          <w:szCs w:val="28"/>
        </w:rPr>
        <w:t>- выполняет другие функции, необходимые для обеспечения деятельности Отдела.</w:t>
      </w:r>
    </w:p>
    <w:p w:rsidR="00360ED3" w:rsidRPr="00711AFA" w:rsidRDefault="00360ED3" w:rsidP="00360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563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11AFA">
        <w:rPr>
          <w:sz w:val="28"/>
          <w:szCs w:val="28"/>
        </w:rPr>
        <w:t>онтролирует выполнение работниками Отдела распоряжений, указаний, поручений, данных непосредственно или вышестоящими руководителями</w:t>
      </w:r>
      <w:r>
        <w:rPr>
          <w:sz w:val="28"/>
          <w:szCs w:val="28"/>
        </w:rPr>
        <w:t>;</w:t>
      </w:r>
    </w:p>
    <w:p w:rsidR="00360ED3" w:rsidRPr="00711AFA" w:rsidRDefault="00360ED3" w:rsidP="00360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563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11AFA">
        <w:rPr>
          <w:sz w:val="28"/>
          <w:szCs w:val="28"/>
        </w:rPr>
        <w:t>оординирует взаимодействие Отдела с иными структурными подразделениями Администрации муниципального образования, обеспечивает взаимодействие Администрации муниципального образования по вопросам, относящимся к полномочиям Отдела, с органами исполнительной власти Смоленской области, территориальными органами федеральных органов государственной власти, расположенных на территории Смоленской области, иными государственными органами, органами местного самоуправления муниципальных образований Смоленской области,</w:t>
      </w:r>
      <w:r>
        <w:rPr>
          <w:sz w:val="28"/>
          <w:szCs w:val="28"/>
        </w:rPr>
        <w:t xml:space="preserve"> иными органами и организациями;</w:t>
      </w:r>
    </w:p>
    <w:p w:rsidR="00360ED3" w:rsidRDefault="00360ED3" w:rsidP="00360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563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11AFA">
        <w:rPr>
          <w:sz w:val="28"/>
          <w:szCs w:val="28"/>
        </w:rPr>
        <w:t>одписывает в пределах своей компетенции служебную документацию</w:t>
      </w:r>
      <w:r>
        <w:rPr>
          <w:sz w:val="28"/>
          <w:szCs w:val="28"/>
        </w:rPr>
        <w:t>;</w:t>
      </w:r>
    </w:p>
    <w:p w:rsidR="00360ED3" w:rsidRPr="00711AFA" w:rsidRDefault="00360ED3" w:rsidP="00360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563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11AFA">
        <w:rPr>
          <w:sz w:val="28"/>
          <w:szCs w:val="28"/>
        </w:rPr>
        <w:t>носит в установленном порядке на рассмотрение Главы муниципального образования проекты нормативных правовых актов по вопросам, входящим в компетенцию Отдела.</w:t>
      </w:r>
    </w:p>
    <w:p w:rsidR="00360ED3" w:rsidRPr="00711AFA" w:rsidRDefault="00360ED3" w:rsidP="00360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563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11AFA">
        <w:rPr>
          <w:sz w:val="28"/>
          <w:szCs w:val="28"/>
        </w:rPr>
        <w:t>тчитывается о результатах деятельности Отдела перед Главой муниципального образования.</w:t>
      </w:r>
    </w:p>
    <w:p w:rsidR="00360ED3" w:rsidRPr="00711AFA" w:rsidRDefault="00360ED3" w:rsidP="00360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563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11AFA">
        <w:rPr>
          <w:sz w:val="28"/>
          <w:szCs w:val="28"/>
        </w:rPr>
        <w:t>ыполняет иные обязанности в соответствии с законодательством, муниципальными правовыми актами Администрации муниципального образования, поручениями Главы муниципального образования, должностной инструкцией начальника Отдела.</w:t>
      </w:r>
    </w:p>
    <w:p w:rsidR="00360ED3" w:rsidRPr="00711AFA" w:rsidRDefault="00360ED3" w:rsidP="00360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1AFA">
        <w:rPr>
          <w:sz w:val="28"/>
          <w:szCs w:val="28"/>
        </w:rPr>
        <w:t>.5.  Материально-техническое, документационное, информационное и транспортное обеспечение деятельности Отдела по выполнению предусмотренных настоящим Положением функций осуществляется в установленном порядке.</w:t>
      </w:r>
    </w:p>
    <w:p w:rsidR="00360ED3" w:rsidRPr="00711AFA" w:rsidRDefault="00360ED3" w:rsidP="00360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1AFA">
        <w:rPr>
          <w:sz w:val="28"/>
          <w:szCs w:val="28"/>
        </w:rPr>
        <w:t>.6.  Работники Отдела осуществляют свои функции в пределах должностных инструкций и в соответствии с правилами внутреннего трудового распорядка, несут дисциплинарную ответственность в соответствии с трудовым законодательством.</w:t>
      </w:r>
    </w:p>
    <w:p w:rsidR="00360ED3" w:rsidRPr="00711AFA" w:rsidRDefault="00360ED3" w:rsidP="00360ED3">
      <w:pPr>
        <w:pStyle w:val="a3"/>
        <w:spacing w:before="0" w:beforeAutospacing="0" w:after="0" w:afterAutospacing="0"/>
        <w:rPr>
          <w:sz w:val="28"/>
          <w:szCs w:val="28"/>
        </w:rPr>
      </w:pPr>
      <w:r w:rsidRPr="00711AFA">
        <w:rPr>
          <w:sz w:val="28"/>
          <w:szCs w:val="28"/>
        </w:rPr>
        <w:t> </w:t>
      </w:r>
    </w:p>
    <w:p w:rsidR="00360ED3" w:rsidRPr="00711AFA" w:rsidRDefault="00360ED3" w:rsidP="007847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6</w:t>
      </w:r>
      <w:r w:rsidRPr="00711AFA">
        <w:rPr>
          <w:rStyle w:val="a4"/>
          <w:sz w:val="28"/>
          <w:szCs w:val="28"/>
        </w:rPr>
        <w:t>. РЕГЛАМЕНТАЦИЯ ДЕЯТЕЛЬНОСТИ ОТДЕЛА</w:t>
      </w:r>
    </w:p>
    <w:p w:rsidR="00360ED3" w:rsidRPr="00711AFA" w:rsidRDefault="00360ED3" w:rsidP="007847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1AFA">
        <w:rPr>
          <w:sz w:val="28"/>
          <w:szCs w:val="28"/>
        </w:rPr>
        <w:lastRenderedPageBreak/>
        <w:t>Деятельность Отдела регламентируется следующими видами локальных актов:</w:t>
      </w:r>
    </w:p>
    <w:p w:rsidR="00360ED3" w:rsidRPr="00360ED3" w:rsidRDefault="00360ED3" w:rsidP="00360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0ED3">
        <w:rPr>
          <w:sz w:val="28"/>
          <w:szCs w:val="28"/>
        </w:rPr>
        <w:t>- Положением об отделе строительства, ЖКХ, транспорта, связи Администрации муниципального образования «Кардымовский район» Смоленской области;</w:t>
      </w:r>
    </w:p>
    <w:p w:rsidR="00360ED3" w:rsidRPr="00711AFA" w:rsidRDefault="00360ED3" w:rsidP="00360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1AFA">
        <w:rPr>
          <w:sz w:val="28"/>
          <w:szCs w:val="28"/>
        </w:rPr>
        <w:t>- правовыми актами Администрации муниципального образования «Кардымовский район» Смоленской области.</w:t>
      </w:r>
    </w:p>
    <w:p w:rsidR="00360ED3" w:rsidRPr="00711AFA" w:rsidRDefault="00360ED3" w:rsidP="00360E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1AFA">
        <w:rPr>
          <w:sz w:val="28"/>
          <w:szCs w:val="28"/>
        </w:rPr>
        <w:t xml:space="preserve">Изменения и дополнения в Положение </w:t>
      </w:r>
      <w:r w:rsidRPr="00360ED3">
        <w:rPr>
          <w:sz w:val="28"/>
          <w:szCs w:val="28"/>
        </w:rPr>
        <w:t>об отделе строительства, ЖКХ, транспорта, связи Администрации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</w:t>
      </w:r>
      <w:r w:rsidRPr="00711AFA">
        <w:rPr>
          <w:sz w:val="28"/>
          <w:szCs w:val="28"/>
        </w:rPr>
        <w:t>вносятся правовыми актами Администрации муниципального образования «Кардымовский район» Смоленской области.</w:t>
      </w:r>
    </w:p>
    <w:p w:rsidR="00360ED3" w:rsidRPr="00711AFA" w:rsidRDefault="00360ED3" w:rsidP="00360ED3">
      <w:pPr>
        <w:jc w:val="both"/>
        <w:rPr>
          <w:szCs w:val="28"/>
        </w:rPr>
      </w:pPr>
    </w:p>
    <w:p w:rsidR="0080066A" w:rsidRPr="00BA21B6" w:rsidRDefault="0080066A" w:rsidP="00360ED3">
      <w:pPr>
        <w:pStyle w:val="a9"/>
        <w:spacing w:after="0" w:line="240" w:lineRule="auto"/>
        <w:ind w:left="709"/>
        <w:jc w:val="both"/>
        <w:rPr>
          <w:szCs w:val="28"/>
        </w:rPr>
      </w:pPr>
    </w:p>
    <w:sectPr w:rsidR="0080066A" w:rsidRPr="00BA21B6" w:rsidSect="002928D3"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5AF" w:rsidRDefault="001155AF" w:rsidP="00D77B0A">
      <w:pPr>
        <w:spacing w:after="0" w:line="240" w:lineRule="auto"/>
      </w:pPr>
      <w:r>
        <w:separator/>
      </w:r>
    </w:p>
  </w:endnote>
  <w:endnote w:type="continuationSeparator" w:id="1">
    <w:p w:rsidR="001155AF" w:rsidRDefault="001155AF" w:rsidP="00D7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0A" w:rsidRPr="00D77B0A" w:rsidRDefault="00D77B0A">
    <w:pPr>
      <w:pStyle w:val="ac"/>
      <w:rPr>
        <w:sz w:val="16"/>
      </w:rPr>
    </w:pPr>
    <w:r>
      <w:rPr>
        <w:sz w:val="16"/>
      </w:rPr>
      <w:t>Рег. № 00739  от 23.12.2016, Подписано ЭП: Беляев Евгений Васильевич, "Глава муниципального образования ""Кардымовский район"" Смол.обл." 22.12.2016 17:08:07,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5AF" w:rsidRDefault="001155AF" w:rsidP="00D77B0A">
      <w:pPr>
        <w:spacing w:after="0" w:line="240" w:lineRule="auto"/>
      </w:pPr>
      <w:r>
        <w:separator/>
      </w:r>
    </w:p>
  </w:footnote>
  <w:footnote w:type="continuationSeparator" w:id="1">
    <w:p w:rsidR="001155AF" w:rsidRDefault="001155AF" w:rsidP="00D77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C4F47"/>
    <w:multiLevelType w:val="multilevel"/>
    <w:tmpl w:val="3AEE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A1FAA"/>
    <w:multiLevelType w:val="multilevel"/>
    <w:tmpl w:val="06B6DAF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94B4239"/>
    <w:multiLevelType w:val="multilevel"/>
    <w:tmpl w:val="1872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84511"/>
    <w:multiLevelType w:val="multilevel"/>
    <w:tmpl w:val="11565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050752"/>
    <w:multiLevelType w:val="multilevel"/>
    <w:tmpl w:val="FE6C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243C7"/>
    <w:multiLevelType w:val="multilevel"/>
    <w:tmpl w:val="EEB417E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8403C50"/>
    <w:multiLevelType w:val="multilevel"/>
    <w:tmpl w:val="F48E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B65DB"/>
    <w:multiLevelType w:val="multilevel"/>
    <w:tmpl w:val="89C60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1821F7"/>
    <w:multiLevelType w:val="multilevel"/>
    <w:tmpl w:val="90F4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7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8"/>
    <w:lvlOverride w:ilvl="0">
      <w:startOverride w:val="5"/>
    </w:lvlOverride>
  </w:num>
  <w:num w:numId="8">
    <w:abstractNumId w:val="8"/>
    <w:lvlOverride w:ilvl="0">
      <w:startOverride w:val="5"/>
    </w:lvlOverride>
  </w:num>
  <w:num w:numId="9">
    <w:abstractNumId w:val="8"/>
    <w:lvlOverride w:ilvl="0">
      <w:startOverride w:val="5"/>
    </w:lvlOverride>
  </w:num>
  <w:num w:numId="10">
    <w:abstractNumId w:val="8"/>
    <w:lvlOverride w:ilvl="0">
      <w:startOverride w:val="5"/>
    </w:lvlOverride>
  </w:num>
  <w:num w:numId="11">
    <w:abstractNumId w:val="8"/>
    <w:lvlOverride w:ilvl="0">
      <w:startOverride w:val="5"/>
    </w:lvlOverride>
  </w:num>
  <w:num w:numId="12">
    <w:abstractNumId w:val="6"/>
    <w:lvlOverride w:ilvl="0">
      <w:startOverride w:val="6"/>
    </w:lvlOverride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19B"/>
    <w:rsid w:val="001155AF"/>
    <w:rsid w:val="001A55DD"/>
    <w:rsid w:val="001F3BA7"/>
    <w:rsid w:val="00236188"/>
    <w:rsid w:val="002928D3"/>
    <w:rsid w:val="002A52B4"/>
    <w:rsid w:val="00360ED3"/>
    <w:rsid w:val="00417AB4"/>
    <w:rsid w:val="00471344"/>
    <w:rsid w:val="004B42D1"/>
    <w:rsid w:val="005C3CC5"/>
    <w:rsid w:val="0068292B"/>
    <w:rsid w:val="00720E17"/>
    <w:rsid w:val="00783BA5"/>
    <w:rsid w:val="007847C8"/>
    <w:rsid w:val="00796291"/>
    <w:rsid w:val="0080066A"/>
    <w:rsid w:val="009064EC"/>
    <w:rsid w:val="0095785F"/>
    <w:rsid w:val="009E6875"/>
    <w:rsid w:val="00A14CB7"/>
    <w:rsid w:val="00B479E0"/>
    <w:rsid w:val="00BA21B6"/>
    <w:rsid w:val="00BF41C9"/>
    <w:rsid w:val="00C21C48"/>
    <w:rsid w:val="00D5719B"/>
    <w:rsid w:val="00D77B0A"/>
    <w:rsid w:val="00F6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6A"/>
  </w:style>
  <w:style w:type="paragraph" w:styleId="2">
    <w:name w:val="heading 2"/>
    <w:basedOn w:val="a"/>
    <w:next w:val="a"/>
    <w:link w:val="20"/>
    <w:qFormat/>
    <w:rsid w:val="00C21C4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eastAsia="Times New Roman"/>
      <w:color w:val="21212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1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19B"/>
    <w:rPr>
      <w:b/>
      <w:bCs/>
    </w:rPr>
  </w:style>
  <w:style w:type="character" w:styleId="a5">
    <w:name w:val="Emphasis"/>
    <w:basedOn w:val="a0"/>
    <w:uiPriority w:val="20"/>
    <w:qFormat/>
    <w:rsid w:val="00D571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2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C4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1C48"/>
    <w:rPr>
      <w:rFonts w:eastAsia="Times New Roman"/>
      <w:color w:val="212121"/>
      <w:szCs w:val="28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C21C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21C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292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C3CC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D77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77B0A"/>
  </w:style>
  <w:style w:type="paragraph" w:styleId="ac">
    <w:name w:val="footer"/>
    <w:basedOn w:val="a"/>
    <w:link w:val="ad"/>
    <w:uiPriority w:val="99"/>
    <w:semiHidden/>
    <w:unhideWhenUsed/>
    <w:rsid w:val="00D77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77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Dacko</dc:creator>
  <cp:lastModifiedBy>urist</cp:lastModifiedBy>
  <cp:revision>4</cp:revision>
  <dcterms:created xsi:type="dcterms:W3CDTF">2016-12-23T07:14:00Z</dcterms:created>
  <dcterms:modified xsi:type="dcterms:W3CDTF">2016-12-23T07:56:00Z</dcterms:modified>
</cp:coreProperties>
</file>