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C4" w:rsidRPr="003E33D1" w:rsidRDefault="00F07843" w:rsidP="00766DE7">
      <w:pPr>
        <w:pStyle w:val="a3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2836320</wp:posOffset>
            </wp:positionH>
            <wp:positionV relativeFrom="paragraph">
              <wp:posOffset>79374</wp:posOffset>
            </wp:positionV>
            <wp:extent cx="638175" cy="723900"/>
            <wp:effectExtent l="38100" t="1905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26587"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DE7" w:rsidRPr="00766DE7" w:rsidRDefault="00766DE7" w:rsidP="00766DE7">
      <w:pPr>
        <w:pStyle w:val="a3"/>
        <w:rPr>
          <w:rFonts w:ascii="Times New Roman" w:hAnsi="Times New Roman"/>
          <w:sz w:val="28"/>
          <w:szCs w:val="28"/>
        </w:rPr>
      </w:pPr>
    </w:p>
    <w:p w:rsidR="00766DE7" w:rsidRPr="00766DE7" w:rsidRDefault="00766DE7" w:rsidP="00766DE7">
      <w:pPr>
        <w:pStyle w:val="a3"/>
        <w:rPr>
          <w:rFonts w:ascii="Times New Roman" w:hAnsi="Times New Roman"/>
          <w:sz w:val="28"/>
          <w:szCs w:val="28"/>
        </w:rPr>
      </w:pPr>
    </w:p>
    <w:p w:rsidR="00766DE7" w:rsidRDefault="00766DE7" w:rsidP="00076E48">
      <w:pPr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66DE7" w:rsidRP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E7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766DE7" w:rsidRP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DE7">
        <w:rPr>
          <w:rFonts w:ascii="Times New Roman" w:hAnsi="Times New Roman"/>
          <w:b/>
          <w:sz w:val="28"/>
          <w:szCs w:val="28"/>
        </w:rPr>
        <w:t>“КАРДЫМОВСКИЙ  РАЙОН” СМОЛЕНСКОЙ ОБЛАСТИ</w:t>
      </w:r>
    </w:p>
    <w:p w:rsidR="00766DE7" w:rsidRDefault="00766DE7" w:rsidP="007460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2F1" w:rsidRPr="007812F1" w:rsidRDefault="007812F1" w:rsidP="007812F1">
      <w:pPr>
        <w:jc w:val="center"/>
        <w:rPr>
          <w:rFonts w:ascii="Times New Roman" w:hAnsi="Times New Roman"/>
          <w:b/>
          <w:sz w:val="28"/>
          <w:szCs w:val="28"/>
        </w:rPr>
      </w:pPr>
      <w:r w:rsidRPr="007812F1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66DE7" w:rsidRDefault="00766DE7" w:rsidP="00766DE7">
      <w:pPr>
        <w:rPr>
          <w:b/>
          <w:szCs w:val="28"/>
        </w:rPr>
      </w:pPr>
    </w:p>
    <w:p w:rsidR="006E5A45" w:rsidRPr="000B129E" w:rsidRDefault="000B129E" w:rsidP="00DD31A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C46340" w:rsidRPr="00C46340">
        <w:rPr>
          <w:rFonts w:ascii="Times New Roman" w:hAnsi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C46340" w:rsidRPr="00C46340">
        <w:rPr>
          <w:rFonts w:ascii="Times New Roman" w:hAnsi="Times New Roman"/>
          <w:b/>
          <w:sz w:val="28"/>
          <w:szCs w:val="28"/>
          <w:lang w:val="en-US"/>
        </w:rPr>
        <w:t>.2016</w:t>
      </w:r>
      <w:r w:rsidR="00F91CE5" w:rsidRPr="00C4634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91CE5" w:rsidRPr="00C46340">
        <w:rPr>
          <w:rFonts w:ascii="Times New Roman" w:hAnsi="Times New Roman"/>
          <w:b/>
          <w:sz w:val="28"/>
          <w:szCs w:val="28"/>
        </w:rPr>
        <w:t xml:space="preserve"> </w:t>
      </w:r>
      <w:r w:rsidR="00766DE7" w:rsidRPr="00C46340">
        <w:rPr>
          <w:rFonts w:ascii="Times New Roman" w:hAnsi="Times New Roman"/>
          <w:b/>
          <w:sz w:val="28"/>
          <w:szCs w:val="28"/>
        </w:rPr>
        <w:t>№</w:t>
      </w:r>
      <w:r w:rsidR="00F91CE5" w:rsidRPr="00C463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00682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A965CE" w:rsidTr="00372870">
        <w:trPr>
          <w:trHeight w:val="1093"/>
        </w:trPr>
        <w:tc>
          <w:tcPr>
            <w:tcW w:w="5070" w:type="dxa"/>
          </w:tcPr>
          <w:p w:rsidR="00A965CE" w:rsidRPr="006E5A45" w:rsidRDefault="006E5A45" w:rsidP="00DD31A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A45">
              <w:rPr>
                <w:rFonts w:ascii="Times New Roman" w:hAnsi="Times New Roman"/>
                <w:sz w:val="28"/>
                <w:szCs w:val="28"/>
              </w:rPr>
              <w:t xml:space="preserve">Об  утверждении </w:t>
            </w:r>
            <w:hyperlink r:id="rId9" w:history="1">
              <w:r w:rsidRPr="006E5A45">
                <w:rPr>
                  <w:rFonts w:ascii="Times New Roman" w:hAnsi="Times New Roman"/>
                  <w:sz w:val="28"/>
                  <w:szCs w:val="28"/>
                </w:rPr>
                <w:t>Перечн</w:t>
              </w:r>
            </w:hyperlink>
            <w:r w:rsidRPr="006E5A45">
              <w:rPr>
                <w:rFonts w:ascii="Times New Roman" w:hAnsi="Times New Roman"/>
                <w:sz w:val="28"/>
                <w:szCs w:val="28"/>
              </w:rPr>
              <w:t>я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      </w:r>
          </w:p>
        </w:tc>
      </w:tr>
    </w:tbl>
    <w:p w:rsidR="00746010" w:rsidRDefault="00746010" w:rsidP="00CF2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03253" w:rsidRDefault="00A03253" w:rsidP="00CF28A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A45" w:rsidRPr="006E5A45" w:rsidRDefault="006E5A45" w:rsidP="00453B89">
      <w:pPr>
        <w:pStyle w:val="af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6E5A4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</w:t>
      </w:r>
      <w:r>
        <w:rPr>
          <w:rFonts w:ascii="Times New Roman" w:hAnsi="Times New Roman"/>
          <w:sz w:val="28"/>
          <w:szCs w:val="28"/>
        </w:rPr>
        <w:t>№</w:t>
      </w:r>
      <w:r w:rsidRPr="006E5A45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Правительства Российской Федерации от 27.09.2011 </w:t>
      </w:r>
      <w:r>
        <w:rPr>
          <w:rFonts w:ascii="Times New Roman" w:hAnsi="Times New Roman"/>
          <w:sz w:val="28"/>
          <w:szCs w:val="28"/>
        </w:rPr>
        <w:t>№</w:t>
      </w:r>
      <w:r w:rsidRPr="006E5A45">
        <w:rPr>
          <w:rFonts w:ascii="Times New Roman" w:hAnsi="Times New Roman"/>
          <w:sz w:val="28"/>
          <w:szCs w:val="28"/>
        </w:rPr>
        <w:t xml:space="preserve">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муниципального образования «Кардымовский район» Смоленской области</w:t>
      </w:r>
    </w:p>
    <w:p w:rsidR="007812F1" w:rsidRPr="0013425D" w:rsidRDefault="007812F1" w:rsidP="005A1D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812F1" w:rsidRPr="00951460" w:rsidRDefault="007812F1" w:rsidP="007812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1460">
        <w:rPr>
          <w:rFonts w:ascii="Times New Roman" w:hAnsi="Times New Roman" w:cs="Times New Roman"/>
          <w:sz w:val="28"/>
          <w:szCs w:val="28"/>
        </w:rPr>
        <w:t>я</w:t>
      </w:r>
      <w:r w:rsidR="00DD31A2" w:rsidRPr="00DD31A2">
        <w:rPr>
          <w:rFonts w:ascii="Times New Roman" w:hAnsi="Times New Roman" w:cs="Times New Roman"/>
          <w:sz w:val="28"/>
          <w:szCs w:val="28"/>
        </w:rPr>
        <w:t xml:space="preserve"> </w:t>
      </w:r>
      <w:r w:rsidR="00DD31A2">
        <w:rPr>
          <w:rFonts w:ascii="Times New Roman" w:hAnsi="Times New Roman" w:cs="Times New Roman"/>
          <w:sz w:val="28"/>
          <w:szCs w:val="28"/>
        </w:rPr>
        <w:t>е т</w:t>
      </w:r>
      <w:r w:rsidRPr="00951460">
        <w:rPr>
          <w:rFonts w:ascii="Times New Roman" w:hAnsi="Times New Roman" w:cs="Times New Roman"/>
          <w:sz w:val="28"/>
          <w:szCs w:val="28"/>
        </w:rPr>
        <w:t>:</w:t>
      </w:r>
    </w:p>
    <w:p w:rsidR="0013425D" w:rsidRPr="0013425D" w:rsidRDefault="0013425D" w:rsidP="005A1D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5A45" w:rsidRDefault="002440C6" w:rsidP="00453B89">
      <w:pPr>
        <w:pStyle w:val="ConsPlusNormal"/>
        <w:ind w:firstLine="709"/>
        <w:jc w:val="both"/>
      </w:pPr>
      <w:r w:rsidRPr="007960F0">
        <w:rPr>
          <w:rFonts w:ascii="Times New Roman" w:hAnsi="Times New Roman"/>
          <w:sz w:val="28"/>
          <w:szCs w:val="28"/>
        </w:rPr>
        <w:t>1</w:t>
      </w:r>
      <w:r w:rsidRPr="006E5A45">
        <w:rPr>
          <w:rFonts w:ascii="Times New Roman" w:hAnsi="Times New Roman" w:cs="Times New Roman"/>
          <w:sz w:val="28"/>
          <w:szCs w:val="28"/>
        </w:rPr>
        <w:t>.</w:t>
      </w:r>
      <w:r w:rsidR="006E5A45" w:rsidRPr="006E5A45">
        <w:rPr>
          <w:rFonts w:ascii="Times New Roman" w:hAnsi="Times New Roman" w:cs="Times New Roman"/>
          <w:sz w:val="28"/>
          <w:szCs w:val="28"/>
        </w:rPr>
        <w:t xml:space="preserve"> Утвердить прилагаемый </w:t>
      </w:r>
      <w:hyperlink r:id="rId10" w:history="1">
        <w:r w:rsidR="006E5A45" w:rsidRPr="006E5A4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6E5A45" w:rsidRPr="006E5A45">
        <w:rPr>
          <w:rFonts w:ascii="Times New Roman" w:hAnsi="Times New Roman" w:cs="Times New Roman"/>
          <w:sz w:val="28"/>
          <w:szCs w:val="28"/>
        </w:rPr>
        <w:t xml:space="preserve">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r w:rsidR="004345E5">
        <w:rPr>
          <w:rFonts w:ascii="Times New Roman" w:hAnsi="Times New Roman" w:cs="Times New Roman"/>
          <w:sz w:val="28"/>
          <w:szCs w:val="28"/>
        </w:rPr>
        <w:t>.</w:t>
      </w:r>
    </w:p>
    <w:p w:rsidR="00C46340" w:rsidRPr="00C46340" w:rsidRDefault="006E5A45" w:rsidP="00C46340">
      <w:pPr>
        <w:spacing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F28A9">
        <w:rPr>
          <w:rFonts w:ascii="Times New Roman" w:hAnsi="Times New Roman"/>
          <w:sz w:val="28"/>
          <w:szCs w:val="28"/>
        </w:rPr>
        <w:t>.</w:t>
      </w:r>
      <w:r w:rsidR="00746010" w:rsidRPr="00746010">
        <w:rPr>
          <w:rFonts w:ascii="Times New Roman" w:hAnsi="Times New Roman"/>
          <w:sz w:val="28"/>
          <w:szCs w:val="28"/>
        </w:rPr>
        <w:t xml:space="preserve"> </w:t>
      </w:r>
      <w:r w:rsidR="00C4634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«Кардымовский район» Смоленской области от </w:t>
      </w:r>
      <w:r w:rsidR="00C46340" w:rsidRPr="00C46340">
        <w:rPr>
          <w:rFonts w:ascii="Times New Roman" w:hAnsi="Times New Roman"/>
          <w:sz w:val="28"/>
          <w:szCs w:val="28"/>
        </w:rPr>
        <w:t>21.09.2016 № 00518</w:t>
      </w:r>
      <w:r w:rsidR="00C46340">
        <w:rPr>
          <w:rFonts w:ascii="Times New Roman" w:hAnsi="Times New Roman"/>
          <w:sz w:val="28"/>
          <w:szCs w:val="28"/>
        </w:rPr>
        <w:t xml:space="preserve"> «</w:t>
      </w:r>
      <w:r w:rsidR="00C46340" w:rsidRPr="006E5A45">
        <w:rPr>
          <w:rFonts w:ascii="Times New Roman" w:hAnsi="Times New Roman"/>
          <w:sz w:val="28"/>
          <w:szCs w:val="28"/>
        </w:rPr>
        <w:t xml:space="preserve">Об  утверждении </w:t>
      </w:r>
      <w:hyperlink r:id="rId11" w:history="1">
        <w:r w:rsidR="00C46340" w:rsidRPr="006E5A45">
          <w:rPr>
            <w:rFonts w:ascii="Times New Roman" w:hAnsi="Times New Roman"/>
            <w:sz w:val="28"/>
            <w:szCs w:val="28"/>
          </w:rPr>
          <w:t>Перечн</w:t>
        </w:r>
      </w:hyperlink>
      <w:r w:rsidR="00C46340" w:rsidRPr="006E5A45">
        <w:rPr>
          <w:rFonts w:ascii="Times New Roman" w:hAnsi="Times New Roman"/>
          <w:sz w:val="28"/>
          <w:szCs w:val="28"/>
        </w:rPr>
        <w:t>я муниципальных (государственных) услуг,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r w:rsidR="00C46340">
        <w:rPr>
          <w:rFonts w:ascii="Times New Roman" w:hAnsi="Times New Roman"/>
          <w:sz w:val="28"/>
          <w:szCs w:val="28"/>
        </w:rPr>
        <w:t>»</w:t>
      </w:r>
    </w:p>
    <w:p w:rsidR="00746010" w:rsidRDefault="00C46340" w:rsidP="00076E4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46010" w:rsidRPr="00A965CE">
        <w:rPr>
          <w:rFonts w:ascii="Times New Roman" w:hAnsi="Times New Roman"/>
          <w:sz w:val="28"/>
          <w:szCs w:val="28"/>
        </w:rPr>
        <w:t xml:space="preserve">Контроль </w:t>
      </w:r>
      <w:r w:rsidR="00746010">
        <w:rPr>
          <w:rFonts w:ascii="Times New Roman" w:hAnsi="Times New Roman"/>
          <w:sz w:val="28"/>
          <w:szCs w:val="28"/>
        </w:rPr>
        <w:t xml:space="preserve"> исполнения </w:t>
      </w:r>
      <w:r w:rsidR="00746010" w:rsidRPr="00A965CE">
        <w:rPr>
          <w:rFonts w:ascii="Times New Roman" w:hAnsi="Times New Roman"/>
          <w:sz w:val="28"/>
          <w:szCs w:val="28"/>
        </w:rPr>
        <w:t xml:space="preserve">настоящего </w:t>
      </w:r>
      <w:r w:rsidR="007812F1">
        <w:rPr>
          <w:rFonts w:ascii="Times New Roman" w:hAnsi="Times New Roman"/>
          <w:sz w:val="28"/>
          <w:szCs w:val="28"/>
        </w:rPr>
        <w:t>постановления</w:t>
      </w:r>
      <w:r w:rsidR="00746010" w:rsidRPr="00A965CE">
        <w:rPr>
          <w:rFonts w:ascii="Times New Roman" w:hAnsi="Times New Roman"/>
          <w:sz w:val="28"/>
          <w:szCs w:val="28"/>
        </w:rPr>
        <w:t xml:space="preserve"> </w:t>
      </w:r>
      <w:r w:rsidR="007812F1">
        <w:rPr>
          <w:rFonts w:ascii="Times New Roman" w:hAnsi="Times New Roman"/>
          <w:sz w:val="28"/>
          <w:szCs w:val="28"/>
        </w:rPr>
        <w:t>возложить на управляющего делами Администрации муниципального образования «Кардымовский район» Смоленской области В.Г. Макарова</w:t>
      </w:r>
      <w:r w:rsidR="00746010" w:rsidRPr="00A965CE">
        <w:rPr>
          <w:rFonts w:ascii="Times New Roman" w:hAnsi="Times New Roman"/>
          <w:sz w:val="28"/>
          <w:szCs w:val="28"/>
        </w:rPr>
        <w:t>.</w:t>
      </w:r>
    </w:p>
    <w:p w:rsidR="006E5A45" w:rsidRDefault="00C46340" w:rsidP="006E5A45">
      <w:pPr>
        <w:pStyle w:val="a3"/>
        <w:ind w:firstLine="709"/>
        <w:jc w:val="both"/>
        <w:rPr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6E5A45">
        <w:rPr>
          <w:szCs w:val="28"/>
        </w:rPr>
        <w:t xml:space="preserve">. </w:t>
      </w:r>
      <w:r w:rsidR="006E5A45" w:rsidRPr="006E5A45">
        <w:rPr>
          <w:rFonts w:ascii="Times New Roman" w:hAnsi="Times New Roman"/>
          <w:sz w:val="28"/>
          <w:szCs w:val="28"/>
        </w:rPr>
        <w:t>Настоящее постановление вступает в силу после подписания и подлежит размещению на официальном сайте</w:t>
      </w:r>
      <w:r w:rsidR="006E5A45">
        <w:rPr>
          <w:rFonts w:ascii="Times New Roman" w:hAnsi="Times New Roman"/>
          <w:sz w:val="28"/>
          <w:szCs w:val="28"/>
        </w:rPr>
        <w:t xml:space="preserve"> Администрации </w:t>
      </w:r>
      <w:r w:rsidR="006E5A45" w:rsidRPr="006E5A45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E5A45">
        <w:rPr>
          <w:rFonts w:ascii="Times New Roman" w:hAnsi="Times New Roman"/>
          <w:sz w:val="28"/>
          <w:szCs w:val="28"/>
        </w:rPr>
        <w:t>Кардымовский район</w:t>
      </w:r>
      <w:r w:rsidR="006E5A45" w:rsidRPr="006E5A45">
        <w:rPr>
          <w:rFonts w:ascii="Times New Roman" w:hAnsi="Times New Roman"/>
          <w:sz w:val="28"/>
          <w:szCs w:val="28"/>
        </w:rPr>
        <w:t>»</w:t>
      </w:r>
      <w:r w:rsidR="006E5A45">
        <w:rPr>
          <w:rFonts w:ascii="Times New Roman" w:hAnsi="Times New Roman"/>
          <w:sz w:val="28"/>
          <w:szCs w:val="28"/>
        </w:rPr>
        <w:t xml:space="preserve"> Смоленской области </w:t>
      </w:r>
      <w:r w:rsidR="006E5A45" w:rsidRPr="006E5A45">
        <w:rPr>
          <w:rFonts w:ascii="Times New Roman" w:hAnsi="Times New Roman"/>
          <w:sz w:val="28"/>
          <w:szCs w:val="28"/>
        </w:rPr>
        <w:t xml:space="preserve"> и опубликованию в газете «</w:t>
      </w:r>
      <w:r w:rsidR="006E5A45">
        <w:rPr>
          <w:rFonts w:ascii="Times New Roman" w:hAnsi="Times New Roman"/>
          <w:sz w:val="28"/>
          <w:szCs w:val="28"/>
        </w:rPr>
        <w:t>Знамя Труда</w:t>
      </w:r>
      <w:r w:rsidR="00C54F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Кардымово</w:t>
      </w:r>
      <w:r w:rsidR="006E5A45" w:rsidRPr="006E5A45">
        <w:rPr>
          <w:rFonts w:ascii="Times New Roman" w:hAnsi="Times New Roman"/>
          <w:sz w:val="28"/>
          <w:szCs w:val="28"/>
        </w:rPr>
        <w:t>».</w:t>
      </w:r>
      <w:r w:rsidR="006E5A45">
        <w:rPr>
          <w:szCs w:val="28"/>
        </w:rPr>
        <w:t xml:space="preserve"> </w:t>
      </w:r>
    </w:p>
    <w:p w:rsidR="00BE78DA" w:rsidRPr="00567913" w:rsidRDefault="00BE78DA" w:rsidP="00BE78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DC4" w:rsidRPr="006E5A45" w:rsidRDefault="00E46DC4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D24DA" w:rsidRPr="006E5A45" w:rsidRDefault="002D24DA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420"/>
      </w:tblGrid>
      <w:tr w:rsidR="00BE78DA" w:rsidTr="002D24DA">
        <w:tc>
          <w:tcPr>
            <w:tcW w:w="4786" w:type="dxa"/>
          </w:tcPr>
          <w:p w:rsidR="00BE78DA" w:rsidRDefault="00BE78DA" w:rsidP="002D24DA">
            <w:pPr>
              <w:pStyle w:val="a3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076E4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076E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образования </w:t>
            </w:r>
          </w:p>
          <w:p w:rsidR="00BE78DA" w:rsidRDefault="00BE78DA" w:rsidP="002D24DA">
            <w:pPr>
              <w:pStyle w:val="a3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«Кардымовский район» Смоленской области</w:t>
            </w:r>
          </w:p>
        </w:tc>
        <w:tc>
          <w:tcPr>
            <w:tcW w:w="5420" w:type="dxa"/>
          </w:tcPr>
          <w:p w:rsidR="00BE78DA" w:rsidRPr="00BE78DA" w:rsidRDefault="00BE78DA" w:rsidP="002D24DA">
            <w:pPr>
              <w:pStyle w:val="a3"/>
              <w:ind w:right="-108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E78DA">
              <w:rPr>
                <w:rFonts w:ascii="Times New Roman" w:hAnsi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BE78DA" w:rsidRPr="00567913" w:rsidRDefault="00BE78DA" w:rsidP="005679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46DC4" w:rsidRPr="00567913" w:rsidRDefault="00E46DC4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E46DC4" w:rsidRPr="00567913" w:rsidRDefault="00E46DC4" w:rsidP="00567913">
      <w:pPr>
        <w:pStyle w:val="a3"/>
        <w:rPr>
          <w:rFonts w:ascii="Times New Roman" w:hAnsi="Times New Roman"/>
          <w:sz w:val="28"/>
          <w:szCs w:val="28"/>
        </w:rPr>
      </w:pPr>
      <w:r w:rsidRPr="00567913">
        <w:rPr>
          <w:rFonts w:ascii="Times New Roman" w:hAnsi="Times New Roman"/>
          <w:sz w:val="28"/>
          <w:szCs w:val="28"/>
        </w:rPr>
        <w:tab/>
      </w:r>
    </w:p>
    <w:p w:rsidR="00BE78DA" w:rsidRDefault="00E46DC4" w:rsidP="00567913">
      <w:pPr>
        <w:pStyle w:val="a3"/>
        <w:rPr>
          <w:rFonts w:ascii="Times New Roman" w:hAnsi="Times New Roman"/>
          <w:sz w:val="28"/>
          <w:szCs w:val="28"/>
        </w:rPr>
      </w:pPr>
      <w:r w:rsidRPr="00567913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BE78DA" w:rsidRDefault="00BE78DA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076E48" w:rsidRDefault="00076E48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076E48" w:rsidRDefault="00076E48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A965CE" w:rsidRDefault="00A965CE" w:rsidP="00567913">
      <w:pPr>
        <w:pStyle w:val="a3"/>
        <w:rPr>
          <w:rFonts w:ascii="Times New Roman" w:hAnsi="Times New Roman"/>
          <w:sz w:val="28"/>
          <w:szCs w:val="28"/>
        </w:rPr>
      </w:pPr>
    </w:p>
    <w:p w:rsidR="00C15D7D" w:rsidRDefault="00C15D7D">
      <w:pPr>
        <w:spacing w:after="0" w:line="240" w:lineRule="auto"/>
        <w:jc w:val="lef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vertAnchor="text" w:tblpXSpec="right" w:tblpY="-89"/>
        <w:tblW w:w="0" w:type="auto"/>
        <w:tblLook w:val="0000"/>
      </w:tblPr>
      <w:tblGrid>
        <w:gridCol w:w="3818"/>
      </w:tblGrid>
      <w:tr w:rsidR="00C15D7D" w:rsidTr="00F273DE">
        <w:trPr>
          <w:trHeight w:val="1842"/>
        </w:trPr>
        <w:tc>
          <w:tcPr>
            <w:tcW w:w="3818" w:type="dxa"/>
          </w:tcPr>
          <w:p w:rsidR="00C15D7D" w:rsidRPr="00C15D7D" w:rsidRDefault="00C15D7D" w:rsidP="00C15D7D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5D7D">
              <w:rPr>
                <w:rFonts w:ascii="Times New Roman" w:hAnsi="Times New Roman"/>
                <w:szCs w:val="24"/>
              </w:rPr>
              <w:lastRenderedPageBreak/>
              <w:t xml:space="preserve">Приложение </w:t>
            </w:r>
          </w:p>
          <w:p w:rsidR="00C15D7D" w:rsidRPr="00C15D7D" w:rsidRDefault="00C15D7D" w:rsidP="00C15D7D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15D7D">
              <w:rPr>
                <w:rFonts w:ascii="Times New Roman" w:hAnsi="Times New Roman"/>
                <w:szCs w:val="24"/>
              </w:rPr>
              <w:t>к постановлению Администрации</w:t>
            </w:r>
          </w:p>
          <w:p w:rsidR="00F91CE5" w:rsidRPr="00F91CE5" w:rsidRDefault="00C15D7D" w:rsidP="00F91CE5">
            <w:pPr>
              <w:spacing w:after="0" w:line="240" w:lineRule="auto"/>
              <w:jc w:val="left"/>
              <w:rPr>
                <w:rFonts w:ascii="Times New Roman" w:hAnsi="Times New Roman"/>
                <w:szCs w:val="24"/>
              </w:rPr>
            </w:pPr>
            <w:r w:rsidRPr="00C15D7D">
              <w:rPr>
                <w:rFonts w:ascii="Times New Roman" w:hAnsi="Times New Roman"/>
                <w:szCs w:val="24"/>
              </w:rPr>
              <w:t>муниципального  образования</w:t>
            </w:r>
            <w:r>
              <w:rPr>
                <w:rFonts w:ascii="Times New Roman" w:hAnsi="Times New Roman"/>
                <w:szCs w:val="24"/>
              </w:rPr>
              <w:t xml:space="preserve"> «Кардымовский район» Смоленской области </w:t>
            </w:r>
            <w:r w:rsidR="00C46340">
              <w:rPr>
                <w:rFonts w:ascii="Times New Roman" w:hAnsi="Times New Roman"/>
                <w:szCs w:val="24"/>
              </w:rPr>
              <w:t>___.___</w:t>
            </w:r>
            <w:r w:rsidR="00F91CE5" w:rsidRPr="00F91CE5">
              <w:rPr>
                <w:rFonts w:ascii="Times New Roman" w:hAnsi="Times New Roman"/>
                <w:szCs w:val="24"/>
              </w:rPr>
              <w:t xml:space="preserve">.2016  № </w:t>
            </w:r>
            <w:r w:rsidR="00C46340">
              <w:rPr>
                <w:rFonts w:ascii="Times New Roman" w:hAnsi="Times New Roman"/>
                <w:szCs w:val="24"/>
              </w:rPr>
              <w:t>____</w:t>
            </w:r>
          </w:p>
          <w:p w:rsidR="00CE6604" w:rsidRPr="00BF040E" w:rsidRDefault="00CE6604" w:rsidP="00F273DE">
            <w:pPr>
              <w:tabs>
                <w:tab w:val="left" w:pos="595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5D7D" w:rsidRPr="00C15D7D" w:rsidRDefault="00C15D7D" w:rsidP="00C15D7D">
      <w:pPr>
        <w:tabs>
          <w:tab w:val="left" w:pos="5954"/>
        </w:tabs>
        <w:spacing w:after="0" w:line="240" w:lineRule="auto"/>
        <w:ind w:left="6096"/>
        <w:jc w:val="left"/>
        <w:rPr>
          <w:rFonts w:ascii="Times New Roman" w:hAnsi="Times New Roman"/>
          <w:sz w:val="28"/>
          <w:szCs w:val="28"/>
        </w:rPr>
      </w:pPr>
    </w:p>
    <w:p w:rsidR="00CE6604" w:rsidRPr="007E195B" w:rsidRDefault="00C15D7D" w:rsidP="007E195B">
      <w:pPr>
        <w:spacing w:after="0"/>
        <w:jc w:val="center"/>
        <w:rPr>
          <w:sz w:val="28"/>
          <w:szCs w:val="28"/>
        </w:rPr>
      </w:pPr>
      <w:r w:rsidRPr="0023289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387"/>
        <w:gridCol w:w="4536"/>
      </w:tblGrid>
      <w:tr w:rsidR="00CE6604" w:rsidRPr="00CE6604" w:rsidTr="00D1720B">
        <w:trPr>
          <w:trHeight w:hRule="exact" w:val="2211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4536" w:type="dxa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муниципального образования «Кардымовский район»  Смоленской области, ответственные за предоставление муниципальной услуги</w:t>
            </w:r>
          </w:p>
        </w:tc>
      </w:tr>
      <w:tr w:rsidR="00CE6604" w:rsidRPr="00CE6604" w:rsidTr="00D1720B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E6604" w:rsidRPr="00CE6604" w:rsidTr="00CE6604">
        <w:trPr>
          <w:trHeight w:hRule="exact" w:val="567"/>
          <w:jc w:val="center"/>
        </w:trPr>
        <w:tc>
          <w:tcPr>
            <w:tcW w:w="10490" w:type="dxa"/>
            <w:gridSpan w:val="3"/>
            <w:vAlign w:val="center"/>
          </w:tcPr>
          <w:p w:rsidR="00CE6604" w:rsidRPr="00CE6604" w:rsidRDefault="00CE6604" w:rsidP="00453B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6604">
              <w:rPr>
                <w:rFonts w:ascii="Times New Roman" w:hAnsi="Times New Roman"/>
                <w:b/>
                <w:sz w:val="28"/>
                <w:szCs w:val="28"/>
              </w:rPr>
              <w:t>Муниципальные услуги, по которым МФЦ осуществляет прием документов</w:t>
            </w:r>
          </w:p>
        </w:tc>
      </w:tr>
      <w:tr w:rsidR="00CE6604" w:rsidRPr="00CE6604" w:rsidTr="00CE6604">
        <w:trPr>
          <w:trHeight w:val="2320"/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E6604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Прием заявлений и выдача документов о согласовании схемы расположения земельного участка на кадастровой карте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Выдача разрешений на строительство в целях строительства, реконструкции, капитального ремонта объектов капитального строительства на территории муниципального образования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Подготовка и выдача градостроительного плана земельного участка на территории муниципального образования «Кардымовский район» Смоленской 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273DE" w:rsidP="00F63D0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3D0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Выдача разрешения на ввод объектов в эксплуатацию на территории муниципального образования «Кардымовский район» Смоленской области 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 xml:space="preserve">Согласование переустройства и (или) перепланировки жилого помещения на территории муниципального образования «Кардымовский район» Смоленской </w:t>
            </w:r>
            <w:r w:rsidRPr="00BF040E">
              <w:rPr>
                <w:rFonts w:ascii="Times New Roman" w:hAnsi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lastRenderedPageBreak/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E338F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  <w:r w:rsidR="00E338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:rsidR="00CE6604" w:rsidRPr="00CE6604" w:rsidRDefault="00CE6604" w:rsidP="00BF04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Предоставление</w:t>
            </w:r>
            <w:r w:rsidR="00BF040E">
              <w:rPr>
                <w:rFonts w:ascii="Times New Roman" w:hAnsi="Times New Roman"/>
                <w:sz w:val="28"/>
                <w:szCs w:val="28"/>
              </w:rPr>
              <w:t xml:space="preserve"> в аренду</w:t>
            </w:r>
            <w:r w:rsidRPr="00CE6604">
              <w:rPr>
                <w:rFonts w:ascii="Times New Roman" w:hAnsi="Times New Roman"/>
                <w:sz w:val="28"/>
                <w:szCs w:val="28"/>
              </w:rPr>
              <w:t xml:space="preserve">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387" w:type="dxa"/>
            <w:vAlign w:val="center"/>
          </w:tcPr>
          <w:p w:rsidR="00CE6604" w:rsidRPr="00BF040E" w:rsidRDefault="00BF040E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040E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 в собственность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  <w:tr w:rsidR="00CE6604" w:rsidRPr="00CE6604" w:rsidTr="00CE6604">
        <w:trPr>
          <w:jc w:val="center"/>
        </w:trPr>
        <w:tc>
          <w:tcPr>
            <w:tcW w:w="567" w:type="dxa"/>
            <w:vAlign w:val="center"/>
          </w:tcPr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6604" w:rsidRPr="00CE6604" w:rsidRDefault="00F63D09" w:rsidP="00453B8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  <w:p w:rsidR="00CE6604" w:rsidRPr="00CE6604" w:rsidRDefault="00CE6604" w:rsidP="00453B8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87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Предоставление муниципального имущества муниципального образования «Кардымовский район» Смоленской области в аренду, в безвозмездное пользование (кроме земли)</w:t>
            </w:r>
          </w:p>
        </w:tc>
        <w:tc>
          <w:tcPr>
            <w:tcW w:w="4536" w:type="dxa"/>
            <w:vAlign w:val="center"/>
          </w:tcPr>
          <w:p w:rsidR="00CE6604" w:rsidRPr="00CE6604" w:rsidRDefault="00CE6604" w:rsidP="00453B8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6604">
              <w:rPr>
                <w:rFonts w:ascii="Times New Roman" w:hAnsi="Times New Roman"/>
                <w:sz w:val="28"/>
                <w:szCs w:val="28"/>
              </w:rPr>
              <w:t>Отдел экономики, инвестиций и имущественных отношений Администрации муниципального образования «Кардымовский район» Смоленской области</w:t>
            </w:r>
          </w:p>
        </w:tc>
      </w:tr>
    </w:tbl>
    <w:p w:rsidR="00CE6604" w:rsidRDefault="00CE6604" w:rsidP="00CE660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sectPr w:rsidR="00CE6604" w:rsidSect="00CE6604">
      <w:footerReference w:type="first" r:id="rId12"/>
      <w:pgSz w:w="11906" w:h="16838" w:code="9"/>
      <w:pgMar w:top="1134" w:right="567" w:bottom="1134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F9" w:rsidRDefault="008953F9" w:rsidP="00E46DC4">
      <w:pPr>
        <w:spacing w:after="0" w:line="240" w:lineRule="auto"/>
      </w:pPr>
      <w:r>
        <w:separator/>
      </w:r>
    </w:p>
  </w:endnote>
  <w:endnote w:type="continuationSeparator" w:id="1">
    <w:p w:rsidR="008953F9" w:rsidRDefault="008953F9" w:rsidP="00E4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ECC" w:rsidRPr="008F56A8" w:rsidRDefault="008F56A8" w:rsidP="00091ECC">
    <w:pPr>
      <w:pStyle w:val="a6"/>
      <w:jc w:val="left"/>
      <w:rPr>
        <w:sz w:val="16"/>
      </w:rPr>
    </w:pPr>
    <w:r>
      <w:rPr>
        <w:sz w:val="16"/>
      </w:rPr>
      <w:t>Рег. № 00682  от 29.11.2016, Подписано ЭП: Беляев Евгений Васильевич, "Глава муниципального образования ""Кардымовский район"" Смол.обл." 28.11.2016 17:11:34,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F9" w:rsidRDefault="008953F9" w:rsidP="00E46DC4">
      <w:pPr>
        <w:spacing w:after="0" w:line="240" w:lineRule="auto"/>
      </w:pPr>
      <w:r>
        <w:separator/>
      </w:r>
    </w:p>
  </w:footnote>
  <w:footnote w:type="continuationSeparator" w:id="1">
    <w:p w:rsidR="008953F9" w:rsidRDefault="008953F9" w:rsidP="00E4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1B44"/>
    <w:multiLevelType w:val="multilevel"/>
    <w:tmpl w:val="D856E1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13F008CC"/>
    <w:multiLevelType w:val="hybridMultilevel"/>
    <w:tmpl w:val="500E85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74897"/>
    <w:multiLevelType w:val="multilevel"/>
    <w:tmpl w:val="F13647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D475E4"/>
    <w:multiLevelType w:val="multilevel"/>
    <w:tmpl w:val="3E42C01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1288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4C924D43"/>
    <w:multiLevelType w:val="hybridMultilevel"/>
    <w:tmpl w:val="DA5A6FFE"/>
    <w:lvl w:ilvl="0" w:tplc="417ED6D2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7BCF0A13"/>
    <w:multiLevelType w:val="hybridMultilevel"/>
    <w:tmpl w:val="969C6B16"/>
    <w:lvl w:ilvl="0" w:tplc="E842DD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DC4"/>
    <w:rsid w:val="0002076B"/>
    <w:rsid w:val="00042C3C"/>
    <w:rsid w:val="00070669"/>
    <w:rsid w:val="00076E48"/>
    <w:rsid w:val="00083EC6"/>
    <w:rsid w:val="00087B9C"/>
    <w:rsid w:val="00091ECC"/>
    <w:rsid w:val="000A00DC"/>
    <w:rsid w:val="000B129E"/>
    <w:rsid w:val="000F0704"/>
    <w:rsid w:val="000F27FB"/>
    <w:rsid w:val="000F7A76"/>
    <w:rsid w:val="00100461"/>
    <w:rsid w:val="001014F5"/>
    <w:rsid w:val="00103002"/>
    <w:rsid w:val="00122206"/>
    <w:rsid w:val="0013425D"/>
    <w:rsid w:val="001367CB"/>
    <w:rsid w:val="00137EAC"/>
    <w:rsid w:val="001614D8"/>
    <w:rsid w:val="001755F4"/>
    <w:rsid w:val="00182750"/>
    <w:rsid w:val="001C19BD"/>
    <w:rsid w:val="001C4D99"/>
    <w:rsid w:val="001E122B"/>
    <w:rsid w:val="00216749"/>
    <w:rsid w:val="002440C6"/>
    <w:rsid w:val="00247E7F"/>
    <w:rsid w:val="00266F09"/>
    <w:rsid w:val="00267072"/>
    <w:rsid w:val="002866A5"/>
    <w:rsid w:val="002B3310"/>
    <w:rsid w:val="002D24DA"/>
    <w:rsid w:val="002D7DEA"/>
    <w:rsid w:val="00300C10"/>
    <w:rsid w:val="0033146C"/>
    <w:rsid w:val="00334046"/>
    <w:rsid w:val="00371531"/>
    <w:rsid w:val="00372870"/>
    <w:rsid w:val="003751D9"/>
    <w:rsid w:val="00376C60"/>
    <w:rsid w:val="003B08E6"/>
    <w:rsid w:val="003D57C7"/>
    <w:rsid w:val="003E33D1"/>
    <w:rsid w:val="004238DA"/>
    <w:rsid w:val="00424167"/>
    <w:rsid w:val="00425C30"/>
    <w:rsid w:val="004345E5"/>
    <w:rsid w:val="00437AEF"/>
    <w:rsid w:val="00453B89"/>
    <w:rsid w:val="00485CBC"/>
    <w:rsid w:val="00497E6A"/>
    <w:rsid w:val="00497E8D"/>
    <w:rsid w:val="004C2CE5"/>
    <w:rsid w:val="004C395A"/>
    <w:rsid w:val="0050650C"/>
    <w:rsid w:val="005266D4"/>
    <w:rsid w:val="00535BE5"/>
    <w:rsid w:val="0055133C"/>
    <w:rsid w:val="005604FD"/>
    <w:rsid w:val="00567913"/>
    <w:rsid w:val="00595D38"/>
    <w:rsid w:val="005A1D82"/>
    <w:rsid w:val="005D6AB0"/>
    <w:rsid w:val="00625581"/>
    <w:rsid w:val="00626A48"/>
    <w:rsid w:val="006279F3"/>
    <w:rsid w:val="00660296"/>
    <w:rsid w:val="00683773"/>
    <w:rsid w:val="0069655D"/>
    <w:rsid w:val="006C7459"/>
    <w:rsid w:val="006D14AE"/>
    <w:rsid w:val="006D396F"/>
    <w:rsid w:val="006E5A45"/>
    <w:rsid w:val="006E6230"/>
    <w:rsid w:val="006F2DB5"/>
    <w:rsid w:val="00700904"/>
    <w:rsid w:val="00734E6B"/>
    <w:rsid w:val="00742FC1"/>
    <w:rsid w:val="00746010"/>
    <w:rsid w:val="00766DE7"/>
    <w:rsid w:val="00774EB3"/>
    <w:rsid w:val="007812F1"/>
    <w:rsid w:val="007960F0"/>
    <w:rsid w:val="007C4ABC"/>
    <w:rsid w:val="007D4FCB"/>
    <w:rsid w:val="007E195B"/>
    <w:rsid w:val="007E5C02"/>
    <w:rsid w:val="007E68EF"/>
    <w:rsid w:val="00822AAF"/>
    <w:rsid w:val="00845AFB"/>
    <w:rsid w:val="008471F5"/>
    <w:rsid w:val="0087624D"/>
    <w:rsid w:val="008953F9"/>
    <w:rsid w:val="008F56A8"/>
    <w:rsid w:val="00926BCB"/>
    <w:rsid w:val="00933C4E"/>
    <w:rsid w:val="009424D8"/>
    <w:rsid w:val="00994497"/>
    <w:rsid w:val="009951FF"/>
    <w:rsid w:val="009B036A"/>
    <w:rsid w:val="009B1F07"/>
    <w:rsid w:val="009C1F73"/>
    <w:rsid w:val="009C38DD"/>
    <w:rsid w:val="009C5E05"/>
    <w:rsid w:val="00A010E3"/>
    <w:rsid w:val="00A02BC1"/>
    <w:rsid w:val="00A03253"/>
    <w:rsid w:val="00A2063F"/>
    <w:rsid w:val="00A5015A"/>
    <w:rsid w:val="00A5257F"/>
    <w:rsid w:val="00A568DE"/>
    <w:rsid w:val="00A91863"/>
    <w:rsid w:val="00A965CE"/>
    <w:rsid w:val="00AA7BFA"/>
    <w:rsid w:val="00AC349A"/>
    <w:rsid w:val="00AC6E11"/>
    <w:rsid w:val="00AF35AD"/>
    <w:rsid w:val="00AF4A7C"/>
    <w:rsid w:val="00B71355"/>
    <w:rsid w:val="00B71EB0"/>
    <w:rsid w:val="00B75492"/>
    <w:rsid w:val="00B8398F"/>
    <w:rsid w:val="00B90C23"/>
    <w:rsid w:val="00B95563"/>
    <w:rsid w:val="00BA3A5A"/>
    <w:rsid w:val="00BE193F"/>
    <w:rsid w:val="00BE50DA"/>
    <w:rsid w:val="00BE5C47"/>
    <w:rsid w:val="00BE743F"/>
    <w:rsid w:val="00BE78DA"/>
    <w:rsid w:val="00BF040E"/>
    <w:rsid w:val="00C02E9E"/>
    <w:rsid w:val="00C15D7D"/>
    <w:rsid w:val="00C17CD8"/>
    <w:rsid w:val="00C34DC7"/>
    <w:rsid w:val="00C46340"/>
    <w:rsid w:val="00C47AF1"/>
    <w:rsid w:val="00C546DE"/>
    <w:rsid w:val="00C54F39"/>
    <w:rsid w:val="00C721D7"/>
    <w:rsid w:val="00C76617"/>
    <w:rsid w:val="00C77B26"/>
    <w:rsid w:val="00C95B27"/>
    <w:rsid w:val="00CC3003"/>
    <w:rsid w:val="00CE6604"/>
    <w:rsid w:val="00CF1C3B"/>
    <w:rsid w:val="00CF28A9"/>
    <w:rsid w:val="00CF47A6"/>
    <w:rsid w:val="00D13EF6"/>
    <w:rsid w:val="00D1720B"/>
    <w:rsid w:val="00D44C20"/>
    <w:rsid w:val="00DB3BB4"/>
    <w:rsid w:val="00DD31A2"/>
    <w:rsid w:val="00DD7F4E"/>
    <w:rsid w:val="00DE3925"/>
    <w:rsid w:val="00E2143E"/>
    <w:rsid w:val="00E31B0E"/>
    <w:rsid w:val="00E338F8"/>
    <w:rsid w:val="00E41E6F"/>
    <w:rsid w:val="00E46DC4"/>
    <w:rsid w:val="00E82A34"/>
    <w:rsid w:val="00E85246"/>
    <w:rsid w:val="00E94440"/>
    <w:rsid w:val="00EA3EF1"/>
    <w:rsid w:val="00EA5288"/>
    <w:rsid w:val="00EB4822"/>
    <w:rsid w:val="00EC6120"/>
    <w:rsid w:val="00EE2275"/>
    <w:rsid w:val="00EE57CC"/>
    <w:rsid w:val="00F07843"/>
    <w:rsid w:val="00F16B28"/>
    <w:rsid w:val="00F273DE"/>
    <w:rsid w:val="00F36177"/>
    <w:rsid w:val="00F63D09"/>
    <w:rsid w:val="00F76E57"/>
    <w:rsid w:val="00F91CE5"/>
    <w:rsid w:val="00FA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FF"/>
    <w:pPr>
      <w:spacing w:after="200" w:line="276" w:lineRule="auto"/>
      <w:jc w:val="both"/>
    </w:pPr>
    <w:rPr>
      <w:rFonts w:ascii="Tahoma" w:eastAsia="Times New Roman" w:hAnsi="Tahoma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04FD"/>
    <w:pPr>
      <w:keepNext/>
      <w:numPr>
        <w:numId w:val="2"/>
      </w:numPr>
      <w:spacing w:before="240" w:after="120" w:line="240" w:lineRule="auto"/>
      <w:jc w:val="left"/>
      <w:outlineLvl w:val="0"/>
    </w:pPr>
    <w:rPr>
      <w:bCs/>
      <w:kern w:val="32"/>
      <w:sz w:val="28"/>
      <w:szCs w:val="28"/>
      <w:lang w:eastAsia="ar-SA"/>
    </w:rPr>
  </w:style>
  <w:style w:type="paragraph" w:styleId="2">
    <w:name w:val="heading 2"/>
    <w:aliases w:val="2,H2,h2,Numbered text 3"/>
    <w:basedOn w:val="a"/>
    <w:next w:val="a"/>
    <w:link w:val="20"/>
    <w:autoRedefine/>
    <w:uiPriority w:val="9"/>
    <w:unhideWhenUsed/>
    <w:qFormat/>
    <w:rsid w:val="003E33D1"/>
    <w:pPr>
      <w:widowControl w:val="0"/>
      <w:numPr>
        <w:ilvl w:val="1"/>
        <w:numId w:val="2"/>
      </w:numPr>
      <w:tabs>
        <w:tab w:val="left" w:pos="0"/>
        <w:tab w:val="left" w:pos="567"/>
      </w:tabs>
      <w:spacing w:before="120" w:after="0" w:line="240" w:lineRule="auto"/>
      <w:ind w:left="0" w:firstLine="0"/>
      <w:outlineLvl w:val="1"/>
    </w:pPr>
    <w:rPr>
      <w:bCs/>
      <w:color w:val="000000"/>
      <w:szCs w:val="26"/>
      <w:lang w:eastAsia="ar-SA"/>
    </w:rPr>
  </w:style>
  <w:style w:type="paragraph" w:styleId="31">
    <w:name w:val="heading 3"/>
    <w:basedOn w:val="a"/>
    <w:next w:val="a"/>
    <w:link w:val="32"/>
    <w:uiPriority w:val="9"/>
    <w:unhideWhenUsed/>
    <w:qFormat/>
    <w:rsid w:val="00C76617"/>
    <w:pPr>
      <w:keepNext/>
      <w:widowControl w:val="0"/>
      <w:numPr>
        <w:ilvl w:val="2"/>
        <w:numId w:val="2"/>
      </w:numPr>
      <w:autoSpaceDE w:val="0"/>
      <w:autoSpaceDN w:val="0"/>
      <w:adjustRightInd w:val="0"/>
      <w:spacing w:after="60" w:line="240" w:lineRule="auto"/>
      <w:ind w:left="720"/>
      <w:jc w:val="left"/>
      <w:outlineLvl w:val="2"/>
    </w:pPr>
    <w:rPr>
      <w:rFonts w:ascii="Calibri" w:hAnsi="Times New Roman"/>
      <w:bCs/>
      <w:szCs w:val="26"/>
    </w:rPr>
  </w:style>
  <w:style w:type="paragraph" w:styleId="4">
    <w:name w:val="heading 4"/>
    <w:basedOn w:val="a"/>
    <w:next w:val="a"/>
    <w:link w:val="40"/>
    <w:qFormat/>
    <w:rsid w:val="00C76617"/>
    <w:pPr>
      <w:keepNext/>
      <w:numPr>
        <w:ilvl w:val="3"/>
        <w:numId w:val="2"/>
      </w:numPr>
      <w:spacing w:after="0" w:line="240" w:lineRule="auto"/>
      <w:jc w:val="left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3D1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3D1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3D1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3D1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3D1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04FD"/>
    <w:rPr>
      <w:rFonts w:ascii="Tahoma" w:eastAsia="Times New Roman" w:hAnsi="Tahoma"/>
      <w:bCs/>
      <w:kern w:val="32"/>
      <w:sz w:val="28"/>
      <w:szCs w:val="28"/>
      <w:lang w:eastAsia="ar-SA"/>
    </w:rPr>
  </w:style>
  <w:style w:type="character" w:customStyle="1" w:styleId="20">
    <w:name w:val="Заголовок 2 Знак"/>
    <w:aliases w:val="2 Знак,H2 Знак,h2 Знак,Numbered text 3 Знак"/>
    <w:link w:val="2"/>
    <w:uiPriority w:val="9"/>
    <w:rsid w:val="003E33D1"/>
    <w:rPr>
      <w:rFonts w:ascii="Tahoma" w:eastAsia="Times New Roman" w:hAnsi="Tahoma"/>
      <w:bCs/>
      <w:color w:val="000000"/>
      <w:sz w:val="24"/>
      <w:szCs w:val="26"/>
      <w:lang w:eastAsia="ar-SA"/>
    </w:rPr>
  </w:style>
  <w:style w:type="paragraph" w:styleId="a3">
    <w:name w:val="No Spacing"/>
    <w:uiPriority w:val="1"/>
    <w:qFormat/>
    <w:rsid w:val="00A010E3"/>
    <w:rPr>
      <w:rFonts w:ascii="Tahoma" w:hAnsi="Tahoma"/>
      <w:sz w:val="24"/>
      <w:szCs w:val="22"/>
      <w:lang w:eastAsia="en-US"/>
    </w:rPr>
  </w:style>
  <w:style w:type="paragraph" w:styleId="11">
    <w:name w:val="toc 1"/>
    <w:basedOn w:val="a"/>
    <w:next w:val="a"/>
    <w:link w:val="12"/>
    <w:autoRedefine/>
    <w:uiPriority w:val="39"/>
    <w:qFormat/>
    <w:rsid w:val="00C02E9E"/>
    <w:pPr>
      <w:tabs>
        <w:tab w:val="left" w:leader="dot" w:pos="936"/>
      </w:tabs>
      <w:spacing w:after="100"/>
    </w:pPr>
    <w:rPr>
      <w:bCs/>
      <w:szCs w:val="20"/>
      <w:lang w:eastAsia="ru-RU"/>
    </w:rPr>
  </w:style>
  <w:style w:type="character" w:customStyle="1" w:styleId="12">
    <w:name w:val="Оглавление 1 Знак"/>
    <w:link w:val="11"/>
    <w:uiPriority w:val="39"/>
    <w:locked/>
    <w:rsid w:val="00C02E9E"/>
    <w:rPr>
      <w:rFonts w:ascii="Tahoma" w:eastAsia="Times New Roman" w:hAnsi="Tahoma" w:cs="Times New Roman"/>
      <w:bCs/>
      <w:sz w:val="24"/>
      <w:szCs w:val="20"/>
      <w:lang w:eastAsia="ru-RU"/>
    </w:rPr>
  </w:style>
  <w:style w:type="character" w:customStyle="1" w:styleId="32">
    <w:name w:val="Заголовок 3 Знак"/>
    <w:link w:val="31"/>
    <w:uiPriority w:val="9"/>
    <w:rsid w:val="00C546DE"/>
    <w:rPr>
      <w:rFonts w:eastAsia="Times New Roman" w:hAnsi="Times New Roman"/>
      <w:bCs/>
      <w:sz w:val="24"/>
      <w:szCs w:val="26"/>
    </w:rPr>
  </w:style>
  <w:style w:type="paragraph" w:customStyle="1" w:styleId="30">
    <w:name w:val="Основной текст3"/>
    <w:basedOn w:val="a"/>
    <w:uiPriority w:val="99"/>
    <w:qFormat/>
    <w:rsid w:val="003B08E6"/>
    <w:pPr>
      <w:numPr>
        <w:ilvl w:val="2"/>
        <w:numId w:val="1"/>
      </w:numPr>
    </w:pPr>
  </w:style>
  <w:style w:type="paragraph" w:customStyle="1" w:styleId="13">
    <w:name w:val="Обычный 1"/>
    <w:basedOn w:val="a"/>
    <w:link w:val="14"/>
    <w:autoRedefine/>
    <w:rsid w:val="00B8398F"/>
    <w:pPr>
      <w:ind w:left="720" w:hanging="360"/>
    </w:pPr>
    <w:rPr>
      <w:szCs w:val="24"/>
      <w:lang w:eastAsia="ru-RU"/>
    </w:rPr>
  </w:style>
  <w:style w:type="character" w:customStyle="1" w:styleId="14">
    <w:name w:val="Обычный 1 Знак"/>
    <w:link w:val="13"/>
    <w:rsid w:val="00B8398F"/>
    <w:rPr>
      <w:rFonts w:ascii="Tahoma" w:eastAsia="Times New Roman" w:hAnsi="Tahoma" w:cs="Tahoma"/>
      <w:sz w:val="24"/>
      <w:szCs w:val="24"/>
      <w:lang w:eastAsia="ru-RU"/>
    </w:rPr>
  </w:style>
  <w:style w:type="paragraph" w:styleId="3">
    <w:name w:val="Body Text 3"/>
    <w:basedOn w:val="a"/>
    <w:link w:val="33"/>
    <w:rsid w:val="00A2063F"/>
    <w:pPr>
      <w:numPr>
        <w:ilvl w:val="2"/>
        <w:numId w:val="3"/>
      </w:numPr>
    </w:pPr>
    <w:rPr>
      <w:rFonts w:eastAsia="Calibri"/>
      <w:szCs w:val="16"/>
      <w:lang w:eastAsia="ar-SA"/>
    </w:rPr>
  </w:style>
  <w:style w:type="character" w:customStyle="1" w:styleId="33">
    <w:name w:val="Основной текст 3 Знак"/>
    <w:link w:val="3"/>
    <w:rsid w:val="00A2063F"/>
    <w:rPr>
      <w:rFonts w:ascii="Tahoma" w:hAnsi="Tahoma"/>
      <w:sz w:val="24"/>
      <w:szCs w:val="16"/>
      <w:lang w:eastAsia="ar-SA"/>
    </w:rPr>
  </w:style>
  <w:style w:type="paragraph" w:customStyle="1" w:styleId="34">
    <w:name w:val="Обычный 3"/>
    <w:basedOn w:val="1"/>
    <w:qFormat/>
    <w:rsid w:val="00A2063F"/>
    <w:pPr>
      <w:spacing w:before="0"/>
    </w:pPr>
    <w:rPr>
      <w:sz w:val="24"/>
    </w:rPr>
  </w:style>
  <w:style w:type="paragraph" w:customStyle="1" w:styleId="21">
    <w:name w:val="Основной текст 21"/>
    <w:rsid w:val="00A2063F"/>
    <w:pPr>
      <w:suppressAutoHyphens/>
    </w:pPr>
    <w:rPr>
      <w:rFonts w:ascii="Tahoma" w:hAnsi="Tahoma" w:cs="Calibri"/>
      <w:color w:val="000000"/>
      <w:sz w:val="24"/>
      <w:lang w:eastAsia="ar-SA"/>
    </w:rPr>
  </w:style>
  <w:style w:type="character" w:customStyle="1" w:styleId="40">
    <w:name w:val="Заголовок 4 Знак"/>
    <w:link w:val="4"/>
    <w:rsid w:val="001014F5"/>
    <w:rPr>
      <w:rFonts w:ascii="Tahoma" w:eastAsia="Times New Roman" w:hAnsi="Tahoma"/>
      <w:sz w:val="24"/>
    </w:rPr>
  </w:style>
  <w:style w:type="paragraph" w:styleId="a4">
    <w:name w:val="header"/>
    <w:basedOn w:val="a"/>
    <w:link w:val="a5"/>
    <w:uiPriority w:val="99"/>
    <w:unhideWhenUsed/>
    <w:rsid w:val="00E46DC4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5">
    <w:name w:val="Верхний колонтитул Знак"/>
    <w:link w:val="a4"/>
    <w:uiPriority w:val="99"/>
    <w:rsid w:val="00E46DC4"/>
    <w:rPr>
      <w:rFonts w:ascii="Tahoma" w:eastAsia="Times New Roman" w:hAnsi="Tahoma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E46DC4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7">
    <w:name w:val="Нижний колонтитул Знак"/>
    <w:link w:val="a6"/>
    <w:uiPriority w:val="99"/>
    <w:rsid w:val="00E46DC4"/>
    <w:rPr>
      <w:rFonts w:ascii="Tahoma" w:eastAsia="Times New Roman" w:hAnsi="Tahoma" w:cs="Times New Roman"/>
      <w:sz w:val="24"/>
    </w:rPr>
  </w:style>
  <w:style w:type="paragraph" w:customStyle="1" w:styleId="Tabletitleheader">
    <w:name w:val="Table_title_header"/>
    <w:basedOn w:val="a"/>
    <w:rsid w:val="00E46DC4"/>
    <w:pPr>
      <w:suppressAutoHyphens/>
      <w:spacing w:before="120" w:after="0" w:line="240" w:lineRule="auto"/>
      <w:jc w:val="center"/>
    </w:pPr>
    <w:rPr>
      <w:rFonts w:ascii="Times New Roman" w:hAnsi="Times New Roman"/>
      <w:sz w:val="32"/>
      <w:szCs w:val="28"/>
      <w:lang w:eastAsia="ar-SA"/>
    </w:rPr>
  </w:style>
  <w:style w:type="paragraph" w:styleId="a8">
    <w:name w:val="List Paragraph"/>
    <w:basedOn w:val="a"/>
    <w:uiPriority w:val="34"/>
    <w:qFormat/>
    <w:rsid w:val="00E46DC4"/>
    <w:pPr>
      <w:ind w:left="720"/>
      <w:contextualSpacing/>
    </w:pPr>
  </w:style>
  <w:style w:type="character" w:customStyle="1" w:styleId="50">
    <w:name w:val="Заголовок 5 Знак"/>
    <w:link w:val="5"/>
    <w:uiPriority w:val="9"/>
    <w:semiHidden/>
    <w:rsid w:val="003E33D1"/>
    <w:rPr>
      <w:rFonts w:ascii="Cambria" w:eastAsia="Times New Roman" w:hAnsi="Cambria"/>
      <w:color w:val="243F60"/>
      <w:sz w:val="24"/>
    </w:rPr>
  </w:style>
  <w:style w:type="character" w:customStyle="1" w:styleId="60">
    <w:name w:val="Заголовок 6 Знак"/>
    <w:link w:val="6"/>
    <w:uiPriority w:val="9"/>
    <w:semiHidden/>
    <w:rsid w:val="003E33D1"/>
    <w:rPr>
      <w:rFonts w:ascii="Cambria" w:eastAsia="Times New Roman" w:hAnsi="Cambria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"/>
    <w:semiHidden/>
    <w:rsid w:val="003E33D1"/>
    <w:rPr>
      <w:rFonts w:ascii="Cambria" w:eastAsia="Times New Roman" w:hAnsi="Cambria"/>
      <w:i/>
      <w:iCs/>
      <w:color w:val="404040"/>
      <w:sz w:val="24"/>
    </w:rPr>
  </w:style>
  <w:style w:type="character" w:customStyle="1" w:styleId="80">
    <w:name w:val="Заголовок 8 Знак"/>
    <w:link w:val="8"/>
    <w:uiPriority w:val="9"/>
    <w:semiHidden/>
    <w:rsid w:val="003E33D1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semiHidden/>
    <w:rsid w:val="003E33D1"/>
    <w:rPr>
      <w:rFonts w:ascii="Cambria" w:eastAsia="Times New Roman" w:hAnsi="Cambria"/>
      <w:i/>
      <w:iCs/>
      <w:color w:val="404040"/>
    </w:rPr>
  </w:style>
  <w:style w:type="paragraph" w:styleId="a9">
    <w:name w:val="Balloon Text"/>
    <w:basedOn w:val="a"/>
    <w:link w:val="aa"/>
    <w:semiHidden/>
    <w:unhideWhenUsed/>
    <w:rsid w:val="00C77B26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7B26"/>
    <w:rPr>
      <w:rFonts w:ascii="Tahoma" w:eastAsia="Times New Roman" w:hAnsi="Tahoma" w:cs="Tahoma"/>
      <w:sz w:val="16"/>
      <w:szCs w:val="16"/>
      <w:lang w:eastAsia="en-US"/>
    </w:rPr>
  </w:style>
  <w:style w:type="character" w:styleId="ab">
    <w:name w:val="annotation reference"/>
    <w:uiPriority w:val="99"/>
    <w:semiHidden/>
    <w:unhideWhenUsed/>
    <w:rsid w:val="001827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275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182750"/>
    <w:rPr>
      <w:rFonts w:ascii="Tahoma" w:eastAsia="Times New Roman" w:hAnsi="Tahoma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275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182750"/>
    <w:rPr>
      <w:rFonts w:ascii="Tahoma" w:eastAsia="Times New Roman" w:hAnsi="Tahoma"/>
      <w:b/>
      <w:bCs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56791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567913"/>
    <w:rPr>
      <w:rFonts w:ascii="Tahoma" w:eastAsia="Times New Roman" w:hAnsi="Tahoma"/>
      <w:sz w:val="24"/>
      <w:szCs w:val="22"/>
      <w:lang w:eastAsia="en-US"/>
    </w:rPr>
  </w:style>
  <w:style w:type="table" w:styleId="af2">
    <w:name w:val="Table Grid"/>
    <w:basedOn w:val="a1"/>
    <w:uiPriority w:val="59"/>
    <w:rsid w:val="005679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69655D"/>
    <w:rPr>
      <w:b/>
      <w:bCs/>
    </w:rPr>
  </w:style>
  <w:style w:type="character" w:styleId="af4">
    <w:name w:val="Hyperlink"/>
    <w:basedOn w:val="a0"/>
    <w:uiPriority w:val="99"/>
    <w:semiHidden/>
    <w:unhideWhenUsed/>
    <w:rsid w:val="00F76E57"/>
    <w:rPr>
      <w:color w:val="0000FF"/>
      <w:u w:val="single"/>
    </w:rPr>
  </w:style>
  <w:style w:type="paragraph" w:customStyle="1" w:styleId="ConsPlusNormal">
    <w:name w:val="ConsPlusNormal"/>
    <w:rsid w:val="007812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715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7329DE432EF749AB6B4D6CBF2E1AF4CD9A5196528DBA6925A2BBF3909C74D3940C8CB4C8AE6811B9D7EA82g5h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D7329DE432EF749AB6B4D6CBF2E1AF4CD9A5196528DBA6925A2BBF3909C74D3940C8CB4C8AE6811B9D7EA82g5h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7329DE432EF749AB6B4D6CBF2E1AF4CD9A5196528DBA6925A2BBF3909C74D3940C8CB4C8AE6811B9D7EA82g5h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0EB55-B2EE-49D1-8FCC-7CC42F8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Beaver</dc:creator>
  <cp:lastModifiedBy>urist</cp:lastModifiedBy>
  <cp:revision>4</cp:revision>
  <cp:lastPrinted>2016-03-24T12:45:00Z</cp:lastPrinted>
  <dcterms:created xsi:type="dcterms:W3CDTF">2016-12-23T06:38:00Z</dcterms:created>
  <dcterms:modified xsi:type="dcterms:W3CDTF">2016-12-23T07:44:00Z</dcterms:modified>
</cp:coreProperties>
</file>