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B4" w:rsidRDefault="00181603" w:rsidP="001B08B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B4" w:rsidRDefault="001B08B4" w:rsidP="001B08B4">
      <w:pPr>
        <w:spacing w:line="360" w:lineRule="auto"/>
        <w:jc w:val="center"/>
        <w:rPr>
          <w:b/>
          <w:sz w:val="28"/>
          <w:szCs w:val="28"/>
        </w:rPr>
      </w:pPr>
    </w:p>
    <w:p w:rsidR="001B08B4" w:rsidRDefault="001B08B4" w:rsidP="001B0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B08B4" w:rsidRDefault="001B08B4" w:rsidP="001B0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1B08B4" w:rsidRDefault="001B08B4" w:rsidP="001B08B4">
      <w:pPr>
        <w:jc w:val="center"/>
        <w:rPr>
          <w:b/>
          <w:sz w:val="28"/>
          <w:szCs w:val="28"/>
        </w:rPr>
      </w:pPr>
    </w:p>
    <w:p w:rsidR="001B08B4" w:rsidRDefault="001B08B4" w:rsidP="001B0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B08B4" w:rsidRDefault="001B08B4" w:rsidP="001B08B4">
      <w:pPr>
        <w:jc w:val="center"/>
        <w:rPr>
          <w:b/>
          <w:sz w:val="28"/>
          <w:szCs w:val="28"/>
        </w:rPr>
      </w:pPr>
    </w:p>
    <w:p w:rsidR="001B08B4" w:rsidRPr="00B70369" w:rsidRDefault="00465D86" w:rsidP="005C43D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6CB0">
        <w:rPr>
          <w:b/>
          <w:sz w:val="28"/>
          <w:szCs w:val="28"/>
        </w:rPr>
        <w:t>10.10.2016</w:t>
      </w:r>
      <w:r w:rsidR="00D20EE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№ </w:t>
      </w:r>
      <w:r w:rsidR="003C6CB0">
        <w:rPr>
          <w:b/>
          <w:sz w:val="28"/>
          <w:szCs w:val="28"/>
        </w:rPr>
        <w:t>00569</w:t>
      </w:r>
    </w:p>
    <w:p w:rsidR="001B08B4" w:rsidRDefault="001B08B4" w:rsidP="001B08B4">
      <w:pPr>
        <w:tabs>
          <w:tab w:val="left" w:pos="4503"/>
        </w:tabs>
        <w:ind w:right="5702"/>
        <w:jc w:val="both"/>
        <w:rPr>
          <w:sz w:val="28"/>
        </w:rPr>
      </w:pPr>
    </w:p>
    <w:p w:rsidR="001B08B4" w:rsidRDefault="001B08B4" w:rsidP="0076008F">
      <w:pPr>
        <w:pStyle w:val="ConsPlusNonformat"/>
        <w:widowControl/>
        <w:ind w:right="5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2732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008F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76008F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 муниципального образования «Кардымовский район» Смоленской области» на 2014-2020 годы</w:t>
      </w:r>
    </w:p>
    <w:p w:rsidR="001B08B4" w:rsidRDefault="001B08B4" w:rsidP="001B08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8B4" w:rsidRDefault="001B08B4" w:rsidP="00D20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1B08B4" w:rsidRDefault="001B08B4" w:rsidP="001B08B4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1B08B4" w:rsidRDefault="001B08B4" w:rsidP="001B08B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1B08B4" w:rsidRDefault="001B08B4" w:rsidP="001B08B4">
      <w:pPr>
        <w:ind w:firstLine="855"/>
        <w:jc w:val="both"/>
        <w:rPr>
          <w:sz w:val="28"/>
        </w:rPr>
      </w:pPr>
    </w:p>
    <w:p w:rsidR="001B08B4" w:rsidRDefault="001B08B4" w:rsidP="001B08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 муниципального образования «Кардымовский район» Смоленской области» на 2014-20</w:t>
      </w:r>
      <w:r w:rsidR="00337C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(далее</w:t>
      </w:r>
      <w:r w:rsidR="0033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-Программа), утвержденную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22.01.2014 № 0018,</w:t>
      </w:r>
      <w:r w:rsidR="003C650A">
        <w:rPr>
          <w:rFonts w:ascii="Times New Roman" w:hAnsi="Times New Roman" w:cs="Times New Roman"/>
          <w:sz w:val="28"/>
          <w:szCs w:val="28"/>
        </w:rPr>
        <w:t xml:space="preserve"> </w:t>
      </w:r>
      <w:r w:rsidR="00E31D4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B768E6">
        <w:rPr>
          <w:rFonts w:ascii="Times New Roman" w:hAnsi="Times New Roman" w:cs="Times New Roman"/>
          <w:sz w:val="28"/>
          <w:szCs w:val="28"/>
        </w:rPr>
        <w:t>Пост</w:t>
      </w:r>
      <w:r w:rsidR="006560E9">
        <w:rPr>
          <w:rFonts w:ascii="Times New Roman" w:hAnsi="Times New Roman" w:cs="Times New Roman"/>
          <w:sz w:val="28"/>
          <w:szCs w:val="28"/>
        </w:rPr>
        <w:t>ановлений</w:t>
      </w:r>
      <w:r w:rsidR="00B768E6">
        <w:rPr>
          <w:rFonts w:ascii="Times New Roman" w:hAnsi="Times New Roman" w:cs="Times New Roman"/>
          <w:sz w:val="28"/>
          <w:szCs w:val="28"/>
        </w:rPr>
        <w:t xml:space="preserve"> </w:t>
      </w:r>
      <w:r w:rsidR="004F0E62">
        <w:rPr>
          <w:rFonts w:ascii="Times New Roman" w:hAnsi="Times New Roman" w:cs="Times New Roman"/>
          <w:sz w:val="28"/>
          <w:szCs w:val="28"/>
        </w:rPr>
        <w:t xml:space="preserve">от 30.12.2014 № 00913, от 19.12.2014 № 00890, от 27.03.2015 № 00167, </w:t>
      </w:r>
      <w:r w:rsidR="00E31D4C">
        <w:rPr>
          <w:rFonts w:ascii="Times New Roman" w:hAnsi="Times New Roman" w:cs="Times New Roman"/>
          <w:sz w:val="28"/>
          <w:szCs w:val="28"/>
        </w:rPr>
        <w:t>от 22.07.2015 № 00441</w:t>
      </w:r>
      <w:r w:rsidR="009E58C9">
        <w:rPr>
          <w:rFonts w:ascii="Times New Roman" w:hAnsi="Times New Roman" w:cs="Times New Roman"/>
          <w:sz w:val="28"/>
          <w:szCs w:val="28"/>
        </w:rPr>
        <w:t>, от 25.12.2015 № 00795</w:t>
      </w:r>
      <w:r w:rsidR="004F0E62">
        <w:rPr>
          <w:rFonts w:ascii="Times New Roman" w:hAnsi="Times New Roman" w:cs="Times New Roman"/>
          <w:sz w:val="28"/>
          <w:szCs w:val="28"/>
        </w:rPr>
        <w:t>, от 15.04.2016 № 00182</w:t>
      </w:r>
      <w:r w:rsidR="00E31D4C">
        <w:rPr>
          <w:rFonts w:ascii="Times New Roman" w:hAnsi="Times New Roman" w:cs="Times New Roman"/>
          <w:sz w:val="28"/>
          <w:szCs w:val="28"/>
        </w:rPr>
        <w:t xml:space="preserve">) </w:t>
      </w:r>
      <w:r w:rsidR="003C650A">
        <w:rPr>
          <w:rFonts w:ascii="Times New Roman" w:hAnsi="Times New Roman" w:cs="Times New Roman"/>
          <w:sz w:val="28"/>
          <w:szCs w:val="28"/>
        </w:rPr>
        <w:t>следующие изменения.</w:t>
      </w:r>
    </w:p>
    <w:p w:rsidR="001B08B4" w:rsidRDefault="00D20EE1" w:rsidP="001B08B4">
      <w:pPr>
        <w:pStyle w:val="ConsPlusNonformat"/>
        <w:widowControl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08B4">
        <w:rPr>
          <w:rFonts w:ascii="Times New Roman" w:hAnsi="Times New Roman" w:cs="Times New Roman"/>
          <w:sz w:val="28"/>
          <w:szCs w:val="28"/>
        </w:rPr>
        <w:t>Паспорте Программы позицию «Объемы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финансирования </w:t>
      </w:r>
      <w:r w:rsidR="001B08B4">
        <w:rPr>
          <w:rFonts w:ascii="Times New Roman" w:hAnsi="Times New Roman" w:cs="Times New Roman"/>
          <w:sz w:val="28"/>
          <w:szCs w:val="28"/>
        </w:rPr>
        <w:t>Программы» изложить в следующей редакции:</w:t>
      </w:r>
    </w:p>
    <w:p w:rsidR="001B08B4" w:rsidRDefault="001B08B4" w:rsidP="001B08B4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1B08B4" w:rsidTr="001B08B4">
        <w:trPr>
          <w:trHeight w:val="27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B4" w:rsidRDefault="001B0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0F" w:rsidRPr="005B16DA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5B16DA" w:rsidRPr="005B16DA">
              <w:rPr>
                <w:sz w:val="28"/>
                <w:szCs w:val="28"/>
              </w:rPr>
              <w:t>4106</w:t>
            </w:r>
            <w:r w:rsidR="009E58C9" w:rsidRPr="005B16DA">
              <w:rPr>
                <w:sz w:val="28"/>
                <w:szCs w:val="28"/>
              </w:rPr>
              <w:t>,233</w:t>
            </w:r>
            <w:r w:rsidRPr="005B16DA">
              <w:rPr>
                <w:sz w:val="28"/>
                <w:szCs w:val="28"/>
              </w:rPr>
              <w:t xml:space="preserve"> тыс.рублей, </w:t>
            </w:r>
          </w:p>
          <w:p w:rsidR="001A140F" w:rsidRPr="002F0E00" w:rsidRDefault="001A140F" w:rsidP="001A140F">
            <w:pPr>
              <w:jc w:val="both"/>
              <w:rPr>
                <w:sz w:val="28"/>
                <w:szCs w:val="28"/>
              </w:rPr>
            </w:pPr>
            <w:r w:rsidRPr="005B16DA">
              <w:rPr>
                <w:sz w:val="28"/>
                <w:szCs w:val="28"/>
              </w:rPr>
              <w:t xml:space="preserve">в т.ч. за счет средств муниципального образования «Кардымовский район» Смоленской области (далее также - районный бюджет) – </w:t>
            </w:r>
            <w:r w:rsidR="009E58C9" w:rsidRPr="005B16DA">
              <w:rPr>
                <w:sz w:val="28"/>
                <w:szCs w:val="28"/>
              </w:rPr>
              <w:t>24</w:t>
            </w:r>
            <w:r w:rsidR="005B16DA" w:rsidRPr="005B16DA">
              <w:rPr>
                <w:sz w:val="28"/>
                <w:szCs w:val="28"/>
              </w:rPr>
              <w:t>64</w:t>
            </w:r>
            <w:r w:rsidR="009E58C9" w:rsidRPr="005B16DA">
              <w:rPr>
                <w:sz w:val="28"/>
                <w:szCs w:val="28"/>
              </w:rPr>
              <w:t>,233</w:t>
            </w:r>
            <w:r w:rsidRPr="002F0E00">
              <w:rPr>
                <w:sz w:val="28"/>
                <w:szCs w:val="28"/>
              </w:rPr>
              <w:t xml:space="preserve"> тыс. рублей, </w:t>
            </w:r>
          </w:p>
          <w:p w:rsidR="001A140F" w:rsidRPr="002F0E00" w:rsidRDefault="001A140F" w:rsidP="001A140F">
            <w:pPr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 xml:space="preserve">          за счет иных источников- </w:t>
            </w:r>
            <w:r>
              <w:rPr>
                <w:sz w:val="28"/>
                <w:szCs w:val="28"/>
              </w:rPr>
              <w:t>1642</w:t>
            </w:r>
            <w:r w:rsidR="006C5668">
              <w:rPr>
                <w:sz w:val="28"/>
                <w:szCs w:val="28"/>
              </w:rPr>
              <w:t>,0</w:t>
            </w:r>
            <w:r w:rsidRPr="002F0E00">
              <w:rPr>
                <w:sz w:val="28"/>
                <w:szCs w:val="28"/>
              </w:rPr>
              <w:t xml:space="preserve"> тыс.рублей.</w:t>
            </w:r>
          </w:p>
          <w:p w:rsidR="001A140F" w:rsidRPr="002F0E00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1A140F" w:rsidRPr="002F0E00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2014 год – </w:t>
            </w:r>
            <w:r w:rsidR="00ED76B0">
              <w:rPr>
                <w:sz w:val="28"/>
                <w:szCs w:val="28"/>
              </w:rPr>
              <w:t>350,9</w:t>
            </w:r>
            <w:r w:rsidRPr="002F0E00">
              <w:rPr>
                <w:sz w:val="28"/>
                <w:szCs w:val="28"/>
              </w:rPr>
              <w:t xml:space="preserve"> тыс.рублей, </w:t>
            </w:r>
          </w:p>
          <w:p w:rsidR="001A140F" w:rsidRPr="002F0E00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из них ср</w:t>
            </w:r>
            <w:r>
              <w:rPr>
                <w:sz w:val="28"/>
                <w:szCs w:val="28"/>
              </w:rPr>
              <w:t xml:space="preserve">едства районного бюджета </w:t>
            </w:r>
            <w:r w:rsidR="00ED76B0">
              <w:rPr>
                <w:sz w:val="28"/>
                <w:szCs w:val="28"/>
              </w:rPr>
              <w:t>250,9</w:t>
            </w:r>
            <w:r>
              <w:rPr>
                <w:sz w:val="28"/>
                <w:szCs w:val="28"/>
              </w:rPr>
              <w:t xml:space="preserve"> </w:t>
            </w:r>
            <w:r w:rsidRPr="002F0E00">
              <w:rPr>
                <w:sz w:val="28"/>
                <w:szCs w:val="28"/>
              </w:rPr>
              <w:t>тыс. руб.,</w:t>
            </w:r>
          </w:p>
          <w:p w:rsidR="001A140F" w:rsidRPr="002F0E00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 xml:space="preserve">            иные источники – 100</w:t>
            </w:r>
            <w:r>
              <w:rPr>
                <w:sz w:val="28"/>
                <w:szCs w:val="28"/>
              </w:rPr>
              <w:t>,0</w:t>
            </w:r>
            <w:r w:rsidRPr="002F0E00">
              <w:rPr>
                <w:sz w:val="28"/>
                <w:szCs w:val="28"/>
              </w:rPr>
              <w:t xml:space="preserve"> тыс. руб.,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9E58C9">
              <w:rPr>
                <w:sz w:val="28"/>
                <w:szCs w:val="28"/>
              </w:rPr>
              <w:t>965,333</w:t>
            </w:r>
            <w:r>
              <w:rPr>
                <w:sz w:val="28"/>
                <w:szCs w:val="28"/>
              </w:rPr>
              <w:t xml:space="preserve">  тыс. руб.,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средства районного бюджета </w:t>
            </w:r>
            <w:r w:rsidR="009E58C9">
              <w:rPr>
                <w:sz w:val="28"/>
                <w:szCs w:val="28"/>
              </w:rPr>
              <w:t>708,333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иные источники – 257,0 тыс. руб.,</w:t>
            </w:r>
          </w:p>
          <w:p w:rsidR="001A140F" w:rsidRPr="005B16DA" w:rsidRDefault="001A140F" w:rsidP="001A140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5B16DA" w:rsidRPr="005B16DA">
              <w:rPr>
                <w:sz w:val="28"/>
                <w:szCs w:val="28"/>
              </w:rPr>
              <w:t>562</w:t>
            </w:r>
            <w:r w:rsidRPr="005B16DA">
              <w:rPr>
                <w:sz w:val="28"/>
                <w:szCs w:val="28"/>
              </w:rPr>
              <w:t xml:space="preserve">,0  тыс. руб.      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 w:rsidRPr="005B16DA">
              <w:rPr>
                <w:sz w:val="28"/>
                <w:szCs w:val="28"/>
              </w:rPr>
              <w:t xml:space="preserve">из них средства районного бюджета </w:t>
            </w:r>
            <w:r w:rsidR="005B16DA" w:rsidRPr="005B16DA">
              <w:rPr>
                <w:sz w:val="28"/>
                <w:szCs w:val="28"/>
              </w:rPr>
              <w:t>305</w:t>
            </w:r>
            <w:r w:rsidRPr="005B16D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тыс. руб.,</w:t>
            </w:r>
          </w:p>
          <w:p w:rsidR="001A140F" w:rsidRPr="00132A94" w:rsidRDefault="001A140F" w:rsidP="001A140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1A140F" w:rsidRDefault="001A140F" w:rsidP="001A140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132A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 </w:t>
            </w:r>
            <w:r w:rsidR="009E58C9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 xml:space="preserve">,0 тыс. руб.      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средства районного бюджета </w:t>
            </w:r>
            <w:r w:rsidR="009E58C9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  тыс. руб.,</w:t>
            </w:r>
          </w:p>
          <w:p w:rsidR="001A140F" w:rsidRPr="00132A94" w:rsidRDefault="001A140F" w:rsidP="001A140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1A140F" w:rsidRDefault="001A140F" w:rsidP="001A140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132A9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–  </w:t>
            </w:r>
            <w:r w:rsidR="009E58C9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 xml:space="preserve">,0 тыс. руб.      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средства районного бюджета </w:t>
            </w:r>
            <w:r w:rsidR="009E58C9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  тыс. руб.,</w:t>
            </w:r>
          </w:p>
          <w:p w:rsidR="001A140F" w:rsidRPr="00132A94" w:rsidRDefault="001A140F" w:rsidP="001A140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1A140F" w:rsidRDefault="001A140F" w:rsidP="001A140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132A9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 </w:t>
            </w:r>
            <w:r w:rsidR="009E58C9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 xml:space="preserve">,0 тыс. руб.      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средства районного бюджета </w:t>
            </w:r>
            <w:r w:rsidR="009E58C9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  тыс. руб.,</w:t>
            </w:r>
          </w:p>
          <w:p w:rsidR="001A140F" w:rsidRPr="00132A94" w:rsidRDefault="001A140F" w:rsidP="001A140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1A140F" w:rsidRDefault="001A140F" w:rsidP="001A140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32A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 </w:t>
            </w:r>
            <w:r w:rsidR="009E58C9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 xml:space="preserve">,0 тыс. руб.      </w:t>
            </w:r>
          </w:p>
          <w:p w:rsidR="001A140F" w:rsidRDefault="001A140F" w:rsidP="001A140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9E58C9">
              <w:rPr>
                <w:sz w:val="28"/>
                <w:szCs w:val="28"/>
              </w:rPr>
              <w:t>них средства районного бюджета 300</w:t>
            </w:r>
            <w:r>
              <w:rPr>
                <w:sz w:val="28"/>
                <w:szCs w:val="28"/>
              </w:rPr>
              <w:t>,0  тыс. руб.,</w:t>
            </w:r>
          </w:p>
          <w:p w:rsidR="001B08B4" w:rsidRDefault="001A140F" w:rsidP="001A140F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257,0 тыс. руб.</w:t>
            </w:r>
          </w:p>
        </w:tc>
      </w:tr>
    </w:tbl>
    <w:p w:rsidR="001B08B4" w:rsidRDefault="001B08B4" w:rsidP="001B08B4">
      <w:pPr>
        <w:ind w:left="709"/>
        <w:rPr>
          <w:b/>
          <w:bCs/>
          <w:sz w:val="28"/>
          <w:szCs w:val="28"/>
        </w:rPr>
      </w:pPr>
    </w:p>
    <w:p w:rsidR="001B08B4" w:rsidRDefault="001B08B4" w:rsidP="001B08B4">
      <w:pPr>
        <w:numPr>
          <w:ilvl w:val="1"/>
          <w:numId w:val="14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Раздел  </w:t>
      </w:r>
      <w:r w:rsidR="00ED75E2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1B08B4" w:rsidRPr="005B16DA" w:rsidRDefault="001B08B4" w:rsidP="001B08B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</w:t>
      </w:r>
      <w:r w:rsidRPr="005B16DA">
        <w:rPr>
          <w:sz w:val="28"/>
          <w:szCs w:val="28"/>
        </w:rPr>
        <w:t xml:space="preserve">составит </w:t>
      </w:r>
      <w:r w:rsidR="005B16DA" w:rsidRPr="005B16DA">
        <w:rPr>
          <w:sz w:val="28"/>
          <w:szCs w:val="28"/>
        </w:rPr>
        <w:t>4106</w:t>
      </w:r>
      <w:r w:rsidR="00267166" w:rsidRPr="005B16DA">
        <w:rPr>
          <w:sz w:val="28"/>
          <w:szCs w:val="28"/>
        </w:rPr>
        <w:t>,233</w:t>
      </w:r>
      <w:r w:rsidR="001A140F" w:rsidRPr="005B16DA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 xml:space="preserve"> тыс.</w:t>
      </w:r>
      <w:r w:rsidR="003C650A" w:rsidRPr="005B16DA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 xml:space="preserve">рублей, </w:t>
      </w:r>
    </w:p>
    <w:p w:rsidR="001B08B4" w:rsidRPr="005B16DA" w:rsidRDefault="001B08B4" w:rsidP="001A140F">
      <w:pPr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в т.ч. за счет средств районного бюджета </w:t>
      </w:r>
      <w:r w:rsidR="005B16DA" w:rsidRPr="005B16DA">
        <w:rPr>
          <w:sz w:val="28"/>
          <w:szCs w:val="28"/>
        </w:rPr>
        <w:t>2464</w:t>
      </w:r>
      <w:r w:rsidR="00267166" w:rsidRPr="005B16DA">
        <w:rPr>
          <w:sz w:val="28"/>
          <w:szCs w:val="28"/>
        </w:rPr>
        <w:t>,233</w:t>
      </w:r>
      <w:r w:rsidRPr="005B16DA">
        <w:rPr>
          <w:sz w:val="28"/>
          <w:szCs w:val="28"/>
        </w:rPr>
        <w:t xml:space="preserve"> тыс. рублей, </w:t>
      </w:r>
    </w:p>
    <w:p w:rsidR="001B08B4" w:rsidRPr="005B16DA" w:rsidRDefault="001B08B4" w:rsidP="001B08B4">
      <w:pPr>
        <w:ind w:firstLine="70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за счет иных источников- </w:t>
      </w:r>
      <w:r w:rsidR="001A140F" w:rsidRPr="005B16DA">
        <w:rPr>
          <w:sz w:val="28"/>
          <w:szCs w:val="28"/>
        </w:rPr>
        <w:t>1642</w:t>
      </w:r>
      <w:r w:rsidR="006C5668" w:rsidRPr="005B16DA">
        <w:rPr>
          <w:sz w:val="28"/>
          <w:szCs w:val="28"/>
        </w:rPr>
        <w:t>,0</w:t>
      </w:r>
      <w:r w:rsidRPr="005B16DA">
        <w:rPr>
          <w:sz w:val="28"/>
          <w:szCs w:val="28"/>
        </w:rPr>
        <w:t xml:space="preserve"> тыс.</w:t>
      </w:r>
      <w:r w:rsidR="003C650A" w:rsidRPr="005B16DA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>рублей.</w:t>
      </w:r>
    </w:p>
    <w:p w:rsidR="001A140F" w:rsidRPr="005B16DA" w:rsidRDefault="001A140F" w:rsidP="001A140F">
      <w:pPr>
        <w:ind w:firstLine="70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По годам объем финансирования будет следующим:</w:t>
      </w:r>
    </w:p>
    <w:p w:rsidR="001A140F" w:rsidRPr="005B16DA" w:rsidRDefault="001A140F" w:rsidP="001A140F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2014 год – </w:t>
      </w:r>
      <w:r w:rsidR="00ED76B0" w:rsidRPr="005B16DA">
        <w:rPr>
          <w:sz w:val="28"/>
          <w:szCs w:val="28"/>
        </w:rPr>
        <w:t>3</w:t>
      </w:r>
      <w:r w:rsidR="00267166" w:rsidRPr="005B16DA">
        <w:rPr>
          <w:sz w:val="28"/>
          <w:szCs w:val="28"/>
        </w:rPr>
        <w:t>5</w:t>
      </w:r>
      <w:r w:rsidR="00ED76B0" w:rsidRPr="005B16DA">
        <w:rPr>
          <w:sz w:val="28"/>
          <w:szCs w:val="28"/>
        </w:rPr>
        <w:t>0,9</w:t>
      </w:r>
      <w:r w:rsidRPr="005B16DA">
        <w:rPr>
          <w:sz w:val="28"/>
          <w:szCs w:val="28"/>
        </w:rPr>
        <w:t xml:space="preserve"> тыс.рублей, </w:t>
      </w:r>
    </w:p>
    <w:p w:rsidR="001A140F" w:rsidRPr="005B16DA" w:rsidRDefault="001A140F" w:rsidP="001A140F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из них средства районного бюджета </w:t>
      </w:r>
      <w:r w:rsidR="00ED76B0" w:rsidRPr="005B16DA">
        <w:rPr>
          <w:sz w:val="28"/>
          <w:szCs w:val="28"/>
        </w:rPr>
        <w:t>250,9</w:t>
      </w:r>
      <w:r w:rsidRPr="005B16DA">
        <w:rPr>
          <w:sz w:val="28"/>
          <w:szCs w:val="28"/>
        </w:rPr>
        <w:t xml:space="preserve"> тыс. руб.,</w:t>
      </w:r>
    </w:p>
    <w:p w:rsidR="001A140F" w:rsidRPr="005B16DA" w:rsidRDefault="001A140F" w:rsidP="005C43DD">
      <w:pPr>
        <w:tabs>
          <w:tab w:val="left" w:pos="709"/>
        </w:tabs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            иные источники – 100,0 тыс. руб.,</w:t>
      </w:r>
    </w:p>
    <w:p w:rsidR="001A140F" w:rsidRPr="005B16DA" w:rsidRDefault="001A140F" w:rsidP="005C43DD">
      <w:pPr>
        <w:tabs>
          <w:tab w:val="left" w:pos="709"/>
        </w:tabs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2015 год </w:t>
      </w:r>
      <w:r w:rsidR="00267166" w:rsidRPr="005B16DA">
        <w:rPr>
          <w:sz w:val="28"/>
          <w:szCs w:val="28"/>
        </w:rPr>
        <w:t>-  965,333</w:t>
      </w:r>
      <w:r w:rsidRPr="005B16DA">
        <w:rPr>
          <w:sz w:val="28"/>
          <w:szCs w:val="28"/>
        </w:rPr>
        <w:t xml:space="preserve">  тыс. руб.,</w:t>
      </w:r>
    </w:p>
    <w:p w:rsidR="001A140F" w:rsidRPr="005B16DA" w:rsidRDefault="001A140F" w:rsidP="001A140F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</w:t>
      </w:r>
      <w:r w:rsidR="00267166" w:rsidRPr="005B16DA">
        <w:rPr>
          <w:sz w:val="28"/>
          <w:szCs w:val="28"/>
        </w:rPr>
        <w:t xml:space="preserve"> -</w:t>
      </w:r>
      <w:r w:rsidRPr="005B16DA">
        <w:rPr>
          <w:sz w:val="28"/>
          <w:szCs w:val="28"/>
        </w:rPr>
        <w:t xml:space="preserve"> </w:t>
      </w:r>
      <w:r w:rsidR="00267166" w:rsidRPr="005B16DA">
        <w:rPr>
          <w:sz w:val="28"/>
          <w:szCs w:val="28"/>
        </w:rPr>
        <w:t>708,333</w:t>
      </w:r>
      <w:r w:rsidRPr="005B16DA">
        <w:rPr>
          <w:sz w:val="28"/>
          <w:szCs w:val="28"/>
        </w:rPr>
        <w:t xml:space="preserve"> тыс. руб.,</w:t>
      </w:r>
    </w:p>
    <w:p w:rsidR="001A140F" w:rsidRPr="005B16DA" w:rsidRDefault="001A140F" w:rsidP="001A140F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            иные источники – 257,0 тыс. руб.,</w:t>
      </w:r>
    </w:p>
    <w:p w:rsidR="001A140F" w:rsidRPr="005B16DA" w:rsidRDefault="001A140F" w:rsidP="001A140F">
      <w:pPr>
        <w:ind w:firstLine="169"/>
        <w:rPr>
          <w:sz w:val="28"/>
          <w:szCs w:val="28"/>
        </w:rPr>
      </w:pPr>
      <w:r w:rsidRPr="005B16DA">
        <w:rPr>
          <w:sz w:val="28"/>
          <w:szCs w:val="28"/>
        </w:rPr>
        <w:t xml:space="preserve">2016 год –  </w:t>
      </w:r>
      <w:r w:rsidR="005B16DA" w:rsidRPr="005B16DA">
        <w:rPr>
          <w:sz w:val="28"/>
          <w:szCs w:val="28"/>
        </w:rPr>
        <w:t>562</w:t>
      </w:r>
      <w:r w:rsidRPr="005B16DA">
        <w:rPr>
          <w:sz w:val="28"/>
          <w:szCs w:val="28"/>
        </w:rPr>
        <w:t xml:space="preserve">,0  тыс. руб.      </w:t>
      </w:r>
    </w:p>
    <w:p w:rsidR="001A140F" w:rsidRPr="005B16DA" w:rsidRDefault="001A140F" w:rsidP="001A140F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</w:t>
      </w:r>
      <w:r w:rsidR="00267166" w:rsidRPr="005B16DA">
        <w:rPr>
          <w:sz w:val="28"/>
          <w:szCs w:val="28"/>
        </w:rPr>
        <w:t xml:space="preserve"> -</w:t>
      </w:r>
      <w:r w:rsidRPr="005B16DA">
        <w:rPr>
          <w:sz w:val="28"/>
          <w:szCs w:val="28"/>
        </w:rPr>
        <w:t xml:space="preserve"> </w:t>
      </w:r>
      <w:r w:rsidR="005B16DA" w:rsidRPr="005B16DA">
        <w:rPr>
          <w:sz w:val="28"/>
          <w:szCs w:val="28"/>
        </w:rPr>
        <w:t>305</w:t>
      </w:r>
      <w:r w:rsidRPr="005B16DA">
        <w:rPr>
          <w:sz w:val="28"/>
          <w:szCs w:val="28"/>
        </w:rPr>
        <w:t>,0  тыс. руб.,</w:t>
      </w:r>
    </w:p>
    <w:p w:rsidR="001A140F" w:rsidRPr="005B16DA" w:rsidRDefault="001A140F" w:rsidP="001A140F">
      <w:pPr>
        <w:ind w:firstLine="70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      иные источники – 257,0 тыс. руб.</w:t>
      </w:r>
    </w:p>
    <w:p w:rsidR="001A140F" w:rsidRDefault="001A140F" w:rsidP="001A140F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</w:t>
      </w:r>
      <w:r w:rsidRPr="00132A94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</w:t>
      </w:r>
      <w:r w:rsidR="00267166">
        <w:rPr>
          <w:sz w:val="28"/>
          <w:szCs w:val="28"/>
        </w:rPr>
        <w:t>557</w:t>
      </w:r>
      <w:r>
        <w:rPr>
          <w:sz w:val="28"/>
          <w:szCs w:val="28"/>
        </w:rPr>
        <w:t xml:space="preserve">,0 тыс. руб.      </w:t>
      </w:r>
    </w:p>
    <w:p w:rsidR="001A140F" w:rsidRDefault="001A140F" w:rsidP="001A140F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</w:t>
      </w:r>
      <w:r w:rsidR="002671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67166">
        <w:rPr>
          <w:sz w:val="28"/>
          <w:szCs w:val="28"/>
        </w:rPr>
        <w:t>300</w:t>
      </w:r>
      <w:r>
        <w:rPr>
          <w:sz w:val="28"/>
          <w:szCs w:val="28"/>
        </w:rPr>
        <w:t>,0  тыс. руб.,</w:t>
      </w:r>
    </w:p>
    <w:p w:rsidR="001A140F" w:rsidRPr="00132A94" w:rsidRDefault="001A140F" w:rsidP="001A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источники – 257,0 тыс. руб.</w:t>
      </w:r>
    </w:p>
    <w:p w:rsidR="001A140F" w:rsidRDefault="001A140F" w:rsidP="001A140F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</w:t>
      </w:r>
      <w:r w:rsidRPr="00132A94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 </w:t>
      </w:r>
      <w:r w:rsidR="00267166">
        <w:rPr>
          <w:sz w:val="28"/>
          <w:szCs w:val="28"/>
        </w:rPr>
        <w:t>557</w:t>
      </w:r>
      <w:r>
        <w:rPr>
          <w:sz w:val="28"/>
          <w:szCs w:val="28"/>
        </w:rPr>
        <w:t xml:space="preserve">,0 тыс. руб.      </w:t>
      </w:r>
    </w:p>
    <w:p w:rsidR="001A140F" w:rsidRDefault="001A140F" w:rsidP="001A140F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</w:t>
      </w:r>
      <w:r w:rsidR="002671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67166">
        <w:rPr>
          <w:sz w:val="28"/>
          <w:szCs w:val="28"/>
        </w:rPr>
        <w:t>300</w:t>
      </w:r>
      <w:r>
        <w:rPr>
          <w:sz w:val="28"/>
          <w:szCs w:val="28"/>
        </w:rPr>
        <w:t>,0  тыс. руб.,</w:t>
      </w:r>
    </w:p>
    <w:p w:rsidR="001A140F" w:rsidRPr="00132A94" w:rsidRDefault="001A140F" w:rsidP="001A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источники – 257,0 тыс. руб.</w:t>
      </w:r>
    </w:p>
    <w:p w:rsidR="001A140F" w:rsidRDefault="001A140F" w:rsidP="001A140F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</w:t>
      </w:r>
      <w:r w:rsidRPr="00132A94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 </w:t>
      </w:r>
      <w:r w:rsidR="00267166">
        <w:rPr>
          <w:sz w:val="28"/>
          <w:szCs w:val="28"/>
        </w:rPr>
        <w:t>557</w:t>
      </w:r>
      <w:r>
        <w:rPr>
          <w:sz w:val="28"/>
          <w:szCs w:val="28"/>
        </w:rPr>
        <w:t xml:space="preserve">,0 тыс. руб.      </w:t>
      </w:r>
    </w:p>
    <w:p w:rsidR="001A140F" w:rsidRDefault="001A140F" w:rsidP="001A140F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</w:t>
      </w:r>
      <w:r w:rsidR="00267166">
        <w:rPr>
          <w:sz w:val="28"/>
          <w:szCs w:val="28"/>
        </w:rPr>
        <w:t xml:space="preserve"> - 300</w:t>
      </w:r>
      <w:r>
        <w:rPr>
          <w:sz w:val="28"/>
          <w:szCs w:val="28"/>
        </w:rPr>
        <w:t>,0  тыс. руб.,</w:t>
      </w:r>
    </w:p>
    <w:p w:rsidR="001A140F" w:rsidRPr="00132A94" w:rsidRDefault="001A140F" w:rsidP="001A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иные источники – 257,0 тыс. руб.</w:t>
      </w:r>
    </w:p>
    <w:p w:rsidR="001A140F" w:rsidRDefault="001A140F" w:rsidP="001A140F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</w:t>
      </w:r>
      <w:r w:rsidRPr="00132A94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 </w:t>
      </w:r>
      <w:r w:rsidR="00267166">
        <w:rPr>
          <w:sz w:val="28"/>
          <w:szCs w:val="28"/>
        </w:rPr>
        <w:t>557</w:t>
      </w:r>
      <w:r>
        <w:rPr>
          <w:sz w:val="28"/>
          <w:szCs w:val="28"/>
        </w:rPr>
        <w:t xml:space="preserve">,0 тыс. руб.      </w:t>
      </w:r>
    </w:p>
    <w:p w:rsidR="001A140F" w:rsidRDefault="001A140F" w:rsidP="001A140F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средства районного бюджета </w:t>
      </w:r>
      <w:r w:rsidR="00267166">
        <w:rPr>
          <w:sz w:val="28"/>
          <w:szCs w:val="28"/>
        </w:rPr>
        <w:t>300</w:t>
      </w:r>
      <w:r>
        <w:rPr>
          <w:sz w:val="28"/>
          <w:szCs w:val="28"/>
        </w:rPr>
        <w:t>,0  тыс. руб.,</w:t>
      </w:r>
    </w:p>
    <w:p w:rsidR="004711F0" w:rsidRDefault="001A140F" w:rsidP="001A14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источники – 257,0 тыс. руб.</w:t>
      </w:r>
    </w:p>
    <w:p w:rsidR="001B08B4" w:rsidRDefault="001B08B4" w:rsidP="00103E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год»</w:t>
      </w:r>
      <w:r w:rsidR="00E63EFE">
        <w:rPr>
          <w:sz w:val="28"/>
          <w:szCs w:val="28"/>
        </w:rPr>
        <w:t>.</w:t>
      </w:r>
    </w:p>
    <w:p w:rsidR="00103EA3" w:rsidRDefault="00103EA3" w:rsidP="00103EA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Приложение «</w:t>
      </w:r>
      <w:r w:rsidRPr="002F1DB5">
        <w:rPr>
          <w:sz w:val="28"/>
          <w:szCs w:val="28"/>
        </w:rPr>
        <w:t>Перечень программных мероприятий</w:t>
      </w:r>
      <w:r>
        <w:rPr>
          <w:sz w:val="28"/>
          <w:szCs w:val="28"/>
        </w:rPr>
        <w:t>» изложить в новой редакции  согласно приложению к Программе.</w:t>
      </w:r>
    </w:p>
    <w:p w:rsidR="00705AA9" w:rsidRDefault="00705AA9" w:rsidP="00705AA9">
      <w:pPr>
        <w:ind w:firstLine="709"/>
        <w:jc w:val="both"/>
        <w:rPr>
          <w:sz w:val="28"/>
          <w:szCs w:val="28"/>
        </w:rPr>
      </w:pPr>
    </w:p>
    <w:p w:rsidR="00705AA9" w:rsidRDefault="00705AA9" w:rsidP="00705A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По всему тексту постановления слова «отдел экономики и комплексного развития» заменить словами «отдел экономики, инвестиций, имущественных отношений».</w:t>
      </w:r>
    </w:p>
    <w:p w:rsidR="004D4F5F" w:rsidRDefault="004D4F5F" w:rsidP="00103EA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103EA3" w:rsidRDefault="00103EA3" w:rsidP="00103EA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на официальном сайте Администрации муниципального образования «Кардымовский район» Смоленской области. </w:t>
      </w:r>
    </w:p>
    <w:p w:rsidR="00E63EFE" w:rsidRDefault="00E63EFE" w:rsidP="00103EA3">
      <w:pPr>
        <w:ind w:firstLine="709"/>
        <w:jc w:val="both"/>
        <w:rPr>
          <w:color w:val="000000"/>
          <w:sz w:val="28"/>
          <w:szCs w:val="28"/>
        </w:rPr>
      </w:pPr>
    </w:p>
    <w:p w:rsidR="00E63EFE" w:rsidRDefault="00E63EFE" w:rsidP="00103E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E52FFC">
        <w:rPr>
          <w:color w:val="000000"/>
          <w:sz w:val="28"/>
          <w:szCs w:val="28"/>
        </w:rPr>
        <w:t>Григорьева Д.Ю</w:t>
      </w:r>
      <w:r>
        <w:rPr>
          <w:color w:val="000000"/>
          <w:sz w:val="28"/>
          <w:szCs w:val="28"/>
        </w:rPr>
        <w:t>.</w:t>
      </w:r>
    </w:p>
    <w:p w:rsidR="00E63EFE" w:rsidRDefault="00E63EFE" w:rsidP="00E63EFE">
      <w:pPr>
        <w:ind w:firstLine="720"/>
        <w:jc w:val="both"/>
        <w:rPr>
          <w:color w:val="000000"/>
          <w:sz w:val="28"/>
          <w:szCs w:val="28"/>
        </w:rPr>
      </w:pPr>
    </w:p>
    <w:p w:rsidR="00E63EFE" w:rsidRDefault="00E63EFE" w:rsidP="00E63EFE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63EFE" w:rsidRDefault="00E63EFE" w:rsidP="00E63EFE"/>
    <w:tbl>
      <w:tblPr>
        <w:tblW w:w="0" w:type="auto"/>
        <w:tblLook w:val="01E0"/>
      </w:tblPr>
      <w:tblGrid>
        <w:gridCol w:w="5121"/>
        <w:gridCol w:w="5121"/>
      </w:tblGrid>
      <w:tr w:rsidR="00E63EFE" w:rsidTr="005B16DA">
        <w:tc>
          <w:tcPr>
            <w:tcW w:w="5121" w:type="dxa"/>
            <w:hideMark/>
          </w:tcPr>
          <w:p w:rsidR="00E63EFE" w:rsidRDefault="00E63EFE" w:rsidP="005B16DA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E63EFE" w:rsidRDefault="00E52FFC" w:rsidP="005B16DA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E63EFE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Беляев</w:t>
            </w:r>
          </w:p>
          <w:p w:rsidR="00E63EFE" w:rsidRDefault="00E63EFE" w:rsidP="005B16DA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E63EFE" w:rsidRDefault="00E63EFE" w:rsidP="005B16DA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1188F" w:rsidRDefault="0041188F" w:rsidP="00E63E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411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188F" w:rsidRDefault="0041188F" w:rsidP="00D20EE1">
      <w:pPr>
        <w:autoSpaceDE w:val="0"/>
        <w:autoSpaceDN w:val="0"/>
        <w:adjustRightInd w:val="0"/>
        <w:rPr>
          <w:b/>
          <w:sz w:val="28"/>
          <w:szCs w:val="28"/>
        </w:rPr>
        <w:sectPr w:rsidR="0041188F" w:rsidSect="001B08B4">
          <w:headerReference w:type="even" r:id="rId9"/>
          <w:footerReference w:type="first" r:id="rId10"/>
          <w:pgSz w:w="11906" w:h="16838" w:code="9"/>
          <w:pgMar w:top="993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5245" w:type="dxa"/>
        <w:tblInd w:w="9889" w:type="dxa"/>
        <w:tblLook w:val="0000"/>
      </w:tblPr>
      <w:tblGrid>
        <w:gridCol w:w="5245"/>
      </w:tblGrid>
      <w:tr w:rsidR="002E4552" w:rsidTr="002E4552">
        <w:trPr>
          <w:trHeight w:val="855"/>
        </w:trPr>
        <w:tc>
          <w:tcPr>
            <w:tcW w:w="5245" w:type="dxa"/>
          </w:tcPr>
          <w:p w:rsidR="002E4552" w:rsidRPr="00287DD3" w:rsidRDefault="002E4552" w:rsidP="002E4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E4552" w:rsidRDefault="002E4552" w:rsidP="002E4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87DD3">
              <w:rPr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 xml:space="preserve">постановлению Администрации муниципального образования «Кардымовский район» </w:t>
            </w:r>
          </w:p>
          <w:p w:rsidR="002E4552" w:rsidRDefault="002E4552" w:rsidP="002E4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Смоленской области </w:t>
            </w:r>
          </w:p>
          <w:p w:rsidR="002E4552" w:rsidRPr="002E4552" w:rsidRDefault="002E4552" w:rsidP="0080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802B00">
              <w:rPr>
                <w:bCs/>
                <w:sz w:val="28"/>
                <w:szCs w:val="28"/>
              </w:rPr>
              <w:t>__.__</w:t>
            </w:r>
            <w:r w:rsidR="00E40AF1">
              <w:rPr>
                <w:bCs/>
                <w:sz w:val="28"/>
                <w:szCs w:val="28"/>
              </w:rPr>
              <w:t xml:space="preserve">.2016 </w:t>
            </w:r>
            <w:r>
              <w:rPr>
                <w:bCs/>
                <w:sz w:val="28"/>
                <w:szCs w:val="28"/>
              </w:rPr>
              <w:t>№</w:t>
            </w:r>
            <w:r w:rsidR="00E40AF1">
              <w:rPr>
                <w:bCs/>
                <w:sz w:val="28"/>
                <w:szCs w:val="28"/>
              </w:rPr>
              <w:t xml:space="preserve"> </w:t>
            </w:r>
            <w:r w:rsidR="00802B00">
              <w:rPr>
                <w:bCs/>
                <w:sz w:val="28"/>
                <w:szCs w:val="28"/>
              </w:rPr>
              <w:t>_____</w:t>
            </w:r>
          </w:p>
        </w:tc>
      </w:tr>
    </w:tbl>
    <w:p w:rsidR="00486E2D" w:rsidRDefault="00486E2D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5245" w:type="dxa"/>
        <w:tblInd w:w="9889" w:type="dxa"/>
        <w:tblLook w:val="0000"/>
      </w:tblPr>
      <w:tblGrid>
        <w:gridCol w:w="5245"/>
      </w:tblGrid>
      <w:tr w:rsidR="002E4552" w:rsidTr="002E4552">
        <w:trPr>
          <w:trHeight w:val="1977"/>
        </w:trPr>
        <w:tc>
          <w:tcPr>
            <w:tcW w:w="5245" w:type="dxa"/>
          </w:tcPr>
          <w:p w:rsidR="002E4552" w:rsidRPr="00287DD3" w:rsidRDefault="002E4552" w:rsidP="002E4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E4552" w:rsidRDefault="002E4552" w:rsidP="002E455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87DD3">
              <w:rPr>
                <w:sz w:val="28"/>
                <w:szCs w:val="28"/>
              </w:rPr>
              <w:t xml:space="preserve">к </w:t>
            </w:r>
            <w:r w:rsidRPr="00287DD3">
              <w:rPr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sz w:val="28"/>
                <w:szCs w:val="28"/>
              </w:rPr>
              <w:t>«</w:t>
            </w:r>
            <w:r w:rsidRPr="00E4735F">
              <w:rPr>
                <w:sz w:val="28"/>
                <w:szCs w:val="28"/>
              </w:rPr>
              <w:t>Повышение эффективности  управления муниципальным имуществом  муниципального образования «Кардымовский район» Смоленской области» на 201</w:t>
            </w:r>
            <w:r>
              <w:rPr>
                <w:sz w:val="28"/>
                <w:szCs w:val="28"/>
              </w:rPr>
              <w:t>4</w:t>
            </w:r>
            <w:r w:rsidRPr="00E4735F">
              <w:rPr>
                <w:sz w:val="28"/>
                <w:szCs w:val="28"/>
              </w:rPr>
              <w:t>-20</w:t>
            </w:r>
            <w:r w:rsidRPr="00FE65D9">
              <w:rPr>
                <w:sz w:val="28"/>
                <w:szCs w:val="28"/>
              </w:rPr>
              <w:t>20</w:t>
            </w:r>
            <w:r w:rsidRPr="00476647">
              <w:rPr>
                <w:sz w:val="28"/>
                <w:szCs w:val="28"/>
              </w:rPr>
              <w:t xml:space="preserve"> годы</w:t>
            </w:r>
          </w:p>
        </w:tc>
      </w:tr>
    </w:tbl>
    <w:p w:rsidR="00486E2D" w:rsidRDefault="00486E2D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86E2D" w:rsidRDefault="00486E2D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A5BC6" w:rsidRDefault="002A5BC6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1188F" w:rsidRPr="002607A8" w:rsidRDefault="0041188F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41188F" w:rsidRPr="002607A8" w:rsidRDefault="0041188F" w:rsidP="004118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41188F" w:rsidRDefault="0041188F" w:rsidP="004118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276"/>
        <w:gridCol w:w="1559"/>
        <w:gridCol w:w="992"/>
        <w:gridCol w:w="993"/>
        <w:gridCol w:w="992"/>
        <w:gridCol w:w="850"/>
        <w:gridCol w:w="851"/>
        <w:gridCol w:w="850"/>
        <w:gridCol w:w="851"/>
        <w:gridCol w:w="850"/>
        <w:gridCol w:w="1418"/>
      </w:tblGrid>
      <w:tr w:rsidR="0041188F" w:rsidRPr="002022B3" w:rsidTr="005B16DA">
        <w:tc>
          <w:tcPr>
            <w:tcW w:w="534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№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2022B3">
              <w:rPr>
                <w:b/>
              </w:rPr>
              <w:t>п/п</w:t>
            </w:r>
          </w:p>
        </w:tc>
        <w:tc>
          <w:tcPr>
            <w:tcW w:w="3118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 xml:space="preserve">Наименование 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Исполнитель</w:t>
            </w:r>
          </w:p>
        </w:tc>
        <w:tc>
          <w:tcPr>
            <w:tcW w:w="7229" w:type="dxa"/>
            <w:gridSpan w:val="8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Объем финансирования (тыс.руб.)</w:t>
            </w:r>
          </w:p>
        </w:tc>
        <w:tc>
          <w:tcPr>
            <w:tcW w:w="1418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Источник финансирования</w:t>
            </w:r>
          </w:p>
        </w:tc>
      </w:tr>
      <w:tr w:rsidR="0041188F" w:rsidRPr="002022B3" w:rsidTr="005B16DA">
        <w:tc>
          <w:tcPr>
            <w:tcW w:w="534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right="-109"/>
              <w:jc w:val="both"/>
              <w:rPr>
                <w:b/>
              </w:rPr>
            </w:pPr>
            <w:r w:rsidRPr="002022B3">
              <w:rPr>
                <w:b/>
              </w:rPr>
              <w:t>всего</w:t>
            </w:r>
          </w:p>
        </w:tc>
        <w:tc>
          <w:tcPr>
            <w:tcW w:w="6237" w:type="dxa"/>
            <w:gridSpan w:val="7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rPr>
                <w:b/>
              </w:rPr>
              <w:t>в том числе по годам</w:t>
            </w:r>
          </w:p>
        </w:tc>
        <w:tc>
          <w:tcPr>
            <w:tcW w:w="1418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</w:p>
        </w:tc>
      </w:tr>
      <w:tr w:rsidR="0041188F" w:rsidRPr="002022B3" w:rsidTr="005B16DA">
        <w:tc>
          <w:tcPr>
            <w:tcW w:w="534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2014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2015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2016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2017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2018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2019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022B3">
              <w:rPr>
                <w:b/>
                <w:lang w:val="en-US"/>
              </w:rPr>
              <w:t>2020</w:t>
            </w:r>
          </w:p>
        </w:tc>
        <w:tc>
          <w:tcPr>
            <w:tcW w:w="1418" w:type="dxa"/>
            <w:vMerge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1</w:t>
            </w:r>
          </w:p>
        </w:tc>
        <w:tc>
          <w:tcPr>
            <w:tcW w:w="31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2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3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4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5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6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7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8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12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22B3">
              <w:rPr>
                <w:lang w:val="en-US"/>
              </w:rPr>
              <w:t>13</w:t>
            </w:r>
          </w:p>
        </w:tc>
      </w:tr>
      <w:tr w:rsidR="0041188F" w:rsidRPr="002022B3" w:rsidTr="005B16DA">
        <w:trPr>
          <w:trHeight w:val="576"/>
        </w:trPr>
        <w:tc>
          <w:tcPr>
            <w:tcW w:w="15134" w:type="dxa"/>
            <w:gridSpan w:val="13"/>
          </w:tcPr>
          <w:p w:rsidR="0041188F" w:rsidRPr="002022B3" w:rsidRDefault="0041188F" w:rsidP="005B16DA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Совершенствование нормативно-правовой базы в сфере управления муниципальным имуществом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существующей базы нормативных правовых актов в сфере управления муниципальной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center"/>
            </w:pPr>
            <w:r w:rsidRPr="002022B3">
              <w:lastRenderedPageBreak/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705AA9" w:rsidP="00705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«Кардымовский район» Смоленской области (далее – Отдел экономики)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lastRenderedPageBreak/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утверждение прогнозного плана приватизации муниципального имущества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прогнозного плана приватизации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022B3">
              <w:rPr>
                <w:lang w:val="en-US"/>
              </w:rPr>
              <w:t>-</w:t>
            </w:r>
          </w:p>
        </w:tc>
      </w:tr>
      <w:tr w:rsidR="0041188F" w:rsidRPr="002022B3" w:rsidTr="005B16DA">
        <w:tc>
          <w:tcPr>
            <w:tcW w:w="6487" w:type="dxa"/>
            <w:gridSpan w:val="4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6487" w:type="dxa"/>
            <w:gridSpan w:val="4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средства районного бюджета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t>иные источники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15134" w:type="dxa"/>
            <w:gridSpan w:val="13"/>
          </w:tcPr>
          <w:p w:rsidR="0041188F" w:rsidRPr="002022B3" w:rsidRDefault="0041188F" w:rsidP="005B16D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Формирование, содержание и учет объектов муниципальной собственности</w:t>
            </w:r>
          </w:p>
          <w:p w:rsidR="0041188F" w:rsidRPr="002022B3" w:rsidRDefault="0041188F" w:rsidP="005B16D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муниципальной собственности и поддержание его в актуальном состоянии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муниципального имущества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собственности на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бесхозяйное и вымороченное имущество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lastRenderedPageBreak/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Прием в муниципальную собственность имущества, переданного из  других форм собственности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техническое сопровождение программно-технического комплекса по ведению  базы данных по муниципальному имуществу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1188F" w:rsidRPr="002022B3" w:rsidRDefault="0041188F" w:rsidP="005B16DA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2022B3" w:rsidP="005B16DA">
            <w:pPr>
              <w:autoSpaceDE w:val="0"/>
              <w:autoSpaceDN w:val="0"/>
              <w:adjustRightInd w:val="0"/>
              <w:jc w:val="right"/>
            </w:pPr>
            <w:r>
              <w:t>50</w:t>
            </w:r>
            <w:r w:rsidR="0041188F" w:rsidRPr="002022B3">
              <w:t>,0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1188F" w:rsidRPr="002022B3" w:rsidRDefault="002022B3" w:rsidP="005B16DA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1188F" w:rsidRPr="002022B3" w:rsidRDefault="002022B3" w:rsidP="005B16DA">
            <w:pPr>
              <w:jc w:val="right"/>
            </w:pPr>
            <w:r>
              <w:t>10</w:t>
            </w:r>
            <w:r w:rsidR="0041188F" w:rsidRPr="002022B3">
              <w:t>,0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1188F" w:rsidRPr="002022B3" w:rsidRDefault="0041188F" w:rsidP="005B16DA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D20EE1" w:rsidP="005B16DA">
            <w:pPr>
              <w:autoSpaceDE w:val="0"/>
              <w:autoSpaceDN w:val="0"/>
              <w:adjustRightInd w:val="0"/>
              <w:jc w:val="right"/>
            </w:pPr>
            <w:r>
              <w:t>460</w:t>
            </w:r>
            <w:r w:rsidR="0041188F" w:rsidRPr="002022B3">
              <w:t>,0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41188F" w:rsidRPr="002022B3" w:rsidRDefault="00D20EE1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jc w:val="right"/>
            </w:pPr>
            <w:r w:rsidRPr="002022B3">
              <w:t>31,0</w:t>
            </w:r>
          </w:p>
        </w:tc>
        <w:tc>
          <w:tcPr>
            <w:tcW w:w="1418" w:type="dxa"/>
          </w:tcPr>
          <w:p w:rsidR="0041188F" w:rsidRPr="002022B3" w:rsidRDefault="0041188F" w:rsidP="004118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D20EE1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510</w:t>
            </w:r>
            <w:r w:rsidR="0041188F" w:rsidRPr="002022B3">
              <w:rPr>
                <w:b/>
              </w:rPr>
              <w:t>,0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D20EE1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2022B3" w:rsidP="005B16DA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1418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D20EE1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510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D20EE1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2022B3" w:rsidP="005B16DA">
            <w:pPr>
              <w:pStyle w:val="ConsPlusNormal"/>
              <w:widowControl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1188F"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2022B3" w:rsidP="005B16DA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1188F" w:rsidRPr="002022B3" w:rsidTr="005B16DA">
        <w:tc>
          <w:tcPr>
            <w:tcW w:w="15134" w:type="dxa"/>
            <w:gridSpan w:val="13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2022B3">
              <w:rPr>
                <w:b/>
              </w:rPr>
              <w:t>Задача 3. Повышение эффективности использования муниципального имущества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муниципальных предприятий с целью определения приоритетов и перспектив развития отрасли, мониторинг финансовой деятельности предприятий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ind w:firstLine="33"/>
              <w:jc w:val="both"/>
            </w:pPr>
            <w:r w:rsidRPr="002022B3">
              <w:t xml:space="preserve">Инвентаризация   муниципального имущества на предмет выявления пустующих как объектов в целом, так и отдельных </w:t>
            </w:r>
            <w:r w:rsidRPr="002022B3">
              <w:lastRenderedPageBreak/>
              <w:t>помещений в частности, для последующего предоставления их в аренду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lastRenderedPageBreak/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AD7DEC" w:rsidP="005B16DA">
            <w:pPr>
              <w:autoSpaceDE w:val="0"/>
              <w:autoSpaceDN w:val="0"/>
              <w:adjustRightInd w:val="0"/>
              <w:jc w:val="right"/>
            </w:pPr>
            <w:r>
              <w:t>1954,233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center"/>
            </w:pPr>
            <w:r w:rsidRPr="002022B3">
              <w:t>1522,0</w:t>
            </w:r>
          </w:p>
        </w:tc>
        <w:tc>
          <w:tcPr>
            <w:tcW w:w="993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408,333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850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  <w:p w:rsidR="0041188F" w:rsidRPr="002022B3" w:rsidRDefault="0041188F" w:rsidP="005B16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  <w:p w:rsidR="0041188F" w:rsidRPr="002022B3" w:rsidRDefault="0041188F" w:rsidP="005B16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  <w:p w:rsidR="0041188F" w:rsidRPr="002022B3" w:rsidRDefault="0041188F" w:rsidP="005B16DA"/>
        </w:tc>
        <w:tc>
          <w:tcPr>
            <w:tcW w:w="851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  <w:p w:rsidR="0041188F" w:rsidRPr="002022B3" w:rsidRDefault="0041188F" w:rsidP="005B16DA"/>
        </w:tc>
        <w:tc>
          <w:tcPr>
            <w:tcW w:w="850" w:type="dxa"/>
          </w:tcPr>
          <w:p w:rsidR="0041188F" w:rsidRPr="002022B3" w:rsidRDefault="00AD7DEC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88F" w:rsidRPr="002022B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  <w:p w:rsidR="0041188F" w:rsidRPr="002022B3" w:rsidRDefault="0041188F" w:rsidP="005B16DA"/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изготовлению технических планов недвижимого имущества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120,0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утверждение прогнозного плана приватизации муниципального имущества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</w:t>
            </w: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прогнозного плана приватизации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2022B3">
              <w:t>+</w:t>
            </w: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объектов, находящихся в муниципальной собственности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предоставление объектов, находящихся в муниципальной собственности, в аренду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выявлению неучтенных земельных участков, объектов недвижимости, расположенных   на территории района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договоров аренды на земельные участки под гаражами в гаражных кооперативах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>Отдел экономики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 поселениям в организации работы по выявлению невостребованных земельных долей и оформлению на них прав муниципальной собственности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D7DEC" w:rsidRPr="002022B3" w:rsidTr="005B16DA">
        <w:trPr>
          <w:trHeight w:val="444"/>
        </w:trPr>
        <w:tc>
          <w:tcPr>
            <w:tcW w:w="6487" w:type="dxa"/>
            <w:gridSpan w:val="4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3596,233</w:t>
            </w:r>
          </w:p>
        </w:tc>
        <w:tc>
          <w:tcPr>
            <w:tcW w:w="993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350,9</w:t>
            </w:r>
          </w:p>
        </w:tc>
        <w:tc>
          <w:tcPr>
            <w:tcW w:w="992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665,333</w:t>
            </w:r>
          </w:p>
        </w:tc>
        <w:tc>
          <w:tcPr>
            <w:tcW w:w="850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516</w:t>
            </w:r>
            <w:r w:rsidRPr="002022B3">
              <w:rPr>
                <w:b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516</w:t>
            </w:r>
            <w:r w:rsidRPr="002022B3">
              <w:rPr>
                <w:b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516</w:t>
            </w:r>
            <w:r w:rsidRPr="002022B3">
              <w:rPr>
                <w:b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516</w:t>
            </w:r>
            <w:r w:rsidRPr="002022B3">
              <w:rPr>
                <w:b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516</w:t>
            </w:r>
            <w:r w:rsidRPr="002022B3">
              <w:rPr>
                <w:b/>
              </w:rPr>
              <w:t>,0</w:t>
            </w:r>
          </w:p>
        </w:tc>
        <w:tc>
          <w:tcPr>
            <w:tcW w:w="1418" w:type="dxa"/>
            <w:tcBorders>
              <w:bottom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DEC" w:rsidRPr="002022B3" w:rsidTr="005B16DA">
        <w:tc>
          <w:tcPr>
            <w:tcW w:w="6487" w:type="dxa"/>
            <w:gridSpan w:val="4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средства районного бюджета</w:t>
            </w: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ind w:left="360"/>
              <w:jc w:val="both"/>
            </w:pPr>
            <w:r w:rsidRPr="002022B3">
              <w:t>иные источники</w:t>
            </w:r>
          </w:p>
        </w:tc>
        <w:tc>
          <w:tcPr>
            <w:tcW w:w="992" w:type="dxa"/>
            <w:tcBorders>
              <w:top w:val="nil"/>
            </w:tcBorders>
          </w:tcPr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1954,233</w:t>
            </w: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1642,0</w:t>
            </w:r>
          </w:p>
        </w:tc>
        <w:tc>
          <w:tcPr>
            <w:tcW w:w="993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408,333</w:t>
            </w: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2022B3">
              <w:rPr>
                <w:b/>
              </w:rPr>
              <w:t>9,0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1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2022B3">
              <w:rPr>
                <w:b/>
              </w:rPr>
              <w:t>9,0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2022B3">
              <w:rPr>
                <w:b/>
              </w:rPr>
              <w:t>9,0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1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2022B3">
              <w:rPr>
                <w:b/>
              </w:rPr>
              <w:t>9,0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2022B3">
              <w:rPr>
                <w:b/>
              </w:rPr>
              <w:t>9,0</w:t>
            </w:r>
          </w:p>
          <w:p w:rsidR="00AD7DEC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D7DEC" w:rsidRPr="002022B3" w:rsidRDefault="00AD7DEC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1418" w:type="dxa"/>
            <w:tcBorders>
              <w:top w:val="nil"/>
            </w:tcBorders>
          </w:tcPr>
          <w:p w:rsidR="00AD7DEC" w:rsidRPr="002022B3" w:rsidRDefault="00AD7DEC" w:rsidP="005B16DA">
            <w:pPr>
              <w:autoSpaceDE w:val="0"/>
              <w:autoSpaceDN w:val="0"/>
              <w:adjustRightInd w:val="0"/>
            </w:pPr>
          </w:p>
        </w:tc>
      </w:tr>
      <w:tr w:rsidR="0041188F" w:rsidRPr="002022B3" w:rsidTr="005B16DA">
        <w:tc>
          <w:tcPr>
            <w:tcW w:w="15134" w:type="dxa"/>
            <w:gridSpan w:val="13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ind w:firstLine="709"/>
              <w:rPr>
                <w:b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Администрирование доходов,  поступающих от распоряжения муниципальной собственностью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Учет и контроль поступлений неналоговых платежей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предупредительной и исковой работы  с недобросовестными арендаторами 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rPr>
          <w:trHeight w:val="501"/>
        </w:trPr>
        <w:tc>
          <w:tcPr>
            <w:tcW w:w="6487" w:type="dxa"/>
            <w:gridSpan w:val="4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lastRenderedPageBreak/>
              <w:t>Итого: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t>средства районного бюджета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t>иные источники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022B3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15134" w:type="dxa"/>
            <w:gridSpan w:val="13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Контроль за использованием муниципального имущества </w:t>
            </w:r>
          </w:p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c>
          <w:tcPr>
            <w:tcW w:w="534" w:type="dxa"/>
          </w:tcPr>
          <w:p w:rsidR="0041188F" w:rsidRPr="002022B3" w:rsidRDefault="0041188F" w:rsidP="005B16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целевым использованием  муниципального имущества</w:t>
            </w:r>
          </w:p>
        </w:tc>
        <w:tc>
          <w:tcPr>
            <w:tcW w:w="1276" w:type="dxa"/>
          </w:tcPr>
          <w:p w:rsidR="0041188F" w:rsidRPr="002022B3" w:rsidRDefault="0041188F" w:rsidP="005B16DA">
            <w:pPr>
              <w:jc w:val="center"/>
            </w:pPr>
            <w:r w:rsidRPr="002022B3">
              <w:t>2014-20</w:t>
            </w:r>
            <w:r w:rsidRPr="002022B3">
              <w:rPr>
                <w:lang w:val="en-US"/>
              </w:rPr>
              <w:t>20</w:t>
            </w:r>
            <w:r w:rsidRPr="002022B3">
              <w:t xml:space="preserve"> гг.</w:t>
            </w:r>
          </w:p>
        </w:tc>
        <w:tc>
          <w:tcPr>
            <w:tcW w:w="1559" w:type="dxa"/>
          </w:tcPr>
          <w:p w:rsidR="0041188F" w:rsidRPr="002022B3" w:rsidRDefault="0041188F" w:rsidP="005B16DA">
            <w:pPr>
              <w:jc w:val="center"/>
            </w:pPr>
            <w:r w:rsidRPr="002022B3">
              <w:t xml:space="preserve">Отдел экономики 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1188F" w:rsidRPr="002022B3" w:rsidRDefault="0041188F" w:rsidP="005B16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88F" w:rsidRPr="002022B3" w:rsidTr="005B16DA">
        <w:trPr>
          <w:trHeight w:val="515"/>
        </w:trPr>
        <w:tc>
          <w:tcPr>
            <w:tcW w:w="6487" w:type="dxa"/>
            <w:gridSpan w:val="4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Итого: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rPr>
                <w:b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  <w:r w:rsidRPr="002022B3">
              <w:t>-</w:t>
            </w: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Всего по программе: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</w:pPr>
            <w:r w:rsidRPr="002022B3">
              <w:rPr>
                <w:b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D20EE1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>
              <w:rPr>
                <w:b/>
              </w:rPr>
              <w:t>4106</w:t>
            </w:r>
            <w:r w:rsidR="00E63EFE">
              <w:rPr>
                <w:b/>
              </w:rPr>
              <w:t>,233</w:t>
            </w:r>
          </w:p>
        </w:tc>
        <w:tc>
          <w:tcPr>
            <w:tcW w:w="993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350,9</w:t>
            </w:r>
          </w:p>
        </w:tc>
        <w:tc>
          <w:tcPr>
            <w:tcW w:w="992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965,333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D20EE1" w:rsidP="00E63EFE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562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557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557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557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ind w:hanging="249"/>
              <w:jc w:val="right"/>
              <w:rPr>
                <w:b/>
              </w:rPr>
            </w:pPr>
            <w:r>
              <w:rPr>
                <w:b/>
              </w:rPr>
              <w:t>557</w:t>
            </w:r>
            <w:r w:rsidR="0041188F" w:rsidRPr="002022B3">
              <w:rPr>
                <w:b/>
              </w:rPr>
              <w:t>,0</w:t>
            </w:r>
          </w:p>
        </w:tc>
        <w:tc>
          <w:tcPr>
            <w:tcW w:w="1418" w:type="dxa"/>
            <w:tcBorders>
              <w:bottom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</w:tr>
      <w:tr w:rsidR="0041188F" w:rsidRPr="002022B3" w:rsidTr="005B16DA">
        <w:tc>
          <w:tcPr>
            <w:tcW w:w="6487" w:type="dxa"/>
            <w:gridSpan w:val="4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средства районного бюджета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2B3">
              <w:rPr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</w:tcBorders>
          </w:tcPr>
          <w:p w:rsidR="00E63EFE" w:rsidRDefault="00D20EE1" w:rsidP="00E63EF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2464</w:t>
            </w:r>
            <w:r w:rsidR="00E63EFE">
              <w:rPr>
                <w:b/>
              </w:rPr>
              <w:t>,233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1642,0</w:t>
            </w:r>
          </w:p>
        </w:tc>
        <w:tc>
          <w:tcPr>
            <w:tcW w:w="993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22B3">
              <w:rPr>
                <w:b/>
              </w:rPr>
              <w:t>100,0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708,333</w:t>
            </w: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D20EE1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305</w:t>
            </w:r>
            <w:r w:rsidR="0041188F" w:rsidRPr="002022B3">
              <w:rPr>
                <w:b/>
              </w:rPr>
              <w:t>,0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41188F" w:rsidRPr="002022B3">
              <w:rPr>
                <w:b/>
              </w:rPr>
              <w:t>,0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41188F" w:rsidRPr="002022B3">
              <w:rPr>
                <w:b/>
              </w:rPr>
              <w:t>,0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1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41188F" w:rsidRPr="002022B3">
              <w:rPr>
                <w:b/>
              </w:rPr>
              <w:t>,0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850" w:type="dxa"/>
            <w:tcBorders>
              <w:top w:val="nil"/>
            </w:tcBorders>
          </w:tcPr>
          <w:p w:rsidR="0041188F" w:rsidRPr="002022B3" w:rsidRDefault="00E63EFE" w:rsidP="005B16D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41188F" w:rsidRPr="002022B3">
              <w:rPr>
                <w:b/>
              </w:rPr>
              <w:t>,0</w:t>
            </w:r>
          </w:p>
          <w:p w:rsidR="00E63EFE" w:rsidRDefault="00E63EFE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</w:p>
          <w:p w:rsidR="0041188F" w:rsidRPr="002022B3" w:rsidRDefault="0041188F" w:rsidP="005B16DA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</w:rPr>
            </w:pPr>
            <w:r w:rsidRPr="002022B3">
              <w:rPr>
                <w:b/>
              </w:rPr>
              <w:t>257,0</w:t>
            </w:r>
          </w:p>
        </w:tc>
        <w:tc>
          <w:tcPr>
            <w:tcW w:w="1418" w:type="dxa"/>
            <w:tcBorders>
              <w:top w:val="nil"/>
            </w:tcBorders>
          </w:tcPr>
          <w:p w:rsidR="0041188F" w:rsidRPr="002022B3" w:rsidRDefault="0041188F" w:rsidP="005B16DA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1188F" w:rsidRDefault="0041188F" w:rsidP="004118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188F" w:rsidRDefault="0041188F" w:rsidP="004118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8F" w:rsidRDefault="0041188F" w:rsidP="001B08B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41188F" w:rsidRPr="004D4F5F" w:rsidRDefault="0041188F" w:rsidP="001B08B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0172C1" w:rsidRPr="001B08B4" w:rsidRDefault="000172C1" w:rsidP="00400228"/>
    <w:sectPr w:rsidR="000172C1" w:rsidRPr="001B08B4" w:rsidSect="0041188F">
      <w:pgSz w:w="16838" w:h="11906" w:orient="landscape" w:code="9"/>
      <w:pgMar w:top="1134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45" w:rsidRDefault="00F67B45">
      <w:r>
        <w:separator/>
      </w:r>
    </w:p>
  </w:endnote>
  <w:endnote w:type="continuationSeparator" w:id="1">
    <w:p w:rsidR="00F67B45" w:rsidRDefault="00F6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DA" w:rsidRPr="009E21D9" w:rsidRDefault="009E21D9">
    <w:pPr>
      <w:pStyle w:val="a6"/>
      <w:rPr>
        <w:sz w:val="16"/>
      </w:rPr>
    </w:pPr>
    <w:r>
      <w:rPr>
        <w:sz w:val="16"/>
      </w:rPr>
      <w:t>Рег. № 00569  от 10.10.2016, Подписано ЭП: Беляев Евгений Васильевич, "Глава муниципального образования ""Кардымовский район"" Смол.обл." 10.10.2016 17:04:01,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45" w:rsidRDefault="00F67B45">
      <w:r>
        <w:separator/>
      </w:r>
    </w:p>
  </w:footnote>
  <w:footnote w:type="continuationSeparator" w:id="1">
    <w:p w:rsidR="00F67B45" w:rsidRDefault="00F6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DA" w:rsidRDefault="000A2E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1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16DA" w:rsidRDefault="005B16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655"/>
    <w:multiLevelType w:val="multilevel"/>
    <w:tmpl w:val="549EA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B02C5"/>
    <w:multiLevelType w:val="multilevel"/>
    <w:tmpl w:val="9856C4CC"/>
    <w:lvl w:ilvl="0">
      <w:start w:val="1"/>
      <w:numFmt w:val="decimal"/>
      <w:lvlText w:val="%1."/>
      <w:lvlJc w:val="left"/>
      <w:pPr>
        <w:ind w:left="2089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1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FC3C3D"/>
    <w:multiLevelType w:val="multilevel"/>
    <w:tmpl w:val="7092F8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2642"/>
    <w:rsid w:val="000037CD"/>
    <w:rsid w:val="00003D17"/>
    <w:rsid w:val="0000756C"/>
    <w:rsid w:val="00015E73"/>
    <w:rsid w:val="000172C1"/>
    <w:rsid w:val="00020951"/>
    <w:rsid w:val="00021C56"/>
    <w:rsid w:val="00024154"/>
    <w:rsid w:val="00024368"/>
    <w:rsid w:val="000319AC"/>
    <w:rsid w:val="00032824"/>
    <w:rsid w:val="0003306F"/>
    <w:rsid w:val="000345BB"/>
    <w:rsid w:val="0004082F"/>
    <w:rsid w:val="00044775"/>
    <w:rsid w:val="000454A5"/>
    <w:rsid w:val="00045E5C"/>
    <w:rsid w:val="00056761"/>
    <w:rsid w:val="00061339"/>
    <w:rsid w:val="0006229A"/>
    <w:rsid w:val="000626C9"/>
    <w:rsid w:val="00070C30"/>
    <w:rsid w:val="00073AB5"/>
    <w:rsid w:val="000762F1"/>
    <w:rsid w:val="00081797"/>
    <w:rsid w:val="000830DD"/>
    <w:rsid w:val="00083B21"/>
    <w:rsid w:val="00083B27"/>
    <w:rsid w:val="000847FE"/>
    <w:rsid w:val="00085559"/>
    <w:rsid w:val="00085CB1"/>
    <w:rsid w:val="00093426"/>
    <w:rsid w:val="000934FA"/>
    <w:rsid w:val="00096BD6"/>
    <w:rsid w:val="00097ED1"/>
    <w:rsid w:val="000A2E0B"/>
    <w:rsid w:val="000A45C7"/>
    <w:rsid w:val="000A57BA"/>
    <w:rsid w:val="000A5EE7"/>
    <w:rsid w:val="000A6929"/>
    <w:rsid w:val="000B6F54"/>
    <w:rsid w:val="000C0193"/>
    <w:rsid w:val="000C0CF7"/>
    <w:rsid w:val="000C11A7"/>
    <w:rsid w:val="000C3730"/>
    <w:rsid w:val="000C4E77"/>
    <w:rsid w:val="000D0E97"/>
    <w:rsid w:val="000D1222"/>
    <w:rsid w:val="000D1456"/>
    <w:rsid w:val="000D2D3F"/>
    <w:rsid w:val="000D6B76"/>
    <w:rsid w:val="000E68D3"/>
    <w:rsid w:val="000F333A"/>
    <w:rsid w:val="000F6C05"/>
    <w:rsid w:val="001026B0"/>
    <w:rsid w:val="00103644"/>
    <w:rsid w:val="00103EA3"/>
    <w:rsid w:val="0010655F"/>
    <w:rsid w:val="00106761"/>
    <w:rsid w:val="00107F08"/>
    <w:rsid w:val="00115C37"/>
    <w:rsid w:val="0011613F"/>
    <w:rsid w:val="00116797"/>
    <w:rsid w:val="0011703B"/>
    <w:rsid w:val="00121344"/>
    <w:rsid w:val="001214AC"/>
    <w:rsid w:val="00121BCD"/>
    <w:rsid w:val="00122249"/>
    <w:rsid w:val="00122F10"/>
    <w:rsid w:val="00124E3C"/>
    <w:rsid w:val="00125123"/>
    <w:rsid w:val="00125DFB"/>
    <w:rsid w:val="00134F6D"/>
    <w:rsid w:val="00135A68"/>
    <w:rsid w:val="00137A96"/>
    <w:rsid w:val="00146C2C"/>
    <w:rsid w:val="0015022C"/>
    <w:rsid w:val="00151162"/>
    <w:rsid w:val="00152055"/>
    <w:rsid w:val="0015274E"/>
    <w:rsid w:val="001544C2"/>
    <w:rsid w:val="00154D57"/>
    <w:rsid w:val="00155840"/>
    <w:rsid w:val="00161449"/>
    <w:rsid w:val="001637A0"/>
    <w:rsid w:val="001666FC"/>
    <w:rsid w:val="00166ACF"/>
    <w:rsid w:val="001714EA"/>
    <w:rsid w:val="00172603"/>
    <w:rsid w:val="0017586C"/>
    <w:rsid w:val="00181009"/>
    <w:rsid w:val="00181603"/>
    <w:rsid w:val="00183F0D"/>
    <w:rsid w:val="00184723"/>
    <w:rsid w:val="0018506A"/>
    <w:rsid w:val="0018699F"/>
    <w:rsid w:val="001923CC"/>
    <w:rsid w:val="00193DC4"/>
    <w:rsid w:val="001A140F"/>
    <w:rsid w:val="001A66B8"/>
    <w:rsid w:val="001B08B4"/>
    <w:rsid w:val="001B20AE"/>
    <w:rsid w:val="001C0B1B"/>
    <w:rsid w:val="001C352C"/>
    <w:rsid w:val="001C40A5"/>
    <w:rsid w:val="001C4C53"/>
    <w:rsid w:val="001C60D5"/>
    <w:rsid w:val="001C7D21"/>
    <w:rsid w:val="001D32E0"/>
    <w:rsid w:val="001D3C02"/>
    <w:rsid w:val="001D3F82"/>
    <w:rsid w:val="001D4B66"/>
    <w:rsid w:val="001D7297"/>
    <w:rsid w:val="001E1F57"/>
    <w:rsid w:val="001E28B5"/>
    <w:rsid w:val="001E5AA5"/>
    <w:rsid w:val="001E62A3"/>
    <w:rsid w:val="001F0309"/>
    <w:rsid w:val="001F1D26"/>
    <w:rsid w:val="001F2291"/>
    <w:rsid w:val="001F2643"/>
    <w:rsid w:val="001F2B14"/>
    <w:rsid w:val="0020187F"/>
    <w:rsid w:val="002022B3"/>
    <w:rsid w:val="0020515C"/>
    <w:rsid w:val="002110B0"/>
    <w:rsid w:val="002115DC"/>
    <w:rsid w:val="00211CD5"/>
    <w:rsid w:val="00212FA4"/>
    <w:rsid w:val="0022015E"/>
    <w:rsid w:val="0022560E"/>
    <w:rsid w:val="00226121"/>
    <w:rsid w:val="00232887"/>
    <w:rsid w:val="00234C11"/>
    <w:rsid w:val="00237760"/>
    <w:rsid w:val="00240832"/>
    <w:rsid w:val="00240975"/>
    <w:rsid w:val="002415F7"/>
    <w:rsid w:val="00242836"/>
    <w:rsid w:val="00244A43"/>
    <w:rsid w:val="0024660B"/>
    <w:rsid w:val="00250226"/>
    <w:rsid w:val="00251F11"/>
    <w:rsid w:val="00253BE1"/>
    <w:rsid w:val="00255091"/>
    <w:rsid w:val="00261B9E"/>
    <w:rsid w:val="00261C7F"/>
    <w:rsid w:val="0026429B"/>
    <w:rsid w:val="00264D19"/>
    <w:rsid w:val="00266906"/>
    <w:rsid w:val="00266C72"/>
    <w:rsid w:val="00267166"/>
    <w:rsid w:val="002724AD"/>
    <w:rsid w:val="00272F1E"/>
    <w:rsid w:val="0027328E"/>
    <w:rsid w:val="00273363"/>
    <w:rsid w:val="00273AFC"/>
    <w:rsid w:val="00273D5B"/>
    <w:rsid w:val="00275C51"/>
    <w:rsid w:val="0027690E"/>
    <w:rsid w:val="00277AF9"/>
    <w:rsid w:val="0028252E"/>
    <w:rsid w:val="00282BFB"/>
    <w:rsid w:val="00284C21"/>
    <w:rsid w:val="00287913"/>
    <w:rsid w:val="00287DD3"/>
    <w:rsid w:val="00291BD9"/>
    <w:rsid w:val="00296B26"/>
    <w:rsid w:val="002A5245"/>
    <w:rsid w:val="002A5BC6"/>
    <w:rsid w:val="002A634E"/>
    <w:rsid w:val="002A7923"/>
    <w:rsid w:val="002B1862"/>
    <w:rsid w:val="002C17C5"/>
    <w:rsid w:val="002C442C"/>
    <w:rsid w:val="002C5578"/>
    <w:rsid w:val="002D651C"/>
    <w:rsid w:val="002D6C7F"/>
    <w:rsid w:val="002D6CD3"/>
    <w:rsid w:val="002D6E64"/>
    <w:rsid w:val="002E40E2"/>
    <w:rsid w:val="002E4552"/>
    <w:rsid w:val="002E531C"/>
    <w:rsid w:val="002E710C"/>
    <w:rsid w:val="002E7672"/>
    <w:rsid w:val="002F013C"/>
    <w:rsid w:val="002F0686"/>
    <w:rsid w:val="002F15E2"/>
    <w:rsid w:val="002F543B"/>
    <w:rsid w:val="002F5446"/>
    <w:rsid w:val="002F7AE0"/>
    <w:rsid w:val="002F7B09"/>
    <w:rsid w:val="003004A4"/>
    <w:rsid w:val="00300543"/>
    <w:rsid w:val="0030112F"/>
    <w:rsid w:val="00302CBC"/>
    <w:rsid w:val="00304BD3"/>
    <w:rsid w:val="00304CD4"/>
    <w:rsid w:val="00307F2F"/>
    <w:rsid w:val="0031336D"/>
    <w:rsid w:val="00316254"/>
    <w:rsid w:val="00321A24"/>
    <w:rsid w:val="00323471"/>
    <w:rsid w:val="0032496E"/>
    <w:rsid w:val="003263AF"/>
    <w:rsid w:val="00331649"/>
    <w:rsid w:val="003324CC"/>
    <w:rsid w:val="00337C45"/>
    <w:rsid w:val="00337E0B"/>
    <w:rsid w:val="00340D8D"/>
    <w:rsid w:val="00341B41"/>
    <w:rsid w:val="00342778"/>
    <w:rsid w:val="00342CC9"/>
    <w:rsid w:val="00350DB3"/>
    <w:rsid w:val="003523A0"/>
    <w:rsid w:val="00360A62"/>
    <w:rsid w:val="00361FE8"/>
    <w:rsid w:val="00362E83"/>
    <w:rsid w:val="003641CD"/>
    <w:rsid w:val="0037033C"/>
    <w:rsid w:val="0037592C"/>
    <w:rsid w:val="00376166"/>
    <w:rsid w:val="00384627"/>
    <w:rsid w:val="00386866"/>
    <w:rsid w:val="00394280"/>
    <w:rsid w:val="00394398"/>
    <w:rsid w:val="00394B93"/>
    <w:rsid w:val="00395797"/>
    <w:rsid w:val="003969C5"/>
    <w:rsid w:val="003A071D"/>
    <w:rsid w:val="003A09CB"/>
    <w:rsid w:val="003A2BFF"/>
    <w:rsid w:val="003A5B4F"/>
    <w:rsid w:val="003A60FA"/>
    <w:rsid w:val="003A63D6"/>
    <w:rsid w:val="003A6953"/>
    <w:rsid w:val="003A6CAC"/>
    <w:rsid w:val="003B1547"/>
    <w:rsid w:val="003B34A2"/>
    <w:rsid w:val="003B420D"/>
    <w:rsid w:val="003B7412"/>
    <w:rsid w:val="003C0F9A"/>
    <w:rsid w:val="003C650A"/>
    <w:rsid w:val="003C6CB0"/>
    <w:rsid w:val="003C78E2"/>
    <w:rsid w:val="003D7796"/>
    <w:rsid w:val="003E2890"/>
    <w:rsid w:val="003E2A1F"/>
    <w:rsid w:val="003E5662"/>
    <w:rsid w:val="003E5E0F"/>
    <w:rsid w:val="003E65B4"/>
    <w:rsid w:val="003E6F7A"/>
    <w:rsid w:val="003F738D"/>
    <w:rsid w:val="00400228"/>
    <w:rsid w:val="00402B9C"/>
    <w:rsid w:val="00403827"/>
    <w:rsid w:val="00406D5E"/>
    <w:rsid w:val="00410628"/>
    <w:rsid w:val="0041188F"/>
    <w:rsid w:val="0041289B"/>
    <w:rsid w:val="00416006"/>
    <w:rsid w:val="00417412"/>
    <w:rsid w:val="0042155A"/>
    <w:rsid w:val="0042245A"/>
    <w:rsid w:val="004247B4"/>
    <w:rsid w:val="00424CD0"/>
    <w:rsid w:val="004258CB"/>
    <w:rsid w:val="00425B00"/>
    <w:rsid w:val="004272B7"/>
    <w:rsid w:val="00431278"/>
    <w:rsid w:val="0043207C"/>
    <w:rsid w:val="004324A1"/>
    <w:rsid w:val="00436DF4"/>
    <w:rsid w:val="004401E0"/>
    <w:rsid w:val="00441239"/>
    <w:rsid w:val="004448BD"/>
    <w:rsid w:val="00444D1A"/>
    <w:rsid w:val="00447738"/>
    <w:rsid w:val="004507F6"/>
    <w:rsid w:val="00453DD8"/>
    <w:rsid w:val="00455C34"/>
    <w:rsid w:val="0045666D"/>
    <w:rsid w:val="00456B71"/>
    <w:rsid w:val="00464691"/>
    <w:rsid w:val="00464715"/>
    <w:rsid w:val="00464952"/>
    <w:rsid w:val="00465D86"/>
    <w:rsid w:val="004708F3"/>
    <w:rsid w:val="00470ACE"/>
    <w:rsid w:val="004711F0"/>
    <w:rsid w:val="00472FEE"/>
    <w:rsid w:val="00476647"/>
    <w:rsid w:val="00476734"/>
    <w:rsid w:val="00477038"/>
    <w:rsid w:val="00477C63"/>
    <w:rsid w:val="004800D3"/>
    <w:rsid w:val="00482E03"/>
    <w:rsid w:val="004834F5"/>
    <w:rsid w:val="00484A9F"/>
    <w:rsid w:val="00486E2D"/>
    <w:rsid w:val="00492A35"/>
    <w:rsid w:val="00493FAB"/>
    <w:rsid w:val="004941BD"/>
    <w:rsid w:val="00495267"/>
    <w:rsid w:val="004952D0"/>
    <w:rsid w:val="00496676"/>
    <w:rsid w:val="004A0D9D"/>
    <w:rsid w:val="004A394C"/>
    <w:rsid w:val="004B0AC7"/>
    <w:rsid w:val="004B1918"/>
    <w:rsid w:val="004B1DDF"/>
    <w:rsid w:val="004B4F94"/>
    <w:rsid w:val="004B4FF1"/>
    <w:rsid w:val="004C3318"/>
    <w:rsid w:val="004C347F"/>
    <w:rsid w:val="004C35B0"/>
    <w:rsid w:val="004C4CA4"/>
    <w:rsid w:val="004C7320"/>
    <w:rsid w:val="004C7D4F"/>
    <w:rsid w:val="004D4F5F"/>
    <w:rsid w:val="004D5D00"/>
    <w:rsid w:val="004D6301"/>
    <w:rsid w:val="004E4300"/>
    <w:rsid w:val="004F0C4F"/>
    <w:rsid w:val="004F0E62"/>
    <w:rsid w:val="004F1581"/>
    <w:rsid w:val="004F2586"/>
    <w:rsid w:val="004F2989"/>
    <w:rsid w:val="004F48C2"/>
    <w:rsid w:val="00500430"/>
    <w:rsid w:val="005240F3"/>
    <w:rsid w:val="00532439"/>
    <w:rsid w:val="00533DF7"/>
    <w:rsid w:val="00534AFF"/>
    <w:rsid w:val="00540B22"/>
    <w:rsid w:val="00541354"/>
    <w:rsid w:val="005418CE"/>
    <w:rsid w:val="00542411"/>
    <w:rsid w:val="00551D6D"/>
    <w:rsid w:val="00557E79"/>
    <w:rsid w:val="0056558F"/>
    <w:rsid w:val="00566189"/>
    <w:rsid w:val="0057049B"/>
    <w:rsid w:val="0057148B"/>
    <w:rsid w:val="00573555"/>
    <w:rsid w:val="00577FE6"/>
    <w:rsid w:val="0058572D"/>
    <w:rsid w:val="00585A25"/>
    <w:rsid w:val="00585FCC"/>
    <w:rsid w:val="00586A5F"/>
    <w:rsid w:val="00591B9E"/>
    <w:rsid w:val="00596E2C"/>
    <w:rsid w:val="005A00D8"/>
    <w:rsid w:val="005A1865"/>
    <w:rsid w:val="005A5F27"/>
    <w:rsid w:val="005A7DAA"/>
    <w:rsid w:val="005B12EB"/>
    <w:rsid w:val="005B16DA"/>
    <w:rsid w:val="005B224C"/>
    <w:rsid w:val="005B241F"/>
    <w:rsid w:val="005B35F8"/>
    <w:rsid w:val="005B4C55"/>
    <w:rsid w:val="005C1D8A"/>
    <w:rsid w:val="005C3BB8"/>
    <w:rsid w:val="005C43DD"/>
    <w:rsid w:val="005D3826"/>
    <w:rsid w:val="005D7F70"/>
    <w:rsid w:val="005E0983"/>
    <w:rsid w:val="005E4072"/>
    <w:rsid w:val="005E5B6D"/>
    <w:rsid w:val="005E5BD1"/>
    <w:rsid w:val="005E63C4"/>
    <w:rsid w:val="005E6493"/>
    <w:rsid w:val="005E68B8"/>
    <w:rsid w:val="005F0C1D"/>
    <w:rsid w:val="005F3F39"/>
    <w:rsid w:val="005F547A"/>
    <w:rsid w:val="005F7792"/>
    <w:rsid w:val="006016C5"/>
    <w:rsid w:val="00601ECF"/>
    <w:rsid w:val="006101B1"/>
    <w:rsid w:val="006125E9"/>
    <w:rsid w:val="00614B20"/>
    <w:rsid w:val="00620532"/>
    <w:rsid w:val="00620CFC"/>
    <w:rsid w:val="00623C3F"/>
    <w:rsid w:val="00626FF2"/>
    <w:rsid w:val="006306C7"/>
    <w:rsid w:val="00631C3F"/>
    <w:rsid w:val="006375F9"/>
    <w:rsid w:val="006405A8"/>
    <w:rsid w:val="00641D1C"/>
    <w:rsid w:val="0064204C"/>
    <w:rsid w:val="00643254"/>
    <w:rsid w:val="006440BD"/>
    <w:rsid w:val="00645118"/>
    <w:rsid w:val="00645346"/>
    <w:rsid w:val="006462F0"/>
    <w:rsid w:val="006500FF"/>
    <w:rsid w:val="00652D2B"/>
    <w:rsid w:val="00655BA1"/>
    <w:rsid w:val="00655C1B"/>
    <w:rsid w:val="00655ED3"/>
    <w:rsid w:val="006560E9"/>
    <w:rsid w:val="00660432"/>
    <w:rsid w:val="00660769"/>
    <w:rsid w:val="006629DF"/>
    <w:rsid w:val="00664DE3"/>
    <w:rsid w:val="006662F4"/>
    <w:rsid w:val="00670481"/>
    <w:rsid w:val="00672706"/>
    <w:rsid w:val="0067472D"/>
    <w:rsid w:val="00675F6F"/>
    <w:rsid w:val="0067677D"/>
    <w:rsid w:val="00680142"/>
    <w:rsid w:val="006816EF"/>
    <w:rsid w:val="00685C7C"/>
    <w:rsid w:val="00686CD8"/>
    <w:rsid w:val="006928A0"/>
    <w:rsid w:val="006935D4"/>
    <w:rsid w:val="00693E3E"/>
    <w:rsid w:val="00695CA0"/>
    <w:rsid w:val="006A1BD3"/>
    <w:rsid w:val="006A5B5D"/>
    <w:rsid w:val="006B2123"/>
    <w:rsid w:val="006B27D4"/>
    <w:rsid w:val="006B380D"/>
    <w:rsid w:val="006B7627"/>
    <w:rsid w:val="006C0422"/>
    <w:rsid w:val="006C1380"/>
    <w:rsid w:val="006C5668"/>
    <w:rsid w:val="006D3D2F"/>
    <w:rsid w:val="006E1AD8"/>
    <w:rsid w:val="006F1C10"/>
    <w:rsid w:val="006F3E10"/>
    <w:rsid w:val="006F65C3"/>
    <w:rsid w:val="00702937"/>
    <w:rsid w:val="0070583E"/>
    <w:rsid w:val="00705AA9"/>
    <w:rsid w:val="007102D4"/>
    <w:rsid w:val="007129E0"/>
    <w:rsid w:val="00714B84"/>
    <w:rsid w:val="00714F09"/>
    <w:rsid w:val="00715165"/>
    <w:rsid w:val="00715584"/>
    <w:rsid w:val="00716C4C"/>
    <w:rsid w:val="0072073C"/>
    <w:rsid w:val="00721C22"/>
    <w:rsid w:val="007230AF"/>
    <w:rsid w:val="00723CC6"/>
    <w:rsid w:val="0073199D"/>
    <w:rsid w:val="00733183"/>
    <w:rsid w:val="00733BF8"/>
    <w:rsid w:val="0073425A"/>
    <w:rsid w:val="00735816"/>
    <w:rsid w:val="00737E19"/>
    <w:rsid w:val="00752191"/>
    <w:rsid w:val="00754D50"/>
    <w:rsid w:val="0076008F"/>
    <w:rsid w:val="00761403"/>
    <w:rsid w:val="0076327B"/>
    <w:rsid w:val="007657E5"/>
    <w:rsid w:val="00770C8A"/>
    <w:rsid w:val="00771528"/>
    <w:rsid w:val="00772EFB"/>
    <w:rsid w:val="00774BA8"/>
    <w:rsid w:val="007800D3"/>
    <w:rsid w:val="00781581"/>
    <w:rsid w:val="007904C0"/>
    <w:rsid w:val="00793708"/>
    <w:rsid w:val="0079581B"/>
    <w:rsid w:val="007A1872"/>
    <w:rsid w:val="007A2AE2"/>
    <w:rsid w:val="007A4761"/>
    <w:rsid w:val="007A7856"/>
    <w:rsid w:val="007B00FF"/>
    <w:rsid w:val="007B173E"/>
    <w:rsid w:val="007B1952"/>
    <w:rsid w:val="007B3C1B"/>
    <w:rsid w:val="007C01AE"/>
    <w:rsid w:val="007C02F0"/>
    <w:rsid w:val="007C2011"/>
    <w:rsid w:val="007C6146"/>
    <w:rsid w:val="007C6BA5"/>
    <w:rsid w:val="007C72D4"/>
    <w:rsid w:val="007D05BA"/>
    <w:rsid w:val="007D1194"/>
    <w:rsid w:val="007D19C8"/>
    <w:rsid w:val="007D4568"/>
    <w:rsid w:val="007D488C"/>
    <w:rsid w:val="007D4931"/>
    <w:rsid w:val="007D4F6E"/>
    <w:rsid w:val="007E0761"/>
    <w:rsid w:val="007E231A"/>
    <w:rsid w:val="007E255F"/>
    <w:rsid w:val="007E624C"/>
    <w:rsid w:val="007E709E"/>
    <w:rsid w:val="007E7302"/>
    <w:rsid w:val="007F0CBB"/>
    <w:rsid w:val="007F4237"/>
    <w:rsid w:val="007F479F"/>
    <w:rsid w:val="007F64AE"/>
    <w:rsid w:val="00802B00"/>
    <w:rsid w:val="008036ED"/>
    <w:rsid w:val="0081671C"/>
    <w:rsid w:val="0082004B"/>
    <w:rsid w:val="008200CF"/>
    <w:rsid w:val="00821575"/>
    <w:rsid w:val="00832E84"/>
    <w:rsid w:val="00841131"/>
    <w:rsid w:val="00842FE6"/>
    <w:rsid w:val="008444C8"/>
    <w:rsid w:val="00847BC9"/>
    <w:rsid w:val="00854299"/>
    <w:rsid w:val="00854971"/>
    <w:rsid w:val="00855CB3"/>
    <w:rsid w:val="0085759A"/>
    <w:rsid w:val="00864C59"/>
    <w:rsid w:val="008702CE"/>
    <w:rsid w:val="008714F5"/>
    <w:rsid w:val="0087220D"/>
    <w:rsid w:val="008741B7"/>
    <w:rsid w:val="0087636D"/>
    <w:rsid w:val="0087657D"/>
    <w:rsid w:val="00877EF1"/>
    <w:rsid w:val="00881A06"/>
    <w:rsid w:val="00882F4B"/>
    <w:rsid w:val="0088420B"/>
    <w:rsid w:val="00885E1D"/>
    <w:rsid w:val="00890F1E"/>
    <w:rsid w:val="00895E25"/>
    <w:rsid w:val="00897D9C"/>
    <w:rsid w:val="008A3143"/>
    <w:rsid w:val="008A4A09"/>
    <w:rsid w:val="008A5784"/>
    <w:rsid w:val="008B2BC0"/>
    <w:rsid w:val="008D057E"/>
    <w:rsid w:val="008D6ACA"/>
    <w:rsid w:val="008D7B8E"/>
    <w:rsid w:val="008E0B0A"/>
    <w:rsid w:val="008E5DBB"/>
    <w:rsid w:val="008F4228"/>
    <w:rsid w:val="008F61D1"/>
    <w:rsid w:val="008F6239"/>
    <w:rsid w:val="009042CF"/>
    <w:rsid w:val="009101B8"/>
    <w:rsid w:val="009105D5"/>
    <w:rsid w:val="009121E1"/>
    <w:rsid w:val="009124A2"/>
    <w:rsid w:val="009155DA"/>
    <w:rsid w:val="00915B60"/>
    <w:rsid w:val="00916361"/>
    <w:rsid w:val="00926AB4"/>
    <w:rsid w:val="00934338"/>
    <w:rsid w:val="0093444F"/>
    <w:rsid w:val="009408BD"/>
    <w:rsid w:val="009439A9"/>
    <w:rsid w:val="009503BE"/>
    <w:rsid w:val="009505FB"/>
    <w:rsid w:val="00952CD6"/>
    <w:rsid w:val="00953411"/>
    <w:rsid w:val="009536D0"/>
    <w:rsid w:val="0096214F"/>
    <w:rsid w:val="00963F96"/>
    <w:rsid w:val="00964A43"/>
    <w:rsid w:val="0096536B"/>
    <w:rsid w:val="00967854"/>
    <w:rsid w:val="00975E34"/>
    <w:rsid w:val="00983D68"/>
    <w:rsid w:val="0098780E"/>
    <w:rsid w:val="00995289"/>
    <w:rsid w:val="00995843"/>
    <w:rsid w:val="009A088D"/>
    <w:rsid w:val="009A14CE"/>
    <w:rsid w:val="009A2E8B"/>
    <w:rsid w:val="009A62B1"/>
    <w:rsid w:val="009A79A2"/>
    <w:rsid w:val="009B4BB2"/>
    <w:rsid w:val="009B5D62"/>
    <w:rsid w:val="009C0265"/>
    <w:rsid w:val="009C0AFB"/>
    <w:rsid w:val="009C1CB6"/>
    <w:rsid w:val="009C2A7D"/>
    <w:rsid w:val="009D23D0"/>
    <w:rsid w:val="009D294D"/>
    <w:rsid w:val="009D4C7D"/>
    <w:rsid w:val="009D5354"/>
    <w:rsid w:val="009E0984"/>
    <w:rsid w:val="009E1835"/>
    <w:rsid w:val="009E18E8"/>
    <w:rsid w:val="009E1ABA"/>
    <w:rsid w:val="009E21D9"/>
    <w:rsid w:val="009E58C9"/>
    <w:rsid w:val="009F0D11"/>
    <w:rsid w:val="009F0E07"/>
    <w:rsid w:val="009F6F85"/>
    <w:rsid w:val="009F7E07"/>
    <w:rsid w:val="00A04337"/>
    <w:rsid w:val="00A04BE4"/>
    <w:rsid w:val="00A071E5"/>
    <w:rsid w:val="00A1545B"/>
    <w:rsid w:val="00A15A20"/>
    <w:rsid w:val="00A21461"/>
    <w:rsid w:val="00A21C2B"/>
    <w:rsid w:val="00A227C3"/>
    <w:rsid w:val="00A23039"/>
    <w:rsid w:val="00A23A15"/>
    <w:rsid w:val="00A26C61"/>
    <w:rsid w:val="00A33E8A"/>
    <w:rsid w:val="00A3552E"/>
    <w:rsid w:val="00A36AB4"/>
    <w:rsid w:val="00A377C5"/>
    <w:rsid w:val="00A42074"/>
    <w:rsid w:val="00A4552E"/>
    <w:rsid w:val="00A553F4"/>
    <w:rsid w:val="00A642AA"/>
    <w:rsid w:val="00A656F9"/>
    <w:rsid w:val="00A76223"/>
    <w:rsid w:val="00A773B0"/>
    <w:rsid w:val="00A82154"/>
    <w:rsid w:val="00A842A1"/>
    <w:rsid w:val="00A847A9"/>
    <w:rsid w:val="00A925AC"/>
    <w:rsid w:val="00AA26D1"/>
    <w:rsid w:val="00AA2B84"/>
    <w:rsid w:val="00AA404B"/>
    <w:rsid w:val="00AA59C7"/>
    <w:rsid w:val="00AA649A"/>
    <w:rsid w:val="00AB1768"/>
    <w:rsid w:val="00AB3935"/>
    <w:rsid w:val="00AB4D99"/>
    <w:rsid w:val="00AB5E46"/>
    <w:rsid w:val="00AB743A"/>
    <w:rsid w:val="00AB783F"/>
    <w:rsid w:val="00AC03B0"/>
    <w:rsid w:val="00AC0405"/>
    <w:rsid w:val="00AC0B22"/>
    <w:rsid w:val="00AC4082"/>
    <w:rsid w:val="00AD0998"/>
    <w:rsid w:val="00AD4BB3"/>
    <w:rsid w:val="00AD4E75"/>
    <w:rsid w:val="00AD7191"/>
    <w:rsid w:val="00AD7DEC"/>
    <w:rsid w:val="00AE4D3D"/>
    <w:rsid w:val="00AE5616"/>
    <w:rsid w:val="00AE7D53"/>
    <w:rsid w:val="00AF11FE"/>
    <w:rsid w:val="00AF26AA"/>
    <w:rsid w:val="00AF753C"/>
    <w:rsid w:val="00B009B0"/>
    <w:rsid w:val="00B0245A"/>
    <w:rsid w:val="00B0376C"/>
    <w:rsid w:val="00B0414B"/>
    <w:rsid w:val="00B10AE6"/>
    <w:rsid w:val="00B1154E"/>
    <w:rsid w:val="00B12383"/>
    <w:rsid w:val="00B1255A"/>
    <w:rsid w:val="00B21136"/>
    <w:rsid w:val="00B2295E"/>
    <w:rsid w:val="00B23CD1"/>
    <w:rsid w:val="00B23DD6"/>
    <w:rsid w:val="00B248BA"/>
    <w:rsid w:val="00B25140"/>
    <w:rsid w:val="00B25631"/>
    <w:rsid w:val="00B2794C"/>
    <w:rsid w:val="00B303CC"/>
    <w:rsid w:val="00B3308E"/>
    <w:rsid w:val="00B3617D"/>
    <w:rsid w:val="00B3780A"/>
    <w:rsid w:val="00B37F89"/>
    <w:rsid w:val="00B407FB"/>
    <w:rsid w:val="00B42BA5"/>
    <w:rsid w:val="00B43F2A"/>
    <w:rsid w:val="00B46396"/>
    <w:rsid w:val="00B50B19"/>
    <w:rsid w:val="00B53325"/>
    <w:rsid w:val="00B53362"/>
    <w:rsid w:val="00B557F2"/>
    <w:rsid w:val="00B63806"/>
    <w:rsid w:val="00B64322"/>
    <w:rsid w:val="00B673BC"/>
    <w:rsid w:val="00B70369"/>
    <w:rsid w:val="00B71F8E"/>
    <w:rsid w:val="00B758B3"/>
    <w:rsid w:val="00B768E6"/>
    <w:rsid w:val="00B82D38"/>
    <w:rsid w:val="00B83093"/>
    <w:rsid w:val="00B86714"/>
    <w:rsid w:val="00B87833"/>
    <w:rsid w:val="00B91AAB"/>
    <w:rsid w:val="00B91AC7"/>
    <w:rsid w:val="00BA03B7"/>
    <w:rsid w:val="00BA188B"/>
    <w:rsid w:val="00BA281C"/>
    <w:rsid w:val="00BA65E0"/>
    <w:rsid w:val="00BA73AA"/>
    <w:rsid w:val="00BB0F03"/>
    <w:rsid w:val="00BB4CB0"/>
    <w:rsid w:val="00BB5C96"/>
    <w:rsid w:val="00BC46BF"/>
    <w:rsid w:val="00BC4EA4"/>
    <w:rsid w:val="00BC6F52"/>
    <w:rsid w:val="00BC79FE"/>
    <w:rsid w:val="00BD1EAA"/>
    <w:rsid w:val="00BD29F4"/>
    <w:rsid w:val="00BD343E"/>
    <w:rsid w:val="00BD4CCC"/>
    <w:rsid w:val="00BE2872"/>
    <w:rsid w:val="00BE2BF9"/>
    <w:rsid w:val="00BE3BDB"/>
    <w:rsid w:val="00BE4A26"/>
    <w:rsid w:val="00BE585D"/>
    <w:rsid w:val="00BE6619"/>
    <w:rsid w:val="00BF1472"/>
    <w:rsid w:val="00BF1B1A"/>
    <w:rsid w:val="00BF3E0A"/>
    <w:rsid w:val="00BF4256"/>
    <w:rsid w:val="00C02059"/>
    <w:rsid w:val="00C0417D"/>
    <w:rsid w:val="00C04935"/>
    <w:rsid w:val="00C0559A"/>
    <w:rsid w:val="00C05C5C"/>
    <w:rsid w:val="00C071D8"/>
    <w:rsid w:val="00C14ED2"/>
    <w:rsid w:val="00C1548C"/>
    <w:rsid w:val="00C22299"/>
    <w:rsid w:val="00C22392"/>
    <w:rsid w:val="00C228D8"/>
    <w:rsid w:val="00C30C40"/>
    <w:rsid w:val="00C352D3"/>
    <w:rsid w:val="00C3771F"/>
    <w:rsid w:val="00C400B3"/>
    <w:rsid w:val="00C42B84"/>
    <w:rsid w:val="00C43EBE"/>
    <w:rsid w:val="00C44393"/>
    <w:rsid w:val="00C44876"/>
    <w:rsid w:val="00C472C7"/>
    <w:rsid w:val="00C54DDC"/>
    <w:rsid w:val="00C5762A"/>
    <w:rsid w:val="00C6167F"/>
    <w:rsid w:val="00C64E2B"/>
    <w:rsid w:val="00C65305"/>
    <w:rsid w:val="00C70432"/>
    <w:rsid w:val="00C738D8"/>
    <w:rsid w:val="00C819BE"/>
    <w:rsid w:val="00C81CF5"/>
    <w:rsid w:val="00C82CCF"/>
    <w:rsid w:val="00C83E86"/>
    <w:rsid w:val="00C8581F"/>
    <w:rsid w:val="00C8628B"/>
    <w:rsid w:val="00C8644C"/>
    <w:rsid w:val="00C86811"/>
    <w:rsid w:val="00C9047C"/>
    <w:rsid w:val="00C90A8C"/>
    <w:rsid w:val="00C91596"/>
    <w:rsid w:val="00C91ABF"/>
    <w:rsid w:val="00C933EE"/>
    <w:rsid w:val="00C94AC4"/>
    <w:rsid w:val="00C975A0"/>
    <w:rsid w:val="00CA0C52"/>
    <w:rsid w:val="00CA1E06"/>
    <w:rsid w:val="00CA200F"/>
    <w:rsid w:val="00CA3A9F"/>
    <w:rsid w:val="00CB573F"/>
    <w:rsid w:val="00CB7848"/>
    <w:rsid w:val="00CC427E"/>
    <w:rsid w:val="00CC6523"/>
    <w:rsid w:val="00CC65F2"/>
    <w:rsid w:val="00CD0E87"/>
    <w:rsid w:val="00CD24CD"/>
    <w:rsid w:val="00CD2EEE"/>
    <w:rsid w:val="00CD7357"/>
    <w:rsid w:val="00CE2A69"/>
    <w:rsid w:val="00CE355A"/>
    <w:rsid w:val="00CE41A4"/>
    <w:rsid w:val="00CE4311"/>
    <w:rsid w:val="00CF0D2A"/>
    <w:rsid w:val="00CF25E4"/>
    <w:rsid w:val="00CF2DFB"/>
    <w:rsid w:val="00CF3E79"/>
    <w:rsid w:val="00CF7389"/>
    <w:rsid w:val="00D00C5A"/>
    <w:rsid w:val="00D03F40"/>
    <w:rsid w:val="00D1383B"/>
    <w:rsid w:val="00D14FEF"/>
    <w:rsid w:val="00D15D45"/>
    <w:rsid w:val="00D20EE1"/>
    <w:rsid w:val="00D215C0"/>
    <w:rsid w:val="00D2422F"/>
    <w:rsid w:val="00D25B90"/>
    <w:rsid w:val="00D27336"/>
    <w:rsid w:val="00D31660"/>
    <w:rsid w:val="00D363B2"/>
    <w:rsid w:val="00D427C2"/>
    <w:rsid w:val="00D45080"/>
    <w:rsid w:val="00D457FC"/>
    <w:rsid w:val="00D45825"/>
    <w:rsid w:val="00D45FBA"/>
    <w:rsid w:val="00D460AC"/>
    <w:rsid w:val="00D46484"/>
    <w:rsid w:val="00D513BA"/>
    <w:rsid w:val="00D54DC8"/>
    <w:rsid w:val="00D55630"/>
    <w:rsid w:val="00D575D2"/>
    <w:rsid w:val="00D60770"/>
    <w:rsid w:val="00D61A50"/>
    <w:rsid w:val="00D62E7C"/>
    <w:rsid w:val="00D63014"/>
    <w:rsid w:val="00D6413B"/>
    <w:rsid w:val="00D6415A"/>
    <w:rsid w:val="00D64B75"/>
    <w:rsid w:val="00D66241"/>
    <w:rsid w:val="00D67F17"/>
    <w:rsid w:val="00D76409"/>
    <w:rsid w:val="00D803AF"/>
    <w:rsid w:val="00D815DA"/>
    <w:rsid w:val="00D912D9"/>
    <w:rsid w:val="00D924C8"/>
    <w:rsid w:val="00D93109"/>
    <w:rsid w:val="00DA63FB"/>
    <w:rsid w:val="00DA64A3"/>
    <w:rsid w:val="00DA7FD0"/>
    <w:rsid w:val="00DB3C49"/>
    <w:rsid w:val="00DB5D53"/>
    <w:rsid w:val="00DC0C51"/>
    <w:rsid w:val="00DC56EB"/>
    <w:rsid w:val="00DC700B"/>
    <w:rsid w:val="00DC73B2"/>
    <w:rsid w:val="00DD1311"/>
    <w:rsid w:val="00DD1DE0"/>
    <w:rsid w:val="00DD2166"/>
    <w:rsid w:val="00DD2CE9"/>
    <w:rsid w:val="00DD3B19"/>
    <w:rsid w:val="00DE25DF"/>
    <w:rsid w:val="00DE3518"/>
    <w:rsid w:val="00DE4E39"/>
    <w:rsid w:val="00DE591B"/>
    <w:rsid w:val="00DE5AA8"/>
    <w:rsid w:val="00DE77D1"/>
    <w:rsid w:val="00DF3880"/>
    <w:rsid w:val="00DF4F47"/>
    <w:rsid w:val="00DF6CB9"/>
    <w:rsid w:val="00E00DB9"/>
    <w:rsid w:val="00E00E7F"/>
    <w:rsid w:val="00E03745"/>
    <w:rsid w:val="00E04990"/>
    <w:rsid w:val="00E05048"/>
    <w:rsid w:val="00E12775"/>
    <w:rsid w:val="00E12959"/>
    <w:rsid w:val="00E12C66"/>
    <w:rsid w:val="00E138B7"/>
    <w:rsid w:val="00E154B7"/>
    <w:rsid w:val="00E30C6B"/>
    <w:rsid w:val="00E318EF"/>
    <w:rsid w:val="00E31D4C"/>
    <w:rsid w:val="00E3508D"/>
    <w:rsid w:val="00E36F16"/>
    <w:rsid w:val="00E40AF1"/>
    <w:rsid w:val="00E4223B"/>
    <w:rsid w:val="00E46C36"/>
    <w:rsid w:val="00E46C6C"/>
    <w:rsid w:val="00E46E6B"/>
    <w:rsid w:val="00E4735F"/>
    <w:rsid w:val="00E50A37"/>
    <w:rsid w:val="00E52FFC"/>
    <w:rsid w:val="00E54058"/>
    <w:rsid w:val="00E549C4"/>
    <w:rsid w:val="00E550A1"/>
    <w:rsid w:val="00E5573D"/>
    <w:rsid w:val="00E55B12"/>
    <w:rsid w:val="00E638D1"/>
    <w:rsid w:val="00E63EFE"/>
    <w:rsid w:val="00E64FE1"/>
    <w:rsid w:val="00E659F5"/>
    <w:rsid w:val="00E717D2"/>
    <w:rsid w:val="00E75BAB"/>
    <w:rsid w:val="00E77748"/>
    <w:rsid w:val="00E825D6"/>
    <w:rsid w:val="00E83BA3"/>
    <w:rsid w:val="00E849D5"/>
    <w:rsid w:val="00E84D02"/>
    <w:rsid w:val="00E86228"/>
    <w:rsid w:val="00E9146E"/>
    <w:rsid w:val="00E918C6"/>
    <w:rsid w:val="00E920A8"/>
    <w:rsid w:val="00E92C85"/>
    <w:rsid w:val="00E94414"/>
    <w:rsid w:val="00E946E3"/>
    <w:rsid w:val="00E95674"/>
    <w:rsid w:val="00E95A65"/>
    <w:rsid w:val="00EA2C29"/>
    <w:rsid w:val="00EA3729"/>
    <w:rsid w:val="00EA3FCC"/>
    <w:rsid w:val="00EA54D6"/>
    <w:rsid w:val="00EA640C"/>
    <w:rsid w:val="00EA6569"/>
    <w:rsid w:val="00EB3EA7"/>
    <w:rsid w:val="00EB69B8"/>
    <w:rsid w:val="00EB6FB1"/>
    <w:rsid w:val="00EB748A"/>
    <w:rsid w:val="00EC0330"/>
    <w:rsid w:val="00EC086F"/>
    <w:rsid w:val="00EC46F9"/>
    <w:rsid w:val="00EC7D7F"/>
    <w:rsid w:val="00ED68B4"/>
    <w:rsid w:val="00ED75E2"/>
    <w:rsid w:val="00ED76B0"/>
    <w:rsid w:val="00ED79B5"/>
    <w:rsid w:val="00EE344E"/>
    <w:rsid w:val="00EE4668"/>
    <w:rsid w:val="00EE6515"/>
    <w:rsid w:val="00EE6D7F"/>
    <w:rsid w:val="00EE7A90"/>
    <w:rsid w:val="00EF44A4"/>
    <w:rsid w:val="00EF6637"/>
    <w:rsid w:val="00F00909"/>
    <w:rsid w:val="00F009CC"/>
    <w:rsid w:val="00F00A89"/>
    <w:rsid w:val="00F0157B"/>
    <w:rsid w:val="00F02603"/>
    <w:rsid w:val="00F044F9"/>
    <w:rsid w:val="00F04F0A"/>
    <w:rsid w:val="00F10A8B"/>
    <w:rsid w:val="00F1502F"/>
    <w:rsid w:val="00F163C7"/>
    <w:rsid w:val="00F240F1"/>
    <w:rsid w:val="00F25A38"/>
    <w:rsid w:val="00F30097"/>
    <w:rsid w:val="00F33669"/>
    <w:rsid w:val="00F41C67"/>
    <w:rsid w:val="00F43038"/>
    <w:rsid w:val="00F44081"/>
    <w:rsid w:val="00F47D2E"/>
    <w:rsid w:val="00F55A6B"/>
    <w:rsid w:val="00F60A9C"/>
    <w:rsid w:val="00F633BC"/>
    <w:rsid w:val="00F641AA"/>
    <w:rsid w:val="00F65A99"/>
    <w:rsid w:val="00F67B45"/>
    <w:rsid w:val="00F725CD"/>
    <w:rsid w:val="00F82316"/>
    <w:rsid w:val="00F866F0"/>
    <w:rsid w:val="00F9598D"/>
    <w:rsid w:val="00FA425E"/>
    <w:rsid w:val="00FA5B9F"/>
    <w:rsid w:val="00FB0542"/>
    <w:rsid w:val="00FB0DF8"/>
    <w:rsid w:val="00FB102B"/>
    <w:rsid w:val="00FB2BDD"/>
    <w:rsid w:val="00FB492D"/>
    <w:rsid w:val="00FB692A"/>
    <w:rsid w:val="00FB7061"/>
    <w:rsid w:val="00FC3671"/>
    <w:rsid w:val="00FC5C42"/>
    <w:rsid w:val="00FD4ED8"/>
    <w:rsid w:val="00FD53CE"/>
    <w:rsid w:val="00FE35C3"/>
    <w:rsid w:val="00FE46F9"/>
    <w:rsid w:val="00FE7CA7"/>
    <w:rsid w:val="00FF2167"/>
    <w:rsid w:val="00FF5126"/>
    <w:rsid w:val="00FF5D13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65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65B4"/>
  </w:style>
  <w:style w:type="paragraph" w:styleId="a5">
    <w:name w:val="Body Text"/>
    <w:basedOn w:val="a"/>
    <w:rsid w:val="003E65B4"/>
    <w:rPr>
      <w:sz w:val="28"/>
      <w:szCs w:val="20"/>
    </w:rPr>
  </w:style>
  <w:style w:type="paragraph" w:customStyle="1" w:styleId="ConsPlusNormal">
    <w:name w:val="ConsPlusNormal"/>
    <w:rsid w:val="003E65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65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E65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E65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3E65B4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161449"/>
    <w:pPr>
      <w:ind w:left="708"/>
    </w:pPr>
  </w:style>
  <w:style w:type="paragraph" w:styleId="ad">
    <w:name w:val="Balloon Text"/>
    <w:basedOn w:val="a"/>
    <w:link w:val="ae"/>
    <w:rsid w:val="003C65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C650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3E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A385-3303-4C1B-B79A-F1A54183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urist</cp:lastModifiedBy>
  <cp:revision>4</cp:revision>
  <cp:lastPrinted>2016-04-15T13:26:00Z</cp:lastPrinted>
  <dcterms:created xsi:type="dcterms:W3CDTF">2016-11-02T06:36:00Z</dcterms:created>
  <dcterms:modified xsi:type="dcterms:W3CDTF">2016-11-02T08:36:00Z</dcterms:modified>
</cp:coreProperties>
</file>