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7E0463">
        <w:rPr>
          <w:b/>
          <w:sz w:val="28"/>
          <w:szCs w:val="28"/>
        </w:rPr>
        <w:t>08.06.2016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7E0463">
        <w:rPr>
          <w:b/>
          <w:sz w:val="28"/>
          <w:szCs w:val="28"/>
        </w:rPr>
        <w:t>00298</w:t>
      </w:r>
      <w:r w:rsidR="002F6303">
        <w:rPr>
          <w:b/>
          <w:sz w:val="28"/>
          <w:szCs w:val="28"/>
        </w:rPr>
        <w:t xml:space="preserve"> </w:t>
      </w:r>
    </w:p>
    <w:p w:rsidR="006408D6" w:rsidRPr="006408D6" w:rsidRDefault="006408D6" w:rsidP="0093196A">
      <w:pPr>
        <w:jc w:val="both"/>
        <w:rPr>
          <w:b/>
          <w:sz w:val="28"/>
          <w:szCs w:val="28"/>
          <w:u w:val="single"/>
        </w:rPr>
      </w:pP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94B51" w:rsidRDefault="00830F62" w:rsidP="00B94B51">
            <w:pPr>
              <w:jc w:val="both"/>
              <w:rPr>
                <w:sz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>Административный регламент предоставления муниципальной услуги</w:t>
            </w:r>
            <w:r w:rsidR="00B94B51">
              <w:rPr>
                <w:sz w:val="28"/>
                <w:szCs w:val="28"/>
              </w:rPr>
              <w:t xml:space="preserve"> «Предоставление информации об объектах, находящихся в реестре объектов муниципальной собственности муниципального образования «Кардымовский район» Смоленской области»</w:t>
            </w:r>
          </w:p>
          <w:p w:rsidR="00410A5F" w:rsidRPr="00440CE3" w:rsidRDefault="00410A5F" w:rsidP="00B94B51">
            <w:pPr>
              <w:jc w:val="both"/>
              <w:rPr>
                <w:color w:val="212121"/>
                <w:sz w:val="28"/>
                <w:szCs w:val="28"/>
              </w:rPr>
            </w:pPr>
          </w:p>
        </w:tc>
      </w:tr>
    </w:tbl>
    <w:p w:rsidR="00410A5F" w:rsidRDefault="00410A5F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247929" w:rsidRPr="000E40BB" w:rsidRDefault="00572EF5" w:rsidP="00BC31D0">
      <w:pPr>
        <w:ind w:firstLine="709"/>
        <w:jc w:val="both"/>
        <w:rPr>
          <w:bCs/>
          <w:sz w:val="28"/>
          <w:szCs w:val="28"/>
        </w:rPr>
      </w:pPr>
      <w:r w:rsidRPr="00572EF5">
        <w:rPr>
          <w:bCs/>
          <w:sz w:val="28"/>
          <w:szCs w:val="28"/>
        </w:rPr>
        <w:t>1</w:t>
      </w:r>
      <w:r w:rsidRPr="0061728E">
        <w:rPr>
          <w:bCs/>
          <w:sz w:val="28"/>
          <w:szCs w:val="28"/>
        </w:rPr>
        <w:t xml:space="preserve">. </w:t>
      </w:r>
      <w:r w:rsidR="00247929">
        <w:rPr>
          <w:bCs/>
          <w:sz w:val="28"/>
          <w:szCs w:val="28"/>
        </w:rPr>
        <w:t xml:space="preserve">Внести в </w:t>
      </w:r>
      <w:r w:rsidR="00EE0989">
        <w:rPr>
          <w:bCs/>
          <w:sz w:val="28"/>
          <w:szCs w:val="28"/>
        </w:rPr>
        <w:t xml:space="preserve">подраздел </w:t>
      </w:r>
      <w:r w:rsidR="003D5AEB">
        <w:rPr>
          <w:bCs/>
          <w:sz w:val="28"/>
          <w:szCs w:val="28"/>
        </w:rPr>
        <w:t>«</w:t>
      </w:r>
      <w:r w:rsidR="00EE0989" w:rsidRPr="00E404CC">
        <w:rPr>
          <w:b/>
          <w:i/>
          <w:sz w:val="28"/>
          <w:szCs w:val="28"/>
        </w:rPr>
        <w:t>Требования к помещениям, в которых предоставляется</w:t>
      </w:r>
      <w:r w:rsidR="00EE0989">
        <w:rPr>
          <w:b/>
          <w:i/>
          <w:sz w:val="28"/>
          <w:szCs w:val="28"/>
        </w:rPr>
        <w:t xml:space="preserve"> </w:t>
      </w:r>
      <w:r w:rsidR="00EE0989" w:rsidRPr="00E404CC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3D5AEB">
        <w:rPr>
          <w:b/>
          <w:i/>
          <w:sz w:val="28"/>
          <w:szCs w:val="28"/>
        </w:rPr>
        <w:t>»</w:t>
      </w:r>
      <w:r w:rsidR="00EE0989">
        <w:rPr>
          <w:b/>
          <w:i/>
          <w:sz w:val="28"/>
          <w:szCs w:val="28"/>
        </w:rPr>
        <w:t xml:space="preserve"> </w:t>
      </w:r>
      <w:r w:rsidR="00EE0989">
        <w:rPr>
          <w:sz w:val="28"/>
          <w:szCs w:val="28"/>
        </w:rPr>
        <w:t xml:space="preserve">раздела </w:t>
      </w:r>
      <w:r w:rsidR="00EE0989" w:rsidRPr="00E404CC">
        <w:rPr>
          <w:b/>
          <w:sz w:val="28"/>
          <w:szCs w:val="28"/>
        </w:rPr>
        <w:t>2.  Стандарт предоставления муниципальной услуги</w:t>
      </w:r>
      <w:r w:rsidR="00EE0989">
        <w:rPr>
          <w:b/>
          <w:sz w:val="28"/>
          <w:szCs w:val="28"/>
        </w:rPr>
        <w:t xml:space="preserve"> </w:t>
      </w:r>
      <w:r w:rsidR="00555EF2">
        <w:rPr>
          <w:color w:val="212121"/>
          <w:sz w:val="28"/>
          <w:szCs w:val="28"/>
        </w:rPr>
        <w:t>Административн</w:t>
      </w:r>
      <w:r w:rsidR="00EE0989">
        <w:rPr>
          <w:color w:val="212121"/>
          <w:sz w:val="28"/>
          <w:szCs w:val="28"/>
        </w:rPr>
        <w:t>ого</w:t>
      </w:r>
      <w:r w:rsidR="00555EF2">
        <w:rPr>
          <w:color w:val="212121"/>
          <w:sz w:val="28"/>
          <w:szCs w:val="28"/>
        </w:rPr>
        <w:t xml:space="preserve"> регламент</w:t>
      </w:r>
      <w:r w:rsidR="00EE0989">
        <w:rPr>
          <w:color w:val="212121"/>
          <w:sz w:val="28"/>
          <w:szCs w:val="28"/>
        </w:rPr>
        <w:t>а</w:t>
      </w:r>
      <w:r w:rsidR="00555EF2">
        <w:rPr>
          <w:color w:val="212121"/>
          <w:sz w:val="28"/>
          <w:szCs w:val="28"/>
        </w:rPr>
        <w:t xml:space="preserve"> предоставления муниципальной </w:t>
      </w:r>
      <w:r w:rsidR="00B94B51">
        <w:rPr>
          <w:color w:val="212121"/>
          <w:sz w:val="28"/>
          <w:szCs w:val="28"/>
        </w:rPr>
        <w:t xml:space="preserve">услуги </w:t>
      </w:r>
      <w:r w:rsidR="00B94B51">
        <w:rPr>
          <w:sz w:val="28"/>
          <w:szCs w:val="28"/>
        </w:rPr>
        <w:t>«Предоставление информации об объектах, находящихся в реестре объектов муниципальной собственности муниципального образования «Кардымовский район» Смоленской области</w:t>
      </w:r>
      <w:r w:rsidR="00247929" w:rsidRPr="000E40BB">
        <w:rPr>
          <w:color w:val="212121"/>
          <w:sz w:val="28"/>
          <w:szCs w:val="28"/>
        </w:rPr>
        <w:t>,</w:t>
      </w:r>
      <w:r w:rsidR="000E0CAA">
        <w:rPr>
          <w:color w:val="212121"/>
          <w:sz w:val="28"/>
          <w:szCs w:val="28"/>
        </w:rPr>
        <w:t xml:space="preserve"> </w:t>
      </w:r>
      <w:r w:rsidR="00247929" w:rsidRPr="000E40BB">
        <w:rPr>
          <w:bCs/>
          <w:sz w:val="28"/>
          <w:szCs w:val="28"/>
        </w:rPr>
        <w:t>утвержденн</w:t>
      </w:r>
      <w:r w:rsidR="00EE0989">
        <w:rPr>
          <w:bCs/>
          <w:sz w:val="28"/>
          <w:szCs w:val="28"/>
        </w:rPr>
        <w:t>ого</w:t>
      </w:r>
      <w:r w:rsidR="00247929" w:rsidRPr="000E40BB">
        <w:rPr>
          <w:bCs/>
          <w:sz w:val="28"/>
          <w:szCs w:val="28"/>
        </w:rPr>
        <w:t xml:space="preserve">  постановлением Администрации муниципального образования «Кардымовски</w:t>
      </w:r>
      <w:r w:rsidR="00EE0989">
        <w:rPr>
          <w:bCs/>
          <w:sz w:val="28"/>
          <w:szCs w:val="28"/>
        </w:rPr>
        <w:t>й</w:t>
      </w:r>
      <w:r w:rsidR="00B94B51">
        <w:rPr>
          <w:bCs/>
          <w:sz w:val="28"/>
          <w:szCs w:val="28"/>
        </w:rPr>
        <w:t xml:space="preserve"> район» Смоленской области от 24</w:t>
      </w:r>
      <w:r w:rsidR="00EE0989">
        <w:rPr>
          <w:bCs/>
          <w:sz w:val="28"/>
          <w:szCs w:val="28"/>
        </w:rPr>
        <w:t>.1</w:t>
      </w:r>
      <w:r w:rsidR="00247929" w:rsidRPr="000E40BB">
        <w:rPr>
          <w:bCs/>
          <w:sz w:val="28"/>
          <w:szCs w:val="28"/>
        </w:rPr>
        <w:t>1.201</w:t>
      </w:r>
      <w:r w:rsidR="00EE0989">
        <w:rPr>
          <w:bCs/>
          <w:sz w:val="28"/>
          <w:szCs w:val="28"/>
        </w:rPr>
        <w:t>5</w:t>
      </w:r>
      <w:r w:rsidR="00247929" w:rsidRPr="000E40BB">
        <w:rPr>
          <w:bCs/>
          <w:sz w:val="28"/>
          <w:szCs w:val="28"/>
        </w:rPr>
        <w:t xml:space="preserve"> №</w:t>
      </w:r>
      <w:r w:rsidR="00EE0989">
        <w:rPr>
          <w:bCs/>
          <w:sz w:val="28"/>
          <w:szCs w:val="28"/>
        </w:rPr>
        <w:t xml:space="preserve"> </w:t>
      </w:r>
      <w:r w:rsidR="00247929" w:rsidRPr="000E40BB">
        <w:rPr>
          <w:bCs/>
          <w:sz w:val="28"/>
          <w:szCs w:val="28"/>
        </w:rPr>
        <w:t>00</w:t>
      </w:r>
      <w:r w:rsidR="00B94B51">
        <w:rPr>
          <w:bCs/>
          <w:sz w:val="28"/>
          <w:szCs w:val="28"/>
        </w:rPr>
        <w:t>724</w:t>
      </w:r>
      <w:r w:rsidR="00247929" w:rsidRPr="000E40BB">
        <w:rPr>
          <w:bCs/>
          <w:sz w:val="28"/>
          <w:szCs w:val="28"/>
        </w:rPr>
        <w:t xml:space="preserve">, </w:t>
      </w:r>
      <w:r w:rsidR="000E40BB" w:rsidRPr="000E40BB">
        <w:rPr>
          <w:bCs/>
          <w:sz w:val="28"/>
          <w:szCs w:val="28"/>
        </w:rPr>
        <w:t>следующие изменения</w:t>
      </w:r>
      <w:r w:rsidR="00247929" w:rsidRPr="000E40BB">
        <w:rPr>
          <w:bCs/>
          <w:sz w:val="28"/>
          <w:szCs w:val="28"/>
        </w:rPr>
        <w:t>:</w:t>
      </w:r>
    </w:p>
    <w:p w:rsidR="00247929" w:rsidRDefault="00EE0989" w:rsidP="00A6373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C2A94">
        <w:rPr>
          <w:bCs/>
          <w:sz w:val="28"/>
          <w:szCs w:val="28"/>
        </w:rPr>
        <w:t xml:space="preserve">Название подраздела дополнить словами </w:t>
      </w:r>
      <w:r>
        <w:rPr>
          <w:bCs/>
          <w:sz w:val="28"/>
          <w:szCs w:val="28"/>
        </w:rPr>
        <w:t xml:space="preserve">«, </w:t>
      </w:r>
      <w:r w:rsidRPr="008B142F">
        <w:rPr>
          <w:sz w:val="28"/>
          <w:szCs w:val="28"/>
        </w:rPr>
        <w:t>в том числе к обеспечению доступности</w:t>
      </w:r>
      <w:r>
        <w:rPr>
          <w:sz w:val="28"/>
          <w:szCs w:val="28"/>
        </w:rPr>
        <w:t xml:space="preserve"> для </w:t>
      </w:r>
      <w:r w:rsidRPr="008B142F">
        <w:rPr>
          <w:sz w:val="28"/>
          <w:szCs w:val="28"/>
        </w:rPr>
        <w:t>инвалидов указанных объектов в соответствии с законодательством Российской Федерации о социальной защите инвалидов</w:t>
      </w:r>
      <w:r>
        <w:rPr>
          <w:sz w:val="28"/>
          <w:szCs w:val="28"/>
        </w:rPr>
        <w:t>»;</w:t>
      </w:r>
    </w:p>
    <w:p w:rsidR="00EE0989" w:rsidRDefault="00CA5943" w:rsidP="002C64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Пункт</w:t>
      </w:r>
      <w:r w:rsidR="00EE0989">
        <w:rPr>
          <w:sz w:val="28"/>
          <w:szCs w:val="28"/>
        </w:rPr>
        <w:t xml:space="preserve"> </w:t>
      </w:r>
      <w:r w:rsidR="00B94B51">
        <w:rPr>
          <w:sz w:val="28"/>
          <w:szCs w:val="28"/>
        </w:rPr>
        <w:t>3</w:t>
      </w:r>
      <w:r w:rsidR="00BC31D0" w:rsidRPr="00366816">
        <w:rPr>
          <w:sz w:val="28"/>
          <w:szCs w:val="28"/>
        </w:rPr>
        <w:t>1</w:t>
      </w:r>
      <w:r w:rsidR="00EE0989">
        <w:rPr>
          <w:sz w:val="28"/>
          <w:szCs w:val="28"/>
        </w:rPr>
        <w:t xml:space="preserve"> дополнить </w:t>
      </w:r>
      <w:r w:rsidR="003D5AEB">
        <w:rPr>
          <w:sz w:val="28"/>
          <w:szCs w:val="28"/>
        </w:rPr>
        <w:t>текстом</w:t>
      </w:r>
      <w:r w:rsidR="00EE0989">
        <w:rPr>
          <w:sz w:val="28"/>
          <w:szCs w:val="28"/>
        </w:rPr>
        <w:t xml:space="preserve"> следующего содержания: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«Входы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EE0989" w:rsidRPr="00EE0989" w:rsidRDefault="00EE0989" w:rsidP="00EE0989">
      <w:pPr>
        <w:pStyle w:val="af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 w:rsidR="001964A4">
        <w:rPr>
          <w:rFonts w:ascii="Times New Roman" w:hAnsi="Times New Roman" w:cs="Times New Roman"/>
          <w:sz w:val="28"/>
          <w:szCs w:val="28"/>
        </w:rPr>
        <w:t>муниципальная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</w:t>
      </w:r>
      <w:r w:rsidR="001964A4">
        <w:rPr>
          <w:rFonts w:ascii="Times New Roman" w:hAnsi="Times New Roman" w:cs="Times New Roman"/>
          <w:sz w:val="28"/>
          <w:szCs w:val="28"/>
        </w:rPr>
        <w:t>ия),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</w:t>
      </w:r>
      <w:r w:rsidR="001964A4">
        <w:rPr>
          <w:rFonts w:ascii="Times New Roman" w:hAnsi="Times New Roman" w:cs="Times New Roman"/>
          <w:sz w:val="28"/>
          <w:szCs w:val="28"/>
        </w:rPr>
        <w:t>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</w:t>
      </w:r>
      <w:r w:rsidR="001964A4">
        <w:rPr>
          <w:rFonts w:ascii="Times New Roman" w:hAnsi="Times New Roman" w:cs="Times New Roman"/>
          <w:sz w:val="28"/>
          <w:szCs w:val="28"/>
        </w:rPr>
        <w:t>ям),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 сурдопереводчика и тифлосурдопереводчика при оказании инвалиду </w:t>
      </w:r>
      <w:r w:rsidR="001964A4">
        <w:rPr>
          <w:rFonts w:ascii="Times New Roman" w:hAnsi="Times New Roman" w:cs="Times New Roman"/>
          <w:sz w:val="28"/>
          <w:szCs w:val="28"/>
        </w:rPr>
        <w:t>муниципально</w:t>
      </w:r>
      <w:r w:rsidRPr="00EE0989">
        <w:rPr>
          <w:rFonts w:ascii="Times New Roman" w:hAnsi="Times New Roman" w:cs="Times New Roman"/>
          <w:sz w:val="28"/>
          <w:szCs w:val="28"/>
        </w:rPr>
        <w:t>й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 </w:t>
      </w:r>
      <w:r w:rsidR="001964A4">
        <w:rPr>
          <w:rFonts w:ascii="Times New Roman" w:hAnsi="Times New Roman" w:cs="Times New Roman"/>
          <w:sz w:val="28"/>
          <w:szCs w:val="28"/>
        </w:rPr>
        <w:t>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E0989" w:rsidRPr="00D37BC4" w:rsidRDefault="00EE0989" w:rsidP="00D37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оказанием специалистами </w:t>
      </w:r>
      <w:r w:rsidR="00E85AB6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EE0989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 w:rsidR="00E85AB6">
        <w:rPr>
          <w:rFonts w:ascii="Times New Roman" w:hAnsi="Times New Roman" w:cs="Times New Roman"/>
          <w:sz w:val="28"/>
          <w:szCs w:val="28"/>
        </w:rPr>
        <w:t>муниципальных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 наравне с другими заявителями».</w:t>
      </w:r>
    </w:p>
    <w:p w:rsidR="003C7AF6" w:rsidRDefault="006A7363" w:rsidP="00271CF0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3C7AF6">
        <w:rPr>
          <w:bCs/>
          <w:sz w:val="28"/>
          <w:szCs w:val="28"/>
        </w:rPr>
        <w:t xml:space="preserve">. </w:t>
      </w:r>
      <w:r w:rsidR="00D37BC4">
        <w:rPr>
          <w:sz w:val="28"/>
          <w:szCs w:val="28"/>
        </w:rPr>
        <w:t>Контроль исполнения настоящего постановления возложить на управляющего делами Администрации муниципального образования “Кардымовский район”  Смоленской области  В.</w:t>
      </w:r>
      <w:r w:rsidR="00E87B25">
        <w:rPr>
          <w:sz w:val="28"/>
          <w:szCs w:val="28"/>
        </w:rPr>
        <w:t>Г</w:t>
      </w:r>
      <w:r w:rsidR="00D37BC4">
        <w:rPr>
          <w:sz w:val="28"/>
          <w:szCs w:val="28"/>
        </w:rPr>
        <w:t>. Макарова.</w:t>
      </w:r>
    </w:p>
    <w:p w:rsidR="00271CF0" w:rsidRDefault="006A7363" w:rsidP="00271CF0">
      <w:pPr>
        <w:ind w:firstLine="709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C63845">
        <w:rPr>
          <w:color w:val="212121"/>
          <w:sz w:val="28"/>
          <w:szCs w:val="28"/>
        </w:rPr>
        <w:t>.</w:t>
      </w:r>
      <w:r w:rsidR="00530450">
        <w:rPr>
          <w:color w:val="212121"/>
          <w:sz w:val="28"/>
          <w:szCs w:val="28"/>
        </w:rPr>
        <w:t xml:space="preserve"> </w:t>
      </w:r>
      <w:r w:rsidR="00271CF0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E97888" w:rsidTr="00E97888">
        <w:tc>
          <w:tcPr>
            <w:tcW w:w="5210" w:type="dxa"/>
          </w:tcPr>
          <w:p w:rsidR="00E97888" w:rsidRPr="00E97888" w:rsidRDefault="000E40BB" w:rsidP="00E231CF">
            <w:pPr>
              <w:tabs>
                <w:tab w:val="left" w:pos="10206"/>
              </w:tabs>
              <w:ind w:right="68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Глав</w:t>
            </w:r>
            <w:r w:rsidR="00E231CF">
              <w:rPr>
                <w:color w:val="212121"/>
                <w:sz w:val="28"/>
                <w:szCs w:val="28"/>
              </w:rPr>
              <w:t>а</w:t>
            </w:r>
            <w:r w:rsidR="00E97888" w:rsidRPr="00E97888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E97888" w:rsidRDefault="000E40BB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Е</w:t>
            </w:r>
            <w:r w:rsidR="00E97888" w:rsidRPr="00E97888">
              <w:rPr>
                <w:b/>
                <w:color w:val="212121"/>
                <w:sz w:val="28"/>
                <w:szCs w:val="28"/>
              </w:rPr>
              <w:t xml:space="preserve">.В. </w:t>
            </w:r>
            <w:r>
              <w:rPr>
                <w:b/>
                <w:color w:val="212121"/>
                <w:sz w:val="28"/>
                <w:szCs w:val="28"/>
              </w:rPr>
              <w:t>Беляе</w:t>
            </w:r>
            <w:r w:rsidR="00E97888" w:rsidRPr="00E97888">
              <w:rPr>
                <w:b/>
                <w:color w:val="212121"/>
                <w:sz w:val="28"/>
                <w:szCs w:val="28"/>
              </w:rPr>
              <w:t>в</w:t>
            </w:r>
          </w:p>
        </w:tc>
      </w:tr>
    </w:tbl>
    <w:p w:rsidR="00870728" w:rsidRDefault="00870728" w:rsidP="00870728">
      <w:pPr>
        <w:rPr>
          <w:sz w:val="24"/>
          <w:szCs w:val="24"/>
        </w:rPr>
        <w:sectPr w:rsidR="00870728" w:rsidSect="0016417D">
          <w:footerReference w:type="default" r:id="rId8"/>
          <w:pgSz w:w="11906" w:h="16838"/>
          <w:pgMar w:top="851" w:right="566" w:bottom="1134" w:left="1134" w:header="709" w:footer="709" w:gutter="0"/>
          <w:cols w:space="708"/>
          <w:docGrid w:linePitch="360"/>
        </w:sectPr>
      </w:pPr>
    </w:p>
    <w:p w:rsidR="00B31E6E" w:rsidRDefault="00B31E6E" w:rsidP="00B94B51">
      <w:pPr>
        <w:ind w:left="709"/>
        <w:rPr>
          <w:sz w:val="24"/>
          <w:szCs w:val="24"/>
        </w:rPr>
      </w:pPr>
    </w:p>
    <w:sectPr w:rsidR="00B31E6E" w:rsidSect="00B31E6E">
      <w:pgSz w:w="11906" w:h="16838"/>
      <w:pgMar w:top="1134" w:right="567" w:bottom="1134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321" w:rsidRDefault="00AF3321" w:rsidP="00801BC2">
      <w:r>
        <w:separator/>
      </w:r>
    </w:p>
  </w:endnote>
  <w:endnote w:type="continuationSeparator" w:id="1">
    <w:p w:rsidR="00AF3321" w:rsidRDefault="00AF3321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8C4" w:rsidRPr="00AA18C4" w:rsidRDefault="00AA18C4">
    <w:pPr>
      <w:pStyle w:val="a9"/>
      <w:rPr>
        <w:sz w:val="16"/>
      </w:rPr>
    </w:pPr>
    <w:r>
      <w:rPr>
        <w:sz w:val="16"/>
      </w:rPr>
      <w:t>Рег. № 00298  от 08.06.2016, Подписано ЭП: Беляев Евгений Васильевич, "Глава муниципального образования ""Кардымовский район"" Смол.обл." 08.06.2016 14:28:05,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321" w:rsidRDefault="00AF3321" w:rsidP="00801BC2">
      <w:r>
        <w:separator/>
      </w:r>
    </w:p>
  </w:footnote>
  <w:footnote w:type="continuationSeparator" w:id="1">
    <w:p w:rsidR="00AF3321" w:rsidRDefault="00AF3321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21535"/>
    <w:rsid w:val="00031D50"/>
    <w:rsid w:val="00037804"/>
    <w:rsid w:val="0007420F"/>
    <w:rsid w:val="000A6859"/>
    <w:rsid w:val="000A7826"/>
    <w:rsid w:val="000D6BAC"/>
    <w:rsid w:val="000E0CAA"/>
    <w:rsid w:val="000E40BB"/>
    <w:rsid w:val="000F7143"/>
    <w:rsid w:val="0010494D"/>
    <w:rsid w:val="001073D3"/>
    <w:rsid w:val="00110E2A"/>
    <w:rsid w:val="00115D84"/>
    <w:rsid w:val="0013566E"/>
    <w:rsid w:val="00142C2D"/>
    <w:rsid w:val="00145D1B"/>
    <w:rsid w:val="00151B37"/>
    <w:rsid w:val="00153F35"/>
    <w:rsid w:val="00162285"/>
    <w:rsid w:val="0016417D"/>
    <w:rsid w:val="00174EA0"/>
    <w:rsid w:val="00184250"/>
    <w:rsid w:val="001964A4"/>
    <w:rsid w:val="001A7BD7"/>
    <w:rsid w:val="001C3541"/>
    <w:rsid w:val="001C6AFE"/>
    <w:rsid w:val="001E35DD"/>
    <w:rsid w:val="001F13E9"/>
    <w:rsid w:val="001F65D3"/>
    <w:rsid w:val="00201161"/>
    <w:rsid w:val="00201B4C"/>
    <w:rsid w:val="00226BF7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A6778"/>
    <w:rsid w:val="002B2ACE"/>
    <w:rsid w:val="002B5686"/>
    <w:rsid w:val="002C64A3"/>
    <w:rsid w:val="002D535F"/>
    <w:rsid w:val="002F387A"/>
    <w:rsid w:val="002F6303"/>
    <w:rsid w:val="00303167"/>
    <w:rsid w:val="0030585F"/>
    <w:rsid w:val="00323967"/>
    <w:rsid w:val="003268C6"/>
    <w:rsid w:val="00331DF2"/>
    <w:rsid w:val="003439CE"/>
    <w:rsid w:val="003474D6"/>
    <w:rsid w:val="00360DDA"/>
    <w:rsid w:val="00364976"/>
    <w:rsid w:val="00366816"/>
    <w:rsid w:val="003864F2"/>
    <w:rsid w:val="00391BD0"/>
    <w:rsid w:val="00395538"/>
    <w:rsid w:val="003A1289"/>
    <w:rsid w:val="003A7BE3"/>
    <w:rsid w:val="003B39DE"/>
    <w:rsid w:val="003B40B0"/>
    <w:rsid w:val="003C1B83"/>
    <w:rsid w:val="003C5137"/>
    <w:rsid w:val="003C7AF6"/>
    <w:rsid w:val="003D5AEB"/>
    <w:rsid w:val="0040146C"/>
    <w:rsid w:val="00404F4C"/>
    <w:rsid w:val="00410A5F"/>
    <w:rsid w:val="00411785"/>
    <w:rsid w:val="004139F8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0645C"/>
    <w:rsid w:val="006147FA"/>
    <w:rsid w:val="00616CD6"/>
    <w:rsid w:val="0061728E"/>
    <w:rsid w:val="00621E09"/>
    <w:rsid w:val="00623887"/>
    <w:rsid w:val="00627107"/>
    <w:rsid w:val="00636DC7"/>
    <w:rsid w:val="006408D6"/>
    <w:rsid w:val="00656389"/>
    <w:rsid w:val="006719AC"/>
    <w:rsid w:val="00672F89"/>
    <w:rsid w:val="0068685E"/>
    <w:rsid w:val="006A0534"/>
    <w:rsid w:val="006A7363"/>
    <w:rsid w:val="006B4633"/>
    <w:rsid w:val="006C165C"/>
    <w:rsid w:val="006C2A94"/>
    <w:rsid w:val="006D6E7B"/>
    <w:rsid w:val="00723EFB"/>
    <w:rsid w:val="0073356B"/>
    <w:rsid w:val="00757E46"/>
    <w:rsid w:val="00766AF3"/>
    <w:rsid w:val="00770377"/>
    <w:rsid w:val="00785073"/>
    <w:rsid w:val="00786F2C"/>
    <w:rsid w:val="00794BB0"/>
    <w:rsid w:val="007C6C8D"/>
    <w:rsid w:val="007E0463"/>
    <w:rsid w:val="00801BC2"/>
    <w:rsid w:val="00803FE3"/>
    <w:rsid w:val="00804141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98B"/>
    <w:rsid w:val="00873B20"/>
    <w:rsid w:val="008835DA"/>
    <w:rsid w:val="008A2E4A"/>
    <w:rsid w:val="008D63A6"/>
    <w:rsid w:val="008F5E44"/>
    <w:rsid w:val="008F6695"/>
    <w:rsid w:val="00901014"/>
    <w:rsid w:val="0093196A"/>
    <w:rsid w:val="00936248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63739"/>
    <w:rsid w:val="00A65AC4"/>
    <w:rsid w:val="00A84410"/>
    <w:rsid w:val="00A86DD0"/>
    <w:rsid w:val="00A93C9E"/>
    <w:rsid w:val="00AA18C4"/>
    <w:rsid w:val="00AA5746"/>
    <w:rsid w:val="00AB4FE5"/>
    <w:rsid w:val="00AC198C"/>
    <w:rsid w:val="00AD102B"/>
    <w:rsid w:val="00AD27A4"/>
    <w:rsid w:val="00AD63B5"/>
    <w:rsid w:val="00AE0908"/>
    <w:rsid w:val="00AF2B68"/>
    <w:rsid w:val="00AF2E68"/>
    <w:rsid w:val="00AF3321"/>
    <w:rsid w:val="00B05C34"/>
    <w:rsid w:val="00B16719"/>
    <w:rsid w:val="00B31E6E"/>
    <w:rsid w:val="00B364CB"/>
    <w:rsid w:val="00B55150"/>
    <w:rsid w:val="00B65D19"/>
    <w:rsid w:val="00B70E2E"/>
    <w:rsid w:val="00B71599"/>
    <w:rsid w:val="00B7308E"/>
    <w:rsid w:val="00B73475"/>
    <w:rsid w:val="00B742F7"/>
    <w:rsid w:val="00B755C3"/>
    <w:rsid w:val="00B94B51"/>
    <w:rsid w:val="00BB11DC"/>
    <w:rsid w:val="00BB3B63"/>
    <w:rsid w:val="00BB5CEF"/>
    <w:rsid w:val="00BC31D0"/>
    <w:rsid w:val="00BE5056"/>
    <w:rsid w:val="00BF6075"/>
    <w:rsid w:val="00C04A42"/>
    <w:rsid w:val="00C22C7C"/>
    <w:rsid w:val="00C24DF1"/>
    <w:rsid w:val="00C26F2D"/>
    <w:rsid w:val="00C36DD3"/>
    <w:rsid w:val="00C47214"/>
    <w:rsid w:val="00C529D5"/>
    <w:rsid w:val="00C63845"/>
    <w:rsid w:val="00C87F87"/>
    <w:rsid w:val="00C90BB2"/>
    <w:rsid w:val="00C9132F"/>
    <w:rsid w:val="00CA5943"/>
    <w:rsid w:val="00CB4CEE"/>
    <w:rsid w:val="00CC4E26"/>
    <w:rsid w:val="00CC575E"/>
    <w:rsid w:val="00CC7644"/>
    <w:rsid w:val="00CD2785"/>
    <w:rsid w:val="00CE4A2F"/>
    <w:rsid w:val="00D37BC4"/>
    <w:rsid w:val="00D424BB"/>
    <w:rsid w:val="00D64BE4"/>
    <w:rsid w:val="00D8195E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6447"/>
    <w:rsid w:val="00EB07F8"/>
    <w:rsid w:val="00EB5C62"/>
    <w:rsid w:val="00EC11D0"/>
    <w:rsid w:val="00ED1652"/>
    <w:rsid w:val="00ED2DD2"/>
    <w:rsid w:val="00EE0989"/>
    <w:rsid w:val="00EE2639"/>
    <w:rsid w:val="00EE60D5"/>
    <w:rsid w:val="00EE6632"/>
    <w:rsid w:val="00EE71F8"/>
    <w:rsid w:val="00F25A55"/>
    <w:rsid w:val="00F37C72"/>
    <w:rsid w:val="00F63604"/>
    <w:rsid w:val="00F670CE"/>
    <w:rsid w:val="00F71042"/>
    <w:rsid w:val="00F83EDC"/>
    <w:rsid w:val="00F86D5D"/>
    <w:rsid w:val="00F9027A"/>
    <w:rsid w:val="00FB232F"/>
    <w:rsid w:val="00FD08C0"/>
    <w:rsid w:val="00FD5A6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500</dc:creator>
  <cp:keywords/>
  <cp:lastModifiedBy>User</cp:lastModifiedBy>
  <cp:revision>4</cp:revision>
  <cp:lastPrinted>2016-01-27T05:35:00Z</cp:lastPrinted>
  <dcterms:created xsi:type="dcterms:W3CDTF">2016-06-29T06:36:00Z</dcterms:created>
  <dcterms:modified xsi:type="dcterms:W3CDTF">2016-07-01T09:20:00Z</dcterms:modified>
</cp:coreProperties>
</file>