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6A" w:rsidRDefault="00BE226A" w:rsidP="00BE226A">
      <w:pPr>
        <w:rPr>
          <w:b/>
          <w:sz w:val="28"/>
          <w:szCs w:val="28"/>
        </w:rPr>
      </w:pPr>
    </w:p>
    <w:p w:rsidR="00BE226A" w:rsidRDefault="00BE226A" w:rsidP="007B02BB">
      <w:pPr>
        <w:jc w:val="center"/>
        <w:rPr>
          <w:b/>
          <w:sz w:val="28"/>
          <w:szCs w:val="28"/>
        </w:rPr>
      </w:pPr>
    </w:p>
    <w:p w:rsidR="00BE226A" w:rsidRDefault="00BE226A" w:rsidP="007B02BB">
      <w:pPr>
        <w:jc w:val="center"/>
        <w:rPr>
          <w:b/>
          <w:sz w:val="28"/>
          <w:szCs w:val="28"/>
        </w:rPr>
      </w:pPr>
    </w:p>
    <w:p w:rsidR="00BE226A" w:rsidRPr="00BE226A" w:rsidRDefault="00BE226A" w:rsidP="00BE226A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26A" w:rsidRDefault="00BE226A" w:rsidP="00BE226A">
      <w:pPr>
        <w:pStyle w:val="1"/>
        <w:jc w:val="center"/>
      </w:pPr>
      <w:r>
        <w:t>КАРДЫМОВСКИЙ РАЙОННЫЙ СОВЕТ ДЕПУТАТОВ</w:t>
      </w:r>
    </w:p>
    <w:p w:rsidR="00BE226A" w:rsidRDefault="00BE226A" w:rsidP="00BE226A">
      <w:pPr>
        <w:jc w:val="center"/>
        <w:rPr>
          <w:b/>
          <w:sz w:val="28"/>
          <w:szCs w:val="28"/>
        </w:rPr>
      </w:pPr>
    </w:p>
    <w:p w:rsidR="00BE226A" w:rsidRDefault="00BE226A" w:rsidP="00BE226A">
      <w:pPr>
        <w:pStyle w:val="1"/>
        <w:jc w:val="center"/>
      </w:pPr>
      <w:r>
        <w:t>Р Е Ш Е Н И Е</w:t>
      </w:r>
    </w:p>
    <w:p w:rsidR="00BE226A" w:rsidRDefault="00BE226A" w:rsidP="00BE226A">
      <w:pPr>
        <w:ind w:firstLine="709"/>
        <w:jc w:val="center"/>
        <w:rPr>
          <w:sz w:val="28"/>
          <w:szCs w:val="28"/>
          <w:u w:val="single"/>
        </w:rPr>
      </w:pPr>
    </w:p>
    <w:p w:rsidR="00BE226A" w:rsidRDefault="0089667A" w:rsidP="00BE226A">
      <w:pPr>
        <w:rPr>
          <w:sz w:val="28"/>
          <w:szCs w:val="28"/>
        </w:rPr>
      </w:pPr>
      <w:r>
        <w:rPr>
          <w:sz w:val="28"/>
          <w:szCs w:val="28"/>
        </w:rPr>
        <w:t>от 27.08.</w:t>
      </w:r>
      <w:r w:rsidR="00BE226A">
        <w:rPr>
          <w:sz w:val="28"/>
          <w:szCs w:val="28"/>
        </w:rPr>
        <w:t xml:space="preserve">2014                                </w:t>
      </w:r>
      <w:r>
        <w:rPr>
          <w:sz w:val="28"/>
          <w:szCs w:val="28"/>
        </w:rPr>
        <w:t xml:space="preserve">               № 40</w:t>
      </w:r>
      <w:r w:rsidR="00BE226A">
        <w:rPr>
          <w:sz w:val="28"/>
          <w:szCs w:val="28"/>
        </w:rPr>
        <w:t xml:space="preserve"> </w:t>
      </w:r>
    </w:p>
    <w:p w:rsidR="00BE226A" w:rsidRDefault="00B96D6E" w:rsidP="00BE226A">
      <w:pPr>
        <w:rPr>
          <w:sz w:val="28"/>
          <w:szCs w:val="28"/>
        </w:rPr>
      </w:pPr>
      <w:r w:rsidRPr="00B96D6E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-.3pt;width:261pt;height:106.5pt;z-index:251660288" stroked="f">
            <v:textbox style="mso-next-textbox:#_x0000_s1027">
              <w:txbxContent>
                <w:p w:rsidR="00BE226A" w:rsidRDefault="00BE226A" w:rsidP="00BE226A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BE226A" w:rsidRDefault="00BE226A" w:rsidP="00BE226A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 Прогнозе социально-экономического развития муниципального образования «Кардымовский район» Смоленской области на 2015 год плановый период 2016 и 2017 годов</w:t>
                  </w:r>
                </w:p>
                <w:p w:rsidR="00BE226A" w:rsidRDefault="00BE226A" w:rsidP="00BE226A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BE226A" w:rsidRDefault="00BE226A" w:rsidP="00BE226A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BE226A" w:rsidRDefault="00BE226A" w:rsidP="00BE226A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BE226A" w:rsidRDefault="00BE226A" w:rsidP="00BE226A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BE226A" w:rsidRDefault="00BE226A" w:rsidP="00BE226A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</w:p>
                <w:p w:rsidR="00BE226A" w:rsidRDefault="00BE226A" w:rsidP="00BE226A">
                  <w:pPr>
                    <w:pStyle w:val="ConsTitle"/>
                    <w:widowControl/>
                    <w:ind w:right="0"/>
                    <w:jc w:val="both"/>
                    <w:rPr>
                      <w:b w:val="0"/>
                      <w:sz w:val="28"/>
                      <w:szCs w:val="28"/>
                    </w:rPr>
                  </w:pPr>
                </w:p>
                <w:p w:rsidR="00BE226A" w:rsidRDefault="00BE226A" w:rsidP="00BE226A">
                  <w:pPr>
                    <w:pStyle w:val="ConsTitle"/>
                    <w:widowControl/>
                    <w:ind w:right="0"/>
                    <w:jc w:val="both"/>
                    <w:rPr>
                      <w:b w:val="0"/>
                      <w:sz w:val="28"/>
                      <w:szCs w:val="28"/>
                    </w:rPr>
                  </w:pPr>
                </w:p>
                <w:p w:rsidR="00BE226A" w:rsidRDefault="00BE226A" w:rsidP="00BE226A"/>
              </w:txbxContent>
            </v:textbox>
          </v:shape>
        </w:pict>
      </w:r>
    </w:p>
    <w:p w:rsidR="00BE226A" w:rsidRDefault="00BE226A" w:rsidP="00BE226A"/>
    <w:p w:rsidR="00BE226A" w:rsidRDefault="00BE226A" w:rsidP="00BE226A"/>
    <w:p w:rsidR="00BE226A" w:rsidRDefault="00BE226A" w:rsidP="00BE226A"/>
    <w:p w:rsidR="00BE226A" w:rsidRDefault="00BE226A" w:rsidP="00BE226A">
      <w:pPr>
        <w:rPr>
          <w:sz w:val="28"/>
          <w:szCs w:val="28"/>
        </w:rPr>
      </w:pPr>
    </w:p>
    <w:p w:rsidR="00BE226A" w:rsidRDefault="00BE226A" w:rsidP="00BE226A">
      <w:pPr>
        <w:rPr>
          <w:sz w:val="28"/>
          <w:szCs w:val="28"/>
        </w:rPr>
      </w:pPr>
    </w:p>
    <w:p w:rsidR="00BE226A" w:rsidRDefault="00BE226A" w:rsidP="00BE226A">
      <w:pPr>
        <w:rPr>
          <w:sz w:val="28"/>
          <w:szCs w:val="28"/>
        </w:rPr>
      </w:pPr>
    </w:p>
    <w:p w:rsidR="00BE226A" w:rsidRDefault="00BE226A" w:rsidP="00BE226A">
      <w:pPr>
        <w:rPr>
          <w:sz w:val="28"/>
          <w:szCs w:val="28"/>
        </w:rPr>
      </w:pPr>
    </w:p>
    <w:p w:rsidR="00BE226A" w:rsidRDefault="00BE226A" w:rsidP="00BE22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Администрации муниципального образования «Кардымовский район» Смоленской области о Прогнозе социально-экономического развития муниципального образования «Кардымовский район» Смоленской области на 2014 год и плановый период 2015-2016 годов, Кардымовский районный Совет депутатов </w:t>
      </w:r>
    </w:p>
    <w:p w:rsidR="00BE226A" w:rsidRDefault="00BE226A" w:rsidP="00BE226A">
      <w:pPr>
        <w:jc w:val="both"/>
        <w:rPr>
          <w:sz w:val="28"/>
          <w:szCs w:val="28"/>
        </w:rPr>
      </w:pPr>
    </w:p>
    <w:p w:rsidR="00BE226A" w:rsidRDefault="00BE226A" w:rsidP="00BE226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E226A" w:rsidRDefault="00BE226A" w:rsidP="00BE226A">
      <w:pPr>
        <w:jc w:val="both"/>
        <w:rPr>
          <w:b/>
          <w:sz w:val="28"/>
          <w:szCs w:val="28"/>
        </w:rPr>
      </w:pPr>
    </w:p>
    <w:p w:rsidR="00BE226A" w:rsidRDefault="00BE226A" w:rsidP="00BE22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Прогноз социально-экономического развития  муниципального образования «Кардымовский район» Смоленской области на 2015 год и плановый период 2016-2017 годов, принять к сведению.</w:t>
      </w:r>
    </w:p>
    <w:p w:rsidR="00BE226A" w:rsidRDefault="00BE226A" w:rsidP="00BE22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решения возложить на постоянные финансово-бюджетную комиссию (Лукин А.В.) и комиссию по социальным вопросам (Белошенкова Е.И.).</w:t>
      </w:r>
    </w:p>
    <w:p w:rsidR="00BE226A" w:rsidRDefault="00BE226A" w:rsidP="00BE226A">
      <w:pPr>
        <w:ind w:left="780"/>
        <w:jc w:val="both"/>
        <w:rPr>
          <w:sz w:val="28"/>
          <w:szCs w:val="28"/>
        </w:rPr>
      </w:pPr>
    </w:p>
    <w:p w:rsidR="00BE226A" w:rsidRDefault="00BE226A" w:rsidP="00BE226A">
      <w:pPr>
        <w:jc w:val="both"/>
        <w:rPr>
          <w:sz w:val="28"/>
          <w:szCs w:val="28"/>
        </w:rPr>
      </w:pPr>
    </w:p>
    <w:p w:rsidR="00BE226A" w:rsidRDefault="00BE226A" w:rsidP="00BE226A">
      <w:pPr>
        <w:ind w:left="780"/>
        <w:jc w:val="both"/>
        <w:rPr>
          <w:sz w:val="28"/>
          <w:szCs w:val="28"/>
        </w:rPr>
      </w:pPr>
    </w:p>
    <w:p w:rsidR="00BE226A" w:rsidRDefault="00BE226A" w:rsidP="00BE226A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E226A" w:rsidRDefault="00BE226A" w:rsidP="00BE226A">
      <w:pPr>
        <w:ind w:left="780" w:hanging="780"/>
        <w:jc w:val="both"/>
        <w:rPr>
          <w:sz w:val="28"/>
          <w:szCs w:val="28"/>
        </w:rPr>
      </w:pPr>
      <w:r>
        <w:rPr>
          <w:sz w:val="28"/>
          <w:szCs w:val="28"/>
        </w:rPr>
        <w:t>«Кардымовский район» Смоленской</w:t>
      </w:r>
    </w:p>
    <w:p w:rsidR="00BE226A" w:rsidRDefault="00BE226A" w:rsidP="00BE22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области                                                                                          </w:t>
      </w:r>
      <w:r w:rsidRPr="00D47EC5">
        <w:rPr>
          <w:b/>
          <w:sz w:val="28"/>
          <w:szCs w:val="28"/>
        </w:rPr>
        <w:t>И.В. Горбач</w:t>
      </w:r>
      <w:r>
        <w:rPr>
          <w:b/>
          <w:sz w:val="28"/>
          <w:szCs w:val="28"/>
        </w:rPr>
        <w:t>ев</w:t>
      </w:r>
    </w:p>
    <w:p w:rsidR="00BE226A" w:rsidRDefault="00BE226A" w:rsidP="007B02BB">
      <w:pPr>
        <w:jc w:val="center"/>
        <w:rPr>
          <w:b/>
          <w:sz w:val="28"/>
          <w:szCs w:val="28"/>
        </w:rPr>
      </w:pPr>
    </w:p>
    <w:p w:rsidR="00BE226A" w:rsidRDefault="00BE226A" w:rsidP="007B02BB">
      <w:pPr>
        <w:jc w:val="center"/>
        <w:rPr>
          <w:b/>
          <w:sz w:val="28"/>
          <w:szCs w:val="28"/>
        </w:rPr>
      </w:pPr>
    </w:p>
    <w:p w:rsidR="00BE226A" w:rsidRDefault="00BE226A" w:rsidP="007B02BB">
      <w:pPr>
        <w:jc w:val="center"/>
        <w:rPr>
          <w:b/>
          <w:sz w:val="28"/>
          <w:szCs w:val="28"/>
        </w:rPr>
      </w:pPr>
    </w:p>
    <w:p w:rsidR="00BE226A" w:rsidRDefault="00BE226A" w:rsidP="007B02BB">
      <w:pPr>
        <w:jc w:val="center"/>
        <w:rPr>
          <w:b/>
          <w:sz w:val="28"/>
          <w:szCs w:val="28"/>
        </w:rPr>
      </w:pPr>
    </w:p>
    <w:p w:rsidR="00BE226A" w:rsidRDefault="00BE226A" w:rsidP="007B02BB">
      <w:pPr>
        <w:jc w:val="center"/>
        <w:rPr>
          <w:b/>
          <w:sz w:val="28"/>
          <w:szCs w:val="28"/>
        </w:rPr>
      </w:pPr>
    </w:p>
    <w:p w:rsidR="007B02BB" w:rsidRPr="008D649D" w:rsidRDefault="007B02BB" w:rsidP="007B02BB">
      <w:pPr>
        <w:jc w:val="center"/>
        <w:rPr>
          <w:b/>
          <w:sz w:val="28"/>
          <w:szCs w:val="28"/>
        </w:rPr>
      </w:pPr>
      <w:r w:rsidRPr="008D649D">
        <w:rPr>
          <w:b/>
          <w:sz w:val="28"/>
          <w:szCs w:val="28"/>
        </w:rPr>
        <w:lastRenderedPageBreak/>
        <w:t>ПОЯСНИТЕЛЬНАЯ ЗАПИСКА</w:t>
      </w:r>
    </w:p>
    <w:p w:rsidR="007B02BB" w:rsidRPr="008D649D" w:rsidRDefault="007B02BB" w:rsidP="007B02BB">
      <w:pPr>
        <w:jc w:val="center"/>
        <w:rPr>
          <w:b/>
          <w:sz w:val="28"/>
          <w:szCs w:val="28"/>
        </w:rPr>
      </w:pPr>
      <w:r w:rsidRPr="008D649D">
        <w:rPr>
          <w:b/>
          <w:sz w:val="28"/>
          <w:szCs w:val="28"/>
        </w:rPr>
        <w:t xml:space="preserve"> к показателям прогноза социально- экономического развития муниципального образования «Кардымовский район» Смоленской области на 201</w:t>
      </w:r>
      <w:r w:rsidR="006A3AC4" w:rsidRPr="006A3AC4">
        <w:rPr>
          <w:b/>
          <w:sz w:val="28"/>
          <w:szCs w:val="28"/>
        </w:rPr>
        <w:t>5</w:t>
      </w:r>
      <w:r w:rsidRPr="008D649D">
        <w:rPr>
          <w:b/>
          <w:sz w:val="28"/>
          <w:szCs w:val="28"/>
        </w:rPr>
        <w:t xml:space="preserve"> год и плановый  период 201</w:t>
      </w:r>
      <w:r w:rsidR="006A3AC4" w:rsidRPr="006A3AC4">
        <w:rPr>
          <w:b/>
          <w:sz w:val="28"/>
          <w:szCs w:val="28"/>
        </w:rPr>
        <w:t>6</w:t>
      </w:r>
      <w:r w:rsidRPr="008D649D">
        <w:rPr>
          <w:b/>
          <w:sz w:val="28"/>
          <w:szCs w:val="28"/>
        </w:rPr>
        <w:t xml:space="preserve"> и 201</w:t>
      </w:r>
      <w:r w:rsidR="006A3AC4" w:rsidRPr="006A3AC4">
        <w:rPr>
          <w:b/>
          <w:sz w:val="28"/>
          <w:szCs w:val="28"/>
        </w:rPr>
        <w:t>7</w:t>
      </w:r>
      <w:r w:rsidRPr="008D649D">
        <w:rPr>
          <w:b/>
          <w:sz w:val="28"/>
          <w:szCs w:val="28"/>
        </w:rPr>
        <w:t xml:space="preserve"> годов</w:t>
      </w:r>
    </w:p>
    <w:p w:rsidR="007B02BB" w:rsidRPr="008D649D" w:rsidRDefault="007B02BB" w:rsidP="007B02BB">
      <w:pPr>
        <w:ind w:firstLine="720"/>
        <w:jc w:val="center"/>
        <w:rPr>
          <w:b/>
          <w:bCs/>
          <w:sz w:val="28"/>
          <w:szCs w:val="28"/>
        </w:rPr>
      </w:pPr>
    </w:p>
    <w:p w:rsidR="00190A32" w:rsidRPr="00190A32" w:rsidRDefault="00190A32" w:rsidP="00190A32">
      <w:pPr>
        <w:ind w:firstLine="709"/>
        <w:jc w:val="both"/>
        <w:rPr>
          <w:sz w:val="28"/>
          <w:szCs w:val="28"/>
        </w:rPr>
      </w:pPr>
      <w:r w:rsidRPr="00190A32">
        <w:rPr>
          <w:sz w:val="28"/>
          <w:szCs w:val="28"/>
        </w:rPr>
        <w:t>Прогноз социально-экономического развития муниципального образования «Кардымовский район» Смоленской области  на  2015 год и плановый  период 2016 и 2017 годов</w:t>
      </w:r>
      <w:r w:rsidRPr="00190A32">
        <w:rPr>
          <w:b/>
          <w:sz w:val="28"/>
          <w:szCs w:val="28"/>
        </w:rPr>
        <w:t xml:space="preserve"> </w:t>
      </w:r>
      <w:r w:rsidRPr="00190A32">
        <w:rPr>
          <w:sz w:val="28"/>
          <w:szCs w:val="28"/>
        </w:rPr>
        <w:t>разработан на основе рекомендаций Минэкономразвития России с учетом сценарных условий функционирования  экономики РФ, утвержденных Минэкономразвития России.</w:t>
      </w:r>
    </w:p>
    <w:p w:rsidR="00190A32" w:rsidRPr="00190A32" w:rsidRDefault="00190A32" w:rsidP="00190A32">
      <w:pPr>
        <w:ind w:firstLine="709"/>
        <w:jc w:val="both"/>
        <w:rPr>
          <w:sz w:val="28"/>
          <w:szCs w:val="28"/>
        </w:rPr>
      </w:pPr>
      <w:r w:rsidRPr="00190A32">
        <w:rPr>
          <w:sz w:val="28"/>
          <w:szCs w:val="28"/>
        </w:rPr>
        <w:t>Прогноз определяет основные направления и экономические параметры развития района и является исходным документом для подготовки проекта районного бюджета на 2015 год.</w:t>
      </w:r>
    </w:p>
    <w:p w:rsidR="00190A32" w:rsidRPr="00190A32" w:rsidRDefault="00190A32" w:rsidP="00190A32">
      <w:pPr>
        <w:ind w:firstLine="709"/>
        <w:jc w:val="both"/>
        <w:rPr>
          <w:sz w:val="28"/>
          <w:szCs w:val="28"/>
        </w:rPr>
      </w:pPr>
      <w:r w:rsidRPr="00190A32">
        <w:rPr>
          <w:sz w:val="28"/>
          <w:szCs w:val="28"/>
        </w:rPr>
        <w:t>Все основные показатели рассчитывались исходя из показателей прошлых лет, их темпов роста или снижения,  с учетом предварительных данных инвесторов, опросов действующих предприятий, показателей областных целевых программ.</w:t>
      </w:r>
    </w:p>
    <w:p w:rsidR="007B02BB" w:rsidRPr="00190A32" w:rsidRDefault="007B02BB" w:rsidP="007B02BB">
      <w:pPr>
        <w:ind w:firstLine="709"/>
        <w:jc w:val="both"/>
        <w:rPr>
          <w:color w:val="FF0000"/>
          <w:sz w:val="28"/>
          <w:szCs w:val="28"/>
        </w:rPr>
      </w:pPr>
    </w:p>
    <w:p w:rsidR="007B02BB" w:rsidRPr="00FF406D" w:rsidRDefault="007B02BB" w:rsidP="007B02BB">
      <w:pPr>
        <w:numPr>
          <w:ilvl w:val="0"/>
          <w:numId w:val="2"/>
        </w:numPr>
        <w:rPr>
          <w:b/>
          <w:sz w:val="32"/>
          <w:szCs w:val="32"/>
        </w:rPr>
      </w:pPr>
      <w:r w:rsidRPr="00FF406D">
        <w:rPr>
          <w:b/>
          <w:sz w:val="32"/>
          <w:szCs w:val="32"/>
        </w:rPr>
        <w:t>Демографическая ситуация</w:t>
      </w:r>
    </w:p>
    <w:p w:rsidR="008D649D" w:rsidRPr="00FF406D" w:rsidRDefault="008D649D" w:rsidP="008D649D">
      <w:pPr>
        <w:ind w:left="1110"/>
        <w:rPr>
          <w:b/>
          <w:sz w:val="32"/>
          <w:szCs w:val="32"/>
        </w:rPr>
      </w:pPr>
    </w:p>
    <w:p w:rsidR="00121EB7" w:rsidRPr="00FF406D" w:rsidRDefault="00121EB7" w:rsidP="00121EB7">
      <w:pPr>
        <w:ind w:firstLine="709"/>
        <w:jc w:val="both"/>
        <w:rPr>
          <w:sz w:val="28"/>
          <w:szCs w:val="28"/>
        </w:rPr>
      </w:pPr>
      <w:r w:rsidRPr="00FF406D">
        <w:rPr>
          <w:sz w:val="28"/>
          <w:szCs w:val="28"/>
        </w:rPr>
        <w:t xml:space="preserve">На протяжение последних 3-х лет в Кардымовском районе наблюдается прирост населения. </w:t>
      </w:r>
    </w:p>
    <w:p w:rsidR="00EB6C36" w:rsidRDefault="00EB6C36" w:rsidP="00EB6C3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406D">
        <w:rPr>
          <w:rFonts w:ascii="Times New Roman" w:hAnsi="Times New Roman"/>
          <w:bCs/>
          <w:sz w:val="28"/>
          <w:szCs w:val="28"/>
        </w:rPr>
        <w:t>Среднегодовая численность постоянного населения в 201</w:t>
      </w:r>
      <w:r w:rsidRPr="004659E2">
        <w:rPr>
          <w:rFonts w:ascii="Times New Roman" w:hAnsi="Times New Roman"/>
          <w:bCs/>
          <w:sz w:val="28"/>
          <w:szCs w:val="28"/>
        </w:rPr>
        <w:t>3</w:t>
      </w:r>
      <w:r w:rsidRPr="00FF406D">
        <w:rPr>
          <w:rFonts w:ascii="Times New Roman" w:hAnsi="Times New Roman"/>
          <w:bCs/>
          <w:sz w:val="28"/>
          <w:szCs w:val="28"/>
        </w:rPr>
        <w:t xml:space="preserve"> году   увеличилась по сравнению с 201</w:t>
      </w:r>
      <w:r w:rsidRPr="004659E2">
        <w:rPr>
          <w:rFonts w:ascii="Times New Roman" w:hAnsi="Times New Roman"/>
          <w:bCs/>
          <w:sz w:val="28"/>
          <w:szCs w:val="28"/>
        </w:rPr>
        <w:t>2</w:t>
      </w:r>
      <w:r w:rsidRPr="00FF406D">
        <w:rPr>
          <w:rFonts w:ascii="Times New Roman" w:hAnsi="Times New Roman"/>
          <w:bCs/>
          <w:sz w:val="28"/>
          <w:szCs w:val="28"/>
        </w:rPr>
        <w:t xml:space="preserve"> годом на 1</w:t>
      </w:r>
      <w:r w:rsidRPr="004659E2">
        <w:rPr>
          <w:rFonts w:ascii="Times New Roman" w:hAnsi="Times New Roman"/>
          <w:bCs/>
          <w:sz w:val="28"/>
          <w:szCs w:val="28"/>
        </w:rPr>
        <w:t>41</w:t>
      </w:r>
      <w:r w:rsidRPr="00FF406D">
        <w:rPr>
          <w:rFonts w:ascii="Times New Roman" w:hAnsi="Times New Roman"/>
          <w:bCs/>
          <w:sz w:val="28"/>
          <w:szCs w:val="28"/>
        </w:rPr>
        <w:t xml:space="preserve"> человека и составила 12</w:t>
      </w:r>
      <w:r w:rsidRPr="004659E2">
        <w:rPr>
          <w:rFonts w:ascii="Times New Roman" w:hAnsi="Times New Roman"/>
          <w:bCs/>
          <w:sz w:val="28"/>
          <w:szCs w:val="28"/>
        </w:rPr>
        <w:t>26</w:t>
      </w:r>
      <w:r>
        <w:rPr>
          <w:rFonts w:ascii="Times New Roman" w:hAnsi="Times New Roman"/>
          <w:bCs/>
          <w:sz w:val="28"/>
          <w:szCs w:val="28"/>
        </w:rPr>
        <w:t>1</w:t>
      </w:r>
      <w:r w:rsidRPr="00FF406D">
        <w:rPr>
          <w:rFonts w:ascii="Times New Roman" w:hAnsi="Times New Roman"/>
          <w:bCs/>
          <w:sz w:val="28"/>
          <w:szCs w:val="28"/>
        </w:rPr>
        <w:t xml:space="preserve"> человек.</w:t>
      </w:r>
      <w:r w:rsidRPr="00FF406D">
        <w:rPr>
          <w:rFonts w:ascii="Times New Roman" w:hAnsi="Times New Roman"/>
          <w:sz w:val="28"/>
          <w:szCs w:val="28"/>
        </w:rPr>
        <w:t xml:space="preserve"> Городское население составляет 4</w:t>
      </w:r>
      <w:r>
        <w:rPr>
          <w:rFonts w:ascii="Times New Roman" w:hAnsi="Times New Roman"/>
          <w:sz w:val="28"/>
          <w:szCs w:val="28"/>
        </w:rPr>
        <w:t>499</w:t>
      </w:r>
      <w:r w:rsidRPr="00FF406D">
        <w:rPr>
          <w:rFonts w:ascii="Times New Roman" w:hAnsi="Times New Roman"/>
          <w:sz w:val="28"/>
          <w:szCs w:val="28"/>
        </w:rPr>
        <w:t xml:space="preserve"> чел., сельское - 7</w:t>
      </w:r>
      <w:r w:rsidRPr="009E23AF">
        <w:rPr>
          <w:rFonts w:ascii="Times New Roman" w:hAnsi="Times New Roman"/>
          <w:sz w:val="28"/>
          <w:szCs w:val="28"/>
        </w:rPr>
        <w:t>762</w:t>
      </w:r>
      <w:r w:rsidRPr="00FF406D">
        <w:rPr>
          <w:rFonts w:ascii="Times New Roman" w:hAnsi="Times New Roman"/>
          <w:sz w:val="28"/>
          <w:szCs w:val="28"/>
        </w:rPr>
        <w:t xml:space="preserve"> чел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21EB7" w:rsidRPr="00FF406D" w:rsidRDefault="00121EB7" w:rsidP="00121EB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 xml:space="preserve">За 2013 год в районе родилось 117  человек,   умерло - 197 человек,   что на 23 человека  меньше уровня 2012 года. </w:t>
      </w:r>
    </w:p>
    <w:p w:rsidR="00121EB7" w:rsidRPr="00FF406D" w:rsidRDefault="00121EB7" w:rsidP="00121EB7">
      <w:pPr>
        <w:ind w:firstLine="709"/>
        <w:jc w:val="both"/>
        <w:rPr>
          <w:bCs/>
          <w:sz w:val="28"/>
          <w:szCs w:val="28"/>
        </w:rPr>
      </w:pPr>
      <w:r w:rsidRPr="00FF406D">
        <w:rPr>
          <w:sz w:val="28"/>
          <w:szCs w:val="28"/>
        </w:rPr>
        <w:t>За последние 3 года наблюдается снижение смертности. К сожалению,  ее уровень по-прежнему остается высоким, что и является основной причиной естественной убыли населения. За 2013 г смертность превысила рождаемость  в 1,7 раза (2012 году данное соотношение было 1,8 раз).</w:t>
      </w:r>
      <w:r w:rsidRPr="00FF406D">
        <w:rPr>
          <w:rFonts w:eastAsia="+mn-ea"/>
          <w:b/>
          <w:bCs/>
          <w:kern w:val="24"/>
          <w:sz w:val="36"/>
          <w:szCs w:val="36"/>
        </w:rPr>
        <w:t xml:space="preserve"> </w:t>
      </w:r>
      <w:r w:rsidRPr="00FF406D">
        <w:rPr>
          <w:bCs/>
          <w:sz w:val="28"/>
          <w:szCs w:val="28"/>
        </w:rPr>
        <w:t xml:space="preserve">Естественная убыль уменьшилась на 18 человек или 18%. </w:t>
      </w:r>
    </w:p>
    <w:p w:rsidR="00121EB7" w:rsidRPr="00FF406D" w:rsidRDefault="00121EB7" w:rsidP="00121EB7">
      <w:pPr>
        <w:ind w:firstLine="709"/>
        <w:jc w:val="both"/>
        <w:rPr>
          <w:sz w:val="28"/>
          <w:szCs w:val="28"/>
        </w:rPr>
      </w:pPr>
      <w:r w:rsidRPr="00FF406D">
        <w:rPr>
          <w:sz w:val="28"/>
          <w:szCs w:val="28"/>
        </w:rPr>
        <w:t>В прогнозном периоде ожидается замедление темпов естественной убыли населения за счет  увеличения рождаемости с  117  в 2013 году  до 131 человека в 2017 году и снижения уровня смертности с 197 до 179 человек соответственно.</w:t>
      </w:r>
    </w:p>
    <w:p w:rsidR="00121EB7" w:rsidRPr="00FF406D" w:rsidRDefault="00121EB7" w:rsidP="00121EB7">
      <w:pPr>
        <w:ind w:firstLine="709"/>
        <w:jc w:val="both"/>
        <w:rPr>
          <w:sz w:val="28"/>
          <w:szCs w:val="28"/>
        </w:rPr>
      </w:pPr>
      <w:r w:rsidRPr="00FF406D">
        <w:rPr>
          <w:sz w:val="28"/>
          <w:szCs w:val="28"/>
        </w:rPr>
        <w:t>Естественная убыль населения  уменьшится с 98 человек в 2012 году до 48 человека в 2017 году.</w:t>
      </w:r>
    </w:p>
    <w:p w:rsidR="00121EB7" w:rsidRPr="00FF406D" w:rsidRDefault="00121EB7" w:rsidP="00121EB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06D">
        <w:rPr>
          <w:rFonts w:ascii="Times New Roman" w:hAnsi="Times New Roman"/>
          <w:sz w:val="28"/>
          <w:szCs w:val="28"/>
        </w:rPr>
        <w:t>Однако, до тех пор, пока существует естественная убыль населения, демографическая ситуация в районе остается сложной.</w:t>
      </w:r>
    </w:p>
    <w:p w:rsidR="00121EB7" w:rsidRPr="00FF406D" w:rsidRDefault="00121EB7" w:rsidP="00121EB7">
      <w:pPr>
        <w:ind w:firstLine="709"/>
        <w:jc w:val="both"/>
        <w:rPr>
          <w:sz w:val="28"/>
          <w:szCs w:val="28"/>
        </w:rPr>
      </w:pPr>
      <w:r w:rsidRPr="00FF406D">
        <w:rPr>
          <w:sz w:val="28"/>
          <w:szCs w:val="28"/>
        </w:rPr>
        <w:t>Демографическая ситуация в Кардымовском районе будет развиваться под влиянием сложившихся тенденций рождаемости и смертности, а также с учетом  предполагаемого роста миграции населения.  В результате, среднегодовая численность населения района к  2017 году  составит 12869 человек.</w:t>
      </w:r>
    </w:p>
    <w:p w:rsidR="00E4405B" w:rsidRPr="00190A32" w:rsidRDefault="00E4405B" w:rsidP="007B02BB">
      <w:pPr>
        <w:ind w:firstLine="709"/>
        <w:jc w:val="both"/>
        <w:rPr>
          <w:color w:val="FF0000"/>
          <w:sz w:val="28"/>
          <w:szCs w:val="28"/>
        </w:rPr>
      </w:pPr>
    </w:p>
    <w:p w:rsidR="004744AD" w:rsidRPr="00190A32" w:rsidRDefault="007B02BB" w:rsidP="007B02BB">
      <w:pPr>
        <w:rPr>
          <w:color w:val="FF0000"/>
          <w:sz w:val="28"/>
          <w:szCs w:val="28"/>
        </w:rPr>
      </w:pPr>
      <w:r w:rsidRPr="00190A32">
        <w:rPr>
          <w:color w:val="FF0000"/>
          <w:sz w:val="28"/>
          <w:szCs w:val="28"/>
        </w:rPr>
        <w:t xml:space="preserve">         </w:t>
      </w:r>
    </w:p>
    <w:p w:rsidR="007B02BB" w:rsidRPr="00190A32" w:rsidRDefault="007B02BB" w:rsidP="004744AD">
      <w:pPr>
        <w:ind w:firstLine="709"/>
        <w:rPr>
          <w:b/>
          <w:color w:val="FF0000"/>
          <w:sz w:val="32"/>
          <w:szCs w:val="32"/>
        </w:rPr>
      </w:pPr>
      <w:r w:rsidRPr="00DD4CB8">
        <w:rPr>
          <w:b/>
          <w:sz w:val="32"/>
          <w:szCs w:val="32"/>
        </w:rPr>
        <w:t>2.</w:t>
      </w:r>
      <w:r w:rsidRPr="00190A32">
        <w:rPr>
          <w:b/>
          <w:color w:val="FF0000"/>
          <w:sz w:val="32"/>
          <w:szCs w:val="32"/>
        </w:rPr>
        <w:t xml:space="preserve"> </w:t>
      </w:r>
      <w:r w:rsidR="005B0125" w:rsidRPr="00D71387">
        <w:rPr>
          <w:b/>
          <w:sz w:val="32"/>
          <w:szCs w:val="32"/>
        </w:rPr>
        <w:t>Сфера экономики</w:t>
      </w:r>
    </w:p>
    <w:p w:rsidR="007B02BB" w:rsidRPr="00190A32" w:rsidRDefault="007B02BB" w:rsidP="007B02BB">
      <w:pPr>
        <w:rPr>
          <w:color w:val="FF0000"/>
          <w:sz w:val="28"/>
          <w:szCs w:val="28"/>
        </w:rPr>
      </w:pPr>
    </w:p>
    <w:p w:rsidR="00F771E6" w:rsidRPr="008F4E12" w:rsidRDefault="00F771E6" w:rsidP="00F771E6">
      <w:pPr>
        <w:ind w:firstLine="709"/>
        <w:jc w:val="both"/>
        <w:rPr>
          <w:sz w:val="28"/>
          <w:szCs w:val="28"/>
        </w:rPr>
      </w:pPr>
      <w:r w:rsidRPr="008F4E12">
        <w:rPr>
          <w:sz w:val="28"/>
          <w:szCs w:val="28"/>
        </w:rPr>
        <w:lastRenderedPageBreak/>
        <w:t>В прогнозном периоде ожидается рост показателей</w:t>
      </w:r>
      <w:r>
        <w:rPr>
          <w:sz w:val="28"/>
          <w:szCs w:val="28"/>
        </w:rPr>
        <w:t xml:space="preserve"> по всем сферам экономики.</w:t>
      </w:r>
    </w:p>
    <w:p w:rsidR="00F771E6" w:rsidRDefault="00F771E6" w:rsidP="00F771E6">
      <w:pPr>
        <w:ind w:firstLine="709"/>
        <w:jc w:val="both"/>
        <w:rPr>
          <w:color w:val="FF0000"/>
          <w:sz w:val="28"/>
          <w:szCs w:val="28"/>
        </w:rPr>
      </w:pPr>
    </w:p>
    <w:p w:rsidR="00F771E6" w:rsidRPr="00AE021A" w:rsidRDefault="00F771E6" w:rsidP="00F771E6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021A">
        <w:rPr>
          <w:rFonts w:ascii="Times New Roman" w:hAnsi="Times New Roman"/>
          <w:color w:val="000000" w:themeColor="text1"/>
          <w:sz w:val="28"/>
          <w:szCs w:val="28"/>
        </w:rPr>
        <w:t>По оценке в 201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AE021A">
        <w:rPr>
          <w:rFonts w:ascii="Times New Roman" w:hAnsi="Times New Roman"/>
          <w:color w:val="000000" w:themeColor="text1"/>
          <w:sz w:val="28"/>
          <w:szCs w:val="28"/>
        </w:rPr>
        <w:t xml:space="preserve"> году рост </w:t>
      </w:r>
      <w:r w:rsidRPr="00AE021A">
        <w:rPr>
          <w:rFonts w:ascii="Times New Roman" w:hAnsi="Times New Roman"/>
          <w:b/>
          <w:i/>
          <w:color w:val="000000" w:themeColor="text1"/>
          <w:sz w:val="28"/>
          <w:szCs w:val="28"/>
        </w:rPr>
        <w:t>промышленного производства</w:t>
      </w:r>
      <w:r w:rsidRPr="00AE021A">
        <w:rPr>
          <w:rFonts w:ascii="Times New Roman" w:hAnsi="Times New Roman"/>
          <w:color w:val="000000" w:themeColor="text1"/>
          <w:sz w:val="28"/>
          <w:szCs w:val="28"/>
        </w:rPr>
        <w:t xml:space="preserve"> составит 11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AE021A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AE021A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F771E6" w:rsidRDefault="00F771E6" w:rsidP="00F771E6">
      <w:pPr>
        <w:ind w:firstLine="720"/>
        <w:jc w:val="both"/>
        <w:rPr>
          <w:sz w:val="28"/>
          <w:szCs w:val="28"/>
        </w:rPr>
      </w:pPr>
      <w:r w:rsidRPr="00BD13B6">
        <w:rPr>
          <w:sz w:val="28"/>
          <w:szCs w:val="28"/>
        </w:rPr>
        <w:t>В 201</w:t>
      </w:r>
      <w:r w:rsidR="00BD13B6" w:rsidRPr="00BD13B6">
        <w:rPr>
          <w:sz w:val="28"/>
          <w:szCs w:val="28"/>
        </w:rPr>
        <w:t>5</w:t>
      </w:r>
      <w:r w:rsidRPr="00BD13B6">
        <w:rPr>
          <w:sz w:val="28"/>
          <w:szCs w:val="28"/>
        </w:rPr>
        <w:t>-201</w:t>
      </w:r>
      <w:r w:rsidR="00BD13B6" w:rsidRPr="00BD13B6">
        <w:rPr>
          <w:sz w:val="28"/>
          <w:szCs w:val="28"/>
        </w:rPr>
        <w:t>7</w:t>
      </w:r>
      <w:r w:rsidRPr="00BD13B6">
        <w:rPr>
          <w:sz w:val="28"/>
          <w:szCs w:val="28"/>
        </w:rPr>
        <w:t xml:space="preserve"> годах </w:t>
      </w:r>
      <w:r w:rsidR="00BD13B6" w:rsidRPr="00BD13B6">
        <w:rPr>
          <w:sz w:val="28"/>
          <w:szCs w:val="28"/>
        </w:rPr>
        <w:t xml:space="preserve">по данным предприятий </w:t>
      </w:r>
      <w:r w:rsidRPr="00BD13B6">
        <w:rPr>
          <w:sz w:val="28"/>
          <w:szCs w:val="28"/>
        </w:rPr>
        <w:t xml:space="preserve">прогнозируется рост  промышленного производства за счет </w:t>
      </w:r>
      <w:r w:rsidR="00BD13B6" w:rsidRPr="00BD13B6">
        <w:rPr>
          <w:sz w:val="28"/>
          <w:szCs w:val="28"/>
        </w:rPr>
        <w:t>перевооружения существующих производств,  а также  ввода в эксплуатацию 2- ой очереди пивоваренного завода</w:t>
      </w:r>
      <w:r w:rsidRPr="00BD13B6">
        <w:rPr>
          <w:sz w:val="28"/>
          <w:szCs w:val="28"/>
        </w:rPr>
        <w:t>. Главный рост даст обрабатывающая отрасль промышленности, перспективы развития которой, в первую очередь, с  вводом в эксплуатацию завода по производству пива и безалкогольных напитков (</w:t>
      </w:r>
      <w:r w:rsidRPr="00BD13B6">
        <w:rPr>
          <w:i/>
          <w:sz w:val="28"/>
          <w:szCs w:val="28"/>
        </w:rPr>
        <w:t>ООО «Варница»</w:t>
      </w:r>
      <w:r w:rsidRPr="00BD13B6">
        <w:rPr>
          <w:sz w:val="28"/>
          <w:szCs w:val="28"/>
        </w:rPr>
        <w:t xml:space="preserve">),  </w:t>
      </w:r>
      <w:r w:rsidR="00BD13B6" w:rsidRPr="00BD13B6">
        <w:rPr>
          <w:sz w:val="28"/>
          <w:szCs w:val="28"/>
        </w:rPr>
        <w:t xml:space="preserve">ввод в </w:t>
      </w:r>
      <w:r w:rsidR="00BD13B6" w:rsidRPr="000334BE">
        <w:rPr>
          <w:sz w:val="28"/>
          <w:szCs w:val="28"/>
        </w:rPr>
        <w:t xml:space="preserve">эксплуатацию 1- ой очереди осуществлено осенью </w:t>
      </w:r>
      <w:r w:rsidRPr="000334BE">
        <w:rPr>
          <w:sz w:val="28"/>
          <w:szCs w:val="28"/>
        </w:rPr>
        <w:t xml:space="preserve"> 2013 года.</w:t>
      </w:r>
      <w:r w:rsidR="00BD13B6" w:rsidRPr="000334BE">
        <w:rPr>
          <w:sz w:val="28"/>
          <w:szCs w:val="28"/>
        </w:rPr>
        <w:t xml:space="preserve"> </w:t>
      </w:r>
    </w:p>
    <w:p w:rsidR="000334BE" w:rsidRDefault="000334BE" w:rsidP="000334BE">
      <w:pPr>
        <w:ind w:firstLine="720"/>
        <w:jc w:val="both"/>
        <w:rPr>
          <w:sz w:val="28"/>
          <w:szCs w:val="28"/>
        </w:rPr>
      </w:pPr>
      <w:r w:rsidRPr="00BD13B6">
        <w:rPr>
          <w:sz w:val="28"/>
          <w:szCs w:val="28"/>
        </w:rPr>
        <w:t xml:space="preserve">Уже в 2014 году завод планирует выпустить 770  тыс.декалитров продукции.  В 2015 году планируемый объем производства увеличится в 4 раза и составит 2,9 млн. декалитров, а к 2016 году-3,5 млн. декалитров.  </w:t>
      </w:r>
    </w:p>
    <w:p w:rsidR="000334BE" w:rsidRPr="000334BE" w:rsidRDefault="000334BE" w:rsidP="00F771E6">
      <w:pPr>
        <w:ind w:firstLine="720"/>
        <w:jc w:val="both"/>
        <w:rPr>
          <w:sz w:val="28"/>
          <w:szCs w:val="28"/>
        </w:rPr>
      </w:pPr>
    </w:p>
    <w:p w:rsidR="000334BE" w:rsidRPr="000334BE" w:rsidRDefault="000334BE" w:rsidP="000334BE">
      <w:pPr>
        <w:pStyle w:val="a8"/>
        <w:tabs>
          <w:tab w:val="center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34BE">
        <w:rPr>
          <w:rFonts w:ascii="Times New Roman" w:hAnsi="Times New Roman"/>
          <w:sz w:val="28"/>
          <w:szCs w:val="28"/>
        </w:rPr>
        <w:t>Еще одно предприятие, которое прогнозирует к 2017 году значительный рост – ООО «Арсенал-СТ».</w:t>
      </w:r>
      <w:r w:rsidRPr="000334BE">
        <w:rPr>
          <w:rFonts w:ascii="Times New Roman" w:hAnsi="Times New Roman"/>
          <w:bCs/>
          <w:sz w:val="28"/>
          <w:szCs w:val="28"/>
        </w:rPr>
        <w:t xml:space="preserve">  В 2013 году предприятие на треть снизило объем производства. </w:t>
      </w:r>
    </w:p>
    <w:p w:rsidR="000334BE" w:rsidRPr="000334BE" w:rsidRDefault="000334BE" w:rsidP="000334BE">
      <w:pPr>
        <w:pStyle w:val="a8"/>
        <w:tabs>
          <w:tab w:val="center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34BE">
        <w:rPr>
          <w:rFonts w:ascii="Times New Roman" w:hAnsi="Times New Roman"/>
          <w:bCs/>
          <w:sz w:val="28"/>
          <w:szCs w:val="28"/>
        </w:rPr>
        <w:t xml:space="preserve">Дальнейшие перспективы развития предприятия связаны с тем, что в сентябре  2013 года </w:t>
      </w:r>
      <w:r w:rsidRPr="000334BE">
        <w:rPr>
          <w:rFonts w:ascii="Times New Roman" w:hAnsi="Times New Roman"/>
          <w:sz w:val="28"/>
          <w:szCs w:val="28"/>
        </w:rPr>
        <w:t>предприятием осуществлена продажа части доли бельгийской  компании «</w:t>
      </w:r>
      <w:r w:rsidRPr="000334BE">
        <w:rPr>
          <w:rFonts w:ascii="Times New Roman" w:hAnsi="Times New Roman"/>
          <w:sz w:val="28"/>
          <w:szCs w:val="28"/>
          <w:lang w:val="en-US"/>
        </w:rPr>
        <w:t>Frisomat</w:t>
      </w:r>
      <w:r w:rsidRPr="000334BE">
        <w:rPr>
          <w:rFonts w:ascii="Times New Roman" w:hAnsi="Times New Roman"/>
          <w:sz w:val="28"/>
          <w:szCs w:val="28"/>
        </w:rPr>
        <w:t>», которая имеет 13 филиалов в Европе по производству быстровозводимых зданий и современных ангарных сооружений.</w:t>
      </w:r>
    </w:p>
    <w:p w:rsidR="000334BE" w:rsidRPr="000334BE" w:rsidRDefault="000334BE" w:rsidP="000334BE">
      <w:pPr>
        <w:pStyle w:val="a8"/>
        <w:tabs>
          <w:tab w:val="center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34BE">
        <w:rPr>
          <w:rFonts w:ascii="Times New Roman" w:hAnsi="Times New Roman"/>
          <w:sz w:val="28"/>
          <w:szCs w:val="28"/>
        </w:rPr>
        <w:t xml:space="preserve">Вливание  иностранного капитала в ближайшее время позволит провести на предприятии переоснащение производства, будет дополнительно установлено новое оборудование по производству профильной продукции для сельскохозяйственного и промышленного секторов.  </w:t>
      </w:r>
    </w:p>
    <w:p w:rsidR="000334BE" w:rsidRPr="00BD13B6" w:rsidRDefault="000334BE" w:rsidP="00F771E6">
      <w:pPr>
        <w:ind w:firstLine="720"/>
        <w:jc w:val="both"/>
        <w:rPr>
          <w:sz w:val="28"/>
          <w:szCs w:val="28"/>
        </w:rPr>
      </w:pPr>
    </w:p>
    <w:p w:rsidR="00BD13B6" w:rsidRPr="00BD13B6" w:rsidRDefault="00F771E6" w:rsidP="00BD13B6">
      <w:pPr>
        <w:ind w:firstLine="720"/>
        <w:jc w:val="both"/>
        <w:rPr>
          <w:sz w:val="28"/>
          <w:szCs w:val="28"/>
        </w:rPr>
      </w:pPr>
      <w:r w:rsidRPr="00BD13B6">
        <w:rPr>
          <w:sz w:val="28"/>
          <w:szCs w:val="28"/>
        </w:rPr>
        <w:t xml:space="preserve">В результате в прогнозном периоде индекс промышленного производства </w:t>
      </w:r>
    </w:p>
    <w:p w:rsidR="007B02BB" w:rsidRPr="00BD13B6" w:rsidRDefault="007B02BB" w:rsidP="00BD13B6">
      <w:pPr>
        <w:jc w:val="both"/>
        <w:rPr>
          <w:sz w:val="28"/>
          <w:szCs w:val="28"/>
        </w:rPr>
      </w:pPr>
      <w:r w:rsidRPr="00BD13B6">
        <w:rPr>
          <w:sz w:val="28"/>
          <w:szCs w:val="28"/>
        </w:rPr>
        <w:t>оценивается следующим образом: 201</w:t>
      </w:r>
      <w:r w:rsidR="004E762F" w:rsidRPr="00BD13B6">
        <w:rPr>
          <w:sz w:val="28"/>
          <w:szCs w:val="28"/>
        </w:rPr>
        <w:t>5</w:t>
      </w:r>
      <w:r w:rsidRPr="00BD13B6">
        <w:rPr>
          <w:sz w:val="28"/>
          <w:szCs w:val="28"/>
        </w:rPr>
        <w:t xml:space="preserve"> год- </w:t>
      </w:r>
      <w:r w:rsidR="00045645" w:rsidRPr="00BD13B6">
        <w:rPr>
          <w:sz w:val="28"/>
          <w:szCs w:val="28"/>
        </w:rPr>
        <w:t>1</w:t>
      </w:r>
      <w:r w:rsidR="00A5195B" w:rsidRPr="00BD13B6">
        <w:rPr>
          <w:sz w:val="28"/>
          <w:szCs w:val="28"/>
        </w:rPr>
        <w:t>2</w:t>
      </w:r>
      <w:r w:rsidR="00D05AA5" w:rsidRPr="00BD13B6">
        <w:rPr>
          <w:sz w:val="28"/>
          <w:szCs w:val="28"/>
        </w:rPr>
        <w:t>3</w:t>
      </w:r>
      <w:r w:rsidR="00045645" w:rsidRPr="00BD13B6">
        <w:rPr>
          <w:sz w:val="28"/>
          <w:szCs w:val="28"/>
        </w:rPr>
        <w:t>,</w:t>
      </w:r>
      <w:r w:rsidR="00EB6413" w:rsidRPr="00BD13B6">
        <w:rPr>
          <w:sz w:val="28"/>
          <w:szCs w:val="28"/>
        </w:rPr>
        <w:t>6</w:t>
      </w:r>
      <w:r w:rsidR="00045645" w:rsidRPr="00BD13B6">
        <w:rPr>
          <w:sz w:val="28"/>
          <w:szCs w:val="28"/>
        </w:rPr>
        <w:t>%</w:t>
      </w:r>
      <w:r w:rsidRPr="00BD13B6">
        <w:rPr>
          <w:sz w:val="28"/>
          <w:szCs w:val="28"/>
        </w:rPr>
        <w:t>, 201</w:t>
      </w:r>
      <w:r w:rsidR="004E762F" w:rsidRPr="00BD13B6">
        <w:rPr>
          <w:sz w:val="28"/>
          <w:szCs w:val="28"/>
        </w:rPr>
        <w:t>6</w:t>
      </w:r>
      <w:r w:rsidRPr="00BD13B6">
        <w:rPr>
          <w:sz w:val="28"/>
          <w:szCs w:val="28"/>
        </w:rPr>
        <w:t xml:space="preserve"> год-</w:t>
      </w:r>
      <w:r w:rsidR="00181B63" w:rsidRPr="00BD13B6">
        <w:rPr>
          <w:sz w:val="28"/>
          <w:szCs w:val="28"/>
        </w:rPr>
        <w:t>1</w:t>
      </w:r>
      <w:r w:rsidR="00D05AA5" w:rsidRPr="00BD13B6">
        <w:rPr>
          <w:sz w:val="28"/>
          <w:szCs w:val="28"/>
        </w:rPr>
        <w:t>12</w:t>
      </w:r>
      <w:r w:rsidR="00045645" w:rsidRPr="00BD13B6">
        <w:rPr>
          <w:sz w:val="28"/>
          <w:szCs w:val="28"/>
        </w:rPr>
        <w:t>,</w:t>
      </w:r>
      <w:r w:rsidR="00EB6413" w:rsidRPr="00BD13B6">
        <w:rPr>
          <w:sz w:val="28"/>
          <w:szCs w:val="28"/>
        </w:rPr>
        <w:t>4</w:t>
      </w:r>
      <w:r w:rsidRPr="00BD13B6">
        <w:rPr>
          <w:sz w:val="28"/>
          <w:szCs w:val="28"/>
        </w:rPr>
        <w:t>%, 201</w:t>
      </w:r>
      <w:r w:rsidR="004E762F" w:rsidRPr="00BD13B6">
        <w:rPr>
          <w:sz w:val="28"/>
          <w:szCs w:val="28"/>
        </w:rPr>
        <w:t>7</w:t>
      </w:r>
      <w:r w:rsidRPr="00BD13B6">
        <w:rPr>
          <w:sz w:val="28"/>
          <w:szCs w:val="28"/>
        </w:rPr>
        <w:t xml:space="preserve"> год -</w:t>
      </w:r>
      <w:r w:rsidR="00AC5C43" w:rsidRPr="00BD13B6">
        <w:rPr>
          <w:sz w:val="28"/>
          <w:szCs w:val="28"/>
        </w:rPr>
        <w:t>1</w:t>
      </w:r>
      <w:r w:rsidR="008645D5" w:rsidRPr="00BD13B6">
        <w:rPr>
          <w:sz w:val="28"/>
          <w:szCs w:val="28"/>
        </w:rPr>
        <w:t>0</w:t>
      </w:r>
      <w:r w:rsidR="00EB6413" w:rsidRPr="00BD13B6">
        <w:rPr>
          <w:sz w:val="28"/>
          <w:szCs w:val="28"/>
        </w:rPr>
        <w:t>2</w:t>
      </w:r>
      <w:r w:rsidR="008645D5" w:rsidRPr="00BD13B6">
        <w:rPr>
          <w:sz w:val="28"/>
          <w:szCs w:val="28"/>
        </w:rPr>
        <w:t>,</w:t>
      </w:r>
      <w:r w:rsidR="00EB6413" w:rsidRPr="00BD13B6">
        <w:rPr>
          <w:sz w:val="28"/>
          <w:szCs w:val="28"/>
        </w:rPr>
        <w:t>4</w:t>
      </w:r>
      <w:r w:rsidRPr="00BD13B6">
        <w:rPr>
          <w:sz w:val="28"/>
          <w:szCs w:val="28"/>
        </w:rPr>
        <w:t xml:space="preserve">%. </w:t>
      </w:r>
    </w:p>
    <w:p w:rsidR="000334BE" w:rsidRDefault="000334BE" w:rsidP="000334BE">
      <w:pPr>
        <w:ind w:firstLine="709"/>
        <w:jc w:val="both"/>
        <w:rPr>
          <w:color w:val="000000" w:themeColor="text1"/>
          <w:sz w:val="28"/>
          <w:szCs w:val="28"/>
        </w:rPr>
      </w:pPr>
    </w:p>
    <w:p w:rsidR="004D1AF0" w:rsidRDefault="000334BE" w:rsidP="000334B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Какие изменения в</w:t>
      </w:r>
      <w:r w:rsidRPr="0034361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среднесрочной перспективе</w:t>
      </w:r>
      <w:r w:rsidRPr="0034361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будут происходить в </w:t>
      </w:r>
      <w:r w:rsidRPr="00240190">
        <w:rPr>
          <w:b/>
          <w:i/>
          <w:color w:val="000000" w:themeColor="text1"/>
          <w:sz w:val="28"/>
          <w:szCs w:val="28"/>
        </w:rPr>
        <w:t>сельском хозяйстве.</w:t>
      </w:r>
      <w:r>
        <w:rPr>
          <w:color w:val="000000" w:themeColor="text1"/>
          <w:sz w:val="28"/>
          <w:szCs w:val="28"/>
        </w:rPr>
        <w:t xml:space="preserve"> Несколько изменится </w:t>
      </w:r>
      <w:r w:rsidRPr="00343611">
        <w:rPr>
          <w:color w:val="000000" w:themeColor="text1"/>
          <w:sz w:val="28"/>
          <w:szCs w:val="28"/>
        </w:rPr>
        <w:t>структура распределения сельскохозяйственной продукции между категориями хозяйств.</w:t>
      </w:r>
    </w:p>
    <w:p w:rsidR="004D1AF0" w:rsidRPr="004D1AF0" w:rsidRDefault="004D1AF0" w:rsidP="004D1AF0">
      <w:pPr>
        <w:ind w:firstLine="709"/>
        <w:jc w:val="both"/>
        <w:rPr>
          <w:sz w:val="28"/>
          <w:szCs w:val="28"/>
        </w:rPr>
      </w:pPr>
      <w:r w:rsidRPr="004D1AF0">
        <w:rPr>
          <w:sz w:val="28"/>
          <w:szCs w:val="28"/>
        </w:rPr>
        <w:t>В связи с активным наращиванием темпов роста производства крестьянскими (фермерскими) хозяйствами и стабильным снижением из года в год показателей в личных подсобных хозяйствах населения  в прогнозном периоде к 2017 году доля продукции крестьянских  хозяйств увеличится с 13,2% в 2013 году 30,7%,  доля  хозяйств населения снизится с 64,8% в 2013 году до 36,9%  всей произведенной сельхозпродукции.</w:t>
      </w:r>
    </w:p>
    <w:p w:rsidR="004D1AF0" w:rsidRDefault="004D1AF0" w:rsidP="000334BE">
      <w:pPr>
        <w:ind w:firstLine="709"/>
        <w:jc w:val="both"/>
        <w:rPr>
          <w:color w:val="000000" w:themeColor="text1"/>
          <w:sz w:val="28"/>
          <w:szCs w:val="28"/>
        </w:rPr>
      </w:pPr>
    </w:p>
    <w:p w:rsidR="004D1AF0" w:rsidRDefault="004D1AF0" w:rsidP="000334BE">
      <w:pPr>
        <w:ind w:firstLine="709"/>
        <w:jc w:val="both"/>
        <w:rPr>
          <w:color w:val="000000" w:themeColor="text1"/>
          <w:sz w:val="28"/>
          <w:szCs w:val="28"/>
        </w:rPr>
      </w:pPr>
    </w:p>
    <w:p w:rsidR="000334BE" w:rsidRPr="004D1AF0" w:rsidRDefault="000334BE" w:rsidP="000334BE">
      <w:pPr>
        <w:ind w:firstLine="709"/>
        <w:jc w:val="both"/>
        <w:rPr>
          <w:sz w:val="28"/>
          <w:szCs w:val="28"/>
        </w:rPr>
      </w:pPr>
      <w:r w:rsidRPr="00343611">
        <w:rPr>
          <w:color w:val="000000" w:themeColor="text1"/>
          <w:sz w:val="28"/>
          <w:szCs w:val="28"/>
        </w:rPr>
        <w:t xml:space="preserve">Доля продукции крестьянских  хозяйств </w:t>
      </w:r>
      <w:r>
        <w:rPr>
          <w:color w:val="000000" w:themeColor="text1"/>
          <w:sz w:val="28"/>
          <w:szCs w:val="28"/>
        </w:rPr>
        <w:t xml:space="preserve">увеличится </w:t>
      </w:r>
      <w:r w:rsidR="00EB6C36">
        <w:rPr>
          <w:color w:val="000000" w:themeColor="text1"/>
          <w:sz w:val="28"/>
          <w:szCs w:val="28"/>
        </w:rPr>
        <w:t>от</w:t>
      </w:r>
      <w:r w:rsidRPr="0034361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5,5 до </w:t>
      </w:r>
      <w:r w:rsidRPr="00343611">
        <w:rPr>
          <w:color w:val="000000" w:themeColor="text1"/>
          <w:sz w:val="28"/>
          <w:szCs w:val="28"/>
        </w:rPr>
        <w:t>1</w:t>
      </w:r>
      <w:r w:rsidRPr="0083397E">
        <w:rPr>
          <w:color w:val="000000" w:themeColor="text1"/>
          <w:sz w:val="28"/>
          <w:szCs w:val="28"/>
        </w:rPr>
        <w:t>8</w:t>
      </w:r>
      <w:r w:rsidRPr="00343611">
        <w:rPr>
          <w:color w:val="000000" w:themeColor="text1"/>
          <w:sz w:val="28"/>
          <w:szCs w:val="28"/>
        </w:rPr>
        <w:t>,</w:t>
      </w:r>
      <w:r w:rsidRPr="0083397E">
        <w:rPr>
          <w:color w:val="000000" w:themeColor="text1"/>
          <w:sz w:val="28"/>
          <w:szCs w:val="28"/>
        </w:rPr>
        <w:t>7</w:t>
      </w:r>
      <w:r w:rsidRPr="00343611">
        <w:rPr>
          <w:color w:val="000000" w:themeColor="text1"/>
          <w:sz w:val="28"/>
          <w:szCs w:val="28"/>
        </w:rPr>
        <w:t>%,  доля  х</w:t>
      </w:r>
      <w:r w:rsidRPr="004D1AF0">
        <w:rPr>
          <w:sz w:val="28"/>
          <w:szCs w:val="28"/>
        </w:rPr>
        <w:t xml:space="preserve">озяйств населения снизится с 72 до 53%  всей произведенной сельхозпродукции. </w:t>
      </w:r>
    </w:p>
    <w:p w:rsidR="004D1AF0" w:rsidRPr="004D1AF0" w:rsidRDefault="004D1AF0" w:rsidP="004D1AF0">
      <w:pPr>
        <w:ind w:firstLine="709"/>
        <w:jc w:val="both"/>
        <w:rPr>
          <w:sz w:val="28"/>
          <w:szCs w:val="20"/>
        </w:rPr>
      </w:pPr>
      <w:r w:rsidRPr="004D1AF0">
        <w:rPr>
          <w:sz w:val="28"/>
          <w:szCs w:val="20"/>
        </w:rPr>
        <w:t>По оценке в 2014 году всеми категориями хозяйств района будет произведено  сельскохозяйственной продукции на сумму 453,7 млн. рублей, индекс производства продукции сельского хозяйства составит 144,6%.  Индекс производства продукции растениеводства оценивается на уровне 186,7%, животноводства  - 105,8%.</w:t>
      </w:r>
    </w:p>
    <w:p w:rsidR="000334BE" w:rsidRPr="004D1AF0" w:rsidRDefault="000334BE" w:rsidP="009E23AF">
      <w:pPr>
        <w:jc w:val="both"/>
        <w:rPr>
          <w:sz w:val="28"/>
          <w:szCs w:val="28"/>
        </w:rPr>
      </w:pPr>
      <w:r w:rsidRPr="004D1AF0">
        <w:rPr>
          <w:sz w:val="28"/>
          <w:szCs w:val="20"/>
        </w:rPr>
        <w:t xml:space="preserve">          </w:t>
      </w:r>
      <w:r w:rsidRPr="004D1AF0">
        <w:rPr>
          <w:sz w:val="28"/>
          <w:szCs w:val="28"/>
        </w:rPr>
        <w:t>Ожидаемый объем производства зерна обусловлен увеличением посевных площадей в целом по району</w:t>
      </w:r>
      <w:r w:rsidR="004D1AF0" w:rsidRPr="004D1AF0">
        <w:rPr>
          <w:sz w:val="28"/>
          <w:szCs w:val="28"/>
        </w:rPr>
        <w:t xml:space="preserve"> на 201 га</w:t>
      </w:r>
      <w:r w:rsidRPr="004D1AF0">
        <w:rPr>
          <w:sz w:val="28"/>
          <w:szCs w:val="28"/>
        </w:rPr>
        <w:t>.</w:t>
      </w:r>
    </w:p>
    <w:p w:rsidR="004D1AF0" w:rsidRPr="004D1AF0" w:rsidRDefault="004D1AF0" w:rsidP="004D1AF0">
      <w:pPr>
        <w:ind w:firstLine="709"/>
        <w:jc w:val="both"/>
        <w:rPr>
          <w:sz w:val="28"/>
          <w:szCs w:val="28"/>
        </w:rPr>
      </w:pPr>
      <w:r w:rsidRPr="004D1AF0">
        <w:rPr>
          <w:sz w:val="28"/>
          <w:szCs w:val="28"/>
        </w:rPr>
        <w:t>Производство картофеля планируется обеспечить за счет увеличения площади посадки СХПК «Козинский тепличный комбинат» на 108 га, ООО «Подворье Монастыря» на 20 га, КФХ Сафронюк Г.Д. на 48 га.</w:t>
      </w:r>
    </w:p>
    <w:p w:rsidR="004D1AF0" w:rsidRPr="004D1AF0" w:rsidRDefault="004D1AF0" w:rsidP="004D1AF0">
      <w:pPr>
        <w:ind w:firstLine="709"/>
        <w:jc w:val="both"/>
        <w:rPr>
          <w:sz w:val="28"/>
          <w:szCs w:val="28"/>
        </w:rPr>
      </w:pPr>
      <w:r w:rsidRPr="004D1AF0">
        <w:rPr>
          <w:sz w:val="28"/>
          <w:szCs w:val="28"/>
        </w:rPr>
        <w:t>Увеличение производства овощей ожидается за счет расширения площади посадки капусты в  КФХ «Сафронюк Г.Д. (площадь посадки капусты 30 га)</w:t>
      </w:r>
    </w:p>
    <w:p w:rsidR="004D1AF0" w:rsidRDefault="004D1AF0" w:rsidP="004D1AF0">
      <w:pPr>
        <w:suppressAutoHyphens/>
        <w:ind w:firstLine="720"/>
        <w:jc w:val="both"/>
        <w:rPr>
          <w:sz w:val="28"/>
          <w:szCs w:val="28"/>
        </w:rPr>
      </w:pPr>
      <w:r w:rsidRPr="004D1AF0">
        <w:rPr>
          <w:sz w:val="28"/>
          <w:szCs w:val="28"/>
        </w:rPr>
        <w:t xml:space="preserve">Рост объемов производства мяса и молока ожидается в результате увеличения в дойном стаде фермеров количества  племенных коров в крестьянско-фермерских хозяйствах (КФХ Балыкин С.Г. - 60 голов). </w:t>
      </w:r>
    </w:p>
    <w:p w:rsidR="009E23AF" w:rsidRPr="004D1AF0" w:rsidRDefault="009E23AF" w:rsidP="004D1AF0">
      <w:pPr>
        <w:suppressAutoHyphens/>
        <w:ind w:firstLine="720"/>
        <w:jc w:val="both"/>
        <w:rPr>
          <w:sz w:val="28"/>
          <w:szCs w:val="28"/>
        </w:rPr>
      </w:pPr>
    </w:p>
    <w:p w:rsidR="004D1AF0" w:rsidRPr="004D1AF0" w:rsidRDefault="009E23AF" w:rsidP="004D1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D1AF0" w:rsidRPr="004D1AF0">
        <w:rPr>
          <w:sz w:val="28"/>
          <w:szCs w:val="28"/>
        </w:rPr>
        <w:t xml:space="preserve">  прогнозном периоде индекс промышленного производства  продукции сельского хозяйства оценивается следующим образом: 2015 год – 102,0%, 2016 год -102,1%, 2017 год - 102,2%.</w:t>
      </w:r>
    </w:p>
    <w:p w:rsidR="004D1AF0" w:rsidRPr="004D1AF0" w:rsidRDefault="004D1AF0" w:rsidP="004D1AF0">
      <w:pPr>
        <w:ind w:firstLine="709"/>
        <w:jc w:val="both"/>
        <w:rPr>
          <w:sz w:val="28"/>
          <w:szCs w:val="28"/>
        </w:rPr>
      </w:pPr>
      <w:r w:rsidRPr="004D1AF0">
        <w:rPr>
          <w:sz w:val="28"/>
          <w:szCs w:val="28"/>
        </w:rPr>
        <w:t>В результате увеличения посевных площадей индекс производства продукции растениеводства составит: 2015 год – 102,9%, 2016 год – 103,1%, 2017 год -103,1%.</w:t>
      </w:r>
    </w:p>
    <w:p w:rsidR="00AF75EA" w:rsidRPr="004D1AF0" w:rsidRDefault="007B02BB" w:rsidP="004D1AF0">
      <w:pPr>
        <w:jc w:val="both"/>
        <w:rPr>
          <w:sz w:val="28"/>
          <w:szCs w:val="28"/>
        </w:rPr>
      </w:pPr>
      <w:r w:rsidRPr="004D1AF0">
        <w:rPr>
          <w:b/>
          <w:sz w:val="28"/>
          <w:szCs w:val="20"/>
        </w:rPr>
        <w:t xml:space="preserve">    </w:t>
      </w:r>
      <w:r w:rsidRPr="004D1AF0">
        <w:rPr>
          <w:b/>
          <w:sz w:val="32"/>
          <w:szCs w:val="32"/>
        </w:rPr>
        <w:t xml:space="preserve">     </w:t>
      </w:r>
      <w:r w:rsidR="00AF75EA" w:rsidRPr="004D1AF0">
        <w:rPr>
          <w:sz w:val="28"/>
          <w:szCs w:val="28"/>
        </w:rPr>
        <w:t xml:space="preserve">За счет увеличения поголовья </w:t>
      </w:r>
      <w:r w:rsidR="002C1D7C" w:rsidRPr="004D1AF0">
        <w:rPr>
          <w:sz w:val="28"/>
          <w:szCs w:val="28"/>
        </w:rPr>
        <w:t>племенных коров</w:t>
      </w:r>
      <w:r w:rsidR="00AF75EA" w:rsidRPr="004D1AF0">
        <w:rPr>
          <w:sz w:val="28"/>
          <w:szCs w:val="28"/>
        </w:rPr>
        <w:t xml:space="preserve"> индекс производства продукции растениеводства составит: 201</w:t>
      </w:r>
      <w:r w:rsidR="002C1D7C" w:rsidRPr="004D1AF0">
        <w:rPr>
          <w:sz w:val="28"/>
          <w:szCs w:val="28"/>
        </w:rPr>
        <w:t>5</w:t>
      </w:r>
      <w:r w:rsidR="0082279D" w:rsidRPr="004D1AF0">
        <w:rPr>
          <w:sz w:val="28"/>
          <w:szCs w:val="28"/>
        </w:rPr>
        <w:t xml:space="preserve"> </w:t>
      </w:r>
      <w:r w:rsidR="00AF75EA" w:rsidRPr="004D1AF0">
        <w:rPr>
          <w:sz w:val="28"/>
          <w:szCs w:val="28"/>
        </w:rPr>
        <w:t>год – 10</w:t>
      </w:r>
      <w:r w:rsidR="00626E44" w:rsidRPr="004D1AF0">
        <w:rPr>
          <w:sz w:val="28"/>
          <w:szCs w:val="28"/>
        </w:rPr>
        <w:t>0</w:t>
      </w:r>
      <w:r w:rsidR="0082279D" w:rsidRPr="004D1AF0">
        <w:rPr>
          <w:sz w:val="28"/>
          <w:szCs w:val="28"/>
        </w:rPr>
        <w:t>,</w:t>
      </w:r>
      <w:r w:rsidR="00626E44" w:rsidRPr="004D1AF0">
        <w:rPr>
          <w:sz w:val="28"/>
          <w:szCs w:val="28"/>
        </w:rPr>
        <w:t>5</w:t>
      </w:r>
      <w:r w:rsidR="00AF75EA" w:rsidRPr="004D1AF0">
        <w:rPr>
          <w:sz w:val="28"/>
          <w:szCs w:val="28"/>
        </w:rPr>
        <w:t>%, 201</w:t>
      </w:r>
      <w:r w:rsidR="002C1D7C" w:rsidRPr="004D1AF0">
        <w:rPr>
          <w:sz w:val="28"/>
          <w:szCs w:val="28"/>
        </w:rPr>
        <w:t>6</w:t>
      </w:r>
      <w:r w:rsidR="00AF75EA" w:rsidRPr="004D1AF0">
        <w:rPr>
          <w:sz w:val="28"/>
          <w:szCs w:val="28"/>
        </w:rPr>
        <w:t xml:space="preserve"> год – 10</w:t>
      </w:r>
      <w:r w:rsidR="0082279D" w:rsidRPr="004D1AF0">
        <w:rPr>
          <w:sz w:val="28"/>
          <w:szCs w:val="28"/>
        </w:rPr>
        <w:t>0,</w:t>
      </w:r>
      <w:r w:rsidR="00626E44" w:rsidRPr="004D1AF0">
        <w:rPr>
          <w:sz w:val="28"/>
          <w:szCs w:val="28"/>
        </w:rPr>
        <w:t>6</w:t>
      </w:r>
      <w:r w:rsidR="00AF75EA" w:rsidRPr="004D1AF0">
        <w:rPr>
          <w:sz w:val="28"/>
          <w:szCs w:val="28"/>
        </w:rPr>
        <w:t>%, 201</w:t>
      </w:r>
      <w:r w:rsidR="002C1D7C" w:rsidRPr="004D1AF0">
        <w:rPr>
          <w:sz w:val="28"/>
          <w:szCs w:val="28"/>
        </w:rPr>
        <w:t>7</w:t>
      </w:r>
      <w:r w:rsidR="00AF75EA" w:rsidRPr="004D1AF0">
        <w:rPr>
          <w:sz w:val="28"/>
          <w:szCs w:val="28"/>
        </w:rPr>
        <w:t xml:space="preserve"> год –</w:t>
      </w:r>
      <w:r w:rsidR="0082279D" w:rsidRPr="004D1AF0">
        <w:rPr>
          <w:sz w:val="28"/>
          <w:szCs w:val="28"/>
        </w:rPr>
        <w:t xml:space="preserve"> 100</w:t>
      </w:r>
      <w:r w:rsidR="00413E06" w:rsidRPr="004D1AF0">
        <w:rPr>
          <w:sz w:val="28"/>
          <w:szCs w:val="28"/>
        </w:rPr>
        <w:t>,</w:t>
      </w:r>
      <w:r w:rsidR="00626E44" w:rsidRPr="004D1AF0">
        <w:rPr>
          <w:sz w:val="28"/>
          <w:szCs w:val="28"/>
        </w:rPr>
        <w:t>6</w:t>
      </w:r>
      <w:r w:rsidR="00AF75EA" w:rsidRPr="004D1AF0">
        <w:rPr>
          <w:sz w:val="28"/>
          <w:szCs w:val="28"/>
        </w:rPr>
        <w:t>%.</w:t>
      </w:r>
    </w:p>
    <w:p w:rsidR="007B02BB" w:rsidRPr="00190A32" w:rsidRDefault="007B02BB" w:rsidP="007B02BB">
      <w:pPr>
        <w:tabs>
          <w:tab w:val="center" w:pos="5462"/>
        </w:tabs>
        <w:ind w:firstLine="709"/>
        <w:jc w:val="both"/>
        <w:rPr>
          <w:color w:val="FF0000"/>
          <w:sz w:val="28"/>
          <w:szCs w:val="28"/>
        </w:rPr>
      </w:pPr>
    </w:p>
    <w:p w:rsidR="00EB08A0" w:rsidRPr="00EB08A0" w:rsidRDefault="00EB08A0" w:rsidP="00EB08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</w:t>
      </w:r>
      <w:r w:rsidRPr="0081463B">
        <w:rPr>
          <w:b/>
          <w:i/>
          <w:sz w:val="28"/>
          <w:szCs w:val="28"/>
        </w:rPr>
        <w:t xml:space="preserve">дорожного </w:t>
      </w:r>
      <w:r w:rsidRPr="00EB08A0">
        <w:rPr>
          <w:b/>
          <w:i/>
          <w:sz w:val="28"/>
          <w:szCs w:val="28"/>
        </w:rPr>
        <w:t>строительства</w:t>
      </w:r>
      <w:r w:rsidRPr="00EB08A0">
        <w:rPr>
          <w:sz w:val="28"/>
          <w:szCs w:val="28"/>
        </w:rPr>
        <w:t xml:space="preserve">  в   2015 году планируется осуществить строительство 1,2 км дороги местного значения «Фальковичи-Шестаково-Хотесловичи» в Шокинском сельском поселении. </w:t>
      </w:r>
    </w:p>
    <w:p w:rsidR="00EB08A0" w:rsidRDefault="00EB08A0" w:rsidP="00EB08A0">
      <w:pPr>
        <w:ind w:firstLine="709"/>
        <w:jc w:val="both"/>
        <w:rPr>
          <w:sz w:val="28"/>
          <w:szCs w:val="28"/>
        </w:rPr>
      </w:pPr>
      <w:r w:rsidRPr="00EB08A0">
        <w:rPr>
          <w:sz w:val="28"/>
          <w:szCs w:val="28"/>
        </w:rPr>
        <w:t>В 2014-2015 годах в рамках реализации областной государственной программы  по развитию сети автомобильных дорог общего пользования в</w:t>
      </w:r>
      <w:r w:rsidRPr="00190A32">
        <w:rPr>
          <w:color w:val="FF0000"/>
          <w:sz w:val="28"/>
          <w:szCs w:val="28"/>
        </w:rPr>
        <w:t xml:space="preserve"> </w:t>
      </w:r>
      <w:r w:rsidRPr="00EB08A0">
        <w:rPr>
          <w:sz w:val="28"/>
          <w:szCs w:val="28"/>
        </w:rPr>
        <w:t>Смоленской области</w:t>
      </w:r>
      <w:r w:rsidRPr="00190A3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планируется произвести строительство</w:t>
      </w:r>
      <w:r w:rsidRPr="00E246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км </w:t>
      </w:r>
      <w:r w:rsidRPr="006F68E3">
        <w:rPr>
          <w:sz w:val="28"/>
          <w:szCs w:val="28"/>
        </w:rPr>
        <w:t>объездной автодороги Ермачки-Сопачево-Красные горы-Барсучки</w:t>
      </w:r>
      <w:r w:rsidRPr="00E2463E">
        <w:rPr>
          <w:sz w:val="28"/>
          <w:szCs w:val="28"/>
        </w:rPr>
        <w:t>. </w:t>
      </w:r>
    </w:p>
    <w:p w:rsidR="00EB08A0" w:rsidRPr="00E2463E" w:rsidRDefault="00EB08A0" w:rsidP="00EB08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к 2017 году  общая протяженность </w:t>
      </w:r>
      <w:r w:rsidRPr="00494B29">
        <w:rPr>
          <w:color w:val="FF0000"/>
          <w:szCs w:val="28"/>
        </w:rPr>
        <w:t xml:space="preserve"> </w:t>
      </w:r>
      <w:r w:rsidRPr="00E2463E">
        <w:rPr>
          <w:sz w:val="28"/>
          <w:szCs w:val="28"/>
        </w:rPr>
        <w:t xml:space="preserve">автомобильных  дорог общего пользования с твердым покрытием на территории Кардымовского района увеличится на  </w:t>
      </w:r>
      <w:r>
        <w:rPr>
          <w:sz w:val="28"/>
          <w:szCs w:val="28"/>
        </w:rPr>
        <w:t>3,2</w:t>
      </w:r>
      <w:r w:rsidRPr="00E2463E">
        <w:rPr>
          <w:sz w:val="28"/>
          <w:szCs w:val="28"/>
        </w:rPr>
        <w:t xml:space="preserve"> км и составит 33</w:t>
      </w:r>
      <w:r>
        <w:rPr>
          <w:sz w:val="28"/>
          <w:szCs w:val="28"/>
        </w:rPr>
        <w:t>3</w:t>
      </w:r>
      <w:r w:rsidRPr="00E2463E">
        <w:rPr>
          <w:sz w:val="28"/>
          <w:szCs w:val="28"/>
        </w:rPr>
        <w:t xml:space="preserve">,2 км. </w:t>
      </w:r>
    </w:p>
    <w:p w:rsidR="007B02BB" w:rsidRPr="00190A32" w:rsidRDefault="007B02BB" w:rsidP="00EB08A0">
      <w:pPr>
        <w:jc w:val="both"/>
        <w:rPr>
          <w:b/>
          <w:color w:val="FF0000"/>
          <w:sz w:val="32"/>
          <w:szCs w:val="32"/>
        </w:rPr>
      </w:pPr>
    </w:p>
    <w:p w:rsidR="00EB08A0" w:rsidRPr="00394EEB" w:rsidRDefault="00EB08A0" w:rsidP="00EB08A0">
      <w:pPr>
        <w:ind w:firstLine="709"/>
        <w:jc w:val="both"/>
        <w:rPr>
          <w:color w:val="000000" w:themeColor="text1"/>
          <w:sz w:val="28"/>
          <w:szCs w:val="28"/>
        </w:rPr>
      </w:pPr>
      <w:r w:rsidRPr="00473A4F">
        <w:rPr>
          <w:sz w:val="28"/>
          <w:szCs w:val="28"/>
        </w:rPr>
        <w:t>В сфере</w:t>
      </w:r>
      <w:r w:rsidRPr="00473A4F">
        <w:rPr>
          <w:b/>
          <w:sz w:val="28"/>
          <w:szCs w:val="28"/>
        </w:rPr>
        <w:t xml:space="preserve"> </w:t>
      </w:r>
      <w:r w:rsidRPr="00415619">
        <w:rPr>
          <w:b/>
          <w:i/>
          <w:sz w:val="28"/>
          <w:szCs w:val="28"/>
        </w:rPr>
        <w:t>индивидуального жилищного строительства</w:t>
      </w:r>
      <w:r w:rsidRPr="00415619">
        <w:rPr>
          <w:sz w:val="28"/>
          <w:szCs w:val="28"/>
        </w:rPr>
        <w:t xml:space="preserve"> </w:t>
      </w:r>
      <w:r w:rsidR="00415619" w:rsidRPr="00415619">
        <w:rPr>
          <w:sz w:val="28"/>
          <w:szCs w:val="28"/>
        </w:rPr>
        <w:t>по оценке в 2014 году ввод в эксплуатацию жилых домов составит 2,746 тыс. кв.м.</w:t>
      </w:r>
      <w:r w:rsidR="00415619" w:rsidRPr="00190A32">
        <w:rPr>
          <w:color w:val="FF0000"/>
          <w:sz w:val="28"/>
          <w:szCs w:val="28"/>
        </w:rPr>
        <w:t xml:space="preserve"> </w:t>
      </w:r>
      <w:r w:rsidR="00415619">
        <w:rPr>
          <w:color w:val="000000" w:themeColor="text1"/>
          <w:sz w:val="28"/>
          <w:szCs w:val="28"/>
        </w:rPr>
        <w:t>З</w:t>
      </w:r>
      <w:r w:rsidRPr="00394EEB">
        <w:rPr>
          <w:color w:val="000000" w:themeColor="text1"/>
          <w:sz w:val="28"/>
          <w:szCs w:val="28"/>
        </w:rPr>
        <w:t>а период с 201</w:t>
      </w:r>
      <w:r>
        <w:rPr>
          <w:color w:val="000000" w:themeColor="text1"/>
          <w:sz w:val="28"/>
          <w:szCs w:val="28"/>
        </w:rPr>
        <w:t>5</w:t>
      </w:r>
      <w:r w:rsidRPr="00394EEB">
        <w:rPr>
          <w:color w:val="000000" w:themeColor="text1"/>
          <w:sz w:val="28"/>
          <w:szCs w:val="28"/>
        </w:rPr>
        <w:t xml:space="preserve"> по 201</w:t>
      </w:r>
      <w:r>
        <w:rPr>
          <w:color w:val="000000" w:themeColor="text1"/>
          <w:sz w:val="28"/>
          <w:szCs w:val="28"/>
        </w:rPr>
        <w:t>7</w:t>
      </w:r>
      <w:r w:rsidRPr="00394EEB">
        <w:rPr>
          <w:color w:val="000000" w:themeColor="text1"/>
          <w:sz w:val="28"/>
          <w:szCs w:val="28"/>
        </w:rPr>
        <w:t xml:space="preserve"> год за счет индивидуального строительства домов населением, а также в результате  реализации проекта по строительству микрорайона «Новое Кардымово» планируется ввести </w:t>
      </w:r>
      <w:r>
        <w:rPr>
          <w:color w:val="000000" w:themeColor="text1"/>
          <w:sz w:val="28"/>
          <w:szCs w:val="28"/>
        </w:rPr>
        <w:t>11,4</w:t>
      </w:r>
      <w:r w:rsidRPr="00394EEB">
        <w:rPr>
          <w:color w:val="000000" w:themeColor="text1"/>
          <w:sz w:val="28"/>
          <w:szCs w:val="28"/>
        </w:rPr>
        <w:t xml:space="preserve"> тыс. кв.м  жилья, из них в 201</w:t>
      </w:r>
      <w:r>
        <w:rPr>
          <w:color w:val="000000" w:themeColor="text1"/>
          <w:sz w:val="28"/>
          <w:szCs w:val="28"/>
        </w:rPr>
        <w:t>5</w:t>
      </w:r>
      <w:r w:rsidRPr="00394EEB">
        <w:rPr>
          <w:color w:val="000000" w:themeColor="text1"/>
          <w:sz w:val="28"/>
          <w:szCs w:val="28"/>
        </w:rPr>
        <w:t xml:space="preserve"> году – </w:t>
      </w:r>
      <w:r>
        <w:rPr>
          <w:color w:val="000000" w:themeColor="text1"/>
          <w:sz w:val="28"/>
          <w:szCs w:val="28"/>
        </w:rPr>
        <w:t>3,3</w:t>
      </w:r>
      <w:r w:rsidRPr="00394EEB">
        <w:rPr>
          <w:color w:val="000000" w:themeColor="text1"/>
          <w:sz w:val="28"/>
          <w:szCs w:val="28"/>
        </w:rPr>
        <w:t>, в 201</w:t>
      </w:r>
      <w:r>
        <w:rPr>
          <w:color w:val="000000" w:themeColor="text1"/>
          <w:sz w:val="28"/>
          <w:szCs w:val="28"/>
        </w:rPr>
        <w:t>6</w:t>
      </w:r>
      <w:r w:rsidRPr="00394EEB">
        <w:rPr>
          <w:color w:val="000000" w:themeColor="text1"/>
          <w:sz w:val="28"/>
          <w:szCs w:val="28"/>
        </w:rPr>
        <w:t xml:space="preserve"> году- </w:t>
      </w:r>
      <w:r>
        <w:rPr>
          <w:color w:val="000000" w:themeColor="text1"/>
          <w:sz w:val="28"/>
          <w:szCs w:val="28"/>
        </w:rPr>
        <w:t>4</w:t>
      </w:r>
      <w:r w:rsidRPr="00394EEB">
        <w:rPr>
          <w:color w:val="000000" w:themeColor="text1"/>
          <w:sz w:val="28"/>
          <w:szCs w:val="28"/>
        </w:rPr>
        <w:t>, в 201</w:t>
      </w:r>
      <w:r>
        <w:rPr>
          <w:color w:val="000000" w:themeColor="text1"/>
          <w:sz w:val="28"/>
          <w:szCs w:val="28"/>
        </w:rPr>
        <w:t>7</w:t>
      </w:r>
      <w:r w:rsidRPr="00394EEB">
        <w:rPr>
          <w:color w:val="000000" w:themeColor="text1"/>
          <w:sz w:val="28"/>
          <w:szCs w:val="28"/>
        </w:rPr>
        <w:t xml:space="preserve"> году- 4,</w:t>
      </w:r>
      <w:r w:rsidR="00415619">
        <w:rPr>
          <w:color w:val="000000" w:themeColor="text1"/>
          <w:sz w:val="28"/>
          <w:szCs w:val="28"/>
        </w:rPr>
        <w:t>1</w:t>
      </w:r>
      <w:r w:rsidRPr="00394EEB">
        <w:rPr>
          <w:color w:val="000000" w:themeColor="text1"/>
          <w:sz w:val="28"/>
          <w:szCs w:val="28"/>
        </w:rPr>
        <w:t xml:space="preserve"> тыс. кв.м. </w:t>
      </w:r>
    </w:p>
    <w:p w:rsidR="00D20C9C" w:rsidRPr="00190A32" w:rsidRDefault="007B02BB" w:rsidP="00D20C9C">
      <w:pPr>
        <w:rPr>
          <w:b/>
          <w:color w:val="FF0000"/>
          <w:sz w:val="32"/>
          <w:szCs w:val="32"/>
        </w:rPr>
      </w:pPr>
      <w:r w:rsidRPr="00190A32">
        <w:rPr>
          <w:b/>
          <w:color w:val="FF0000"/>
          <w:sz w:val="32"/>
          <w:szCs w:val="32"/>
        </w:rPr>
        <w:t xml:space="preserve">         </w:t>
      </w:r>
    </w:p>
    <w:p w:rsidR="00D8191A" w:rsidRPr="00671B33" w:rsidRDefault="00D8191A" w:rsidP="00D8191A">
      <w:pPr>
        <w:jc w:val="both"/>
        <w:rPr>
          <w:sz w:val="28"/>
          <w:szCs w:val="28"/>
        </w:rPr>
      </w:pPr>
      <w:r w:rsidRPr="002E5A44">
        <w:rPr>
          <w:sz w:val="28"/>
          <w:szCs w:val="28"/>
        </w:rPr>
        <w:t xml:space="preserve">          </w:t>
      </w:r>
      <w:r w:rsidRPr="00671B33">
        <w:rPr>
          <w:sz w:val="28"/>
          <w:szCs w:val="28"/>
        </w:rPr>
        <w:t xml:space="preserve">Показатели потребительского </w:t>
      </w:r>
      <w:r w:rsidRPr="00671B33">
        <w:rPr>
          <w:b/>
          <w:i/>
          <w:sz w:val="28"/>
          <w:szCs w:val="28"/>
        </w:rPr>
        <w:t>рынка товаров и услуг</w:t>
      </w:r>
      <w:r w:rsidRPr="00671B33">
        <w:rPr>
          <w:sz w:val="28"/>
          <w:szCs w:val="28"/>
        </w:rPr>
        <w:t xml:space="preserve"> рассчитывались с учетом динамики роста за предыдущие года, скорректированные на предполагаемый уровень инфляции, доведенный до нас Министерством экономического развития РФ и Администрацией Смоленской области.</w:t>
      </w:r>
    </w:p>
    <w:p w:rsidR="00D8191A" w:rsidRPr="00D8191A" w:rsidRDefault="00D8191A" w:rsidP="00D8191A">
      <w:pPr>
        <w:ind w:firstLine="709"/>
        <w:jc w:val="both"/>
        <w:rPr>
          <w:sz w:val="28"/>
          <w:szCs w:val="28"/>
        </w:rPr>
      </w:pPr>
      <w:r w:rsidRPr="00D8191A">
        <w:rPr>
          <w:sz w:val="28"/>
          <w:szCs w:val="28"/>
        </w:rPr>
        <w:t xml:space="preserve">Темп роста  оборота </w:t>
      </w:r>
      <w:r w:rsidRPr="00D8191A">
        <w:rPr>
          <w:b/>
          <w:i/>
          <w:sz w:val="28"/>
          <w:szCs w:val="28"/>
        </w:rPr>
        <w:t>розничной торговли</w:t>
      </w:r>
      <w:r w:rsidRPr="00D8191A">
        <w:rPr>
          <w:sz w:val="28"/>
          <w:szCs w:val="28"/>
        </w:rPr>
        <w:t xml:space="preserve"> в 2014 году по оценке составит </w:t>
      </w:r>
      <w:r w:rsidR="00025D58" w:rsidRPr="00025D58">
        <w:rPr>
          <w:sz w:val="28"/>
          <w:szCs w:val="28"/>
        </w:rPr>
        <w:t>103.4</w:t>
      </w:r>
      <w:r w:rsidRPr="00D8191A">
        <w:rPr>
          <w:sz w:val="28"/>
          <w:szCs w:val="28"/>
        </w:rPr>
        <w:t>%.  В прогнозном периоде темп роста будет выглядеть так: 2015 год- 103,</w:t>
      </w:r>
      <w:r w:rsidR="00025D58">
        <w:rPr>
          <w:sz w:val="28"/>
          <w:szCs w:val="28"/>
        </w:rPr>
        <w:t>7</w:t>
      </w:r>
      <w:r w:rsidRPr="00D8191A">
        <w:rPr>
          <w:sz w:val="28"/>
          <w:szCs w:val="28"/>
        </w:rPr>
        <w:t xml:space="preserve"> %, 2016 год -10</w:t>
      </w:r>
      <w:r w:rsidR="00025D58">
        <w:rPr>
          <w:sz w:val="28"/>
          <w:szCs w:val="28"/>
        </w:rPr>
        <w:t>4</w:t>
      </w:r>
      <w:r w:rsidRPr="00D8191A">
        <w:rPr>
          <w:sz w:val="28"/>
          <w:szCs w:val="28"/>
        </w:rPr>
        <w:t>,2 %, 2017 год -10</w:t>
      </w:r>
      <w:r w:rsidR="00025D58">
        <w:rPr>
          <w:sz w:val="28"/>
          <w:szCs w:val="28"/>
        </w:rPr>
        <w:t>4</w:t>
      </w:r>
      <w:r w:rsidRPr="00D8191A">
        <w:rPr>
          <w:sz w:val="28"/>
          <w:szCs w:val="28"/>
        </w:rPr>
        <w:t>,</w:t>
      </w:r>
      <w:r w:rsidR="00025D58">
        <w:rPr>
          <w:sz w:val="28"/>
          <w:szCs w:val="28"/>
        </w:rPr>
        <w:t>6</w:t>
      </w:r>
      <w:r w:rsidRPr="00D8191A">
        <w:rPr>
          <w:sz w:val="28"/>
          <w:szCs w:val="28"/>
        </w:rPr>
        <w:t xml:space="preserve"> %.  </w:t>
      </w:r>
    </w:p>
    <w:p w:rsidR="00D8191A" w:rsidRPr="00681C84" w:rsidRDefault="00D8191A" w:rsidP="00D8191A">
      <w:pPr>
        <w:ind w:firstLine="709"/>
        <w:jc w:val="both"/>
        <w:rPr>
          <w:sz w:val="28"/>
          <w:szCs w:val="28"/>
        </w:rPr>
      </w:pPr>
      <w:r w:rsidRPr="00681C84">
        <w:rPr>
          <w:sz w:val="28"/>
          <w:szCs w:val="28"/>
        </w:rPr>
        <w:t xml:space="preserve"> Рост оборота </w:t>
      </w:r>
      <w:r w:rsidRPr="00681C84">
        <w:rPr>
          <w:b/>
          <w:i/>
          <w:sz w:val="28"/>
          <w:szCs w:val="28"/>
        </w:rPr>
        <w:t>общественного питания</w:t>
      </w:r>
      <w:r w:rsidRPr="00681C84">
        <w:rPr>
          <w:sz w:val="28"/>
          <w:szCs w:val="28"/>
        </w:rPr>
        <w:t xml:space="preserve"> составит в 2014году -   1</w:t>
      </w:r>
      <w:r>
        <w:rPr>
          <w:sz w:val="28"/>
          <w:szCs w:val="28"/>
        </w:rPr>
        <w:t>03</w:t>
      </w:r>
      <w:r w:rsidRPr="00681C84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681C84">
        <w:rPr>
          <w:sz w:val="28"/>
          <w:szCs w:val="28"/>
        </w:rPr>
        <w:t xml:space="preserve"> %, в 2015 году 10</w:t>
      </w:r>
      <w:r>
        <w:rPr>
          <w:sz w:val="28"/>
          <w:szCs w:val="28"/>
        </w:rPr>
        <w:t>3</w:t>
      </w:r>
      <w:r w:rsidRPr="00681C84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681C84">
        <w:rPr>
          <w:sz w:val="28"/>
          <w:szCs w:val="28"/>
        </w:rPr>
        <w:t>%, в 2016 году – 10</w:t>
      </w:r>
      <w:r>
        <w:rPr>
          <w:sz w:val="28"/>
          <w:szCs w:val="28"/>
        </w:rPr>
        <w:t>3</w:t>
      </w:r>
      <w:r w:rsidRPr="00681C84">
        <w:rPr>
          <w:sz w:val="28"/>
          <w:szCs w:val="28"/>
        </w:rPr>
        <w:t>,5 %</w:t>
      </w:r>
      <w:r>
        <w:rPr>
          <w:sz w:val="28"/>
          <w:szCs w:val="28"/>
        </w:rPr>
        <w:t>,</w:t>
      </w:r>
      <w:r w:rsidRPr="00D8191A">
        <w:rPr>
          <w:sz w:val="28"/>
          <w:szCs w:val="28"/>
        </w:rPr>
        <w:t xml:space="preserve"> </w:t>
      </w:r>
      <w:r w:rsidRPr="00681C84">
        <w:rPr>
          <w:sz w:val="28"/>
          <w:szCs w:val="28"/>
        </w:rPr>
        <w:t>в 201</w:t>
      </w:r>
      <w:r w:rsidR="00764E9F">
        <w:rPr>
          <w:sz w:val="28"/>
          <w:szCs w:val="28"/>
        </w:rPr>
        <w:t>7</w:t>
      </w:r>
      <w:r w:rsidRPr="00681C84">
        <w:rPr>
          <w:sz w:val="28"/>
          <w:szCs w:val="28"/>
        </w:rPr>
        <w:t xml:space="preserve"> году – 10</w:t>
      </w:r>
      <w:r>
        <w:rPr>
          <w:sz w:val="28"/>
          <w:szCs w:val="28"/>
        </w:rPr>
        <w:t>3</w:t>
      </w:r>
      <w:r w:rsidRPr="00681C84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681C84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</w:p>
    <w:p w:rsidR="00D8191A" w:rsidRDefault="00D8191A" w:rsidP="00D8191A">
      <w:pPr>
        <w:ind w:firstLine="709"/>
        <w:jc w:val="both"/>
        <w:rPr>
          <w:sz w:val="28"/>
          <w:szCs w:val="28"/>
        </w:rPr>
      </w:pPr>
      <w:r w:rsidRPr="00681C84">
        <w:rPr>
          <w:sz w:val="28"/>
          <w:szCs w:val="28"/>
        </w:rPr>
        <w:t xml:space="preserve">Темы роста </w:t>
      </w:r>
      <w:r w:rsidRPr="00681C84">
        <w:rPr>
          <w:b/>
          <w:i/>
          <w:sz w:val="28"/>
          <w:szCs w:val="28"/>
        </w:rPr>
        <w:t>объема платных услуг</w:t>
      </w:r>
      <w:r w:rsidRPr="00681C84">
        <w:rPr>
          <w:sz w:val="28"/>
          <w:szCs w:val="28"/>
        </w:rPr>
        <w:t xml:space="preserve"> населению</w:t>
      </w:r>
      <w:r w:rsidRPr="001B1CBD">
        <w:rPr>
          <w:sz w:val="28"/>
          <w:szCs w:val="28"/>
        </w:rPr>
        <w:t xml:space="preserve"> составят:  в 2014году-   </w:t>
      </w:r>
      <w:r w:rsidR="00764E9F">
        <w:rPr>
          <w:sz w:val="28"/>
          <w:szCs w:val="28"/>
        </w:rPr>
        <w:t>102,1</w:t>
      </w:r>
      <w:r w:rsidRPr="001B1CBD">
        <w:rPr>
          <w:sz w:val="28"/>
          <w:szCs w:val="28"/>
        </w:rPr>
        <w:t xml:space="preserve"> %, в 2015 году- 103,</w:t>
      </w:r>
      <w:r w:rsidR="00764E9F">
        <w:rPr>
          <w:sz w:val="28"/>
          <w:szCs w:val="28"/>
        </w:rPr>
        <w:t>0</w:t>
      </w:r>
      <w:r w:rsidRPr="001B1CBD">
        <w:rPr>
          <w:sz w:val="28"/>
          <w:szCs w:val="28"/>
        </w:rPr>
        <w:t xml:space="preserve"> %, в 2016 году -10</w:t>
      </w:r>
      <w:r w:rsidR="00764E9F">
        <w:rPr>
          <w:sz w:val="28"/>
          <w:szCs w:val="28"/>
        </w:rPr>
        <w:t>3,5</w:t>
      </w:r>
      <w:r w:rsidRPr="001B1CBD">
        <w:rPr>
          <w:sz w:val="28"/>
          <w:szCs w:val="28"/>
        </w:rPr>
        <w:t xml:space="preserve"> %</w:t>
      </w:r>
      <w:r w:rsidR="00764E9F">
        <w:rPr>
          <w:sz w:val="28"/>
          <w:szCs w:val="28"/>
        </w:rPr>
        <w:t>,</w:t>
      </w:r>
      <w:r w:rsidR="00764E9F" w:rsidRPr="00764E9F">
        <w:rPr>
          <w:sz w:val="28"/>
          <w:szCs w:val="28"/>
        </w:rPr>
        <w:t xml:space="preserve"> </w:t>
      </w:r>
      <w:r w:rsidR="00764E9F" w:rsidRPr="00681C84">
        <w:rPr>
          <w:sz w:val="28"/>
          <w:szCs w:val="28"/>
        </w:rPr>
        <w:t>в 201</w:t>
      </w:r>
      <w:r w:rsidR="00764E9F">
        <w:rPr>
          <w:sz w:val="28"/>
          <w:szCs w:val="28"/>
        </w:rPr>
        <w:t>7</w:t>
      </w:r>
      <w:r w:rsidR="00764E9F" w:rsidRPr="00681C84">
        <w:rPr>
          <w:sz w:val="28"/>
          <w:szCs w:val="28"/>
        </w:rPr>
        <w:t xml:space="preserve"> году – 10</w:t>
      </w:r>
      <w:r w:rsidR="00764E9F">
        <w:rPr>
          <w:sz w:val="28"/>
          <w:szCs w:val="28"/>
        </w:rPr>
        <w:t>3</w:t>
      </w:r>
      <w:r w:rsidR="00764E9F" w:rsidRPr="00681C84">
        <w:rPr>
          <w:sz w:val="28"/>
          <w:szCs w:val="28"/>
        </w:rPr>
        <w:t>,</w:t>
      </w:r>
      <w:r w:rsidR="00764E9F">
        <w:rPr>
          <w:sz w:val="28"/>
          <w:szCs w:val="28"/>
        </w:rPr>
        <w:t>9</w:t>
      </w:r>
      <w:r w:rsidR="00764E9F" w:rsidRPr="00681C84">
        <w:rPr>
          <w:sz w:val="28"/>
          <w:szCs w:val="28"/>
        </w:rPr>
        <w:t xml:space="preserve"> %</w:t>
      </w:r>
      <w:r w:rsidRPr="001B1CBD">
        <w:rPr>
          <w:sz w:val="28"/>
          <w:szCs w:val="28"/>
        </w:rPr>
        <w:t xml:space="preserve">. </w:t>
      </w:r>
    </w:p>
    <w:p w:rsidR="00956765" w:rsidRPr="00190A32" w:rsidRDefault="00956765" w:rsidP="00956765">
      <w:pPr>
        <w:jc w:val="both"/>
        <w:rPr>
          <w:color w:val="FF0000"/>
          <w:sz w:val="28"/>
          <w:szCs w:val="28"/>
        </w:rPr>
      </w:pPr>
      <w:r w:rsidRPr="00190A32">
        <w:rPr>
          <w:color w:val="FF0000"/>
          <w:sz w:val="28"/>
          <w:szCs w:val="28"/>
        </w:rPr>
        <w:t xml:space="preserve">       </w:t>
      </w:r>
    </w:p>
    <w:p w:rsidR="00615108" w:rsidRDefault="00615108" w:rsidP="00615108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 w:rsidRPr="003E4BDC">
        <w:rPr>
          <w:sz w:val="28"/>
          <w:szCs w:val="28"/>
        </w:rPr>
        <w:t xml:space="preserve">Показатели </w:t>
      </w:r>
      <w:r w:rsidRPr="003E4BDC">
        <w:rPr>
          <w:b/>
          <w:i/>
          <w:sz w:val="28"/>
          <w:szCs w:val="28"/>
        </w:rPr>
        <w:t>инвестиций в основной капитал</w:t>
      </w:r>
      <w:r w:rsidRPr="003E4BDC">
        <w:rPr>
          <w:sz w:val="28"/>
          <w:szCs w:val="28"/>
        </w:rPr>
        <w:t xml:space="preserve"> прогнозировались на основания предоставленных данных предприятий и организаций, а  также учитывались мероприятия областных целевых программ.</w:t>
      </w:r>
    </w:p>
    <w:p w:rsidR="00615108" w:rsidRPr="00615108" w:rsidRDefault="00615108" w:rsidP="00615108">
      <w:pPr>
        <w:ind w:firstLine="709"/>
        <w:jc w:val="both"/>
        <w:rPr>
          <w:sz w:val="28"/>
          <w:szCs w:val="28"/>
        </w:rPr>
      </w:pPr>
      <w:r w:rsidRPr="00615108">
        <w:rPr>
          <w:sz w:val="28"/>
          <w:szCs w:val="28"/>
        </w:rPr>
        <w:t>По прогнозной оценке, в 2014 году на развитие экономики Кардымовского района будут направлены инвестиции в основной капитал в сумме                               232.05 млн.рублей, индекс физического объема составит   115,7% к уровню 2013 года. Увеличение будет обеспечено за счет строительства 2-ой очереди завода по производству пива и безалкогольных напитков, объездной дороги, строительства ФОКа, а также реализации проектов по газификации населенных пунктов района.</w:t>
      </w:r>
    </w:p>
    <w:p w:rsidR="00615108" w:rsidRPr="00615108" w:rsidRDefault="00615108" w:rsidP="00615108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 w:rsidRPr="00615108">
        <w:rPr>
          <w:sz w:val="28"/>
          <w:szCs w:val="28"/>
        </w:rPr>
        <w:t>В прогнозном периоде индекс физического объема инвестиций в основной капитал составит: 2015 год-129.7%, 2016 год-106,1%, 2017 год-113.8%.</w:t>
      </w:r>
    </w:p>
    <w:p w:rsidR="009E1D40" w:rsidRPr="00615108" w:rsidRDefault="009A2F0E" w:rsidP="00E35C3B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615108">
        <w:rPr>
          <w:sz w:val="28"/>
          <w:szCs w:val="28"/>
        </w:rPr>
        <w:t>В</w:t>
      </w:r>
      <w:r w:rsidR="00483247" w:rsidRPr="00615108">
        <w:rPr>
          <w:sz w:val="28"/>
          <w:szCs w:val="28"/>
        </w:rPr>
        <w:t xml:space="preserve"> </w:t>
      </w:r>
      <w:r w:rsidR="00C579B2" w:rsidRPr="00615108">
        <w:rPr>
          <w:sz w:val="28"/>
          <w:szCs w:val="28"/>
        </w:rPr>
        <w:t xml:space="preserve"> </w:t>
      </w:r>
      <w:r w:rsidR="00C16B22" w:rsidRPr="00615108">
        <w:rPr>
          <w:sz w:val="28"/>
          <w:szCs w:val="28"/>
        </w:rPr>
        <w:t xml:space="preserve">среднесрочной перспективе </w:t>
      </w:r>
      <w:r w:rsidRPr="00615108">
        <w:rPr>
          <w:sz w:val="28"/>
          <w:szCs w:val="28"/>
        </w:rPr>
        <w:t xml:space="preserve"> в рамках участия в областных целевых программах, а также реализации районных </w:t>
      </w:r>
      <w:r w:rsidR="00C16B22" w:rsidRPr="00615108">
        <w:rPr>
          <w:sz w:val="28"/>
          <w:szCs w:val="28"/>
        </w:rPr>
        <w:t>органы  местного самоуправления</w:t>
      </w:r>
      <w:r w:rsidR="00C16B22" w:rsidRPr="00615108">
        <w:rPr>
          <w:i/>
          <w:sz w:val="28"/>
          <w:szCs w:val="28"/>
        </w:rPr>
        <w:t xml:space="preserve"> </w:t>
      </w:r>
      <w:r w:rsidR="009E1D40" w:rsidRPr="00615108">
        <w:rPr>
          <w:sz w:val="28"/>
          <w:szCs w:val="28"/>
        </w:rPr>
        <w:t>планиру</w:t>
      </w:r>
      <w:r w:rsidR="00C16B22" w:rsidRPr="00615108">
        <w:rPr>
          <w:sz w:val="28"/>
          <w:szCs w:val="28"/>
        </w:rPr>
        <w:t>ют</w:t>
      </w:r>
      <w:r w:rsidR="00B8777A" w:rsidRPr="00615108">
        <w:rPr>
          <w:sz w:val="28"/>
          <w:szCs w:val="28"/>
        </w:rPr>
        <w:t xml:space="preserve"> выполнить следующие работы</w:t>
      </w:r>
      <w:r w:rsidR="009E1D40" w:rsidRPr="00615108">
        <w:rPr>
          <w:sz w:val="28"/>
          <w:szCs w:val="28"/>
        </w:rPr>
        <w:t xml:space="preserve">: </w:t>
      </w:r>
    </w:p>
    <w:p w:rsidR="00615108" w:rsidRPr="00A154FD" w:rsidRDefault="00615108" w:rsidP="002333E7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5108">
        <w:rPr>
          <w:rFonts w:ascii="Times New Roman" w:hAnsi="Times New Roman"/>
          <w:sz w:val="28"/>
          <w:szCs w:val="28"/>
        </w:rPr>
        <w:t>2015-2016 г. - с</w:t>
      </w:r>
      <w:r w:rsidR="005763FD" w:rsidRPr="00615108">
        <w:rPr>
          <w:rFonts w:ascii="Times New Roman" w:hAnsi="Times New Roman"/>
          <w:sz w:val="28"/>
          <w:szCs w:val="28"/>
        </w:rPr>
        <w:t xml:space="preserve">троительство межпоселенческого газопровода д. Мольково - д. Варваровщина  и  газификация  жилой   зоны   д.   Ермачки    Мольковского   сельского   поселения  и дд.  Волочня, Варваровщина Берёзкинского сельского поселения, протяжённость 7 км.  </w:t>
      </w:r>
      <w:r w:rsidR="000A782A" w:rsidRPr="00615108">
        <w:rPr>
          <w:rFonts w:ascii="Times New Roman" w:hAnsi="Times New Roman"/>
          <w:sz w:val="28"/>
          <w:szCs w:val="28"/>
        </w:rPr>
        <w:t>Общий</w:t>
      </w:r>
      <w:r w:rsidR="005763FD" w:rsidRPr="00615108">
        <w:rPr>
          <w:rFonts w:ascii="Times New Roman" w:hAnsi="Times New Roman"/>
          <w:sz w:val="28"/>
          <w:szCs w:val="28"/>
        </w:rPr>
        <w:t xml:space="preserve"> объем инвестиций </w:t>
      </w:r>
      <w:r w:rsidR="005763FD" w:rsidRPr="00A154FD">
        <w:rPr>
          <w:rFonts w:ascii="Times New Roman" w:hAnsi="Times New Roman"/>
          <w:sz w:val="28"/>
          <w:szCs w:val="28"/>
        </w:rPr>
        <w:t xml:space="preserve">– </w:t>
      </w:r>
      <w:r w:rsidR="00D24881" w:rsidRPr="00A154FD">
        <w:rPr>
          <w:rFonts w:ascii="Times New Roman" w:hAnsi="Times New Roman"/>
          <w:sz w:val="28"/>
          <w:szCs w:val="28"/>
        </w:rPr>
        <w:t>8,9</w:t>
      </w:r>
      <w:r w:rsidR="005763FD" w:rsidRPr="00A154FD">
        <w:rPr>
          <w:rFonts w:ascii="Times New Roman" w:hAnsi="Times New Roman"/>
          <w:sz w:val="28"/>
          <w:szCs w:val="28"/>
        </w:rPr>
        <w:t xml:space="preserve"> млн.рублей.   </w:t>
      </w:r>
    </w:p>
    <w:p w:rsidR="005763FD" w:rsidRPr="00A154FD" w:rsidRDefault="00615108" w:rsidP="002333E7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4FD">
        <w:rPr>
          <w:rFonts w:ascii="Times New Roman" w:hAnsi="Times New Roman"/>
          <w:sz w:val="28"/>
          <w:szCs w:val="28"/>
        </w:rPr>
        <w:t>2014-2015гг – с</w:t>
      </w:r>
      <w:r w:rsidR="005763FD" w:rsidRPr="00A154FD">
        <w:rPr>
          <w:rFonts w:ascii="Times New Roman" w:hAnsi="Times New Roman"/>
          <w:sz w:val="28"/>
          <w:szCs w:val="28"/>
        </w:rPr>
        <w:t xml:space="preserve">троительство газопровода  и газификация дд. Велюжино, Смогири Каменского   сельского    поселения, предварительная протяжённость 4,8 км. </w:t>
      </w:r>
      <w:r w:rsidR="000A782A" w:rsidRPr="00A154FD">
        <w:rPr>
          <w:rFonts w:ascii="Times New Roman" w:hAnsi="Times New Roman"/>
          <w:sz w:val="28"/>
          <w:szCs w:val="28"/>
        </w:rPr>
        <w:t>Общий</w:t>
      </w:r>
      <w:r w:rsidR="005763FD" w:rsidRPr="00A154FD">
        <w:rPr>
          <w:rFonts w:ascii="Times New Roman" w:hAnsi="Times New Roman"/>
          <w:sz w:val="28"/>
          <w:szCs w:val="28"/>
        </w:rPr>
        <w:t xml:space="preserve"> объем инвестиций – </w:t>
      </w:r>
      <w:r w:rsidR="00D24881" w:rsidRPr="00A154FD">
        <w:rPr>
          <w:rFonts w:ascii="Times New Roman" w:hAnsi="Times New Roman"/>
          <w:sz w:val="28"/>
          <w:szCs w:val="28"/>
        </w:rPr>
        <w:t>6,5</w:t>
      </w:r>
      <w:r w:rsidRPr="00A154FD">
        <w:rPr>
          <w:rFonts w:ascii="Times New Roman" w:hAnsi="Times New Roman"/>
          <w:sz w:val="28"/>
          <w:szCs w:val="28"/>
        </w:rPr>
        <w:t xml:space="preserve"> млн.рублей.  </w:t>
      </w:r>
    </w:p>
    <w:p w:rsidR="00DC5EC0" w:rsidRPr="00A154FD" w:rsidRDefault="00615108" w:rsidP="002333E7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4FD">
        <w:rPr>
          <w:rFonts w:ascii="Times New Roman" w:hAnsi="Times New Roman"/>
          <w:sz w:val="28"/>
          <w:szCs w:val="28"/>
        </w:rPr>
        <w:t>2014-2016г. - с</w:t>
      </w:r>
      <w:r w:rsidR="005763FD" w:rsidRPr="00A154FD">
        <w:rPr>
          <w:rFonts w:ascii="Times New Roman" w:hAnsi="Times New Roman"/>
          <w:sz w:val="28"/>
          <w:szCs w:val="28"/>
        </w:rPr>
        <w:t xml:space="preserve">троительство </w:t>
      </w:r>
      <w:r w:rsidR="00DC5EC0" w:rsidRPr="00A154FD">
        <w:rPr>
          <w:rFonts w:ascii="Times New Roman" w:hAnsi="Times New Roman"/>
          <w:sz w:val="28"/>
          <w:szCs w:val="28"/>
        </w:rPr>
        <w:t xml:space="preserve">участка </w:t>
      </w:r>
      <w:r w:rsidR="005763FD" w:rsidRPr="00A154FD">
        <w:rPr>
          <w:rFonts w:ascii="Times New Roman" w:hAnsi="Times New Roman"/>
          <w:sz w:val="28"/>
          <w:szCs w:val="28"/>
        </w:rPr>
        <w:t>межпоселенческого газопровода д. Рогачево - ст. Духовская, д. Духовская, д. Лаврово</w:t>
      </w:r>
      <w:r w:rsidR="00445AE0" w:rsidRPr="00A154FD">
        <w:rPr>
          <w:rFonts w:ascii="Times New Roman" w:hAnsi="Times New Roman"/>
          <w:sz w:val="28"/>
          <w:szCs w:val="28"/>
        </w:rPr>
        <w:t xml:space="preserve"> н</w:t>
      </w:r>
      <w:r w:rsidR="00DC5EC0" w:rsidRPr="00A154FD">
        <w:rPr>
          <w:rFonts w:ascii="Times New Roman" w:hAnsi="Times New Roman"/>
          <w:sz w:val="28"/>
          <w:szCs w:val="28"/>
        </w:rPr>
        <w:t>а территории Мольковского сельского поселения</w:t>
      </w:r>
      <w:r w:rsidR="00445AE0" w:rsidRPr="00A154FD">
        <w:rPr>
          <w:rFonts w:ascii="Times New Roman" w:hAnsi="Times New Roman"/>
          <w:sz w:val="28"/>
          <w:szCs w:val="28"/>
        </w:rPr>
        <w:t xml:space="preserve"> и г</w:t>
      </w:r>
      <w:r w:rsidR="00DC5EC0" w:rsidRPr="00A154FD">
        <w:rPr>
          <w:rFonts w:ascii="Times New Roman" w:hAnsi="Times New Roman"/>
          <w:sz w:val="28"/>
          <w:szCs w:val="28"/>
        </w:rPr>
        <w:t xml:space="preserve">азификация жилой зоны ст. Духовская, д. Духовская, д. Лаврово. </w:t>
      </w:r>
      <w:r w:rsidR="000A782A" w:rsidRPr="00A154FD">
        <w:rPr>
          <w:rFonts w:ascii="Times New Roman" w:hAnsi="Times New Roman"/>
          <w:sz w:val="28"/>
          <w:szCs w:val="28"/>
        </w:rPr>
        <w:t>Общий</w:t>
      </w:r>
      <w:r w:rsidR="00DC5EC0" w:rsidRPr="00A154FD">
        <w:rPr>
          <w:rFonts w:ascii="Times New Roman" w:hAnsi="Times New Roman"/>
          <w:sz w:val="28"/>
          <w:szCs w:val="28"/>
        </w:rPr>
        <w:t xml:space="preserve"> объем инвестиций – </w:t>
      </w:r>
      <w:r w:rsidR="00445AE0" w:rsidRPr="00A154FD">
        <w:rPr>
          <w:rFonts w:ascii="Times New Roman" w:hAnsi="Times New Roman"/>
          <w:sz w:val="28"/>
          <w:szCs w:val="28"/>
        </w:rPr>
        <w:t>13</w:t>
      </w:r>
      <w:r w:rsidR="00DB6786" w:rsidRPr="00A154FD">
        <w:rPr>
          <w:rFonts w:ascii="Times New Roman" w:hAnsi="Times New Roman"/>
          <w:sz w:val="28"/>
          <w:szCs w:val="28"/>
        </w:rPr>
        <w:t>,</w:t>
      </w:r>
      <w:r w:rsidR="00D24881" w:rsidRPr="00A154FD">
        <w:rPr>
          <w:rFonts w:ascii="Times New Roman" w:hAnsi="Times New Roman"/>
          <w:sz w:val="28"/>
          <w:szCs w:val="28"/>
        </w:rPr>
        <w:t>4</w:t>
      </w:r>
      <w:r w:rsidR="00DC5EC0" w:rsidRPr="00A154FD">
        <w:rPr>
          <w:rFonts w:ascii="Times New Roman" w:hAnsi="Times New Roman"/>
          <w:sz w:val="28"/>
          <w:szCs w:val="28"/>
        </w:rPr>
        <w:t xml:space="preserve"> млн.рублей.   </w:t>
      </w:r>
    </w:p>
    <w:p w:rsidR="005763FD" w:rsidRPr="00A154FD" w:rsidRDefault="00A154FD" w:rsidP="002333E7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4FD">
        <w:rPr>
          <w:rFonts w:ascii="Times New Roman" w:hAnsi="Times New Roman"/>
          <w:sz w:val="28"/>
          <w:szCs w:val="28"/>
        </w:rPr>
        <w:t>2016-2017гг.- с</w:t>
      </w:r>
      <w:r w:rsidR="005763FD" w:rsidRPr="00A154FD">
        <w:rPr>
          <w:rFonts w:ascii="Times New Roman" w:hAnsi="Times New Roman"/>
          <w:sz w:val="28"/>
          <w:szCs w:val="28"/>
        </w:rPr>
        <w:t xml:space="preserve">троительство </w:t>
      </w:r>
      <w:r w:rsidR="00DC5EC0" w:rsidRPr="00A154FD">
        <w:rPr>
          <w:rFonts w:ascii="Times New Roman" w:hAnsi="Times New Roman"/>
          <w:sz w:val="28"/>
          <w:szCs w:val="28"/>
        </w:rPr>
        <w:t xml:space="preserve">участка </w:t>
      </w:r>
      <w:r w:rsidR="005763FD" w:rsidRPr="00A154FD">
        <w:rPr>
          <w:rFonts w:ascii="Times New Roman" w:hAnsi="Times New Roman"/>
          <w:sz w:val="28"/>
          <w:szCs w:val="28"/>
        </w:rPr>
        <w:t>межпоселенческого газопровода д. Мольково - д. Курдымово</w:t>
      </w:r>
      <w:r w:rsidR="00DC5EC0" w:rsidRPr="00A154FD">
        <w:rPr>
          <w:rFonts w:ascii="Times New Roman" w:hAnsi="Times New Roman"/>
          <w:sz w:val="28"/>
          <w:szCs w:val="28"/>
        </w:rPr>
        <w:t xml:space="preserve"> на территории Мольковского сельского поселения</w:t>
      </w:r>
      <w:r w:rsidR="005763FD" w:rsidRPr="00A154FD">
        <w:rPr>
          <w:rFonts w:ascii="Times New Roman" w:hAnsi="Times New Roman"/>
          <w:sz w:val="28"/>
          <w:szCs w:val="28"/>
        </w:rPr>
        <w:t xml:space="preserve">. </w:t>
      </w:r>
      <w:r w:rsidR="000A782A" w:rsidRPr="00A154FD">
        <w:rPr>
          <w:rFonts w:ascii="Times New Roman" w:hAnsi="Times New Roman"/>
          <w:sz w:val="28"/>
          <w:szCs w:val="28"/>
        </w:rPr>
        <w:t>Общий</w:t>
      </w:r>
      <w:r w:rsidR="005763FD" w:rsidRPr="00A154FD">
        <w:rPr>
          <w:rFonts w:ascii="Times New Roman" w:hAnsi="Times New Roman"/>
          <w:sz w:val="28"/>
          <w:szCs w:val="28"/>
        </w:rPr>
        <w:t xml:space="preserve"> объем инвестиций – 10,0 млн.рублей.   </w:t>
      </w:r>
    </w:p>
    <w:p w:rsidR="00ED58B4" w:rsidRDefault="00A154FD" w:rsidP="002333E7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4FD">
        <w:rPr>
          <w:rFonts w:ascii="Times New Roman" w:hAnsi="Times New Roman"/>
          <w:sz w:val="28"/>
          <w:szCs w:val="28"/>
        </w:rPr>
        <w:t>2015-2016гг. - г</w:t>
      </w:r>
      <w:r w:rsidR="005763FD" w:rsidRPr="00A154FD">
        <w:rPr>
          <w:rFonts w:ascii="Times New Roman" w:hAnsi="Times New Roman"/>
          <w:sz w:val="28"/>
          <w:szCs w:val="28"/>
        </w:rPr>
        <w:t xml:space="preserve">азификация  жилой  зоны д. Барсучки Берёзкинского сельского поселения, предварительная протяжённость 2,67 км. </w:t>
      </w:r>
      <w:r w:rsidR="000A782A" w:rsidRPr="00A154FD">
        <w:rPr>
          <w:rFonts w:ascii="Times New Roman" w:hAnsi="Times New Roman"/>
          <w:sz w:val="28"/>
          <w:szCs w:val="28"/>
        </w:rPr>
        <w:t>Общий</w:t>
      </w:r>
      <w:r w:rsidR="005763FD" w:rsidRPr="00A154FD">
        <w:rPr>
          <w:rFonts w:ascii="Times New Roman" w:hAnsi="Times New Roman"/>
          <w:sz w:val="28"/>
          <w:szCs w:val="28"/>
        </w:rPr>
        <w:t xml:space="preserve"> объем инвестиций - 3 млн.рублей.   </w:t>
      </w:r>
    </w:p>
    <w:p w:rsidR="005763FD" w:rsidRPr="00A154FD" w:rsidRDefault="00ED58B4" w:rsidP="002333E7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2015-2016 гг - г</w:t>
      </w:r>
      <w:r w:rsidR="005763FD" w:rsidRPr="00A154FD">
        <w:rPr>
          <w:rFonts w:ascii="Times New Roman" w:hAnsi="Times New Roman"/>
          <w:sz w:val="28"/>
          <w:szCs w:val="28"/>
        </w:rPr>
        <w:t xml:space="preserve">азификация жилой зоны д. Пищулино Берёзкинского сельского поселения, предварительная протяжённость 2,71 км. </w:t>
      </w:r>
      <w:r w:rsidR="000A782A" w:rsidRPr="00A154FD">
        <w:rPr>
          <w:rFonts w:ascii="Times New Roman" w:hAnsi="Times New Roman"/>
          <w:sz w:val="28"/>
          <w:szCs w:val="28"/>
        </w:rPr>
        <w:t>Общий</w:t>
      </w:r>
      <w:r w:rsidR="005763FD" w:rsidRPr="00A154FD">
        <w:rPr>
          <w:rFonts w:ascii="Times New Roman" w:hAnsi="Times New Roman"/>
          <w:sz w:val="28"/>
          <w:szCs w:val="28"/>
        </w:rPr>
        <w:t xml:space="preserve"> объем инвестиций – 3,5 млн.рублей.   </w:t>
      </w:r>
    </w:p>
    <w:p w:rsidR="005763FD" w:rsidRPr="00A154FD" w:rsidRDefault="00A154FD" w:rsidP="004F11B7">
      <w:pPr>
        <w:pStyle w:val="a8"/>
        <w:numPr>
          <w:ilvl w:val="0"/>
          <w:numId w:val="25"/>
        </w:numPr>
        <w:tabs>
          <w:tab w:val="left" w:pos="1134"/>
          <w:tab w:val="center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4FD">
        <w:rPr>
          <w:rFonts w:ascii="Times New Roman" w:hAnsi="Times New Roman"/>
          <w:sz w:val="28"/>
          <w:szCs w:val="28"/>
        </w:rPr>
        <w:t>2016 год - с</w:t>
      </w:r>
      <w:r w:rsidR="005763FD" w:rsidRPr="00A154FD">
        <w:rPr>
          <w:rFonts w:ascii="Times New Roman" w:hAnsi="Times New Roman"/>
          <w:sz w:val="28"/>
          <w:szCs w:val="28"/>
        </w:rPr>
        <w:t xml:space="preserve">троительство участка водопровода с проколом через автодорогу Смоленск - Вязьма - Зубцово, д. Курдымово. </w:t>
      </w:r>
      <w:r w:rsidR="000A782A" w:rsidRPr="00A154FD">
        <w:rPr>
          <w:rFonts w:ascii="Times New Roman" w:hAnsi="Times New Roman"/>
          <w:sz w:val="28"/>
          <w:szCs w:val="28"/>
        </w:rPr>
        <w:t>Общий</w:t>
      </w:r>
      <w:r w:rsidR="005763FD" w:rsidRPr="00A154FD">
        <w:rPr>
          <w:rFonts w:ascii="Times New Roman" w:hAnsi="Times New Roman"/>
          <w:sz w:val="28"/>
          <w:szCs w:val="28"/>
        </w:rPr>
        <w:t xml:space="preserve"> объем инвестиций – 1,5 млн.рублей.   </w:t>
      </w:r>
    </w:p>
    <w:p w:rsidR="00E068F0" w:rsidRPr="00A154FD" w:rsidRDefault="00A154FD" w:rsidP="00383676">
      <w:pPr>
        <w:pStyle w:val="a8"/>
        <w:numPr>
          <w:ilvl w:val="0"/>
          <w:numId w:val="25"/>
        </w:numPr>
        <w:tabs>
          <w:tab w:val="left" w:pos="0"/>
          <w:tab w:val="left" w:pos="1134"/>
          <w:tab w:val="center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4FD">
        <w:rPr>
          <w:rFonts w:ascii="Times New Roman" w:hAnsi="Times New Roman"/>
          <w:sz w:val="28"/>
          <w:szCs w:val="28"/>
        </w:rPr>
        <w:t>2014г-2015гг. - с</w:t>
      </w:r>
      <w:r w:rsidR="00F9704F" w:rsidRPr="00A154FD">
        <w:rPr>
          <w:rFonts w:ascii="Times New Roman" w:hAnsi="Times New Roman"/>
          <w:sz w:val="28"/>
          <w:szCs w:val="28"/>
        </w:rPr>
        <w:t>т</w:t>
      </w:r>
      <w:r w:rsidR="00E068F0" w:rsidRPr="00A154FD">
        <w:rPr>
          <w:rFonts w:ascii="Times New Roman" w:hAnsi="Times New Roman"/>
          <w:sz w:val="28"/>
          <w:szCs w:val="28"/>
        </w:rPr>
        <w:t xml:space="preserve">роительство объездной автодороги Ермачки-Сопачево-Красные горы-Барсучки и путепровода через ж/д Москва-Минск. </w:t>
      </w:r>
      <w:r w:rsidR="000A782A" w:rsidRPr="00A154FD">
        <w:rPr>
          <w:rFonts w:ascii="Times New Roman" w:hAnsi="Times New Roman"/>
          <w:sz w:val="28"/>
          <w:szCs w:val="28"/>
        </w:rPr>
        <w:t>Общий</w:t>
      </w:r>
      <w:r w:rsidR="00E068F0" w:rsidRPr="00A154FD">
        <w:rPr>
          <w:rFonts w:ascii="Times New Roman" w:hAnsi="Times New Roman"/>
          <w:sz w:val="28"/>
          <w:szCs w:val="28"/>
        </w:rPr>
        <w:t xml:space="preserve"> объем инвестиций – 214 млн.рублей.   </w:t>
      </w:r>
    </w:p>
    <w:p w:rsidR="00383676" w:rsidRPr="00A154FD" w:rsidRDefault="00A154FD" w:rsidP="00383676">
      <w:pPr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A154FD">
        <w:rPr>
          <w:sz w:val="28"/>
          <w:szCs w:val="28"/>
        </w:rPr>
        <w:t>2014-2016 гг. - с</w:t>
      </w:r>
      <w:r w:rsidR="00383676" w:rsidRPr="00A154FD">
        <w:rPr>
          <w:sz w:val="28"/>
          <w:szCs w:val="28"/>
        </w:rPr>
        <w:t xml:space="preserve">троительство 1,2 км дороги местного значения «Фальковичи-Шестаково-Хотесловичи». </w:t>
      </w:r>
      <w:r w:rsidR="000A782A" w:rsidRPr="00A154FD">
        <w:rPr>
          <w:sz w:val="28"/>
          <w:szCs w:val="28"/>
        </w:rPr>
        <w:t>Общий</w:t>
      </w:r>
      <w:r w:rsidR="00383676" w:rsidRPr="00A154FD">
        <w:rPr>
          <w:sz w:val="28"/>
          <w:szCs w:val="28"/>
        </w:rPr>
        <w:t xml:space="preserve"> объем инвестиций </w:t>
      </w:r>
      <w:r w:rsidR="009D1518" w:rsidRPr="00A154FD">
        <w:rPr>
          <w:sz w:val="28"/>
          <w:szCs w:val="28"/>
        </w:rPr>
        <w:t xml:space="preserve">– </w:t>
      </w:r>
      <w:r w:rsidR="008279E8" w:rsidRPr="00A154FD">
        <w:rPr>
          <w:sz w:val="28"/>
          <w:szCs w:val="28"/>
        </w:rPr>
        <w:t>34</w:t>
      </w:r>
      <w:r w:rsidR="00383676" w:rsidRPr="00A154FD">
        <w:rPr>
          <w:sz w:val="28"/>
          <w:szCs w:val="28"/>
        </w:rPr>
        <w:t xml:space="preserve"> млн.рублей. </w:t>
      </w:r>
    </w:p>
    <w:p w:rsidR="00A154FD" w:rsidRPr="00A154FD" w:rsidRDefault="00A154FD" w:rsidP="00E079FB">
      <w:pPr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A154FD">
        <w:rPr>
          <w:sz w:val="28"/>
          <w:szCs w:val="28"/>
        </w:rPr>
        <w:t>2014-2015 гг. - р</w:t>
      </w:r>
      <w:r w:rsidR="00E079FB" w:rsidRPr="00A154FD">
        <w:rPr>
          <w:sz w:val="28"/>
          <w:szCs w:val="28"/>
        </w:rPr>
        <w:t xml:space="preserve">емонт бассейна Кардымовской средней школы. </w:t>
      </w:r>
      <w:r w:rsidR="000A782A" w:rsidRPr="00A154FD">
        <w:rPr>
          <w:sz w:val="28"/>
          <w:szCs w:val="28"/>
        </w:rPr>
        <w:t>Общий</w:t>
      </w:r>
      <w:r w:rsidR="00E079FB" w:rsidRPr="00A154FD">
        <w:rPr>
          <w:sz w:val="28"/>
          <w:szCs w:val="28"/>
        </w:rPr>
        <w:t xml:space="preserve"> объем инвестиций -21 млн.рублей. </w:t>
      </w:r>
    </w:p>
    <w:p w:rsidR="00E079FB" w:rsidRPr="00A154FD" w:rsidRDefault="00A154FD" w:rsidP="00E079FB">
      <w:pPr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A154FD">
        <w:rPr>
          <w:sz w:val="28"/>
          <w:szCs w:val="28"/>
        </w:rPr>
        <w:t xml:space="preserve"> 2015-2017гг. - с</w:t>
      </w:r>
      <w:r w:rsidR="00E079FB" w:rsidRPr="00A154FD">
        <w:rPr>
          <w:sz w:val="28"/>
          <w:szCs w:val="28"/>
        </w:rPr>
        <w:t xml:space="preserve">троительство </w:t>
      </w:r>
      <w:r w:rsidR="003C35B2" w:rsidRPr="00A154FD">
        <w:rPr>
          <w:sz w:val="28"/>
          <w:szCs w:val="28"/>
        </w:rPr>
        <w:t>многофункционального культурного Центра</w:t>
      </w:r>
      <w:r w:rsidR="00E079FB" w:rsidRPr="00A154FD">
        <w:rPr>
          <w:sz w:val="28"/>
          <w:szCs w:val="28"/>
        </w:rPr>
        <w:t xml:space="preserve">. Планируемый объем инвестиций - </w:t>
      </w:r>
      <w:r w:rsidR="00616A38" w:rsidRPr="00A154FD">
        <w:rPr>
          <w:sz w:val="28"/>
          <w:szCs w:val="28"/>
        </w:rPr>
        <w:t>10</w:t>
      </w:r>
      <w:r w:rsidRPr="00A154FD">
        <w:rPr>
          <w:sz w:val="28"/>
          <w:szCs w:val="28"/>
        </w:rPr>
        <w:t xml:space="preserve">0 млн.рублей.   </w:t>
      </w:r>
    </w:p>
    <w:p w:rsidR="00E079FB" w:rsidRPr="00A154FD" w:rsidRDefault="00A154FD" w:rsidP="00E079FB">
      <w:pPr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A154FD">
        <w:rPr>
          <w:sz w:val="28"/>
          <w:szCs w:val="28"/>
        </w:rPr>
        <w:t>2014-2015гг. - с</w:t>
      </w:r>
      <w:r w:rsidR="00E079FB" w:rsidRPr="00A154FD">
        <w:rPr>
          <w:sz w:val="28"/>
          <w:szCs w:val="28"/>
        </w:rPr>
        <w:t xml:space="preserve">троительство физкультурно-оздоровительного комплекса. </w:t>
      </w:r>
      <w:r w:rsidR="000A782A" w:rsidRPr="00A154FD">
        <w:rPr>
          <w:sz w:val="28"/>
          <w:szCs w:val="28"/>
        </w:rPr>
        <w:t>Общий</w:t>
      </w:r>
      <w:r w:rsidR="00E079FB" w:rsidRPr="00A154FD">
        <w:rPr>
          <w:sz w:val="28"/>
          <w:szCs w:val="28"/>
        </w:rPr>
        <w:t xml:space="preserve"> инвестиций – 5</w:t>
      </w:r>
      <w:r w:rsidR="008154E1" w:rsidRPr="00A154FD">
        <w:rPr>
          <w:sz w:val="28"/>
          <w:szCs w:val="28"/>
        </w:rPr>
        <w:t>0,5</w:t>
      </w:r>
      <w:r w:rsidR="00E079FB" w:rsidRPr="00A154FD">
        <w:rPr>
          <w:sz w:val="28"/>
          <w:szCs w:val="28"/>
        </w:rPr>
        <w:t xml:space="preserve"> млн.руб. </w:t>
      </w:r>
    </w:p>
    <w:p w:rsidR="00616A38" w:rsidRPr="00A154FD" w:rsidRDefault="00A154FD" w:rsidP="00616A38">
      <w:pPr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A154FD">
        <w:rPr>
          <w:sz w:val="28"/>
          <w:szCs w:val="28"/>
        </w:rPr>
        <w:t>2017-2018гг. - р</w:t>
      </w:r>
      <w:r w:rsidR="00616A38" w:rsidRPr="00A154FD">
        <w:rPr>
          <w:sz w:val="28"/>
          <w:szCs w:val="28"/>
        </w:rPr>
        <w:t xml:space="preserve">еконструкция стадиона. </w:t>
      </w:r>
      <w:r w:rsidR="000A782A" w:rsidRPr="00A154FD">
        <w:rPr>
          <w:sz w:val="28"/>
          <w:szCs w:val="28"/>
        </w:rPr>
        <w:t>Общий</w:t>
      </w:r>
      <w:r w:rsidR="00616A38" w:rsidRPr="00A154FD">
        <w:rPr>
          <w:sz w:val="28"/>
          <w:szCs w:val="28"/>
        </w:rPr>
        <w:t xml:space="preserve"> объем инвестиций –</w:t>
      </w:r>
      <w:r w:rsidR="005A3D4E" w:rsidRPr="00A154FD">
        <w:rPr>
          <w:sz w:val="28"/>
          <w:szCs w:val="28"/>
        </w:rPr>
        <w:t xml:space="preserve">  50,0</w:t>
      </w:r>
      <w:r w:rsidR="00616A38" w:rsidRPr="00A154FD">
        <w:rPr>
          <w:sz w:val="28"/>
          <w:szCs w:val="28"/>
        </w:rPr>
        <w:t xml:space="preserve"> млн.рублей.   </w:t>
      </w:r>
    </w:p>
    <w:p w:rsidR="00616A38" w:rsidRPr="00F00942" w:rsidRDefault="00F00942" w:rsidP="00616A38">
      <w:pPr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F00942">
        <w:rPr>
          <w:sz w:val="28"/>
          <w:szCs w:val="28"/>
        </w:rPr>
        <w:t>2015-2016гг.- р</w:t>
      </w:r>
      <w:r w:rsidR="00616A38" w:rsidRPr="00F00942">
        <w:rPr>
          <w:sz w:val="28"/>
          <w:szCs w:val="28"/>
        </w:rPr>
        <w:t xml:space="preserve">еконструкция здания ДЮСШ. </w:t>
      </w:r>
      <w:r w:rsidR="000A782A" w:rsidRPr="00F00942">
        <w:rPr>
          <w:sz w:val="28"/>
          <w:szCs w:val="28"/>
        </w:rPr>
        <w:t>Общий</w:t>
      </w:r>
      <w:r w:rsidR="00616A38" w:rsidRPr="00F00942">
        <w:rPr>
          <w:sz w:val="28"/>
          <w:szCs w:val="28"/>
        </w:rPr>
        <w:t xml:space="preserve"> объем инвестиций – 52,5 млн.рублей.   </w:t>
      </w:r>
    </w:p>
    <w:p w:rsidR="006E6DF2" w:rsidRPr="00F00942" w:rsidRDefault="00F00942" w:rsidP="00616A38">
      <w:pPr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F00942">
        <w:rPr>
          <w:sz w:val="28"/>
          <w:szCs w:val="28"/>
        </w:rPr>
        <w:t>2015-2017 гг .- с</w:t>
      </w:r>
      <w:r w:rsidR="006E6DF2" w:rsidRPr="00F00942">
        <w:rPr>
          <w:sz w:val="28"/>
          <w:szCs w:val="28"/>
        </w:rPr>
        <w:t>троительство шахтных колодцев на территории сельских поселений.</w:t>
      </w:r>
    </w:p>
    <w:p w:rsidR="00B12E1E" w:rsidRPr="000D6A0B" w:rsidRDefault="00B12E1E" w:rsidP="00B12E1E">
      <w:pPr>
        <w:tabs>
          <w:tab w:val="center" w:pos="1134"/>
        </w:tabs>
        <w:ind w:firstLine="709"/>
        <w:jc w:val="both"/>
        <w:rPr>
          <w:sz w:val="28"/>
          <w:szCs w:val="28"/>
        </w:rPr>
      </w:pPr>
      <w:r w:rsidRPr="000D6A0B">
        <w:rPr>
          <w:sz w:val="28"/>
          <w:szCs w:val="28"/>
        </w:rPr>
        <w:t xml:space="preserve">Субъектами </w:t>
      </w:r>
      <w:r w:rsidR="001F4EA4" w:rsidRPr="000D6A0B">
        <w:rPr>
          <w:sz w:val="28"/>
          <w:szCs w:val="28"/>
        </w:rPr>
        <w:t>предпринимательской деятельности</w:t>
      </w:r>
      <w:r w:rsidRPr="000D6A0B">
        <w:rPr>
          <w:sz w:val="28"/>
          <w:szCs w:val="28"/>
        </w:rPr>
        <w:t xml:space="preserve"> </w:t>
      </w:r>
      <w:r w:rsidR="0009114C" w:rsidRPr="000D6A0B">
        <w:rPr>
          <w:sz w:val="28"/>
          <w:szCs w:val="28"/>
        </w:rPr>
        <w:t xml:space="preserve">в среднесрочной перспективе </w:t>
      </w:r>
      <w:r w:rsidRPr="000D6A0B">
        <w:rPr>
          <w:sz w:val="28"/>
          <w:szCs w:val="28"/>
        </w:rPr>
        <w:t>планируется реализовать следующие проекты:</w:t>
      </w:r>
    </w:p>
    <w:p w:rsidR="001F4EA4" w:rsidRPr="000D6A0B" w:rsidRDefault="000D6A0B" w:rsidP="001F4EA4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A0B">
        <w:rPr>
          <w:rFonts w:ascii="Times New Roman" w:hAnsi="Times New Roman"/>
          <w:sz w:val="28"/>
          <w:szCs w:val="28"/>
        </w:rPr>
        <w:t>2016-2019гг. - в</w:t>
      </w:r>
      <w:r w:rsidR="001F4EA4" w:rsidRPr="000D6A0B">
        <w:rPr>
          <w:rFonts w:ascii="Times New Roman" w:hAnsi="Times New Roman"/>
          <w:sz w:val="28"/>
          <w:szCs w:val="28"/>
        </w:rPr>
        <w:t xml:space="preserve"> рамках реализации Концепции развития объектов дорожного сервиса в Российской Федерации  Государственной компанией «Российские автомобильные дороги» в среднесрочной пер</w:t>
      </w:r>
      <w:r w:rsidRPr="000D6A0B">
        <w:rPr>
          <w:rFonts w:ascii="Times New Roman" w:hAnsi="Times New Roman"/>
          <w:sz w:val="28"/>
          <w:szCs w:val="28"/>
        </w:rPr>
        <w:t xml:space="preserve">спективе планируется </w:t>
      </w:r>
      <w:r w:rsidR="001F4EA4" w:rsidRPr="000D6A0B">
        <w:rPr>
          <w:rFonts w:ascii="Times New Roman" w:hAnsi="Times New Roman"/>
          <w:sz w:val="28"/>
          <w:szCs w:val="28"/>
        </w:rPr>
        <w:t>строительств</w:t>
      </w:r>
      <w:r w:rsidRPr="000D6A0B">
        <w:rPr>
          <w:rFonts w:ascii="Times New Roman" w:hAnsi="Times New Roman"/>
          <w:sz w:val="28"/>
          <w:szCs w:val="28"/>
        </w:rPr>
        <w:t>о</w:t>
      </w:r>
      <w:r w:rsidR="001F4EA4" w:rsidRPr="000D6A0B">
        <w:rPr>
          <w:rFonts w:ascii="Times New Roman" w:hAnsi="Times New Roman"/>
          <w:sz w:val="28"/>
          <w:szCs w:val="28"/>
        </w:rPr>
        <w:t xml:space="preserve"> на участке дороги М-1 «Беларусь» многофункциональной зоны дорожного сервиса. Общий объем инвестиций –  200 млн.рублей.   </w:t>
      </w:r>
    </w:p>
    <w:p w:rsidR="00793D40" w:rsidRPr="000D6A0B" w:rsidRDefault="000D6A0B" w:rsidP="00B12E1E">
      <w:pPr>
        <w:numPr>
          <w:ilvl w:val="0"/>
          <w:numId w:val="26"/>
        </w:numPr>
        <w:tabs>
          <w:tab w:val="center" w:pos="1134"/>
        </w:tabs>
        <w:ind w:left="0" w:firstLine="709"/>
        <w:jc w:val="both"/>
        <w:rPr>
          <w:sz w:val="28"/>
          <w:szCs w:val="28"/>
        </w:rPr>
      </w:pPr>
      <w:r w:rsidRPr="000D6A0B">
        <w:rPr>
          <w:sz w:val="28"/>
          <w:szCs w:val="28"/>
        </w:rPr>
        <w:t>2014-2017</w:t>
      </w:r>
      <w:r>
        <w:rPr>
          <w:sz w:val="28"/>
          <w:szCs w:val="28"/>
        </w:rPr>
        <w:t>гг.</w:t>
      </w:r>
      <w:r w:rsidRPr="000D6A0B">
        <w:rPr>
          <w:sz w:val="28"/>
          <w:szCs w:val="28"/>
        </w:rPr>
        <w:t xml:space="preserve"> - с</w:t>
      </w:r>
      <w:r w:rsidR="00793D40" w:rsidRPr="000D6A0B">
        <w:rPr>
          <w:sz w:val="28"/>
          <w:szCs w:val="28"/>
        </w:rPr>
        <w:t>троительство 2-ой очереди завода по производству пива и безалкогольных напитков</w:t>
      </w:r>
      <w:r w:rsidR="001E709E" w:rsidRPr="000D6A0B">
        <w:rPr>
          <w:sz w:val="28"/>
          <w:szCs w:val="28"/>
        </w:rPr>
        <w:t xml:space="preserve"> (ООО «Варница»)</w:t>
      </w:r>
      <w:r w:rsidRPr="000D6A0B">
        <w:rPr>
          <w:sz w:val="28"/>
          <w:szCs w:val="28"/>
        </w:rPr>
        <w:t xml:space="preserve">. </w:t>
      </w:r>
      <w:r w:rsidR="00EB6FDE" w:rsidRPr="000D6A0B">
        <w:rPr>
          <w:sz w:val="28"/>
          <w:szCs w:val="28"/>
        </w:rPr>
        <w:t xml:space="preserve"> </w:t>
      </w:r>
      <w:r w:rsidR="00793D40" w:rsidRPr="000D6A0B">
        <w:rPr>
          <w:sz w:val="28"/>
          <w:szCs w:val="28"/>
        </w:rPr>
        <w:t>Общий объем инвестиций – 200 млн.руб.</w:t>
      </w:r>
    </w:p>
    <w:p w:rsidR="00D161F3" w:rsidRPr="000D6A0B" w:rsidRDefault="000D6A0B" w:rsidP="00D161F3">
      <w:pPr>
        <w:numPr>
          <w:ilvl w:val="0"/>
          <w:numId w:val="26"/>
        </w:numPr>
        <w:tabs>
          <w:tab w:val="center" w:pos="1134"/>
        </w:tabs>
        <w:ind w:left="0" w:firstLine="709"/>
        <w:jc w:val="both"/>
        <w:rPr>
          <w:sz w:val="28"/>
          <w:szCs w:val="28"/>
        </w:rPr>
      </w:pPr>
      <w:r w:rsidRPr="000D6A0B">
        <w:rPr>
          <w:sz w:val="28"/>
          <w:szCs w:val="28"/>
        </w:rPr>
        <w:t>2015-2017</w:t>
      </w:r>
      <w:r>
        <w:rPr>
          <w:sz w:val="28"/>
          <w:szCs w:val="28"/>
        </w:rPr>
        <w:t>гг.</w:t>
      </w:r>
      <w:r w:rsidRPr="000D6A0B">
        <w:rPr>
          <w:sz w:val="28"/>
          <w:szCs w:val="28"/>
        </w:rPr>
        <w:t xml:space="preserve"> - п</w:t>
      </w:r>
      <w:r w:rsidR="00D161F3" w:rsidRPr="000D6A0B">
        <w:rPr>
          <w:sz w:val="28"/>
          <w:szCs w:val="28"/>
        </w:rPr>
        <w:t>ереоснащение производства и установка нового оборудования по производству профильной продукции для сельскохозяйственного и промышленного секторов.  (ООО «Арсенал СТ»). Общий объем инвестиций – 137 млн.руб.</w:t>
      </w:r>
    </w:p>
    <w:p w:rsidR="005763FD" w:rsidRPr="000D6A0B" w:rsidRDefault="000D6A0B" w:rsidP="00B12E1E">
      <w:pPr>
        <w:numPr>
          <w:ilvl w:val="0"/>
          <w:numId w:val="26"/>
        </w:numPr>
        <w:tabs>
          <w:tab w:val="center" w:pos="1134"/>
        </w:tabs>
        <w:ind w:left="0" w:firstLine="709"/>
        <w:jc w:val="both"/>
        <w:rPr>
          <w:sz w:val="28"/>
          <w:szCs w:val="28"/>
        </w:rPr>
      </w:pPr>
      <w:r w:rsidRPr="000D6A0B">
        <w:rPr>
          <w:sz w:val="28"/>
          <w:szCs w:val="28"/>
        </w:rPr>
        <w:t>2014 -2017 гг.  - р</w:t>
      </w:r>
      <w:r w:rsidR="001E709E" w:rsidRPr="000D6A0B">
        <w:rPr>
          <w:sz w:val="28"/>
          <w:szCs w:val="28"/>
        </w:rPr>
        <w:t xml:space="preserve">еконструкция </w:t>
      </w:r>
      <w:r w:rsidR="008D2CE4" w:rsidRPr="000D6A0B">
        <w:rPr>
          <w:sz w:val="28"/>
          <w:szCs w:val="28"/>
        </w:rPr>
        <w:t xml:space="preserve">животноводческой фермы на </w:t>
      </w:r>
      <w:r w:rsidR="001E709E" w:rsidRPr="000D6A0B">
        <w:rPr>
          <w:sz w:val="28"/>
          <w:szCs w:val="28"/>
        </w:rPr>
        <w:t>5</w:t>
      </w:r>
      <w:r w:rsidR="008D2CE4" w:rsidRPr="000D6A0B">
        <w:rPr>
          <w:sz w:val="28"/>
          <w:szCs w:val="28"/>
        </w:rPr>
        <w:t>00 голов</w:t>
      </w:r>
      <w:r w:rsidR="005B25EB" w:rsidRPr="000D6A0B">
        <w:rPr>
          <w:sz w:val="28"/>
          <w:szCs w:val="28"/>
        </w:rPr>
        <w:t xml:space="preserve"> КРС с установкой мини-завода по переработке молока </w:t>
      </w:r>
      <w:r w:rsidR="005763FD" w:rsidRPr="000D6A0B">
        <w:rPr>
          <w:sz w:val="28"/>
          <w:szCs w:val="28"/>
        </w:rPr>
        <w:t xml:space="preserve"> (КФХ Сафронюк </w:t>
      </w:r>
      <w:r w:rsidRPr="000D6A0B">
        <w:rPr>
          <w:sz w:val="28"/>
          <w:szCs w:val="28"/>
        </w:rPr>
        <w:t xml:space="preserve">Г.Д.). </w:t>
      </w:r>
      <w:r w:rsidR="000A782A" w:rsidRPr="000D6A0B">
        <w:rPr>
          <w:sz w:val="28"/>
          <w:szCs w:val="28"/>
        </w:rPr>
        <w:t>Общий</w:t>
      </w:r>
      <w:r w:rsidR="005763FD" w:rsidRPr="000D6A0B">
        <w:rPr>
          <w:sz w:val="28"/>
          <w:szCs w:val="28"/>
        </w:rPr>
        <w:t xml:space="preserve"> объем инвестиций -</w:t>
      </w:r>
      <w:r w:rsidR="00F02D75" w:rsidRPr="000D6A0B">
        <w:rPr>
          <w:sz w:val="28"/>
          <w:szCs w:val="28"/>
        </w:rPr>
        <w:t>1</w:t>
      </w:r>
      <w:r w:rsidR="005B25EB" w:rsidRPr="000D6A0B">
        <w:rPr>
          <w:sz w:val="28"/>
          <w:szCs w:val="28"/>
        </w:rPr>
        <w:t>00</w:t>
      </w:r>
      <w:r w:rsidR="005763FD" w:rsidRPr="000D6A0B">
        <w:rPr>
          <w:sz w:val="28"/>
          <w:szCs w:val="28"/>
        </w:rPr>
        <w:t xml:space="preserve"> млн.руб.</w:t>
      </w:r>
    </w:p>
    <w:p w:rsidR="00793D40" w:rsidRPr="000D6A0B" w:rsidRDefault="000D6A0B" w:rsidP="00793D40">
      <w:pPr>
        <w:numPr>
          <w:ilvl w:val="0"/>
          <w:numId w:val="26"/>
        </w:numPr>
        <w:tabs>
          <w:tab w:val="left" w:pos="284"/>
          <w:tab w:val="left" w:pos="1418"/>
        </w:tabs>
        <w:ind w:left="142" w:firstLine="567"/>
        <w:jc w:val="both"/>
        <w:rPr>
          <w:sz w:val="28"/>
          <w:szCs w:val="28"/>
        </w:rPr>
      </w:pPr>
      <w:r w:rsidRPr="000D6A0B">
        <w:rPr>
          <w:sz w:val="28"/>
          <w:szCs w:val="28"/>
        </w:rPr>
        <w:t>2014-2015 гг - с</w:t>
      </w:r>
      <w:r w:rsidR="00793D40" w:rsidRPr="000D6A0B">
        <w:rPr>
          <w:sz w:val="28"/>
          <w:szCs w:val="28"/>
        </w:rPr>
        <w:t xml:space="preserve">троительство козьей фермы и цеха по производству козьего молока (КФХ Игошин Ю.С.). Общий объем инвестиций – </w:t>
      </w:r>
      <w:r w:rsidR="004D7E2F" w:rsidRPr="000D6A0B">
        <w:rPr>
          <w:sz w:val="28"/>
          <w:szCs w:val="28"/>
        </w:rPr>
        <w:t xml:space="preserve">10 </w:t>
      </w:r>
      <w:r w:rsidR="00793D40" w:rsidRPr="000D6A0B">
        <w:rPr>
          <w:sz w:val="28"/>
          <w:szCs w:val="28"/>
        </w:rPr>
        <w:t>млн.рублей.</w:t>
      </w:r>
    </w:p>
    <w:p w:rsidR="00622E1C" w:rsidRPr="000D6A0B" w:rsidRDefault="000D6A0B" w:rsidP="00622E1C">
      <w:pPr>
        <w:numPr>
          <w:ilvl w:val="0"/>
          <w:numId w:val="26"/>
        </w:numPr>
        <w:tabs>
          <w:tab w:val="center" w:pos="0"/>
          <w:tab w:val="center" w:pos="1134"/>
        </w:tabs>
        <w:ind w:left="0" w:firstLine="709"/>
        <w:jc w:val="both"/>
        <w:rPr>
          <w:sz w:val="28"/>
          <w:szCs w:val="28"/>
        </w:rPr>
      </w:pPr>
      <w:r w:rsidRPr="000D6A0B">
        <w:rPr>
          <w:sz w:val="28"/>
          <w:szCs w:val="28"/>
        </w:rPr>
        <w:t>2014-2017 гг. - с</w:t>
      </w:r>
      <w:r w:rsidR="00622E1C" w:rsidRPr="000D6A0B">
        <w:rPr>
          <w:sz w:val="28"/>
          <w:szCs w:val="28"/>
        </w:rPr>
        <w:t xml:space="preserve">троительство фермы на 1000 голов КРС и молокоперерабатывающего предприятия (ИП Ковтунов М.И.). Общий объем инвестиций   100 млн. руб. </w:t>
      </w:r>
    </w:p>
    <w:p w:rsidR="00B12E1E" w:rsidRPr="007E3A87" w:rsidRDefault="000D6A0B" w:rsidP="006260F0">
      <w:pPr>
        <w:numPr>
          <w:ilvl w:val="0"/>
          <w:numId w:val="26"/>
        </w:numPr>
        <w:tabs>
          <w:tab w:val="center" w:pos="0"/>
          <w:tab w:val="center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7E3A87">
        <w:rPr>
          <w:sz w:val="28"/>
          <w:szCs w:val="28"/>
        </w:rPr>
        <w:t>2015-2017 гг. - о</w:t>
      </w:r>
      <w:r w:rsidR="00B12E1E" w:rsidRPr="007E3A87">
        <w:rPr>
          <w:sz w:val="28"/>
          <w:szCs w:val="28"/>
        </w:rPr>
        <w:t>рганизация сельского туризма (КФХ Языков Александр Эдуардович).</w:t>
      </w:r>
      <w:r w:rsidRPr="007E3A87">
        <w:rPr>
          <w:sz w:val="28"/>
          <w:szCs w:val="28"/>
        </w:rPr>
        <w:t xml:space="preserve"> </w:t>
      </w:r>
      <w:r w:rsidR="008D2CE4" w:rsidRPr="007E3A87">
        <w:rPr>
          <w:sz w:val="28"/>
          <w:szCs w:val="28"/>
        </w:rPr>
        <w:t>Планируемый</w:t>
      </w:r>
      <w:r w:rsidR="00B12E1E" w:rsidRPr="007E3A87">
        <w:rPr>
          <w:sz w:val="28"/>
          <w:szCs w:val="28"/>
        </w:rPr>
        <w:t xml:space="preserve"> объем инвестиций </w:t>
      </w:r>
      <w:r w:rsidR="008D2CE4" w:rsidRPr="007E3A87">
        <w:rPr>
          <w:sz w:val="28"/>
          <w:szCs w:val="28"/>
        </w:rPr>
        <w:t>–</w:t>
      </w:r>
      <w:r w:rsidR="00B12E1E" w:rsidRPr="007E3A87">
        <w:rPr>
          <w:sz w:val="28"/>
          <w:szCs w:val="28"/>
        </w:rPr>
        <w:t xml:space="preserve"> </w:t>
      </w:r>
      <w:r w:rsidR="004D7E2F" w:rsidRPr="007E3A87">
        <w:rPr>
          <w:sz w:val="28"/>
          <w:szCs w:val="28"/>
        </w:rPr>
        <w:t>6</w:t>
      </w:r>
      <w:r w:rsidR="008D2CE4" w:rsidRPr="007E3A87">
        <w:rPr>
          <w:sz w:val="28"/>
          <w:szCs w:val="28"/>
        </w:rPr>
        <w:t xml:space="preserve"> </w:t>
      </w:r>
      <w:r w:rsidR="00B12E1E" w:rsidRPr="007E3A87">
        <w:rPr>
          <w:sz w:val="28"/>
          <w:szCs w:val="28"/>
        </w:rPr>
        <w:t xml:space="preserve">млн.рублей. </w:t>
      </w:r>
    </w:p>
    <w:p w:rsidR="00917E4F" w:rsidRPr="00DF21D3" w:rsidRDefault="007E3A87" w:rsidP="006260F0">
      <w:pPr>
        <w:numPr>
          <w:ilvl w:val="0"/>
          <w:numId w:val="26"/>
        </w:numPr>
        <w:tabs>
          <w:tab w:val="center" w:pos="0"/>
          <w:tab w:val="center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DF21D3">
        <w:rPr>
          <w:sz w:val="28"/>
          <w:szCs w:val="28"/>
        </w:rPr>
        <w:t>2014-2018 гг. - с</w:t>
      </w:r>
      <w:r w:rsidR="00917E4F" w:rsidRPr="00DF21D3">
        <w:rPr>
          <w:sz w:val="28"/>
          <w:szCs w:val="28"/>
        </w:rPr>
        <w:t xml:space="preserve">троительство </w:t>
      </w:r>
      <w:r w:rsidR="005763FD" w:rsidRPr="00DF21D3">
        <w:rPr>
          <w:sz w:val="28"/>
          <w:szCs w:val="28"/>
        </w:rPr>
        <w:t xml:space="preserve"> </w:t>
      </w:r>
      <w:r w:rsidR="00917E4F" w:rsidRPr="00DF21D3">
        <w:rPr>
          <w:sz w:val="28"/>
          <w:szCs w:val="28"/>
        </w:rPr>
        <w:t>центра услуг придорожного сервиса</w:t>
      </w:r>
      <w:r w:rsidR="005763FD" w:rsidRPr="00DF21D3">
        <w:rPr>
          <w:sz w:val="28"/>
          <w:szCs w:val="28"/>
        </w:rPr>
        <w:t xml:space="preserve"> </w:t>
      </w:r>
      <w:r w:rsidR="00917E4F" w:rsidRPr="00DF21D3">
        <w:rPr>
          <w:sz w:val="28"/>
          <w:szCs w:val="28"/>
        </w:rPr>
        <w:t>(ИП Зайцев А.В.). Общий объем инвестиций   5 м</w:t>
      </w:r>
      <w:r w:rsidRPr="00DF21D3">
        <w:rPr>
          <w:sz w:val="28"/>
          <w:szCs w:val="28"/>
        </w:rPr>
        <w:t xml:space="preserve">лн.руб. </w:t>
      </w:r>
    </w:p>
    <w:p w:rsidR="006260F0" w:rsidRPr="00DF21D3" w:rsidRDefault="00DF21D3" w:rsidP="006260F0">
      <w:pPr>
        <w:numPr>
          <w:ilvl w:val="0"/>
          <w:numId w:val="26"/>
        </w:numPr>
        <w:tabs>
          <w:tab w:val="center" w:pos="0"/>
          <w:tab w:val="center" w:pos="1134"/>
        </w:tabs>
        <w:ind w:left="0" w:firstLine="709"/>
        <w:jc w:val="both"/>
        <w:rPr>
          <w:sz w:val="28"/>
          <w:szCs w:val="28"/>
        </w:rPr>
      </w:pPr>
      <w:r w:rsidRPr="00DF21D3">
        <w:rPr>
          <w:sz w:val="28"/>
          <w:szCs w:val="28"/>
        </w:rPr>
        <w:t>2014-2016 гг. - с</w:t>
      </w:r>
      <w:r w:rsidR="006260F0" w:rsidRPr="00DF21D3">
        <w:rPr>
          <w:sz w:val="28"/>
          <w:szCs w:val="28"/>
        </w:rPr>
        <w:t xml:space="preserve">троительство магазина строительных материалов (ИП Овчаров С.И.). </w:t>
      </w:r>
      <w:r w:rsidR="005763FD" w:rsidRPr="00DF21D3">
        <w:rPr>
          <w:sz w:val="28"/>
          <w:szCs w:val="28"/>
        </w:rPr>
        <w:t xml:space="preserve"> </w:t>
      </w:r>
      <w:r w:rsidR="006260F0" w:rsidRPr="00DF21D3">
        <w:rPr>
          <w:sz w:val="28"/>
          <w:szCs w:val="28"/>
        </w:rPr>
        <w:t xml:space="preserve">Общий объем инвестиций   7 млн.руб. </w:t>
      </w:r>
    </w:p>
    <w:p w:rsidR="00BF44CC" w:rsidRPr="00DF21D3" w:rsidRDefault="00DF21D3" w:rsidP="00137EEB">
      <w:pPr>
        <w:numPr>
          <w:ilvl w:val="0"/>
          <w:numId w:val="26"/>
        </w:numPr>
        <w:tabs>
          <w:tab w:val="center" w:pos="0"/>
          <w:tab w:val="center" w:pos="1134"/>
        </w:tabs>
        <w:ind w:left="0" w:firstLine="709"/>
        <w:jc w:val="both"/>
        <w:rPr>
          <w:sz w:val="28"/>
          <w:szCs w:val="28"/>
        </w:rPr>
      </w:pPr>
      <w:r w:rsidRPr="00DF21D3">
        <w:rPr>
          <w:sz w:val="28"/>
          <w:szCs w:val="28"/>
        </w:rPr>
        <w:t>2014-2015 гг.- р</w:t>
      </w:r>
      <w:r w:rsidR="00BF44CC" w:rsidRPr="00DF21D3">
        <w:rPr>
          <w:sz w:val="28"/>
          <w:szCs w:val="28"/>
        </w:rPr>
        <w:t xml:space="preserve">еконструкция универсального рынка (ООО «ДДМ»). Общий объем инвестиций   15 млн.руб. </w:t>
      </w:r>
    </w:p>
    <w:p w:rsidR="00137EEB" w:rsidRPr="00DF21D3" w:rsidRDefault="00DF21D3" w:rsidP="004D7E2F">
      <w:pPr>
        <w:numPr>
          <w:ilvl w:val="0"/>
          <w:numId w:val="26"/>
        </w:numPr>
        <w:tabs>
          <w:tab w:val="center" w:pos="0"/>
          <w:tab w:val="center" w:pos="1134"/>
        </w:tabs>
        <w:ind w:left="0" w:firstLine="709"/>
        <w:jc w:val="both"/>
        <w:rPr>
          <w:sz w:val="28"/>
          <w:szCs w:val="28"/>
        </w:rPr>
      </w:pPr>
      <w:r w:rsidRPr="00DF21D3">
        <w:rPr>
          <w:sz w:val="28"/>
          <w:szCs w:val="28"/>
        </w:rPr>
        <w:t>2014-2017 гг.- р</w:t>
      </w:r>
      <w:r w:rsidR="00137EEB" w:rsidRPr="00DF21D3">
        <w:rPr>
          <w:sz w:val="28"/>
          <w:szCs w:val="28"/>
        </w:rPr>
        <w:t>асширение производства (выращивание голубики, брусники), организация сельского туризма (ООО «Лешинские сады»). Общий объем инвестиций   10 м</w:t>
      </w:r>
      <w:r w:rsidRPr="00DF21D3">
        <w:rPr>
          <w:sz w:val="28"/>
          <w:szCs w:val="28"/>
        </w:rPr>
        <w:t xml:space="preserve">лн.руб. </w:t>
      </w:r>
    </w:p>
    <w:p w:rsidR="004D7E2F" w:rsidRPr="00DF21D3" w:rsidRDefault="00D1414A" w:rsidP="005763FD">
      <w:pPr>
        <w:numPr>
          <w:ilvl w:val="0"/>
          <w:numId w:val="26"/>
        </w:numPr>
        <w:tabs>
          <w:tab w:val="center" w:pos="0"/>
          <w:tab w:val="center" w:pos="1134"/>
        </w:tabs>
        <w:ind w:left="0" w:firstLine="709"/>
        <w:jc w:val="both"/>
        <w:rPr>
          <w:sz w:val="28"/>
          <w:szCs w:val="28"/>
        </w:rPr>
      </w:pPr>
      <w:r w:rsidRPr="00DF21D3">
        <w:rPr>
          <w:sz w:val="28"/>
          <w:szCs w:val="28"/>
        </w:rPr>
        <w:t xml:space="preserve"> </w:t>
      </w:r>
      <w:r w:rsidR="004D7E2F" w:rsidRPr="00DF21D3">
        <w:rPr>
          <w:sz w:val="28"/>
          <w:szCs w:val="28"/>
        </w:rPr>
        <w:t xml:space="preserve"> </w:t>
      </w:r>
      <w:r w:rsidR="00DF21D3" w:rsidRPr="00DF21D3">
        <w:rPr>
          <w:sz w:val="28"/>
          <w:szCs w:val="28"/>
        </w:rPr>
        <w:t>2014-2017 гг.- р</w:t>
      </w:r>
      <w:r w:rsidR="004D7E2F" w:rsidRPr="00DF21D3">
        <w:rPr>
          <w:sz w:val="28"/>
          <w:szCs w:val="28"/>
        </w:rPr>
        <w:t xml:space="preserve">азвитие экотуризма, строительство вольеров для содержания диких животных (ООО «Западпромстрой»). Общий объем инвестиций   </w:t>
      </w:r>
      <w:r w:rsidR="0076192E" w:rsidRPr="00DF21D3">
        <w:rPr>
          <w:sz w:val="28"/>
          <w:szCs w:val="28"/>
        </w:rPr>
        <w:t>50</w:t>
      </w:r>
      <w:r w:rsidR="004D7E2F" w:rsidRPr="00DF21D3">
        <w:rPr>
          <w:sz w:val="28"/>
          <w:szCs w:val="28"/>
        </w:rPr>
        <w:t xml:space="preserve"> млн.руб. </w:t>
      </w:r>
    </w:p>
    <w:p w:rsidR="007D5E8F" w:rsidRPr="00DF21D3" w:rsidRDefault="00DF21D3" w:rsidP="005763FD">
      <w:pPr>
        <w:numPr>
          <w:ilvl w:val="0"/>
          <w:numId w:val="26"/>
        </w:numPr>
        <w:tabs>
          <w:tab w:val="left" w:pos="284"/>
          <w:tab w:val="left" w:pos="1418"/>
        </w:tabs>
        <w:ind w:left="0" w:firstLine="709"/>
        <w:jc w:val="both"/>
        <w:rPr>
          <w:sz w:val="28"/>
          <w:szCs w:val="28"/>
        </w:rPr>
      </w:pPr>
      <w:r w:rsidRPr="00DF21D3">
        <w:rPr>
          <w:sz w:val="28"/>
          <w:szCs w:val="28"/>
        </w:rPr>
        <w:t>2015-2018гг. - с</w:t>
      </w:r>
      <w:r w:rsidR="009400D0" w:rsidRPr="00DF21D3">
        <w:rPr>
          <w:sz w:val="28"/>
          <w:szCs w:val="28"/>
        </w:rPr>
        <w:t>оздание рыбоводной фермы с установками замкнутого цикла водообеспечения (ИП Мацкевич Марин Рафаило</w:t>
      </w:r>
      <w:r w:rsidRPr="00DF21D3">
        <w:rPr>
          <w:sz w:val="28"/>
          <w:szCs w:val="28"/>
        </w:rPr>
        <w:t xml:space="preserve">вна).  </w:t>
      </w:r>
      <w:r w:rsidR="009400D0" w:rsidRPr="00DF21D3">
        <w:rPr>
          <w:sz w:val="28"/>
          <w:szCs w:val="28"/>
        </w:rPr>
        <w:t>Общий объем инвестиций -10 млн.рублей.</w:t>
      </w:r>
      <w:r w:rsidR="005763FD" w:rsidRPr="00DF21D3">
        <w:rPr>
          <w:sz w:val="28"/>
          <w:szCs w:val="28"/>
        </w:rPr>
        <w:t xml:space="preserve">           </w:t>
      </w:r>
    </w:p>
    <w:p w:rsidR="005763FD" w:rsidRPr="00190A32" w:rsidRDefault="005763FD" w:rsidP="007D5E8F">
      <w:pPr>
        <w:tabs>
          <w:tab w:val="left" w:pos="284"/>
          <w:tab w:val="left" w:pos="1418"/>
        </w:tabs>
        <w:ind w:left="709"/>
        <w:jc w:val="both"/>
        <w:rPr>
          <w:color w:val="FF0000"/>
          <w:sz w:val="28"/>
          <w:szCs w:val="28"/>
        </w:rPr>
      </w:pPr>
      <w:r w:rsidRPr="00190A32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346FE7" w:rsidRPr="00A835CF" w:rsidRDefault="007B02BB" w:rsidP="005D61DA">
      <w:pPr>
        <w:rPr>
          <w:b/>
          <w:sz w:val="28"/>
        </w:rPr>
      </w:pPr>
      <w:r w:rsidRPr="00190A32">
        <w:rPr>
          <w:b/>
          <w:color w:val="FF0000"/>
          <w:sz w:val="32"/>
          <w:szCs w:val="32"/>
        </w:rPr>
        <w:t xml:space="preserve">          </w:t>
      </w:r>
      <w:r w:rsidR="008C3D61" w:rsidRPr="00A835CF">
        <w:rPr>
          <w:b/>
          <w:sz w:val="32"/>
          <w:szCs w:val="32"/>
        </w:rPr>
        <w:t xml:space="preserve">3. </w:t>
      </w:r>
      <w:r w:rsidR="00346FE7" w:rsidRPr="00A835CF">
        <w:rPr>
          <w:b/>
          <w:sz w:val="28"/>
        </w:rPr>
        <w:t xml:space="preserve">Денежные доходы </w:t>
      </w:r>
      <w:r w:rsidR="00C46034">
        <w:rPr>
          <w:b/>
          <w:sz w:val="28"/>
        </w:rPr>
        <w:t xml:space="preserve">и расходы </w:t>
      </w:r>
      <w:r w:rsidR="00346FE7" w:rsidRPr="00A835CF">
        <w:rPr>
          <w:b/>
          <w:sz w:val="28"/>
        </w:rPr>
        <w:t>населения</w:t>
      </w:r>
    </w:p>
    <w:p w:rsidR="008C3D61" w:rsidRPr="00190A32" w:rsidRDefault="008C3D61" w:rsidP="005D61DA">
      <w:pPr>
        <w:rPr>
          <w:b/>
          <w:color w:val="FF0000"/>
          <w:sz w:val="28"/>
        </w:rPr>
      </w:pPr>
    </w:p>
    <w:p w:rsidR="008C3D61" w:rsidRDefault="008C3D61" w:rsidP="008C3D61">
      <w:pPr>
        <w:ind w:firstLine="720"/>
        <w:jc w:val="both"/>
        <w:rPr>
          <w:color w:val="FF0000"/>
          <w:sz w:val="28"/>
          <w:szCs w:val="28"/>
        </w:rPr>
      </w:pPr>
      <w:r w:rsidRPr="008C3D61">
        <w:rPr>
          <w:b/>
          <w:i/>
          <w:sz w:val="28"/>
          <w:szCs w:val="28"/>
        </w:rPr>
        <w:t>Доходы и расходы населения</w:t>
      </w:r>
      <w:r w:rsidRPr="008C3D61">
        <w:rPr>
          <w:sz w:val="28"/>
          <w:szCs w:val="28"/>
        </w:rPr>
        <w:t xml:space="preserve"> рассчитывались исходя их  сценарных условий функционирования экономики РФ, утвержденных Минэкономразвития РФ, предполагаемого уровня инфляции, доведенного до нас Минэкономразвития, а также темпов роста оборота розничной торговли, общественного питания и платных услуг населению.</w:t>
      </w:r>
      <w:r w:rsidRPr="008C3D61">
        <w:rPr>
          <w:color w:val="FF0000"/>
          <w:sz w:val="28"/>
          <w:szCs w:val="28"/>
        </w:rPr>
        <w:t xml:space="preserve"> </w:t>
      </w:r>
    </w:p>
    <w:p w:rsidR="00D61626" w:rsidRPr="00A835CF" w:rsidRDefault="008C3D61" w:rsidP="00D61626">
      <w:pPr>
        <w:ind w:firstLine="720"/>
        <w:jc w:val="both"/>
        <w:rPr>
          <w:b/>
          <w:i/>
          <w:sz w:val="28"/>
        </w:rPr>
      </w:pPr>
      <w:r w:rsidRPr="00A835CF">
        <w:rPr>
          <w:sz w:val="28"/>
        </w:rPr>
        <w:t xml:space="preserve">Учитывая в совокупности все эти факторы, в  целом, рост  </w:t>
      </w:r>
      <w:r w:rsidRPr="00A835CF">
        <w:rPr>
          <w:b/>
          <w:i/>
          <w:sz w:val="28"/>
        </w:rPr>
        <w:t>денежных доходов</w:t>
      </w:r>
      <w:r w:rsidRPr="00A835CF">
        <w:rPr>
          <w:sz w:val="28"/>
        </w:rPr>
        <w:t xml:space="preserve"> населения составит:  в 2014 году 115,8%</w:t>
      </w:r>
      <w:r w:rsidR="00D61626" w:rsidRPr="00A835CF">
        <w:rPr>
          <w:sz w:val="28"/>
        </w:rPr>
        <w:t xml:space="preserve"> , в 2015 году – 112,2%, в 2016 году – 109,4%, в 2017 году – 109,9%.   </w:t>
      </w:r>
    </w:p>
    <w:p w:rsidR="00D61626" w:rsidRPr="008C3D61" w:rsidRDefault="00D61626" w:rsidP="008C3D61">
      <w:pPr>
        <w:ind w:firstLine="720"/>
        <w:jc w:val="both"/>
        <w:rPr>
          <w:b/>
          <w:i/>
          <w:color w:val="548DD4" w:themeColor="text2" w:themeTint="99"/>
          <w:sz w:val="28"/>
        </w:rPr>
      </w:pPr>
    </w:p>
    <w:p w:rsidR="00A835CF" w:rsidRPr="00A835CF" w:rsidRDefault="008C3D61" w:rsidP="00A835CF">
      <w:pPr>
        <w:ind w:firstLine="720"/>
        <w:jc w:val="both"/>
        <w:rPr>
          <w:sz w:val="28"/>
        </w:rPr>
      </w:pPr>
      <w:r w:rsidRPr="00A835CF">
        <w:rPr>
          <w:b/>
          <w:i/>
          <w:sz w:val="28"/>
        </w:rPr>
        <w:t>Реальные располагаемые доходы</w:t>
      </w:r>
      <w:r w:rsidRPr="00A835CF">
        <w:rPr>
          <w:sz w:val="28"/>
        </w:rPr>
        <w:t xml:space="preserve">  населения  в 2014 году составят </w:t>
      </w:r>
      <w:r w:rsidR="00765350">
        <w:rPr>
          <w:sz w:val="28"/>
        </w:rPr>
        <w:t>109,2</w:t>
      </w:r>
      <w:r w:rsidR="00A835CF" w:rsidRPr="00A835CF">
        <w:rPr>
          <w:sz w:val="28"/>
        </w:rPr>
        <w:t>%, в 2015 году составят 106,</w:t>
      </w:r>
      <w:r w:rsidR="00765350">
        <w:rPr>
          <w:sz w:val="28"/>
        </w:rPr>
        <w:t>8</w:t>
      </w:r>
      <w:r w:rsidR="00A835CF" w:rsidRPr="00A835CF">
        <w:rPr>
          <w:sz w:val="28"/>
        </w:rPr>
        <w:t>%, в 2016 году- 10</w:t>
      </w:r>
      <w:r w:rsidR="00765350">
        <w:rPr>
          <w:sz w:val="28"/>
        </w:rPr>
        <w:t>4</w:t>
      </w:r>
      <w:r w:rsidR="00A835CF" w:rsidRPr="00A835CF">
        <w:rPr>
          <w:sz w:val="28"/>
        </w:rPr>
        <w:t>,</w:t>
      </w:r>
      <w:r w:rsidR="00765350">
        <w:rPr>
          <w:sz w:val="28"/>
        </w:rPr>
        <w:t>7</w:t>
      </w:r>
      <w:r w:rsidR="00A835CF" w:rsidRPr="00A835CF">
        <w:rPr>
          <w:sz w:val="28"/>
        </w:rPr>
        <w:t>%, в 2017 году -104,3%.</w:t>
      </w:r>
    </w:p>
    <w:p w:rsidR="008C3D61" w:rsidRPr="00ED4973" w:rsidRDefault="008C3D61" w:rsidP="008C3D61">
      <w:pPr>
        <w:ind w:firstLine="709"/>
        <w:jc w:val="both"/>
        <w:rPr>
          <w:sz w:val="28"/>
        </w:rPr>
      </w:pPr>
    </w:p>
    <w:p w:rsidR="00BD6504" w:rsidRPr="00BD6504" w:rsidRDefault="008C3D61" w:rsidP="00BD6504">
      <w:pPr>
        <w:ind w:firstLine="709"/>
        <w:jc w:val="both"/>
        <w:rPr>
          <w:sz w:val="28"/>
        </w:rPr>
      </w:pPr>
      <w:r w:rsidRPr="00BD6504">
        <w:rPr>
          <w:sz w:val="28"/>
        </w:rPr>
        <w:t xml:space="preserve">По оценке рост </w:t>
      </w:r>
      <w:r w:rsidRPr="00BD6504">
        <w:rPr>
          <w:b/>
          <w:i/>
          <w:sz w:val="28"/>
        </w:rPr>
        <w:t>оплаты труда</w:t>
      </w:r>
      <w:r w:rsidRPr="00BD6504">
        <w:rPr>
          <w:sz w:val="28"/>
        </w:rPr>
        <w:t xml:space="preserve"> в прогнозном периоде </w:t>
      </w:r>
      <w:r w:rsidR="00BD6504" w:rsidRPr="00BD6504">
        <w:rPr>
          <w:sz w:val="28"/>
        </w:rPr>
        <w:t>будет обеспечен планируемым с  1 июля 2014 года повышением заработной платы муниципальным служащим на 22%, увеличением численности работников в 3 раза на вновь построенном предприятии ООО «Варница», а также проведением ежегодной индексации оплаты труда работников бюджетной сферы на уровень инфляции.</w:t>
      </w:r>
    </w:p>
    <w:p w:rsidR="00BD6504" w:rsidRDefault="00BD6504" w:rsidP="00BD6504">
      <w:pPr>
        <w:ind w:firstLine="709"/>
        <w:jc w:val="both"/>
        <w:rPr>
          <w:sz w:val="28"/>
        </w:rPr>
      </w:pPr>
      <w:r w:rsidRPr="00BD6504">
        <w:rPr>
          <w:sz w:val="28"/>
        </w:rPr>
        <w:t xml:space="preserve">По оценке рост оплаты труда в 2014 году составит 121%, в последующие годы с учетом постепенного увеличения количества рабочих мест на предприятии по производству пива и безалкогольных напитков – ООО «Варница»,  ООО «БалтЭнергоМаш», ООО «Арсенал-СТ» прогнозируется следующим образом:    2015 год -115%, 2016 год -111%, 2017 год -112%. </w:t>
      </w:r>
    </w:p>
    <w:p w:rsidR="00BD6504" w:rsidRPr="00BD6504" w:rsidRDefault="00BD6504" w:rsidP="00BD6504">
      <w:pPr>
        <w:ind w:firstLine="709"/>
        <w:jc w:val="both"/>
        <w:rPr>
          <w:sz w:val="28"/>
          <w:szCs w:val="28"/>
        </w:rPr>
      </w:pPr>
    </w:p>
    <w:p w:rsidR="00BD6504" w:rsidRPr="00BD6504" w:rsidRDefault="00BD6504" w:rsidP="00BD6504">
      <w:pPr>
        <w:ind w:firstLine="709"/>
        <w:jc w:val="both"/>
        <w:rPr>
          <w:sz w:val="28"/>
          <w:szCs w:val="28"/>
        </w:rPr>
      </w:pPr>
      <w:r w:rsidRPr="00BD6504">
        <w:rPr>
          <w:sz w:val="28"/>
          <w:szCs w:val="28"/>
        </w:rPr>
        <w:t xml:space="preserve">Трудовые </w:t>
      </w:r>
      <w:r w:rsidRPr="00BD6504">
        <w:rPr>
          <w:b/>
          <w:i/>
          <w:sz w:val="28"/>
          <w:szCs w:val="28"/>
        </w:rPr>
        <w:t>пенсии</w:t>
      </w:r>
      <w:r w:rsidRPr="00BD6504">
        <w:rPr>
          <w:sz w:val="28"/>
          <w:szCs w:val="28"/>
        </w:rPr>
        <w:t xml:space="preserve"> в прогнозный период будут индексироваться в соответствии с законодательством ежегодно с 1 февраля и с 1 апреля.</w:t>
      </w:r>
    </w:p>
    <w:p w:rsidR="00BD6504" w:rsidRPr="00BD6504" w:rsidRDefault="00BD6504" w:rsidP="00BD6504">
      <w:pPr>
        <w:ind w:firstLine="709"/>
        <w:jc w:val="both"/>
        <w:rPr>
          <w:sz w:val="28"/>
        </w:rPr>
      </w:pPr>
      <w:r w:rsidRPr="00BD6504">
        <w:rPr>
          <w:sz w:val="28"/>
        </w:rPr>
        <w:t xml:space="preserve">С 2015 года порядок индексации изменится и  будет осуществляться следующим образом: фиксированный базовый размер трудовой пенсии  будет индексироваться  с 1 февраля с учетом темпов роста прожиточного минимума пенсионера  за прошедший год, страховая часть пенсии - по действующему в настоящее время законодательству. </w:t>
      </w:r>
    </w:p>
    <w:p w:rsidR="00BD6504" w:rsidRPr="00BD6504" w:rsidRDefault="008C3D61" w:rsidP="008C3D61">
      <w:pPr>
        <w:ind w:firstLine="709"/>
        <w:jc w:val="both"/>
        <w:rPr>
          <w:sz w:val="28"/>
        </w:rPr>
      </w:pPr>
      <w:r w:rsidRPr="00BD6504">
        <w:rPr>
          <w:sz w:val="28"/>
        </w:rPr>
        <w:t>В результате пенсии в 201</w:t>
      </w:r>
      <w:r w:rsidR="00BD6504" w:rsidRPr="00BD6504">
        <w:rPr>
          <w:sz w:val="28"/>
        </w:rPr>
        <w:t>7</w:t>
      </w:r>
      <w:r w:rsidRPr="00BD6504">
        <w:rPr>
          <w:sz w:val="28"/>
        </w:rPr>
        <w:t xml:space="preserve"> году по отношению к 201</w:t>
      </w:r>
      <w:r w:rsidR="00BD6504" w:rsidRPr="00BD6504">
        <w:rPr>
          <w:sz w:val="28"/>
        </w:rPr>
        <w:t>3</w:t>
      </w:r>
      <w:r w:rsidRPr="00BD6504">
        <w:rPr>
          <w:sz w:val="28"/>
        </w:rPr>
        <w:t xml:space="preserve"> году согласно сценарны</w:t>
      </w:r>
      <w:r w:rsidR="00F747FA">
        <w:rPr>
          <w:sz w:val="28"/>
        </w:rPr>
        <w:t>м</w:t>
      </w:r>
      <w:r w:rsidRPr="00BD6504">
        <w:rPr>
          <w:sz w:val="28"/>
        </w:rPr>
        <w:t xml:space="preserve"> услови</w:t>
      </w:r>
      <w:r w:rsidR="00F747FA">
        <w:rPr>
          <w:sz w:val="28"/>
        </w:rPr>
        <w:t>ям</w:t>
      </w:r>
      <w:r w:rsidRPr="00BD6504">
        <w:rPr>
          <w:sz w:val="28"/>
        </w:rPr>
        <w:t xml:space="preserve">  РФ в целом возрастут  в 1,</w:t>
      </w:r>
      <w:r w:rsidR="00BD6504" w:rsidRPr="00BD6504">
        <w:rPr>
          <w:sz w:val="28"/>
        </w:rPr>
        <w:t>34</w:t>
      </w:r>
      <w:r w:rsidRPr="00BD6504">
        <w:rPr>
          <w:sz w:val="28"/>
        </w:rPr>
        <w:t xml:space="preserve"> раза.  </w:t>
      </w:r>
    </w:p>
    <w:p w:rsidR="00BD6504" w:rsidRDefault="00BD6504" w:rsidP="008C3D61">
      <w:pPr>
        <w:ind w:firstLine="709"/>
        <w:jc w:val="both"/>
        <w:rPr>
          <w:color w:val="548DD4" w:themeColor="text2" w:themeTint="99"/>
          <w:sz w:val="28"/>
        </w:rPr>
      </w:pPr>
    </w:p>
    <w:p w:rsidR="00BE3323" w:rsidRPr="00BE3323" w:rsidRDefault="008C3D61" w:rsidP="00BE3323">
      <w:pPr>
        <w:ind w:firstLine="720"/>
        <w:jc w:val="both"/>
        <w:rPr>
          <w:sz w:val="28"/>
        </w:rPr>
      </w:pPr>
      <w:r w:rsidRPr="00BE3323">
        <w:rPr>
          <w:sz w:val="32"/>
          <w:szCs w:val="32"/>
        </w:rPr>
        <w:t>Р</w:t>
      </w:r>
      <w:r w:rsidRPr="00BE3323">
        <w:rPr>
          <w:sz w:val="28"/>
        </w:rPr>
        <w:t xml:space="preserve">ост </w:t>
      </w:r>
      <w:r w:rsidRPr="00BE3323">
        <w:rPr>
          <w:b/>
          <w:i/>
          <w:sz w:val="28"/>
        </w:rPr>
        <w:t>денежных расходов</w:t>
      </w:r>
      <w:r w:rsidRPr="00BE3323">
        <w:rPr>
          <w:sz w:val="28"/>
        </w:rPr>
        <w:t xml:space="preserve"> в прогнозном периоде будет происходить следующим образом: 2014 год – </w:t>
      </w:r>
      <w:r w:rsidR="00765350">
        <w:rPr>
          <w:sz w:val="28"/>
        </w:rPr>
        <w:t>110</w:t>
      </w:r>
      <w:r w:rsidRPr="00BE3323">
        <w:rPr>
          <w:sz w:val="28"/>
        </w:rPr>
        <w:t>,</w:t>
      </w:r>
      <w:r w:rsidR="00A27A49">
        <w:rPr>
          <w:sz w:val="28"/>
        </w:rPr>
        <w:t>0</w:t>
      </w:r>
      <w:r w:rsidRPr="00BE3323">
        <w:rPr>
          <w:sz w:val="28"/>
        </w:rPr>
        <w:t xml:space="preserve">%, </w:t>
      </w:r>
      <w:r w:rsidR="00BE3323" w:rsidRPr="00BE3323">
        <w:rPr>
          <w:sz w:val="28"/>
        </w:rPr>
        <w:t>2015 год – 109,</w:t>
      </w:r>
      <w:r w:rsidR="00A27A49">
        <w:rPr>
          <w:sz w:val="28"/>
        </w:rPr>
        <w:t>6</w:t>
      </w:r>
      <w:r w:rsidR="00BE3323" w:rsidRPr="00BE3323">
        <w:rPr>
          <w:sz w:val="28"/>
        </w:rPr>
        <w:t>%, 2016 год – 109</w:t>
      </w:r>
      <w:r w:rsidR="00A27A49">
        <w:rPr>
          <w:sz w:val="28"/>
        </w:rPr>
        <w:t>,7</w:t>
      </w:r>
      <w:r w:rsidR="00BE3323" w:rsidRPr="00BE3323">
        <w:rPr>
          <w:sz w:val="28"/>
        </w:rPr>
        <w:t>%, 2017 год – 1</w:t>
      </w:r>
      <w:r w:rsidR="00A27A49">
        <w:rPr>
          <w:sz w:val="28"/>
        </w:rPr>
        <w:t>10</w:t>
      </w:r>
      <w:r w:rsidR="00BE3323" w:rsidRPr="00BE3323">
        <w:rPr>
          <w:sz w:val="28"/>
        </w:rPr>
        <w:t xml:space="preserve">,1%. </w:t>
      </w:r>
    </w:p>
    <w:p w:rsidR="005D57B1" w:rsidRPr="00190A32" w:rsidRDefault="005D57B1" w:rsidP="00346FE7">
      <w:pPr>
        <w:ind w:firstLine="720"/>
        <w:jc w:val="both"/>
        <w:rPr>
          <w:b/>
          <w:color w:val="FF0000"/>
          <w:sz w:val="28"/>
        </w:rPr>
      </w:pPr>
    </w:p>
    <w:p w:rsidR="00D12139" w:rsidRPr="00D12139" w:rsidRDefault="00D12139" w:rsidP="00D12139">
      <w:pPr>
        <w:pStyle w:val="a8"/>
        <w:numPr>
          <w:ilvl w:val="0"/>
          <w:numId w:val="28"/>
        </w:numPr>
        <w:tabs>
          <w:tab w:val="num" w:pos="958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12139">
        <w:rPr>
          <w:rFonts w:ascii="Times New Roman" w:hAnsi="Times New Roman"/>
          <w:b/>
          <w:color w:val="000000" w:themeColor="text1"/>
          <w:sz w:val="28"/>
          <w:szCs w:val="28"/>
        </w:rPr>
        <w:t>Социальная сфера</w:t>
      </w:r>
    </w:p>
    <w:p w:rsidR="00C80971" w:rsidRPr="00C80971" w:rsidRDefault="00C80971" w:rsidP="00D12139">
      <w:pPr>
        <w:ind w:firstLine="709"/>
        <w:jc w:val="both"/>
        <w:rPr>
          <w:b/>
          <w:i/>
          <w:sz w:val="28"/>
          <w:szCs w:val="28"/>
        </w:rPr>
      </w:pPr>
      <w:r w:rsidRPr="00C80971">
        <w:rPr>
          <w:b/>
          <w:i/>
          <w:sz w:val="28"/>
          <w:szCs w:val="28"/>
        </w:rPr>
        <w:t>Образование</w:t>
      </w:r>
    </w:p>
    <w:p w:rsidR="00D12139" w:rsidRPr="00161516" w:rsidRDefault="00D12139" w:rsidP="00D12139">
      <w:pPr>
        <w:ind w:firstLine="709"/>
        <w:jc w:val="both"/>
        <w:rPr>
          <w:sz w:val="28"/>
          <w:szCs w:val="28"/>
        </w:rPr>
      </w:pPr>
      <w:r w:rsidRPr="00161516">
        <w:rPr>
          <w:sz w:val="28"/>
          <w:szCs w:val="28"/>
        </w:rPr>
        <w:t xml:space="preserve">Основными направлениями в сфере </w:t>
      </w:r>
      <w:r w:rsidRPr="00161516">
        <w:rPr>
          <w:b/>
          <w:i/>
          <w:sz w:val="28"/>
          <w:szCs w:val="28"/>
        </w:rPr>
        <w:t>дошкольного образования</w:t>
      </w:r>
      <w:r w:rsidRPr="00161516">
        <w:rPr>
          <w:sz w:val="28"/>
          <w:szCs w:val="28"/>
        </w:rPr>
        <w:t xml:space="preserve"> в среднесрочной перспективе будет являться:</w:t>
      </w:r>
    </w:p>
    <w:p w:rsidR="007F06EC" w:rsidRPr="007F06EC" w:rsidRDefault="007F06EC" w:rsidP="007F06EC">
      <w:pPr>
        <w:ind w:firstLine="709"/>
        <w:jc w:val="both"/>
        <w:rPr>
          <w:sz w:val="28"/>
          <w:szCs w:val="28"/>
        </w:rPr>
      </w:pPr>
      <w:r w:rsidRPr="007F06EC">
        <w:rPr>
          <w:sz w:val="28"/>
          <w:szCs w:val="28"/>
        </w:rPr>
        <w:t>- обеспечение доступности через увеличение фактического количества мест;</w:t>
      </w:r>
    </w:p>
    <w:p w:rsidR="007F06EC" w:rsidRPr="007F06EC" w:rsidRDefault="007F06EC" w:rsidP="007F06EC">
      <w:pPr>
        <w:ind w:firstLine="709"/>
        <w:jc w:val="both"/>
        <w:rPr>
          <w:sz w:val="28"/>
          <w:szCs w:val="28"/>
        </w:rPr>
      </w:pPr>
      <w:r w:rsidRPr="007F06EC">
        <w:rPr>
          <w:sz w:val="28"/>
          <w:szCs w:val="28"/>
        </w:rPr>
        <w:t>- повышение качества дошкольного образования путем расширения практики инновационной деятельности дошкольных учреждений по актуальным проблемам дошкольного воспитания;</w:t>
      </w:r>
    </w:p>
    <w:p w:rsidR="007F06EC" w:rsidRPr="007F06EC" w:rsidRDefault="007F06EC" w:rsidP="007F06EC">
      <w:pPr>
        <w:pStyle w:val="ae"/>
        <w:ind w:right="38" w:firstLine="720"/>
        <w:jc w:val="both"/>
        <w:rPr>
          <w:sz w:val="28"/>
          <w:szCs w:val="28"/>
        </w:rPr>
      </w:pPr>
      <w:r w:rsidRPr="007F06EC">
        <w:rPr>
          <w:sz w:val="28"/>
          <w:szCs w:val="28"/>
        </w:rPr>
        <w:t>- охват системой образовательных учреждений, реализующих  основную образовательную программу дошкольного образования, всех  детей в возрасте от 1,5 лет до 7 лет;</w:t>
      </w:r>
    </w:p>
    <w:p w:rsidR="007F06EC" w:rsidRPr="007F06EC" w:rsidRDefault="007F06EC" w:rsidP="007F06E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F06EC">
        <w:rPr>
          <w:bCs/>
          <w:sz w:val="28"/>
          <w:szCs w:val="28"/>
        </w:rPr>
        <w:t>- перевод группы кратковременного пребывания в Тирянской школе в дошкольную группу с полным днем функционирования - 2014 год;</w:t>
      </w:r>
    </w:p>
    <w:p w:rsidR="007F06EC" w:rsidRPr="007F06EC" w:rsidRDefault="007F06EC" w:rsidP="007F06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6EC">
        <w:rPr>
          <w:bCs/>
          <w:sz w:val="28"/>
          <w:szCs w:val="28"/>
        </w:rPr>
        <w:t>- увеличение количества мест в д/саду «Солнышко» за счет уплотнения существующих групп(2015г-10мест, 2016г.-10 мест; 2017 г-10 мест);</w:t>
      </w:r>
    </w:p>
    <w:p w:rsidR="007F06EC" w:rsidRPr="007F06EC" w:rsidRDefault="007F06EC" w:rsidP="007F06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6EC">
        <w:rPr>
          <w:bCs/>
          <w:sz w:val="28"/>
          <w:szCs w:val="28"/>
        </w:rPr>
        <w:t>- осуществление ремонта дошкольных учреждений (2014 г.- ремонт Каменского детского сада; 2015г.- капитальный ремонт кровли детский сад «Солнышко»; 2016 г.- строительство для дошкольной группы пристройки в Тирянской школе.</w:t>
      </w:r>
    </w:p>
    <w:p w:rsidR="00D12139" w:rsidRPr="007F06EC" w:rsidRDefault="00D12139" w:rsidP="00D12139">
      <w:pPr>
        <w:ind w:firstLine="720"/>
        <w:jc w:val="both"/>
        <w:rPr>
          <w:sz w:val="28"/>
          <w:szCs w:val="28"/>
        </w:rPr>
      </w:pPr>
      <w:r w:rsidRPr="007F06EC">
        <w:rPr>
          <w:sz w:val="28"/>
          <w:szCs w:val="28"/>
        </w:rPr>
        <w:t xml:space="preserve">В среднесрочной перспективе в сфере </w:t>
      </w:r>
      <w:r w:rsidRPr="007F06EC">
        <w:rPr>
          <w:b/>
          <w:i/>
          <w:sz w:val="28"/>
          <w:szCs w:val="28"/>
        </w:rPr>
        <w:t>общего образования</w:t>
      </w:r>
      <w:r w:rsidRPr="007F06EC">
        <w:rPr>
          <w:sz w:val="28"/>
          <w:szCs w:val="28"/>
        </w:rPr>
        <w:t xml:space="preserve"> планируется:</w:t>
      </w:r>
    </w:p>
    <w:p w:rsidR="00D12139" w:rsidRPr="007F06EC" w:rsidRDefault="00D12139" w:rsidP="00D1213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06EC">
        <w:rPr>
          <w:rFonts w:ascii="Times New Roman" w:hAnsi="Times New Roman" w:cs="Times New Roman"/>
          <w:b w:val="0"/>
          <w:sz w:val="28"/>
          <w:szCs w:val="28"/>
        </w:rPr>
        <w:t>- реализация  комплекса мер по модернизации общего образования муниципального образования «Кардымовский район» Смоленской области в части создания базовых  школ и ресурсного центра.</w:t>
      </w:r>
    </w:p>
    <w:p w:rsidR="00D12139" w:rsidRPr="007F06EC" w:rsidRDefault="00D12139" w:rsidP="00D12139">
      <w:pPr>
        <w:pStyle w:val="ae"/>
        <w:ind w:right="38" w:firstLine="720"/>
        <w:jc w:val="both"/>
        <w:rPr>
          <w:sz w:val="28"/>
          <w:szCs w:val="28"/>
        </w:rPr>
      </w:pPr>
      <w:r w:rsidRPr="007F06EC">
        <w:rPr>
          <w:sz w:val="28"/>
          <w:szCs w:val="28"/>
        </w:rPr>
        <w:t>- продолжить совершенствование системы независимой оценки качества обучения учащихся 1-11 классов общеобразовательных учреждений района (независимое тестирование, новые формы итоговой аттестации);</w:t>
      </w:r>
    </w:p>
    <w:p w:rsidR="00D12139" w:rsidRPr="007F06EC" w:rsidRDefault="00D12139" w:rsidP="00D12139">
      <w:pPr>
        <w:pStyle w:val="ae"/>
        <w:ind w:right="38" w:firstLine="720"/>
        <w:jc w:val="both"/>
        <w:rPr>
          <w:sz w:val="28"/>
          <w:szCs w:val="28"/>
        </w:rPr>
      </w:pPr>
      <w:r w:rsidRPr="007F06EC">
        <w:rPr>
          <w:sz w:val="28"/>
          <w:szCs w:val="28"/>
        </w:rPr>
        <w:t>- продолжить работу по внедрению федерального государственного образовательного стандарта  начального общего образования (1 – 4 классы) и основного  общего образования</w:t>
      </w:r>
      <w:bookmarkStart w:id="0" w:name="_GoBack"/>
      <w:bookmarkEnd w:id="0"/>
      <w:r w:rsidRPr="007F06EC">
        <w:rPr>
          <w:sz w:val="28"/>
          <w:szCs w:val="28"/>
        </w:rPr>
        <w:t>;</w:t>
      </w:r>
    </w:p>
    <w:p w:rsidR="00D12139" w:rsidRPr="007F06EC" w:rsidRDefault="00D12139" w:rsidP="00D12139">
      <w:pPr>
        <w:pStyle w:val="ae"/>
        <w:ind w:right="38" w:firstLine="720"/>
        <w:jc w:val="both"/>
        <w:rPr>
          <w:sz w:val="28"/>
          <w:szCs w:val="28"/>
        </w:rPr>
      </w:pPr>
      <w:r w:rsidRPr="007F06EC">
        <w:rPr>
          <w:sz w:val="28"/>
          <w:szCs w:val="28"/>
        </w:rPr>
        <w:t>- совершенствовать организацию олимпиадного движения для выявления и поддержки талантливой молодежи, продолжить развитие новых форм работы с одарёнными детьми (конференции, фестивали, встречи с интересными  людьми и т.д.);</w:t>
      </w:r>
    </w:p>
    <w:p w:rsidR="00D12139" w:rsidRPr="007F06EC" w:rsidRDefault="00D12139" w:rsidP="00D12139">
      <w:pPr>
        <w:pStyle w:val="a9"/>
        <w:ind w:firstLine="709"/>
        <w:jc w:val="both"/>
        <w:rPr>
          <w:sz w:val="28"/>
          <w:szCs w:val="28"/>
        </w:rPr>
      </w:pPr>
      <w:r w:rsidRPr="007F06EC">
        <w:rPr>
          <w:sz w:val="28"/>
          <w:szCs w:val="28"/>
        </w:rPr>
        <w:t xml:space="preserve">- увеличить удельный вес численности педагогических работников образовательных учреждений, прошедших аттестацию на присвоение квалифицированной категории до 87%; </w:t>
      </w:r>
    </w:p>
    <w:p w:rsidR="00D12139" w:rsidRPr="007F06EC" w:rsidRDefault="00D12139" w:rsidP="00D12139">
      <w:pPr>
        <w:pStyle w:val="a9"/>
        <w:ind w:firstLine="709"/>
        <w:jc w:val="both"/>
        <w:rPr>
          <w:sz w:val="28"/>
          <w:szCs w:val="28"/>
        </w:rPr>
      </w:pPr>
      <w:r w:rsidRPr="007F06EC">
        <w:rPr>
          <w:b/>
          <w:sz w:val="28"/>
          <w:szCs w:val="28"/>
        </w:rPr>
        <w:t xml:space="preserve">- </w:t>
      </w:r>
      <w:r w:rsidRPr="007F06EC">
        <w:rPr>
          <w:sz w:val="28"/>
          <w:szCs w:val="28"/>
        </w:rPr>
        <w:t xml:space="preserve"> обеспечить условия для увеличения доли учителей моложе 30 лет до 15%;</w:t>
      </w:r>
    </w:p>
    <w:p w:rsidR="00D12139" w:rsidRPr="007F06EC" w:rsidRDefault="00D12139" w:rsidP="00D12139">
      <w:pPr>
        <w:pStyle w:val="a9"/>
        <w:ind w:firstLine="709"/>
        <w:jc w:val="both"/>
        <w:rPr>
          <w:sz w:val="28"/>
          <w:szCs w:val="28"/>
        </w:rPr>
      </w:pPr>
      <w:r w:rsidRPr="007F06EC">
        <w:rPr>
          <w:sz w:val="28"/>
          <w:szCs w:val="28"/>
        </w:rPr>
        <w:t xml:space="preserve">- продолжить работу по материально-техническому укреплению образовательных учреждений. </w:t>
      </w:r>
    </w:p>
    <w:p w:rsidR="002D38C2" w:rsidRPr="00190A32" w:rsidRDefault="002D38C2" w:rsidP="00987C6A">
      <w:pPr>
        <w:ind w:firstLine="709"/>
        <w:jc w:val="both"/>
        <w:rPr>
          <w:b/>
          <w:i/>
          <w:color w:val="FF0000"/>
          <w:sz w:val="28"/>
          <w:szCs w:val="28"/>
        </w:rPr>
      </w:pPr>
    </w:p>
    <w:p w:rsidR="007B02BB" w:rsidRPr="00F146E0" w:rsidRDefault="007B02BB" w:rsidP="004E7A63">
      <w:pPr>
        <w:tabs>
          <w:tab w:val="left" w:pos="709"/>
        </w:tabs>
        <w:ind w:firstLine="399"/>
        <w:jc w:val="both"/>
        <w:rPr>
          <w:b/>
          <w:i/>
          <w:sz w:val="28"/>
          <w:szCs w:val="28"/>
        </w:rPr>
      </w:pPr>
      <w:r w:rsidRPr="00F146E0">
        <w:rPr>
          <w:sz w:val="28"/>
          <w:szCs w:val="28"/>
        </w:rPr>
        <w:t xml:space="preserve">    </w:t>
      </w:r>
      <w:r w:rsidRPr="00F146E0">
        <w:rPr>
          <w:b/>
          <w:i/>
          <w:sz w:val="28"/>
          <w:szCs w:val="28"/>
        </w:rPr>
        <w:t>Культур</w:t>
      </w:r>
      <w:r w:rsidR="00D30DA8">
        <w:rPr>
          <w:b/>
          <w:i/>
          <w:sz w:val="28"/>
          <w:szCs w:val="28"/>
        </w:rPr>
        <w:t>а</w:t>
      </w:r>
      <w:r w:rsidR="00BD2001">
        <w:rPr>
          <w:b/>
          <w:i/>
          <w:sz w:val="28"/>
          <w:szCs w:val="28"/>
        </w:rPr>
        <w:t xml:space="preserve"> и туризм</w:t>
      </w:r>
      <w:r w:rsidRPr="00F146E0">
        <w:rPr>
          <w:b/>
          <w:i/>
          <w:sz w:val="28"/>
          <w:szCs w:val="28"/>
        </w:rPr>
        <w:t xml:space="preserve">. </w:t>
      </w:r>
    </w:p>
    <w:p w:rsidR="0030507D" w:rsidRPr="00F146E0" w:rsidRDefault="0030507D" w:rsidP="0030507D">
      <w:pPr>
        <w:ind w:firstLine="709"/>
        <w:jc w:val="both"/>
        <w:rPr>
          <w:sz w:val="28"/>
          <w:szCs w:val="28"/>
        </w:rPr>
      </w:pPr>
      <w:r w:rsidRPr="00F146E0">
        <w:rPr>
          <w:sz w:val="28"/>
          <w:szCs w:val="28"/>
        </w:rPr>
        <w:t xml:space="preserve">В среднесрочной перспективе </w:t>
      </w:r>
      <w:r w:rsidR="00F146E0">
        <w:rPr>
          <w:sz w:val="28"/>
          <w:szCs w:val="28"/>
        </w:rPr>
        <w:t>в сфере</w:t>
      </w:r>
      <w:r w:rsidRPr="00F146E0">
        <w:rPr>
          <w:sz w:val="28"/>
          <w:szCs w:val="28"/>
        </w:rPr>
        <w:t xml:space="preserve"> </w:t>
      </w:r>
      <w:r w:rsidRPr="00F146E0">
        <w:rPr>
          <w:b/>
          <w:i/>
          <w:sz w:val="28"/>
          <w:szCs w:val="28"/>
        </w:rPr>
        <w:t xml:space="preserve">культуры </w:t>
      </w:r>
      <w:r w:rsidR="00F146E0">
        <w:rPr>
          <w:sz w:val="28"/>
          <w:szCs w:val="28"/>
        </w:rPr>
        <w:t>планируется</w:t>
      </w:r>
      <w:r w:rsidRPr="00F146E0">
        <w:rPr>
          <w:sz w:val="28"/>
          <w:szCs w:val="28"/>
        </w:rPr>
        <w:t>:</w:t>
      </w:r>
    </w:p>
    <w:p w:rsidR="0030507D" w:rsidRPr="00F146E0" w:rsidRDefault="0030507D" w:rsidP="0030507D">
      <w:pPr>
        <w:ind w:firstLine="709"/>
        <w:jc w:val="both"/>
        <w:rPr>
          <w:sz w:val="28"/>
          <w:szCs w:val="28"/>
        </w:rPr>
      </w:pPr>
      <w:r w:rsidRPr="00F146E0">
        <w:rPr>
          <w:sz w:val="28"/>
          <w:szCs w:val="28"/>
        </w:rPr>
        <w:t>-создание имиджа сферы культуры и позиционирование ее среди населения Кардымовского района;</w:t>
      </w:r>
    </w:p>
    <w:p w:rsidR="0030507D" w:rsidRPr="00F146E0" w:rsidRDefault="0030507D" w:rsidP="0030507D">
      <w:pPr>
        <w:ind w:firstLine="709"/>
        <w:jc w:val="both"/>
        <w:rPr>
          <w:sz w:val="28"/>
          <w:szCs w:val="28"/>
        </w:rPr>
      </w:pPr>
      <w:r w:rsidRPr="00F146E0">
        <w:rPr>
          <w:sz w:val="28"/>
          <w:szCs w:val="28"/>
        </w:rPr>
        <w:t>-</w:t>
      </w:r>
      <w:r w:rsidR="00E10504" w:rsidRPr="00F146E0">
        <w:rPr>
          <w:sz w:val="28"/>
          <w:szCs w:val="28"/>
        </w:rPr>
        <w:t xml:space="preserve"> проведение работы по оформлению прав собственности на объекты </w:t>
      </w:r>
      <w:r w:rsidRPr="00F146E0">
        <w:rPr>
          <w:sz w:val="28"/>
          <w:szCs w:val="28"/>
        </w:rPr>
        <w:t xml:space="preserve"> культурного наследия</w:t>
      </w:r>
      <w:r w:rsidR="00E10504" w:rsidRPr="00F146E0">
        <w:rPr>
          <w:sz w:val="28"/>
          <w:szCs w:val="28"/>
        </w:rPr>
        <w:t>, расположенные</w:t>
      </w:r>
      <w:r w:rsidRPr="00F146E0">
        <w:rPr>
          <w:sz w:val="28"/>
          <w:szCs w:val="28"/>
        </w:rPr>
        <w:t xml:space="preserve"> на территории Кардымовского района;</w:t>
      </w:r>
    </w:p>
    <w:p w:rsidR="0030507D" w:rsidRPr="00F146E0" w:rsidRDefault="0030507D" w:rsidP="0030507D">
      <w:pPr>
        <w:pStyle w:val="a8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46E0">
        <w:rPr>
          <w:rFonts w:ascii="Times New Roman" w:hAnsi="Times New Roman"/>
          <w:sz w:val="28"/>
          <w:szCs w:val="28"/>
        </w:rPr>
        <w:t>- внедрение автоматизированных форм работы в учреждениях культуры;</w:t>
      </w:r>
    </w:p>
    <w:p w:rsidR="0030507D" w:rsidRPr="00F146E0" w:rsidRDefault="0030507D" w:rsidP="0030507D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146E0">
        <w:rPr>
          <w:rFonts w:ascii="Times New Roman" w:hAnsi="Times New Roman"/>
          <w:sz w:val="28"/>
          <w:szCs w:val="28"/>
        </w:rPr>
        <w:t>- развитие и поддержка художественного самодеятельного творчества в культурно-досуговых учреждениях Кардымовского района;</w:t>
      </w:r>
    </w:p>
    <w:p w:rsidR="0030507D" w:rsidRPr="00F146E0" w:rsidRDefault="0030507D" w:rsidP="0030507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146E0">
        <w:rPr>
          <w:bCs/>
          <w:iCs/>
          <w:sz w:val="28"/>
          <w:szCs w:val="28"/>
        </w:rPr>
        <w:t>- изготовление</w:t>
      </w:r>
      <w:r w:rsidRPr="00F146E0">
        <w:rPr>
          <w:bCs/>
          <w:sz w:val="28"/>
          <w:szCs w:val="28"/>
        </w:rPr>
        <w:t xml:space="preserve"> проектно-сметной документации и строительство </w:t>
      </w:r>
      <w:r w:rsidR="004609E1" w:rsidRPr="00F146E0">
        <w:rPr>
          <w:bCs/>
          <w:sz w:val="28"/>
          <w:szCs w:val="28"/>
        </w:rPr>
        <w:t xml:space="preserve">многофункционального </w:t>
      </w:r>
      <w:r w:rsidR="00895013" w:rsidRPr="00F146E0">
        <w:rPr>
          <w:bCs/>
          <w:sz w:val="28"/>
          <w:szCs w:val="28"/>
        </w:rPr>
        <w:t xml:space="preserve">культурного </w:t>
      </w:r>
      <w:r w:rsidR="004609E1" w:rsidRPr="00F146E0">
        <w:rPr>
          <w:bCs/>
          <w:sz w:val="28"/>
          <w:szCs w:val="28"/>
        </w:rPr>
        <w:t>Центра</w:t>
      </w:r>
      <w:r w:rsidRPr="00F146E0">
        <w:rPr>
          <w:bCs/>
          <w:sz w:val="28"/>
          <w:szCs w:val="28"/>
        </w:rPr>
        <w:t>;</w:t>
      </w:r>
    </w:p>
    <w:p w:rsidR="0030507D" w:rsidRPr="00F146E0" w:rsidRDefault="0030507D" w:rsidP="0030507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146E0">
        <w:rPr>
          <w:bCs/>
          <w:sz w:val="28"/>
          <w:szCs w:val="28"/>
        </w:rPr>
        <w:t xml:space="preserve">- подключение к сети Интернет </w:t>
      </w:r>
      <w:r w:rsidR="00D13DEA" w:rsidRPr="00F146E0">
        <w:rPr>
          <w:bCs/>
          <w:sz w:val="28"/>
          <w:szCs w:val="28"/>
        </w:rPr>
        <w:t>все</w:t>
      </w:r>
      <w:r w:rsidR="00D437C8" w:rsidRPr="00F146E0">
        <w:rPr>
          <w:bCs/>
          <w:sz w:val="28"/>
          <w:szCs w:val="28"/>
        </w:rPr>
        <w:t>х</w:t>
      </w:r>
      <w:r w:rsidR="00D13DEA" w:rsidRPr="00F146E0">
        <w:rPr>
          <w:bCs/>
          <w:sz w:val="28"/>
          <w:szCs w:val="28"/>
        </w:rPr>
        <w:t xml:space="preserve"> </w:t>
      </w:r>
      <w:r w:rsidRPr="00F146E0">
        <w:rPr>
          <w:bCs/>
          <w:sz w:val="28"/>
          <w:szCs w:val="28"/>
        </w:rPr>
        <w:t>сельски</w:t>
      </w:r>
      <w:r w:rsidR="00D437C8" w:rsidRPr="00F146E0">
        <w:rPr>
          <w:bCs/>
          <w:sz w:val="28"/>
          <w:szCs w:val="28"/>
        </w:rPr>
        <w:t>х</w:t>
      </w:r>
      <w:r w:rsidRPr="00F146E0">
        <w:rPr>
          <w:bCs/>
          <w:sz w:val="28"/>
          <w:szCs w:val="28"/>
        </w:rPr>
        <w:t xml:space="preserve"> библиотек;</w:t>
      </w:r>
    </w:p>
    <w:p w:rsidR="0030507D" w:rsidRPr="00F146E0" w:rsidRDefault="0030507D" w:rsidP="0030507D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146E0">
        <w:rPr>
          <w:rFonts w:ascii="Times New Roman" w:hAnsi="Times New Roman"/>
          <w:sz w:val="28"/>
          <w:szCs w:val="28"/>
        </w:rPr>
        <w:t>- укрепление и модернизация материально-технической базы учреждений культуры.</w:t>
      </w:r>
    </w:p>
    <w:p w:rsidR="0030507D" w:rsidRPr="00F146E0" w:rsidRDefault="0030507D" w:rsidP="0030507D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146E0">
        <w:rPr>
          <w:rFonts w:ascii="Times New Roman" w:hAnsi="Times New Roman"/>
          <w:sz w:val="28"/>
          <w:szCs w:val="28"/>
        </w:rPr>
        <w:t>Особое внимание в 201</w:t>
      </w:r>
      <w:r w:rsidR="00F41361" w:rsidRPr="00F146E0">
        <w:rPr>
          <w:rFonts w:ascii="Times New Roman" w:hAnsi="Times New Roman"/>
          <w:sz w:val="28"/>
          <w:szCs w:val="28"/>
        </w:rPr>
        <w:t>5</w:t>
      </w:r>
      <w:r w:rsidRPr="00F146E0">
        <w:rPr>
          <w:rFonts w:ascii="Times New Roman" w:hAnsi="Times New Roman"/>
          <w:sz w:val="28"/>
          <w:szCs w:val="28"/>
        </w:rPr>
        <w:t>-201</w:t>
      </w:r>
      <w:r w:rsidR="00F41361" w:rsidRPr="00F146E0">
        <w:rPr>
          <w:rFonts w:ascii="Times New Roman" w:hAnsi="Times New Roman"/>
          <w:sz w:val="28"/>
          <w:szCs w:val="28"/>
        </w:rPr>
        <w:t>7</w:t>
      </w:r>
      <w:r w:rsidRPr="00F146E0">
        <w:rPr>
          <w:rFonts w:ascii="Times New Roman" w:hAnsi="Times New Roman"/>
          <w:sz w:val="28"/>
          <w:szCs w:val="28"/>
        </w:rPr>
        <w:t xml:space="preserve"> годах будет уделено проведению знаковых культурных мероприятий, ставших ежегодными:</w:t>
      </w:r>
    </w:p>
    <w:p w:rsidR="0030507D" w:rsidRPr="00F146E0" w:rsidRDefault="0030507D" w:rsidP="0030507D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146E0">
        <w:rPr>
          <w:rFonts w:ascii="Times New Roman" w:hAnsi="Times New Roman"/>
          <w:sz w:val="28"/>
          <w:szCs w:val="28"/>
        </w:rPr>
        <w:t>- международного туристского фестиваля «Соловьева переправа»;</w:t>
      </w:r>
    </w:p>
    <w:p w:rsidR="0030507D" w:rsidRPr="00F146E0" w:rsidRDefault="0030507D" w:rsidP="0030507D">
      <w:pPr>
        <w:pStyle w:val="a8"/>
        <w:spacing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F146E0">
        <w:rPr>
          <w:rFonts w:ascii="Times New Roman" w:hAnsi="Times New Roman"/>
          <w:bCs/>
          <w:sz w:val="28"/>
          <w:szCs w:val="28"/>
        </w:rPr>
        <w:t>- реконструкции Смоленского сражения при Лубино 1812 года;</w:t>
      </w:r>
    </w:p>
    <w:p w:rsidR="0030507D" w:rsidRPr="00F146E0" w:rsidRDefault="0030507D" w:rsidP="0030507D">
      <w:pPr>
        <w:pStyle w:val="a8"/>
        <w:spacing w:line="240" w:lineRule="auto"/>
        <w:ind w:left="0"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F146E0">
        <w:rPr>
          <w:rFonts w:ascii="Times New Roman" w:hAnsi="Times New Roman"/>
          <w:bCs/>
          <w:sz w:val="28"/>
          <w:szCs w:val="28"/>
        </w:rPr>
        <w:t xml:space="preserve">- мероприятий </w:t>
      </w:r>
      <w:r w:rsidRPr="00F146E0">
        <w:rPr>
          <w:rFonts w:ascii="Times New Roman" w:hAnsi="Times New Roman"/>
          <w:bCs/>
          <w:iCs/>
          <w:sz w:val="28"/>
          <w:szCs w:val="28"/>
        </w:rPr>
        <w:t>на автополигоне «CAR_dымово» в д.Топорово.</w:t>
      </w:r>
    </w:p>
    <w:p w:rsidR="004E7A63" w:rsidRPr="00190A32" w:rsidRDefault="004E7A63" w:rsidP="00396DE1">
      <w:pPr>
        <w:pStyle w:val="a8"/>
        <w:spacing w:line="240" w:lineRule="auto"/>
        <w:ind w:left="0" w:firstLine="720"/>
        <w:jc w:val="both"/>
        <w:rPr>
          <w:rFonts w:ascii="Times New Roman" w:hAnsi="Times New Roman"/>
          <w:bCs/>
          <w:iCs/>
          <w:color w:val="FF0000"/>
          <w:sz w:val="28"/>
          <w:szCs w:val="28"/>
        </w:rPr>
      </w:pPr>
    </w:p>
    <w:p w:rsidR="004E7A63" w:rsidRPr="00623281" w:rsidRDefault="004E7A63" w:rsidP="00567322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23281">
        <w:rPr>
          <w:rFonts w:ascii="Times New Roman" w:hAnsi="Times New Roman"/>
          <w:b/>
          <w:bCs/>
          <w:i/>
          <w:iCs/>
          <w:sz w:val="28"/>
          <w:szCs w:val="28"/>
        </w:rPr>
        <w:t>Физическая культура и спорт.</w:t>
      </w:r>
    </w:p>
    <w:p w:rsidR="007A4CEC" w:rsidRPr="00623281" w:rsidRDefault="007A4CEC" w:rsidP="007A4CEC">
      <w:pPr>
        <w:ind w:firstLine="709"/>
        <w:jc w:val="both"/>
      </w:pPr>
      <w:r w:rsidRPr="00623281">
        <w:rPr>
          <w:sz w:val="28"/>
          <w:szCs w:val="28"/>
        </w:rPr>
        <w:t>В сфере физической культуры и спорта главные усилия Администрации муниципального образования были направлены на популяризацию спорта с целью увеличения его массовости, пропаганду здорового образа жизни</w:t>
      </w:r>
      <w:r w:rsidRPr="00623281">
        <w:rPr>
          <w:spacing w:val="-3"/>
          <w:sz w:val="28"/>
          <w:szCs w:val="28"/>
        </w:rPr>
        <w:t xml:space="preserve">, приобщение различных слоев </w:t>
      </w:r>
      <w:r w:rsidRPr="00623281">
        <w:rPr>
          <w:sz w:val="28"/>
          <w:szCs w:val="28"/>
        </w:rPr>
        <w:t xml:space="preserve">общества к регулярным занятиям физической культурой и спортом. </w:t>
      </w:r>
    </w:p>
    <w:p w:rsidR="00C80971" w:rsidRPr="00623281" w:rsidRDefault="00A45421" w:rsidP="00B142CA">
      <w:pPr>
        <w:ind w:firstLine="709"/>
        <w:jc w:val="both"/>
        <w:rPr>
          <w:sz w:val="28"/>
          <w:szCs w:val="28"/>
        </w:rPr>
      </w:pPr>
      <w:r w:rsidRPr="00623281">
        <w:rPr>
          <w:sz w:val="28"/>
        </w:rPr>
        <w:t xml:space="preserve">В </w:t>
      </w:r>
      <w:r w:rsidR="00C80971" w:rsidRPr="00623281">
        <w:rPr>
          <w:sz w:val="28"/>
          <w:szCs w:val="28"/>
        </w:rPr>
        <w:t xml:space="preserve">сфере физической культуры и спорта: </w:t>
      </w:r>
    </w:p>
    <w:p w:rsidR="00C80971" w:rsidRPr="00623281" w:rsidRDefault="00C80971" w:rsidP="00B142CA">
      <w:pPr>
        <w:ind w:firstLine="709"/>
        <w:jc w:val="both"/>
        <w:rPr>
          <w:sz w:val="28"/>
          <w:szCs w:val="28"/>
        </w:rPr>
      </w:pPr>
      <w:r w:rsidRPr="00623281">
        <w:rPr>
          <w:sz w:val="28"/>
          <w:szCs w:val="28"/>
        </w:rPr>
        <w:t>- проведение спортивны</w:t>
      </w:r>
      <w:r w:rsidR="004C313E" w:rsidRPr="00623281">
        <w:rPr>
          <w:sz w:val="28"/>
          <w:szCs w:val="28"/>
        </w:rPr>
        <w:t>х</w:t>
      </w:r>
      <w:r w:rsidRPr="00623281">
        <w:rPr>
          <w:sz w:val="28"/>
          <w:szCs w:val="28"/>
        </w:rPr>
        <w:t xml:space="preserve"> мероприятий,</w:t>
      </w:r>
      <w:r w:rsidR="00623281">
        <w:rPr>
          <w:sz w:val="28"/>
          <w:szCs w:val="28"/>
        </w:rPr>
        <w:t xml:space="preserve">  в рамках реализации </w:t>
      </w:r>
      <w:hyperlink r:id="rId9" w:history="1">
        <w:r w:rsidR="00623281" w:rsidRPr="00623281">
          <w:rPr>
            <w:rStyle w:val="af3"/>
            <w:color w:val="auto"/>
            <w:sz w:val="28"/>
            <w:szCs w:val="28"/>
            <w:u w:val="none"/>
          </w:rPr>
          <w:t xml:space="preserve">подпрограммы </w:t>
        </w:r>
        <w:r w:rsidR="00623281" w:rsidRPr="00623281">
          <w:rPr>
            <w:sz w:val="28"/>
            <w:szCs w:val="28"/>
          </w:rPr>
          <w:t xml:space="preserve">«Развитие физической культуры и спорта» </w:t>
        </w:r>
        <w:r w:rsidR="00623281" w:rsidRPr="00623281">
          <w:rPr>
            <w:rStyle w:val="af3"/>
            <w:color w:val="auto"/>
            <w:sz w:val="28"/>
            <w:szCs w:val="28"/>
            <w:u w:val="none"/>
          </w:rPr>
          <w:t xml:space="preserve"> </w:t>
        </w:r>
      </w:hyperlink>
      <w:r w:rsidR="00623281" w:rsidRPr="00623281">
        <w:rPr>
          <w:sz w:val="28"/>
          <w:szCs w:val="28"/>
        </w:rPr>
        <w:t xml:space="preserve"> муниципальной программы </w:t>
      </w:r>
      <w:r w:rsidR="00623281" w:rsidRPr="00623281">
        <w:rPr>
          <w:bCs/>
          <w:sz w:val="28"/>
          <w:szCs w:val="28"/>
        </w:rPr>
        <w:t>«Развитие культуры, спорта и туризма</w:t>
      </w:r>
      <w:r w:rsidR="00623281" w:rsidRPr="00623281">
        <w:rPr>
          <w:sz w:val="28"/>
          <w:szCs w:val="28"/>
        </w:rPr>
        <w:t xml:space="preserve"> на территории муниципального образования «Кардымовский район» Смоленской области» на 2014-2016 годы</w:t>
      </w:r>
      <w:r w:rsidR="00623281">
        <w:rPr>
          <w:sz w:val="28"/>
          <w:szCs w:val="28"/>
        </w:rPr>
        <w:t>,</w:t>
      </w:r>
      <w:r w:rsidR="00623281" w:rsidRPr="00623281">
        <w:rPr>
          <w:sz w:val="28"/>
          <w:szCs w:val="28"/>
        </w:rPr>
        <w:t xml:space="preserve">    </w:t>
      </w:r>
    </w:p>
    <w:p w:rsidR="00C80971" w:rsidRPr="00623281" w:rsidRDefault="00C80971" w:rsidP="00B142CA">
      <w:pPr>
        <w:ind w:firstLine="709"/>
        <w:jc w:val="both"/>
        <w:rPr>
          <w:sz w:val="28"/>
          <w:szCs w:val="28"/>
        </w:rPr>
      </w:pPr>
      <w:r w:rsidRPr="00623281">
        <w:rPr>
          <w:sz w:val="28"/>
          <w:szCs w:val="28"/>
        </w:rPr>
        <w:t xml:space="preserve">- </w:t>
      </w:r>
      <w:r w:rsidR="00A45421" w:rsidRPr="00623281">
        <w:rPr>
          <w:sz w:val="28"/>
        </w:rPr>
        <w:t>строительство физкультурно-оздоровительного комплекса</w:t>
      </w:r>
      <w:r w:rsidR="00B142CA" w:rsidRPr="00623281">
        <w:rPr>
          <w:sz w:val="28"/>
          <w:szCs w:val="28"/>
        </w:rPr>
        <w:t xml:space="preserve"> почти 1500 кв.м. с универсальным спортивным залом для занятий волейболом, баскетболом, мини-футболом, тренажерным, теннисным залами,  залом для единоборств и фитнес-залом</w:t>
      </w:r>
      <w:r w:rsidR="00F41361" w:rsidRPr="00623281">
        <w:rPr>
          <w:sz w:val="28"/>
          <w:szCs w:val="28"/>
        </w:rPr>
        <w:t xml:space="preserve">, </w:t>
      </w:r>
    </w:p>
    <w:p w:rsidR="00B142CA" w:rsidRPr="00623281" w:rsidRDefault="00C80971" w:rsidP="00B142CA">
      <w:pPr>
        <w:ind w:firstLine="709"/>
        <w:jc w:val="both"/>
        <w:rPr>
          <w:sz w:val="28"/>
          <w:szCs w:val="28"/>
        </w:rPr>
      </w:pPr>
      <w:r w:rsidRPr="00623281">
        <w:rPr>
          <w:sz w:val="28"/>
          <w:szCs w:val="28"/>
        </w:rPr>
        <w:t xml:space="preserve">- </w:t>
      </w:r>
      <w:r w:rsidR="00F41361" w:rsidRPr="00623281">
        <w:rPr>
          <w:sz w:val="28"/>
          <w:szCs w:val="28"/>
        </w:rPr>
        <w:t>реконструкция плавательного бассейна</w:t>
      </w:r>
      <w:r w:rsidRPr="00623281">
        <w:rPr>
          <w:sz w:val="28"/>
          <w:szCs w:val="28"/>
        </w:rPr>
        <w:t>;</w:t>
      </w:r>
    </w:p>
    <w:p w:rsidR="00C80971" w:rsidRPr="00623281" w:rsidRDefault="00C80971" w:rsidP="00C80971">
      <w:pPr>
        <w:ind w:firstLine="709"/>
        <w:jc w:val="both"/>
        <w:rPr>
          <w:sz w:val="28"/>
          <w:szCs w:val="28"/>
        </w:rPr>
      </w:pPr>
      <w:r w:rsidRPr="00623281">
        <w:rPr>
          <w:sz w:val="28"/>
          <w:szCs w:val="28"/>
        </w:rPr>
        <w:t>- реконструкция ДЮСШ;</w:t>
      </w:r>
    </w:p>
    <w:p w:rsidR="00C80971" w:rsidRPr="00623281" w:rsidRDefault="00C80971" w:rsidP="00B142CA">
      <w:pPr>
        <w:ind w:firstLine="709"/>
        <w:jc w:val="both"/>
        <w:rPr>
          <w:sz w:val="28"/>
          <w:szCs w:val="28"/>
        </w:rPr>
      </w:pPr>
      <w:r w:rsidRPr="00623281">
        <w:rPr>
          <w:sz w:val="28"/>
          <w:szCs w:val="28"/>
        </w:rPr>
        <w:t xml:space="preserve"> - изготовление ПСД на реконструкцию стадиона.</w:t>
      </w:r>
    </w:p>
    <w:p w:rsidR="00537A5A" w:rsidRPr="00623281" w:rsidRDefault="00537A5A" w:rsidP="00396DE1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sectPr w:rsidR="00537A5A" w:rsidRPr="00623281" w:rsidSect="00BE226A">
      <w:headerReference w:type="default" r:id="rId10"/>
      <w:pgSz w:w="11906" w:h="16838"/>
      <w:pgMar w:top="0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618" w:rsidRDefault="004C3618" w:rsidP="00264111">
      <w:r>
        <w:separator/>
      </w:r>
    </w:p>
  </w:endnote>
  <w:endnote w:type="continuationSeparator" w:id="1">
    <w:p w:rsidR="004C3618" w:rsidRDefault="004C3618" w:rsidP="00264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618" w:rsidRDefault="004C3618" w:rsidP="00264111">
      <w:r>
        <w:separator/>
      </w:r>
    </w:p>
  </w:footnote>
  <w:footnote w:type="continuationSeparator" w:id="1">
    <w:p w:rsidR="004C3618" w:rsidRDefault="004C3618" w:rsidP="00264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77110"/>
      <w:docPartObj>
        <w:docPartGallery w:val="Page Numbers (Top of Page)"/>
        <w:docPartUnique/>
      </w:docPartObj>
    </w:sdtPr>
    <w:sdtContent>
      <w:p w:rsidR="008C3D61" w:rsidRDefault="00B96D6E">
        <w:pPr>
          <w:pStyle w:val="af"/>
          <w:jc w:val="right"/>
        </w:pPr>
        <w:fldSimple w:instr=" PAGE   \* MERGEFORMAT ">
          <w:r w:rsidR="00841BEE">
            <w:rPr>
              <w:noProof/>
            </w:rPr>
            <w:t>1</w:t>
          </w:r>
        </w:fldSimple>
      </w:p>
    </w:sdtContent>
  </w:sdt>
  <w:p w:rsidR="008C3D61" w:rsidRDefault="008C3D6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52EE68"/>
    <w:lvl w:ilvl="0">
      <w:numFmt w:val="bullet"/>
      <w:lvlText w:val="*"/>
      <w:lvlJc w:val="left"/>
    </w:lvl>
  </w:abstractNum>
  <w:abstractNum w:abstractNumId="1">
    <w:nsid w:val="02E65FEA"/>
    <w:multiLevelType w:val="hybridMultilevel"/>
    <w:tmpl w:val="89366B5C"/>
    <w:lvl w:ilvl="0" w:tplc="210C542C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3243E3"/>
    <w:multiLevelType w:val="multilevel"/>
    <w:tmpl w:val="4DD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B0FF5"/>
    <w:multiLevelType w:val="multilevel"/>
    <w:tmpl w:val="C186A692"/>
    <w:lvl w:ilvl="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E017911"/>
    <w:multiLevelType w:val="multilevel"/>
    <w:tmpl w:val="CD8C2B2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563180"/>
    <w:multiLevelType w:val="hybridMultilevel"/>
    <w:tmpl w:val="46AA79C2"/>
    <w:lvl w:ilvl="0" w:tplc="F24ABE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F920BD"/>
    <w:multiLevelType w:val="hybridMultilevel"/>
    <w:tmpl w:val="339EC41E"/>
    <w:lvl w:ilvl="0" w:tplc="48B6BC9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8379E0"/>
    <w:multiLevelType w:val="hybridMultilevel"/>
    <w:tmpl w:val="8C80961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EB0FDB"/>
    <w:multiLevelType w:val="singleLevel"/>
    <w:tmpl w:val="17A20760"/>
    <w:lvl w:ilvl="0">
      <w:start w:val="1"/>
      <w:numFmt w:val="bullet"/>
      <w:lvlText w:val="-"/>
      <w:lvlJc w:val="left"/>
      <w:pPr>
        <w:tabs>
          <w:tab w:val="num" w:pos="1080"/>
        </w:tabs>
        <w:ind w:firstLine="720"/>
      </w:pPr>
    </w:lvl>
  </w:abstractNum>
  <w:abstractNum w:abstractNumId="9">
    <w:nsid w:val="1DDB190F"/>
    <w:multiLevelType w:val="hybridMultilevel"/>
    <w:tmpl w:val="514078D8"/>
    <w:lvl w:ilvl="0" w:tplc="48B6BC92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361D27"/>
    <w:multiLevelType w:val="multilevel"/>
    <w:tmpl w:val="197AB0E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616797"/>
    <w:multiLevelType w:val="hybridMultilevel"/>
    <w:tmpl w:val="1768331C"/>
    <w:lvl w:ilvl="0" w:tplc="0CF4492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893675"/>
    <w:multiLevelType w:val="multilevel"/>
    <w:tmpl w:val="EEB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4806E5"/>
    <w:multiLevelType w:val="multilevel"/>
    <w:tmpl w:val="830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534C45"/>
    <w:multiLevelType w:val="multilevel"/>
    <w:tmpl w:val="8050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A17EBD"/>
    <w:multiLevelType w:val="hybridMultilevel"/>
    <w:tmpl w:val="EE5CDF78"/>
    <w:lvl w:ilvl="0" w:tplc="1468550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6">
    <w:nsid w:val="35677B1D"/>
    <w:multiLevelType w:val="multilevel"/>
    <w:tmpl w:val="1D42E4E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7">
    <w:nsid w:val="3B0A1CE9"/>
    <w:multiLevelType w:val="hybridMultilevel"/>
    <w:tmpl w:val="8BBC1980"/>
    <w:lvl w:ilvl="0" w:tplc="B7D026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5023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CA99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7CF5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5042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38B8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54D2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30EF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BCAF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B904884"/>
    <w:multiLevelType w:val="hybridMultilevel"/>
    <w:tmpl w:val="339EC41E"/>
    <w:lvl w:ilvl="0" w:tplc="48B6BC9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E47FB8"/>
    <w:multiLevelType w:val="multilevel"/>
    <w:tmpl w:val="74623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274822"/>
    <w:multiLevelType w:val="multilevel"/>
    <w:tmpl w:val="93B0528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  <w:sz w:val="20"/>
      </w:rPr>
    </w:lvl>
  </w:abstractNum>
  <w:abstractNum w:abstractNumId="21">
    <w:nsid w:val="413956AB"/>
    <w:multiLevelType w:val="multilevel"/>
    <w:tmpl w:val="6910EA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7C4BDC"/>
    <w:multiLevelType w:val="multilevel"/>
    <w:tmpl w:val="D5F472F6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58D06BC2"/>
    <w:multiLevelType w:val="hybridMultilevel"/>
    <w:tmpl w:val="E99A3A7E"/>
    <w:lvl w:ilvl="0" w:tplc="6AB2A1A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9B83981"/>
    <w:multiLevelType w:val="hybridMultilevel"/>
    <w:tmpl w:val="B232A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0B081D"/>
    <w:multiLevelType w:val="hybridMultilevel"/>
    <w:tmpl w:val="89366B5C"/>
    <w:lvl w:ilvl="0" w:tplc="210C542C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8151079"/>
    <w:multiLevelType w:val="multilevel"/>
    <w:tmpl w:val="37BED806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864B7E"/>
    <w:multiLevelType w:val="multilevel"/>
    <w:tmpl w:val="B8DC4FD8"/>
    <w:lvl w:ilvl="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7EDF0E88"/>
    <w:multiLevelType w:val="hybridMultilevel"/>
    <w:tmpl w:val="331E6C7A"/>
    <w:lvl w:ilvl="0" w:tplc="E3CA52D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355EB216" w:tentative="1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</w:rPr>
    </w:lvl>
    <w:lvl w:ilvl="2" w:tplc="8D7082FA" w:tentative="1">
      <w:start w:val="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Times New Roman" w:hAnsi="Times New Roman" w:hint="default"/>
      </w:rPr>
    </w:lvl>
    <w:lvl w:ilvl="3" w:tplc="21FADE1E" w:tentative="1">
      <w:start w:val="1"/>
      <w:numFmt w:val="bullet"/>
      <w:lvlText w:val="-"/>
      <w:lvlJc w:val="left"/>
      <w:pPr>
        <w:tabs>
          <w:tab w:val="num" w:pos="2946"/>
        </w:tabs>
        <w:ind w:left="2946" w:hanging="360"/>
      </w:pPr>
      <w:rPr>
        <w:rFonts w:ascii="Times New Roman" w:hAnsi="Times New Roman" w:hint="default"/>
      </w:rPr>
    </w:lvl>
    <w:lvl w:ilvl="4" w:tplc="B274AD50" w:tentative="1">
      <w:start w:val="1"/>
      <w:numFmt w:val="bullet"/>
      <w:lvlText w:val="-"/>
      <w:lvlJc w:val="left"/>
      <w:pPr>
        <w:tabs>
          <w:tab w:val="num" w:pos="3666"/>
        </w:tabs>
        <w:ind w:left="3666" w:hanging="360"/>
      </w:pPr>
      <w:rPr>
        <w:rFonts w:ascii="Times New Roman" w:hAnsi="Times New Roman" w:hint="default"/>
      </w:rPr>
    </w:lvl>
    <w:lvl w:ilvl="5" w:tplc="8BBC1930" w:tentative="1">
      <w:start w:val="1"/>
      <w:numFmt w:val="bullet"/>
      <w:lvlText w:val="-"/>
      <w:lvlJc w:val="left"/>
      <w:pPr>
        <w:tabs>
          <w:tab w:val="num" w:pos="4386"/>
        </w:tabs>
        <w:ind w:left="4386" w:hanging="360"/>
      </w:pPr>
      <w:rPr>
        <w:rFonts w:ascii="Times New Roman" w:hAnsi="Times New Roman" w:hint="default"/>
      </w:rPr>
    </w:lvl>
    <w:lvl w:ilvl="6" w:tplc="C5D29636" w:tentative="1">
      <w:start w:val="1"/>
      <w:numFmt w:val="bullet"/>
      <w:lvlText w:val="-"/>
      <w:lvlJc w:val="left"/>
      <w:pPr>
        <w:tabs>
          <w:tab w:val="num" w:pos="5106"/>
        </w:tabs>
        <w:ind w:left="5106" w:hanging="360"/>
      </w:pPr>
      <w:rPr>
        <w:rFonts w:ascii="Times New Roman" w:hAnsi="Times New Roman" w:hint="default"/>
      </w:rPr>
    </w:lvl>
    <w:lvl w:ilvl="7" w:tplc="1480BAFA" w:tentative="1">
      <w:start w:val="1"/>
      <w:numFmt w:val="bullet"/>
      <w:lvlText w:val="-"/>
      <w:lvlJc w:val="left"/>
      <w:pPr>
        <w:tabs>
          <w:tab w:val="num" w:pos="5826"/>
        </w:tabs>
        <w:ind w:left="5826" w:hanging="360"/>
      </w:pPr>
      <w:rPr>
        <w:rFonts w:ascii="Times New Roman" w:hAnsi="Times New Roman" w:hint="default"/>
      </w:rPr>
    </w:lvl>
    <w:lvl w:ilvl="8" w:tplc="C17E8BEA" w:tentative="1">
      <w:start w:val="1"/>
      <w:numFmt w:val="bullet"/>
      <w:lvlText w:val="-"/>
      <w:lvlJc w:val="left"/>
      <w:pPr>
        <w:tabs>
          <w:tab w:val="num" w:pos="6546"/>
        </w:tabs>
        <w:ind w:left="6546" w:hanging="36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23"/>
  </w:num>
  <w:num w:numId="3">
    <w:abstractNumId w:val="10"/>
  </w:num>
  <w:num w:numId="4">
    <w:abstractNumId w:val="26"/>
  </w:num>
  <w:num w:numId="5">
    <w:abstractNumId w:val="8"/>
  </w:num>
  <w:num w:numId="6">
    <w:abstractNumId w:val="27"/>
  </w:num>
  <w:num w:numId="7">
    <w:abstractNumId w:val="3"/>
  </w:num>
  <w:num w:numId="8">
    <w:abstractNumId w:val="21"/>
  </w:num>
  <w:num w:numId="9">
    <w:abstractNumId w:val="16"/>
  </w:num>
  <w:num w:numId="10">
    <w:abstractNumId w:val="22"/>
  </w:num>
  <w:num w:numId="11">
    <w:abstractNumId w:val="2"/>
  </w:num>
  <w:num w:numId="12">
    <w:abstractNumId w:val="4"/>
  </w:num>
  <w:num w:numId="13">
    <w:abstractNumId w:val="14"/>
  </w:num>
  <w:num w:numId="14">
    <w:abstractNumId w:val="20"/>
  </w:num>
  <w:num w:numId="15">
    <w:abstractNumId w:val="13"/>
  </w:num>
  <w:num w:numId="16">
    <w:abstractNumId w:val="12"/>
  </w:num>
  <w:num w:numId="17">
    <w:abstractNumId w:val="5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9"/>
  </w:num>
  <w:num w:numId="20">
    <w:abstractNumId w:val="28"/>
  </w:num>
  <w:num w:numId="21">
    <w:abstractNumId w:val="15"/>
  </w:num>
  <w:num w:numId="22">
    <w:abstractNumId w:val="1"/>
  </w:num>
  <w:num w:numId="23">
    <w:abstractNumId w:val="6"/>
  </w:num>
  <w:num w:numId="24">
    <w:abstractNumId w:val="25"/>
  </w:num>
  <w:num w:numId="25">
    <w:abstractNumId w:val="7"/>
  </w:num>
  <w:num w:numId="26">
    <w:abstractNumId w:val="9"/>
  </w:num>
  <w:num w:numId="27">
    <w:abstractNumId w:val="18"/>
  </w:num>
  <w:num w:numId="28">
    <w:abstractNumId w:val="11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BFD"/>
    <w:rsid w:val="00003AE4"/>
    <w:rsid w:val="000055BD"/>
    <w:rsid w:val="000117DC"/>
    <w:rsid w:val="00013723"/>
    <w:rsid w:val="000141AB"/>
    <w:rsid w:val="0001470D"/>
    <w:rsid w:val="00015144"/>
    <w:rsid w:val="00015606"/>
    <w:rsid w:val="00015920"/>
    <w:rsid w:val="00015BBB"/>
    <w:rsid w:val="00016123"/>
    <w:rsid w:val="00016730"/>
    <w:rsid w:val="00017C5F"/>
    <w:rsid w:val="00021020"/>
    <w:rsid w:val="0002125F"/>
    <w:rsid w:val="00022513"/>
    <w:rsid w:val="00022FA5"/>
    <w:rsid w:val="00023193"/>
    <w:rsid w:val="00023EEF"/>
    <w:rsid w:val="00025D58"/>
    <w:rsid w:val="00026EF7"/>
    <w:rsid w:val="000272D4"/>
    <w:rsid w:val="000277F0"/>
    <w:rsid w:val="00027ADE"/>
    <w:rsid w:val="00032730"/>
    <w:rsid w:val="000328DE"/>
    <w:rsid w:val="000334BE"/>
    <w:rsid w:val="00033E35"/>
    <w:rsid w:val="00034978"/>
    <w:rsid w:val="00042467"/>
    <w:rsid w:val="00042B0C"/>
    <w:rsid w:val="00043CFA"/>
    <w:rsid w:val="00043FEB"/>
    <w:rsid w:val="000448A3"/>
    <w:rsid w:val="00044D4E"/>
    <w:rsid w:val="00045645"/>
    <w:rsid w:val="000459F8"/>
    <w:rsid w:val="00045DFA"/>
    <w:rsid w:val="00045E4F"/>
    <w:rsid w:val="000478E4"/>
    <w:rsid w:val="00047D6D"/>
    <w:rsid w:val="00052A59"/>
    <w:rsid w:val="000531B2"/>
    <w:rsid w:val="0006035E"/>
    <w:rsid w:val="00061007"/>
    <w:rsid w:val="0006266C"/>
    <w:rsid w:val="000646DB"/>
    <w:rsid w:val="000665C2"/>
    <w:rsid w:val="000667EF"/>
    <w:rsid w:val="00067293"/>
    <w:rsid w:val="00067A88"/>
    <w:rsid w:val="00071993"/>
    <w:rsid w:val="0007303A"/>
    <w:rsid w:val="00074AA5"/>
    <w:rsid w:val="000757ED"/>
    <w:rsid w:val="00075C09"/>
    <w:rsid w:val="000762C4"/>
    <w:rsid w:val="000779F7"/>
    <w:rsid w:val="0008058E"/>
    <w:rsid w:val="000818E8"/>
    <w:rsid w:val="00081E1A"/>
    <w:rsid w:val="000829CC"/>
    <w:rsid w:val="00084A94"/>
    <w:rsid w:val="000857E5"/>
    <w:rsid w:val="000858AC"/>
    <w:rsid w:val="00086A29"/>
    <w:rsid w:val="00086C84"/>
    <w:rsid w:val="00090E11"/>
    <w:rsid w:val="0009114C"/>
    <w:rsid w:val="00093F79"/>
    <w:rsid w:val="0009474E"/>
    <w:rsid w:val="00094C18"/>
    <w:rsid w:val="000962FC"/>
    <w:rsid w:val="0009794E"/>
    <w:rsid w:val="000A2656"/>
    <w:rsid w:val="000A27AE"/>
    <w:rsid w:val="000A517E"/>
    <w:rsid w:val="000A782A"/>
    <w:rsid w:val="000A7B23"/>
    <w:rsid w:val="000B045B"/>
    <w:rsid w:val="000B10CF"/>
    <w:rsid w:val="000B5650"/>
    <w:rsid w:val="000B6854"/>
    <w:rsid w:val="000B6C7F"/>
    <w:rsid w:val="000C0C33"/>
    <w:rsid w:val="000C0C4A"/>
    <w:rsid w:val="000C168F"/>
    <w:rsid w:val="000C4651"/>
    <w:rsid w:val="000D0A7F"/>
    <w:rsid w:val="000D1104"/>
    <w:rsid w:val="000D5DEF"/>
    <w:rsid w:val="000D6A0B"/>
    <w:rsid w:val="000D6A4D"/>
    <w:rsid w:val="000D6C39"/>
    <w:rsid w:val="000D7037"/>
    <w:rsid w:val="000D7147"/>
    <w:rsid w:val="000D77D7"/>
    <w:rsid w:val="000D7A4A"/>
    <w:rsid w:val="000E09DE"/>
    <w:rsid w:val="000E2BAF"/>
    <w:rsid w:val="000E771D"/>
    <w:rsid w:val="000F493D"/>
    <w:rsid w:val="000F6DCB"/>
    <w:rsid w:val="000F7564"/>
    <w:rsid w:val="000F7A45"/>
    <w:rsid w:val="00101406"/>
    <w:rsid w:val="00103AAD"/>
    <w:rsid w:val="001043BF"/>
    <w:rsid w:val="001046B8"/>
    <w:rsid w:val="001053D7"/>
    <w:rsid w:val="00107C76"/>
    <w:rsid w:val="0011131B"/>
    <w:rsid w:val="00114A7F"/>
    <w:rsid w:val="001156F1"/>
    <w:rsid w:val="00115988"/>
    <w:rsid w:val="00117F71"/>
    <w:rsid w:val="00120004"/>
    <w:rsid w:val="0012022A"/>
    <w:rsid w:val="001215C0"/>
    <w:rsid w:val="00121EB7"/>
    <w:rsid w:val="00122686"/>
    <w:rsid w:val="00122922"/>
    <w:rsid w:val="0012475B"/>
    <w:rsid w:val="001251C8"/>
    <w:rsid w:val="00126CB6"/>
    <w:rsid w:val="00127CF3"/>
    <w:rsid w:val="001328B3"/>
    <w:rsid w:val="001331D2"/>
    <w:rsid w:val="00133CB8"/>
    <w:rsid w:val="001343DD"/>
    <w:rsid w:val="001366C3"/>
    <w:rsid w:val="00137EEB"/>
    <w:rsid w:val="00140D97"/>
    <w:rsid w:val="001410FB"/>
    <w:rsid w:val="00144B29"/>
    <w:rsid w:val="001526CB"/>
    <w:rsid w:val="00153B49"/>
    <w:rsid w:val="0015412B"/>
    <w:rsid w:val="00154155"/>
    <w:rsid w:val="00156322"/>
    <w:rsid w:val="00156F04"/>
    <w:rsid w:val="0015781E"/>
    <w:rsid w:val="00162E76"/>
    <w:rsid w:val="00163C2F"/>
    <w:rsid w:val="00166164"/>
    <w:rsid w:val="00166D4D"/>
    <w:rsid w:val="001675F9"/>
    <w:rsid w:val="0016770F"/>
    <w:rsid w:val="00170747"/>
    <w:rsid w:val="00170BBB"/>
    <w:rsid w:val="0017384C"/>
    <w:rsid w:val="00173A1C"/>
    <w:rsid w:val="00174B23"/>
    <w:rsid w:val="0017775A"/>
    <w:rsid w:val="00181ADA"/>
    <w:rsid w:val="00181B63"/>
    <w:rsid w:val="001820DA"/>
    <w:rsid w:val="0018418D"/>
    <w:rsid w:val="0018449C"/>
    <w:rsid w:val="0018476B"/>
    <w:rsid w:val="0018533E"/>
    <w:rsid w:val="0018611B"/>
    <w:rsid w:val="00186889"/>
    <w:rsid w:val="001874A3"/>
    <w:rsid w:val="00190A32"/>
    <w:rsid w:val="00191FB7"/>
    <w:rsid w:val="00193B73"/>
    <w:rsid w:val="00193F69"/>
    <w:rsid w:val="001946ED"/>
    <w:rsid w:val="0019605B"/>
    <w:rsid w:val="001965BF"/>
    <w:rsid w:val="001A0FF0"/>
    <w:rsid w:val="001A1146"/>
    <w:rsid w:val="001A210C"/>
    <w:rsid w:val="001A2503"/>
    <w:rsid w:val="001A2F47"/>
    <w:rsid w:val="001A3152"/>
    <w:rsid w:val="001A326B"/>
    <w:rsid w:val="001A3525"/>
    <w:rsid w:val="001B0447"/>
    <w:rsid w:val="001B0EC2"/>
    <w:rsid w:val="001B2510"/>
    <w:rsid w:val="001B278D"/>
    <w:rsid w:val="001B31F3"/>
    <w:rsid w:val="001B412C"/>
    <w:rsid w:val="001B5843"/>
    <w:rsid w:val="001B5C96"/>
    <w:rsid w:val="001B60E7"/>
    <w:rsid w:val="001B7849"/>
    <w:rsid w:val="001C021A"/>
    <w:rsid w:val="001C33FB"/>
    <w:rsid w:val="001C4E7D"/>
    <w:rsid w:val="001C5459"/>
    <w:rsid w:val="001C5BB2"/>
    <w:rsid w:val="001C5CC6"/>
    <w:rsid w:val="001C61DE"/>
    <w:rsid w:val="001C72C6"/>
    <w:rsid w:val="001D06CC"/>
    <w:rsid w:val="001D0AE4"/>
    <w:rsid w:val="001D1A71"/>
    <w:rsid w:val="001D1DB1"/>
    <w:rsid w:val="001D24AC"/>
    <w:rsid w:val="001D24CC"/>
    <w:rsid w:val="001D57EA"/>
    <w:rsid w:val="001D5C8E"/>
    <w:rsid w:val="001D755F"/>
    <w:rsid w:val="001E0878"/>
    <w:rsid w:val="001E3C14"/>
    <w:rsid w:val="001E612F"/>
    <w:rsid w:val="001E64DD"/>
    <w:rsid w:val="001E66AA"/>
    <w:rsid w:val="001E691F"/>
    <w:rsid w:val="001E709E"/>
    <w:rsid w:val="001E775C"/>
    <w:rsid w:val="001F0EFB"/>
    <w:rsid w:val="001F29A6"/>
    <w:rsid w:val="001F3D9D"/>
    <w:rsid w:val="001F4E14"/>
    <w:rsid w:val="001F4EA4"/>
    <w:rsid w:val="0020029E"/>
    <w:rsid w:val="00200B4A"/>
    <w:rsid w:val="0020133C"/>
    <w:rsid w:val="00202603"/>
    <w:rsid w:val="00205C35"/>
    <w:rsid w:val="0020678D"/>
    <w:rsid w:val="002103D8"/>
    <w:rsid w:val="00210E92"/>
    <w:rsid w:val="00211177"/>
    <w:rsid w:val="00213BE2"/>
    <w:rsid w:val="00213F3B"/>
    <w:rsid w:val="002144FA"/>
    <w:rsid w:val="00215C41"/>
    <w:rsid w:val="0021606A"/>
    <w:rsid w:val="00216330"/>
    <w:rsid w:val="00216561"/>
    <w:rsid w:val="00217A50"/>
    <w:rsid w:val="0022097D"/>
    <w:rsid w:val="00225351"/>
    <w:rsid w:val="00230308"/>
    <w:rsid w:val="0023102E"/>
    <w:rsid w:val="002333E7"/>
    <w:rsid w:val="00233F78"/>
    <w:rsid w:val="002360EB"/>
    <w:rsid w:val="00236B40"/>
    <w:rsid w:val="00236F3F"/>
    <w:rsid w:val="00237568"/>
    <w:rsid w:val="00237F0C"/>
    <w:rsid w:val="00250290"/>
    <w:rsid w:val="0025179A"/>
    <w:rsid w:val="00252F20"/>
    <w:rsid w:val="0025577A"/>
    <w:rsid w:val="00257117"/>
    <w:rsid w:val="00263731"/>
    <w:rsid w:val="00264111"/>
    <w:rsid w:val="0027046C"/>
    <w:rsid w:val="002707EA"/>
    <w:rsid w:val="00275316"/>
    <w:rsid w:val="002754B5"/>
    <w:rsid w:val="002760CC"/>
    <w:rsid w:val="00277664"/>
    <w:rsid w:val="00280355"/>
    <w:rsid w:val="002803EC"/>
    <w:rsid w:val="00280571"/>
    <w:rsid w:val="00280897"/>
    <w:rsid w:val="00280FA5"/>
    <w:rsid w:val="0028163B"/>
    <w:rsid w:val="0028175B"/>
    <w:rsid w:val="00283227"/>
    <w:rsid w:val="002848CA"/>
    <w:rsid w:val="00285603"/>
    <w:rsid w:val="00285645"/>
    <w:rsid w:val="0028702E"/>
    <w:rsid w:val="00287D6F"/>
    <w:rsid w:val="00291D54"/>
    <w:rsid w:val="00293EAD"/>
    <w:rsid w:val="00294EDC"/>
    <w:rsid w:val="002957F8"/>
    <w:rsid w:val="00295AC9"/>
    <w:rsid w:val="0029747C"/>
    <w:rsid w:val="002A08E5"/>
    <w:rsid w:val="002A0E8D"/>
    <w:rsid w:val="002A1909"/>
    <w:rsid w:val="002A1EB0"/>
    <w:rsid w:val="002A4F16"/>
    <w:rsid w:val="002A5455"/>
    <w:rsid w:val="002A781D"/>
    <w:rsid w:val="002B0D2F"/>
    <w:rsid w:val="002B1A3E"/>
    <w:rsid w:val="002B3E72"/>
    <w:rsid w:val="002B53ED"/>
    <w:rsid w:val="002B57C9"/>
    <w:rsid w:val="002B6518"/>
    <w:rsid w:val="002B7E89"/>
    <w:rsid w:val="002C1D7C"/>
    <w:rsid w:val="002C4994"/>
    <w:rsid w:val="002C57BA"/>
    <w:rsid w:val="002C5E58"/>
    <w:rsid w:val="002C627F"/>
    <w:rsid w:val="002C7738"/>
    <w:rsid w:val="002C78DD"/>
    <w:rsid w:val="002D2211"/>
    <w:rsid w:val="002D25D2"/>
    <w:rsid w:val="002D38C2"/>
    <w:rsid w:val="002D3C1B"/>
    <w:rsid w:val="002D4644"/>
    <w:rsid w:val="002D52EA"/>
    <w:rsid w:val="002E0CB6"/>
    <w:rsid w:val="002E11C8"/>
    <w:rsid w:val="002E1824"/>
    <w:rsid w:val="002E295F"/>
    <w:rsid w:val="002E2DB3"/>
    <w:rsid w:val="002E3CEF"/>
    <w:rsid w:val="002E4D17"/>
    <w:rsid w:val="002E5946"/>
    <w:rsid w:val="002F0B7A"/>
    <w:rsid w:val="002F1518"/>
    <w:rsid w:val="002F23AF"/>
    <w:rsid w:val="002F2ECD"/>
    <w:rsid w:val="002F6452"/>
    <w:rsid w:val="0030047D"/>
    <w:rsid w:val="00304CDE"/>
    <w:rsid w:val="00304FAA"/>
    <w:rsid w:val="0030507D"/>
    <w:rsid w:val="00305AD5"/>
    <w:rsid w:val="00305B80"/>
    <w:rsid w:val="00306986"/>
    <w:rsid w:val="0031250D"/>
    <w:rsid w:val="0031575C"/>
    <w:rsid w:val="0032109F"/>
    <w:rsid w:val="0032166A"/>
    <w:rsid w:val="00321A61"/>
    <w:rsid w:val="003226AF"/>
    <w:rsid w:val="0032363F"/>
    <w:rsid w:val="00323917"/>
    <w:rsid w:val="00323BA3"/>
    <w:rsid w:val="00323F2E"/>
    <w:rsid w:val="00325A72"/>
    <w:rsid w:val="00327626"/>
    <w:rsid w:val="003306E5"/>
    <w:rsid w:val="00331811"/>
    <w:rsid w:val="00331F2F"/>
    <w:rsid w:val="003334F3"/>
    <w:rsid w:val="0033375C"/>
    <w:rsid w:val="00335ABE"/>
    <w:rsid w:val="00335FAB"/>
    <w:rsid w:val="003368EB"/>
    <w:rsid w:val="003434D2"/>
    <w:rsid w:val="00343611"/>
    <w:rsid w:val="0034603D"/>
    <w:rsid w:val="00346FE7"/>
    <w:rsid w:val="00350483"/>
    <w:rsid w:val="0035082F"/>
    <w:rsid w:val="00350951"/>
    <w:rsid w:val="00350DA8"/>
    <w:rsid w:val="00351870"/>
    <w:rsid w:val="003532F2"/>
    <w:rsid w:val="00353796"/>
    <w:rsid w:val="00354D33"/>
    <w:rsid w:val="00355443"/>
    <w:rsid w:val="0035715D"/>
    <w:rsid w:val="00361FA3"/>
    <w:rsid w:val="00363B8A"/>
    <w:rsid w:val="00364B8C"/>
    <w:rsid w:val="003652EB"/>
    <w:rsid w:val="003652F1"/>
    <w:rsid w:val="00365650"/>
    <w:rsid w:val="00365CB4"/>
    <w:rsid w:val="00367B59"/>
    <w:rsid w:val="00370D7A"/>
    <w:rsid w:val="00370FB4"/>
    <w:rsid w:val="00374BDF"/>
    <w:rsid w:val="00374D3D"/>
    <w:rsid w:val="00376AC5"/>
    <w:rsid w:val="0037772F"/>
    <w:rsid w:val="003804F1"/>
    <w:rsid w:val="003810B8"/>
    <w:rsid w:val="00383335"/>
    <w:rsid w:val="00383676"/>
    <w:rsid w:val="003871F9"/>
    <w:rsid w:val="00387775"/>
    <w:rsid w:val="00387EF5"/>
    <w:rsid w:val="00392785"/>
    <w:rsid w:val="0039285E"/>
    <w:rsid w:val="003936E0"/>
    <w:rsid w:val="00393D0D"/>
    <w:rsid w:val="003941E4"/>
    <w:rsid w:val="00394EEB"/>
    <w:rsid w:val="00394F7E"/>
    <w:rsid w:val="00395A4C"/>
    <w:rsid w:val="00395E09"/>
    <w:rsid w:val="00396A9E"/>
    <w:rsid w:val="00396DE1"/>
    <w:rsid w:val="003A0C05"/>
    <w:rsid w:val="003A2295"/>
    <w:rsid w:val="003A3BBC"/>
    <w:rsid w:val="003A4291"/>
    <w:rsid w:val="003A4440"/>
    <w:rsid w:val="003A5B29"/>
    <w:rsid w:val="003A5E66"/>
    <w:rsid w:val="003B3D43"/>
    <w:rsid w:val="003B53E4"/>
    <w:rsid w:val="003B5E18"/>
    <w:rsid w:val="003B7E8B"/>
    <w:rsid w:val="003C00ED"/>
    <w:rsid w:val="003C0C23"/>
    <w:rsid w:val="003C1C10"/>
    <w:rsid w:val="003C31F5"/>
    <w:rsid w:val="003C35B2"/>
    <w:rsid w:val="003C3EFB"/>
    <w:rsid w:val="003C59FA"/>
    <w:rsid w:val="003C5BD5"/>
    <w:rsid w:val="003C7578"/>
    <w:rsid w:val="003C759D"/>
    <w:rsid w:val="003D057D"/>
    <w:rsid w:val="003D1EF6"/>
    <w:rsid w:val="003D223A"/>
    <w:rsid w:val="003D2492"/>
    <w:rsid w:val="003D2A26"/>
    <w:rsid w:val="003D3A89"/>
    <w:rsid w:val="003D4D5D"/>
    <w:rsid w:val="003D6182"/>
    <w:rsid w:val="003D6676"/>
    <w:rsid w:val="003E1C6C"/>
    <w:rsid w:val="003E3E0D"/>
    <w:rsid w:val="003E5B1C"/>
    <w:rsid w:val="003E5F18"/>
    <w:rsid w:val="003E6D41"/>
    <w:rsid w:val="003F00BF"/>
    <w:rsid w:val="003F0AF8"/>
    <w:rsid w:val="003F39D5"/>
    <w:rsid w:val="003F3A36"/>
    <w:rsid w:val="003F444F"/>
    <w:rsid w:val="003F4B58"/>
    <w:rsid w:val="003F606B"/>
    <w:rsid w:val="003F64AA"/>
    <w:rsid w:val="003F680A"/>
    <w:rsid w:val="003F75AF"/>
    <w:rsid w:val="00401AB3"/>
    <w:rsid w:val="00403706"/>
    <w:rsid w:val="004039CB"/>
    <w:rsid w:val="00411F26"/>
    <w:rsid w:val="00412B66"/>
    <w:rsid w:val="00412D88"/>
    <w:rsid w:val="00412E11"/>
    <w:rsid w:val="004131C9"/>
    <w:rsid w:val="00413E06"/>
    <w:rsid w:val="004154A7"/>
    <w:rsid w:val="00415619"/>
    <w:rsid w:val="00416252"/>
    <w:rsid w:val="00416397"/>
    <w:rsid w:val="00416531"/>
    <w:rsid w:val="0042048D"/>
    <w:rsid w:val="00421A75"/>
    <w:rsid w:val="004228A4"/>
    <w:rsid w:val="00427A99"/>
    <w:rsid w:val="00432942"/>
    <w:rsid w:val="00434AAC"/>
    <w:rsid w:val="00435310"/>
    <w:rsid w:val="00435C1E"/>
    <w:rsid w:val="00435EB1"/>
    <w:rsid w:val="0043622C"/>
    <w:rsid w:val="004404E7"/>
    <w:rsid w:val="004407B9"/>
    <w:rsid w:val="004407DE"/>
    <w:rsid w:val="00442A0B"/>
    <w:rsid w:val="00442AB3"/>
    <w:rsid w:val="00443391"/>
    <w:rsid w:val="004433E0"/>
    <w:rsid w:val="0044368E"/>
    <w:rsid w:val="004439B8"/>
    <w:rsid w:val="00444093"/>
    <w:rsid w:val="00444B1C"/>
    <w:rsid w:val="00445AE0"/>
    <w:rsid w:val="004545ED"/>
    <w:rsid w:val="00455618"/>
    <w:rsid w:val="00456392"/>
    <w:rsid w:val="0045687F"/>
    <w:rsid w:val="004609E1"/>
    <w:rsid w:val="00465783"/>
    <w:rsid w:val="004659E2"/>
    <w:rsid w:val="00466EDA"/>
    <w:rsid w:val="004679BD"/>
    <w:rsid w:val="00470E72"/>
    <w:rsid w:val="004710DA"/>
    <w:rsid w:val="0047168E"/>
    <w:rsid w:val="00472AE6"/>
    <w:rsid w:val="0047325F"/>
    <w:rsid w:val="004744AD"/>
    <w:rsid w:val="004746AC"/>
    <w:rsid w:val="00474F2D"/>
    <w:rsid w:val="004753A2"/>
    <w:rsid w:val="004755D9"/>
    <w:rsid w:val="00476610"/>
    <w:rsid w:val="00477F82"/>
    <w:rsid w:val="00482C99"/>
    <w:rsid w:val="00482E90"/>
    <w:rsid w:val="00483247"/>
    <w:rsid w:val="0048371E"/>
    <w:rsid w:val="00483949"/>
    <w:rsid w:val="004839EE"/>
    <w:rsid w:val="004842AD"/>
    <w:rsid w:val="004850FA"/>
    <w:rsid w:val="00485746"/>
    <w:rsid w:val="004864C7"/>
    <w:rsid w:val="004876DD"/>
    <w:rsid w:val="0049082D"/>
    <w:rsid w:val="004910B9"/>
    <w:rsid w:val="004913C6"/>
    <w:rsid w:val="00492628"/>
    <w:rsid w:val="00494B29"/>
    <w:rsid w:val="004961CD"/>
    <w:rsid w:val="00497643"/>
    <w:rsid w:val="004A0C12"/>
    <w:rsid w:val="004A364B"/>
    <w:rsid w:val="004A72DF"/>
    <w:rsid w:val="004B0BB6"/>
    <w:rsid w:val="004B1634"/>
    <w:rsid w:val="004B313B"/>
    <w:rsid w:val="004B48E3"/>
    <w:rsid w:val="004B4A63"/>
    <w:rsid w:val="004B4EE0"/>
    <w:rsid w:val="004B5C8A"/>
    <w:rsid w:val="004B7B19"/>
    <w:rsid w:val="004C08D9"/>
    <w:rsid w:val="004C13C6"/>
    <w:rsid w:val="004C149A"/>
    <w:rsid w:val="004C2881"/>
    <w:rsid w:val="004C313E"/>
    <w:rsid w:val="004C3618"/>
    <w:rsid w:val="004C37D3"/>
    <w:rsid w:val="004D1AF0"/>
    <w:rsid w:val="004D240D"/>
    <w:rsid w:val="004D2E32"/>
    <w:rsid w:val="004D3E18"/>
    <w:rsid w:val="004D43C4"/>
    <w:rsid w:val="004D626A"/>
    <w:rsid w:val="004D638A"/>
    <w:rsid w:val="004D69DB"/>
    <w:rsid w:val="004D6F55"/>
    <w:rsid w:val="004D7139"/>
    <w:rsid w:val="004D7E2F"/>
    <w:rsid w:val="004E0A3B"/>
    <w:rsid w:val="004E12F2"/>
    <w:rsid w:val="004E27F6"/>
    <w:rsid w:val="004E4AB2"/>
    <w:rsid w:val="004E762F"/>
    <w:rsid w:val="004E7A63"/>
    <w:rsid w:val="004F11B7"/>
    <w:rsid w:val="004F1369"/>
    <w:rsid w:val="004F2585"/>
    <w:rsid w:val="004F3B4B"/>
    <w:rsid w:val="004F41D4"/>
    <w:rsid w:val="004F5C30"/>
    <w:rsid w:val="004F6CE5"/>
    <w:rsid w:val="004F7C67"/>
    <w:rsid w:val="005010F0"/>
    <w:rsid w:val="0050426B"/>
    <w:rsid w:val="005044D1"/>
    <w:rsid w:val="00505765"/>
    <w:rsid w:val="00506015"/>
    <w:rsid w:val="00506368"/>
    <w:rsid w:val="00506D5F"/>
    <w:rsid w:val="00506DBD"/>
    <w:rsid w:val="00510278"/>
    <w:rsid w:val="005109B3"/>
    <w:rsid w:val="00510D95"/>
    <w:rsid w:val="005110B0"/>
    <w:rsid w:val="00511401"/>
    <w:rsid w:val="005114FD"/>
    <w:rsid w:val="005119A8"/>
    <w:rsid w:val="00514A0A"/>
    <w:rsid w:val="00514FB0"/>
    <w:rsid w:val="005211F1"/>
    <w:rsid w:val="00521496"/>
    <w:rsid w:val="00521904"/>
    <w:rsid w:val="005220D6"/>
    <w:rsid w:val="0052229D"/>
    <w:rsid w:val="00523446"/>
    <w:rsid w:val="005241B9"/>
    <w:rsid w:val="005251EA"/>
    <w:rsid w:val="005256A4"/>
    <w:rsid w:val="00526708"/>
    <w:rsid w:val="00526A14"/>
    <w:rsid w:val="00527AE6"/>
    <w:rsid w:val="00530132"/>
    <w:rsid w:val="00533F47"/>
    <w:rsid w:val="005343BF"/>
    <w:rsid w:val="00534BFE"/>
    <w:rsid w:val="00535DBB"/>
    <w:rsid w:val="00537A5A"/>
    <w:rsid w:val="00537AC4"/>
    <w:rsid w:val="00540AAF"/>
    <w:rsid w:val="00540AF5"/>
    <w:rsid w:val="0054123F"/>
    <w:rsid w:val="005412D2"/>
    <w:rsid w:val="005423AB"/>
    <w:rsid w:val="0054416F"/>
    <w:rsid w:val="00545AE4"/>
    <w:rsid w:val="00545F08"/>
    <w:rsid w:val="0055132A"/>
    <w:rsid w:val="00551D0E"/>
    <w:rsid w:val="00551FAB"/>
    <w:rsid w:val="005534C6"/>
    <w:rsid w:val="00553FF4"/>
    <w:rsid w:val="00554DB0"/>
    <w:rsid w:val="0055562F"/>
    <w:rsid w:val="00557BAE"/>
    <w:rsid w:val="00561196"/>
    <w:rsid w:val="005619B2"/>
    <w:rsid w:val="00566EA0"/>
    <w:rsid w:val="00567018"/>
    <w:rsid w:val="00567322"/>
    <w:rsid w:val="00567E2D"/>
    <w:rsid w:val="005703CD"/>
    <w:rsid w:val="005704A2"/>
    <w:rsid w:val="00570F40"/>
    <w:rsid w:val="005716BA"/>
    <w:rsid w:val="00573935"/>
    <w:rsid w:val="00573FF4"/>
    <w:rsid w:val="00574145"/>
    <w:rsid w:val="0057487B"/>
    <w:rsid w:val="005763FD"/>
    <w:rsid w:val="00576B67"/>
    <w:rsid w:val="00576DC8"/>
    <w:rsid w:val="0058184E"/>
    <w:rsid w:val="00582269"/>
    <w:rsid w:val="00587B58"/>
    <w:rsid w:val="00587D84"/>
    <w:rsid w:val="0059055C"/>
    <w:rsid w:val="0059083F"/>
    <w:rsid w:val="00591197"/>
    <w:rsid w:val="00591605"/>
    <w:rsid w:val="00597489"/>
    <w:rsid w:val="005A0A02"/>
    <w:rsid w:val="005A0F30"/>
    <w:rsid w:val="005A1A3B"/>
    <w:rsid w:val="005A34FC"/>
    <w:rsid w:val="005A3D4E"/>
    <w:rsid w:val="005A6401"/>
    <w:rsid w:val="005A6724"/>
    <w:rsid w:val="005A7311"/>
    <w:rsid w:val="005A75E8"/>
    <w:rsid w:val="005A7A82"/>
    <w:rsid w:val="005B0125"/>
    <w:rsid w:val="005B25EB"/>
    <w:rsid w:val="005B2DB0"/>
    <w:rsid w:val="005B6100"/>
    <w:rsid w:val="005B7714"/>
    <w:rsid w:val="005B7B4A"/>
    <w:rsid w:val="005C1569"/>
    <w:rsid w:val="005C19BB"/>
    <w:rsid w:val="005C2EF9"/>
    <w:rsid w:val="005C41A1"/>
    <w:rsid w:val="005C5EF2"/>
    <w:rsid w:val="005C7A86"/>
    <w:rsid w:val="005D0663"/>
    <w:rsid w:val="005D11DD"/>
    <w:rsid w:val="005D1468"/>
    <w:rsid w:val="005D22AB"/>
    <w:rsid w:val="005D2568"/>
    <w:rsid w:val="005D3BAD"/>
    <w:rsid w:val="005D51BC"/>
    <w:rsid w:val="005D57B1"/>
    <w:rsid w:val="005D61DA"/>
    <w:rsid w:val="005D6B62"/>
    <w:rsid w:val="005D772D"/>
    <w:rsid w:val="005E1F12"/>
    <w:rsid w:val="005E26E9"/>
    <w:rsid w:val="005E3978"/>
    <w:rsid w:val="005E483A"/>
    <w:rsid w:val="005F04A5"/>
    <w:rsid w:val="005F3605"/>
    <w:rsid w:val="005F530C"/>
    <w:rsid w:val="005F5F92"/>
    <w:rsid w:val="005F6ECD"/>
    <w:rsid w:val="0060053D"/>
    <w:rsid w:val="00600D7E"/>
    <w:rsid w:val="006031EA"/>
    <w:rsid w:val="006058C6"/>
    <w:rsid w:val="006072FB"/>
    <w:rsid w:val="006103A8"/>
    <w:rsid w:val="0061405B"/>
    <w:rsid w:val="00614C12"/>
    <w:rsid w:val="00615108"/>
    <w:rsid w:val="0061598E"/>
    <w:rsid w:val="00616A38"/>
    <w:rsid w:val="0062297D"/>
    <w:rsid w:val="00622A89"/>
    <w:rsid w:val="00622E1C"/>
    <w:rsid w:val="00623281"/>
    <w:rsid w:val="00623B65"/>
    <w:rsid w:val="0062476E"/>
    <w:rsid w:val="00624CB8"/>
    <w:rsid w:val="00625D7B"/>
    <w:rsid w:val="006260F0"/>
    <w:rsid w:val="00626E44"/>
    <w:rsid w:val="00630C40"/>
    <w:rsid w:val="00633D7E"/>
    <w:rsid w:val="00636BFD"/>
    <w:rsid w:val="0064238F"/>
    <w:rsid w:val="00645132"/>
    <w:rsid w:val="00645AC3"/>
    <w:rsid w:val="00647A59"/>
    <w:rsid w:val="00647C75"/>
    <w:rsid w:val="006508B0"/>
    <w:rsid w:val="006518C6"/>
    <w:rsid w:val="006528FF"/>
    <w:rsid w:val="00653630"/>
    <w:rsid w:val="006555B2"/>
    <w:rsid w:val="00655C14"/>
    <w:rsid w:val="00656F33"/>
    <w:rsid w:val="0065701C"/>
    <w:rsid w:val="00657AD5"/>
    <w:rsid w:val="00661D71"/>
    <w:rsid w:val="00663A3D"/>
    <w:rsid w:val="006647AF"/>
    <w:rsid w:val="00666A79"/>
    <w:rsid w:val="00667922"/>
    <w:rsid w:val="00667DED"/>
    <w:rsid w:val="006704FA"/>
    <w:rsid w:val="00670F61"/>
    <w:rsid w:val="0067139D"/>
    <w:rsid w:val="0067154A"/>
    <w:rsid w:val="00671D79"/>
    <w:rsid w:val="00671F75"/>
    <w:rsid w:val="00671FDD"/>
    <w:rsid w:val="006749DC"/>
    <w:rsid w:val="00676911"/>
    <w:rsid w:val="006776E9"/>
    <w:rsid w:val="006804B9"/>
    <w:rsid w:val="00680F1E"/>
    <w:rsid w:val="006814B0"/>
    <w:rsid w:val="00683292"/>
    <w:rsid w:val="0068749C"/>
    <w:rsid w:val="00687A57"/>
    <w:rsid w:val="006919B9"/>
    <w:rsid w:val="00693751"/>
    <w:rsid w:val="0069383D"/>
    <w:rsid w:val="0069443E"/>
    <w:rsid w:val="00694440"/>
    <w:rsid w:val="006964D1"/>
    <w:rsid w:val="00697C7B"/>
    <w:rsid w:val="006A126D"/>
    <w:rsid w:val="006A363B"/>
    <w:rsid w:val="006A3AC4"/>
    <w:rsid w:val="006A3EEF"/>
    <w:rsid w:val="006A4C33"/>
    <w:rsid w:val="006A548C"/>
    <w:rsid w:val="006A789B"/>
    <w:rsid w:val="006B254E"/>
    <w:rsid w:val="006B28DC"/>
    <w:rsid w:val="006B300B"/>
    <w:rsid w:val="006B5E58"/>
    <w:rsid w:val="006B671E"/>
    <w:rsid w:val="006B68F6"/>
    <w:rsid w:val="006B7F49"/>
    <w:rsid w:val="006C0609"/>
    <w:rsid w:val="006C5DA5"/>
    <w:rsid w:val="006C688E"/>
    <w:rsid w:val="006C6AE9"/>
    <w:rsid w:val="006C6CED"/>
    <w:rsid w:val="006C71F3"/>
    <w:rsid w:val="006C74FD"/>
    <w:rsid w:val="006C757C"/>
    <w:rsid w:val="006C7A04"/>
    <w:rsid w:val="006C7D61"/>
    <w:rsid w:val="006D0386"/>
    <w:rsid w:val="006D1E36"/>
    <w:rsid w:val="006D2311"/>
    <w:rsid w:val="006D27C8"/>
    <w:rsid w:val="006D4255"/>
    <w:rsid w:val="006D574A"/>
    <w:rsid w:val="006D7992"/>
    <w:rsid w:val="006D7C05"/>
    <w:rsid w:val="006E133E"/>
    <w:rsid w:val="006E1C31"/>
    <w:rsid w:val="006E2172"/>
    <w:rsid w:val="006E2209"/>
    <w:rsid w:val="006E35DE"/>
    <w:rsid w:val="006E3F0C"/>
    <w:rsid w:val="006E6DF2"/>
    <w:rsid w:val="006E733D"/>
    <w:rsid w:val="006F68E3"/>
    <w:rsid w:val="006F7A45"/>
    <w:rsid w:val="00701CF0"/>
    <w:rsid w:val="007028DF"/>
    <w:rsid w:val="0070406E"/>
    <w:rsid w:val="007048A6"/>
    <w:rsid w:val="0070555E"/>
    <w:rsid w:val="007058B6"/>
    <w:rsid w:val="00706049"/>
    <w:rsid w:val="00707F4D"/>
    <w:rsid w:val="007100AB"/>
    <w:rsid w:val="00710204"/>
    <w:rsid w:val="00710D8E"/>
    <w:rsid w:val="007115A0"/>
    <w:rsid w:val="007168A4"/>
    <w:rsid w:val="0071751D"/>
    <w:rsid w:val="007178C7"/>
    <w:rsid w:val="00724182"/>
    <w:rsid w:val="0072448C"/>
    <w:rsid w:val="00725FC4"/>
    <w:rsid w:val="0072696B"/>
    <w:rsid w:val="00727159"/>
    <w:rsid w:val="00731B8A"/>
    <w:rsid w:val="00731D91"/>
    <w:rsid w:val="00734192"/>
    <w:rsid w:val="007344F7"/>
    <w:rsid w:val="00734D05"/>
    <w:rsid w:val="007353F5"/>
    <w:rsid w:val="007353F9"/>
    <w:rsid w:val="00736539"/>
    <w:rsid w:val="0073765A"/>
    <w:rsid w:val="00741233"/>
    <w:rsid w:val="00741D97"/>
    <w:rsid w:val="00742D46"/>
    <w:rsid w:val="0074311C"/>
    <w:rsid w:val="007431C4"/>
    <w:rsid w:val="00743DF7"/>
    <w:rsid w:val="00747A3E"/>
    <w:rsid w:val="0075123B"/>
    <w:rsid w:val="00753C92"/>
    <w:rsid w:val="00753E00"/>
    <w:rsid w:val="00756D29"/>
    <w:rsid w:val="0075703D"/>
    <w:rsid w:val="00760A47"/>
    <w:rsid w:val="00760ACA"/>
    <w:rsid w:val="0076192E"/>
    <w:rsid w:val="007631EB"/>
    <w:rsid w:val="00763E4C"/>
    <w:rsid w:val="00764AFC"/>
    <w:rsid w:val="00764E9F"/>
    <w:rsid w:val="00765350"/>
    <w:rsid w:val="00766212"/>
    <w:rsid w:val="00770468"/>
    <w:rsid w:val="00770899"/>
    <w:rsid w:val="007753AE"/>
    <w:rsid w:val="00775489"/>
    <w:rsid w:val="0077607A"/>
    <w:rsid w:val="00777218"/>
    <w:rsid w:val="00777727"/>
    <w:rsid w:val="00780F58"/>
    <w:rsid w:val="00781536"/>
    <w:rsid w:val="00781F85"/>
    <w:rsid w:val="00783BEA"/>
    <w:rsid w:val="007843D9"/>
    <w:rsid w:val="00784E52"/>
    <w:rsid w:val="0078602A"/>
    <w:rsid w:val="00787F85"/>
    <w:rsid w:val="00790E70"/>
    <w:rsid w:val="00792220"/>
    <w:rsid w:val="00792BE9"/>
    <w:rsid w:val="00793D40"/>
    <w:rsid w:val="00793EFF"/>
    <w:rsid w:val="00796CAC"/>
    <w:rsid w:val="00797394"/>
    <w:rsid w:val="00797E4F"/>
    <w:rsid w:val="007A042B"/>
    <w:rsid w:val="007A1D35"/>
    <w:rsid w:val="007A3682"/>
    <w:rsid w:val="007A3D0F"/>
    <w:rsid w:val="007A451B"/>
    <w:rsid w:val="007A4CEC"/>
    <w:rsid w:val="007A6A36"/>
    <w:rsid w:val="007B02BB"/>
    <w:rsid w:val="007B02D2"/>
    <w:rsid w:val="007B305F"/>
    <w:rsid w:val="007B4368"/>
    <w:rsid w:val="007B5B99"/>
    <w:rsid w:val="007C0262"/>
    <w:rsid w:val="007C04C9"/>
    <w:rsid w:val="007C2BE0"/>
    <w:rsid w:val="007C3D0C"/>
    <w:rsid w:val="007C55D4"/>
    <w:rsid w:val="007C62C6"/>
    <w:rsid w:val="007D14AA"/>
    <w:rsid w:val="007D216A"/>
    <w:rsid w:val="007D4CE9"/>
    <w:rsid w:val="007D5E8F"/>
    <w:rsid w:val="007D68FC"/>
    <w:rsid w:val="007E0672"/>
    <w:rsid w:val="007E1846"/>
    <w:rsid w:val="007E2FB3"/>
    <w:rsid w:val="007E3A87"/>
    <w:rsid w:val="007E43C5"/>
    <w:rsid w:val="007E4528"/>
    <w:rsid w:val="007E61DD"/>
    <w:rsid w:val="007E7A02"/>
    <w:rsid w:val="007F0056"/>
    <w:rsid w:val="007F03C9"/>
    <w:rsid w:val="007F06EC"/>
    <w:rsid w:val="007F1A87"/>
    <w:rsid w:val="007F4B22"/>
    <w:rsid w:val="007F526A"/>
    <w:rsid w:val="007F56DC"/>
    <w:rsid w:val="007F683E"/>
    <w:rsid w:val="007F78EF"/>
    <w:rsid w:val="008000B0"/>
    <w:rsid w:val="00804906"/>
    <w:rsid w:val="00806263"/>
    <w:rsid w:val="00807F93"/>
    <w:rsid w:val="00814B1B"/>
    <w:rsid w:val="00814C76"/>
    <w:rsid w:val="00814CFA"/>
    <w:rsid w:val="008154E1"/>
    <w:rsid w:val="00815882"/>
    <w:rsid w:val="008161C8"/>
    <w:rsid w:val="00817F9A"/>
    <w:rsid w:val="00821315"/>
    <w:rsid w:val="00821D01"/>
    <w:rsid w:val="00821D69"/>
    <w:rsid w:val="0082279D"/>
    <w:rsid w:val="008243CA"/>
    <w:rsid w:val="008248A8"/>
    <w:rsid w:val="00824A12"/>
    <w:rsid w:val="00825D90"/>
    <w:rsid w:val="008263E0"/>
    <w:rsid w:val="00826431"/>
    <w:rsid w:val="00826C17"/>
    <w:rsid w:val="008273D9"/>
    <w:rsid w:val="008279E8"/>
    <w:rsid w:val="00827CBC"/>
    <w:rsid w:val="00830F19"/>
    <w:rsid w:val="00831081"/>
    <w:rsid w:val="0083193D"/>
    <w:rsid w:val="0083397E"/>
    <w:rsid w:val="008343C7"/>
    <w:rsid w:val="00834E99"/>
    <w:rsid w:val="008359CD"/>
    <w:rsid w:val="00836083"/>
    <w:rsid w:val="00836087"/>
    <w:rsid w:val="00836B0C"/>
    <w:rsid w:val="00837AAA"/>
    <w:rsid w:val="00840FC0"/>
    <w:rsid w:val="00841BEE"/>
    <w:rsid w:val="00842A4D"/>
    <w:rsid w:val="00842B9E"/>
    <w:rsid w:val="008437C5"/>
    <w:rsid w:val="00843911"/>
    <w:rsid w:val="00843ACD"/>
    <w:rsid w:val="008442D4"/>
    <w:rsid w:val="00844E15"/>
    <w:rsid w:val="00845886"/>
    <w:rsid w:val="00845B58"/>
    <w:rsid w:val="00847315"/>
    <w:rsid w:val="00847450"/>
    <w:rsid w:val="00852464"/>
    <w:rsid w:val="008531D7"/>
    <w:rsid w:val="00854150"/>
    <w:rsid w:val="0085574A"/>
    <w:rsid w:val="00857841"/>
    <w:rsid w:val="00860636"/>
    <w:rsid w:val="00862231"/>
    <w:rsid w:val="00862C82"/>
    <w:rsid w:val="00862F53"/>
    <w:rsid w:val="0086358C"/>
    <w:rsid w:val="008645D5"/>
    <w:rsid w:val="00871D46"/>
    <w:rsid w:val="00873987"/>
    <w:rsid w:val="0087457A"/>
    <w:rsid w:val="008746C1"/>
    <w:rsid w:val="00875600"/>
    <w:rsid w:val="008759ED"/>
    <w:rsid w:val="00876B99"/>
    <w:rsid w:val="00880735"/>
    <w:rsid w:val="00880967"/>
    <w:rsid w:val="00882271"/>
    <w:rsid w:val="00883AD5"/>
    <w:rsid w:val="00884568"/>
    <w:rsid w:val="00885E06"/>
    <w:rsid w:val="00886CC8"/>
    <w:rsid w:val="008876BF"/>
    <w:rsid w:val="00890A18"/>
    <w:rsid w:val="00891D22"/>
    <w:rsid w:val="008931CC"/>
    <w:rsid w:val="0089376A"/>
    <w:rsid w:val="00893B4A"/>
    <w:rsid w:val="0089411A"/>
    <w:rsid w:val="00895013"/>
    <w:rsid w:val="008957A4"/>
    <w:rsid w:val="00895B43"/>
    <w:rsid w:val="0089667A"/>
    <w:rsid w:val="00896A6F"/>
    <w:rsid w:val="00896F53"/>
    <w:rsid w:val="008970BB"/>
    <w:rsid w:val="008A1EC8"/>
    <w:rsid w:val="008A5A0C"/>
    <w:rsid w:val="008A6A66"/>
    <w:rsid w:val="008B0892"/>
    <w:rsid w:val="008B105B"/>
    <w:rsid w:val="008B37C9"/>
    <w:rsid w:val="008B3B4B"/>
    <w:rsid w:val="008B3F14"/>
    <w:rsid w:val="008B42B7"/>
    <w:rsid w:val="008B5999"/>
    <w:rsid w:val="008B6294"/>
    <w:rsid w:val="008B69B3"/>
    <w:rsid w:val="008C10A3"/>
    <w:rsid w:val="008C181E"/>
    <w:rsid w:val="008C1B3D"/>
    <w:rsid w:val="008C31CC"/>
    <w:rsid w:val="008C3B7C"/>
    <w:rsid w:val="008C3D61"/>
    <w:rsid w:val="008C62BD"/>
    <w:rsid w:val="008C6922"/>
    <w:rsid w:val="008C6D0E"/>
    <w:rsid w:val="008C6DAF"/>
    <w:rsid w:val="008C7168"/>
    <w:rsid w:val="008D1A81"/>
    <w:rsid w:val="008D1C46"/>
    <w:rsid w:val="008D1E70"/>
    <w:rsid w:val="008D2A64"/>
    <w:rsid w:val="008D2CE4"/>
    <w:rsid w:val="008D4BAF"/>
    <w:rsid w:val="008D649D"/>
    <w:rsid w:val="008E1497"/>
    <w:rsid w:val="008E2574"/>
    <w:rsid w:val="008E6517"/>
    <w:rsid w:val="008E6F52"/>
    <w:rsid w:val="008E7A50"/>
    <w:rsid w:val="008F0E1C"/>
    <w:rsid w:val="008F1254"/>
    <w:rsid w:val="008F1EC2"/>
    <w:rsid w:val="008F31E8"/>
    <w:rsid w:val="008F7179"/>
    <w:rsid w:val="008F7A41"/>
    <w:rsid w:val="008F7FDB"/>
    <w:rsid w:val="009025AB"/>
    <w:rsid w:val="009041AE"/>
    <w:rsid w:val="009045B7"/>
    <w:rsid w:val="009052DC"/>
    <w:rsid w:val="00907A5D"/>
    <w:rsid w:val="00907D71"/>
    <w:rsid w:val="00910456"/>
    <w:rsid w:val="00910C00"/>
    <w:rsid w:val="00911448"/>
    <w:rsid w:val="0091176F"/>
    <w:rsid w:val="00913834"/>
    <w:rsid w:val="00914965"/>
    <w:rsid w:val="00915612"/>
    <w:rsid w:val="00915FC1"/>
    <w:rsid w:val="00917E0E"/>
    <w:rsid w:val="00917E4F"/>
    <w:rsid w:val="00921027"/>
    <w:rsid w:val="009217CB"/>
    <w:rsid w:val="00923B62"/>
    <w:rsid w:val="00925454"/>
    <w:rsid w:val="00926150"/>
    <w:rsid w:val="009263A4"/>
    <w:rsid w:val="0092732B"/>
    <w:rsid w:val="00927388"/>
    <w:rsid w:val="009308D7"/>
    <w:rsid w:val="009330A4"/>
    <w:rsid w:val="00933C01"/>
    <w:rsid w:val="00933F81"/>
    <w:rsid w:val="00934B77"/>
    <w:rsid w:val="0093550A"/>
    <w:rsid w:val="009371B5"/>
    <w:rsid w:val="00937B6D"/>
    <w:rsid w:val="009400D0"/>
    <w:rsid w:val="00941359"/>
    <w:rsid w:val="009415AC"/>
    <w:rsid w:val="0094451E"/>
    <w:rsid w:val="00945A8E"/>
    <w:rsid w:val="00946212"/>
    <w:rsid w:val="00947911"/>
    <w:rsid w:val="009501C6"/>
    <w:rsid w:val="0095207A"/>
    <w:rsid w:val="0095257D"/>
    <w:rsid w:val="00953103"/>
    <w:rsid w:val="0095331F"/>
    <w:rsid w:val="0095360E"/>
    <w:rsid w:val="009547A2"/>
    <w:rsid w:val="00956765"/>
    <w:rsid w:val="0096116B"/>
    <w:rsid w:val="00961600"/>
    <w:rsid w:val="0096393D"/>
    <w:rsid w:val="00963E46"/>
    <w:rsid w:val="009679EF"/>
    <w:rsid w:val="00971102"/>
    <w:rsid w:val="00971249"/>
    <w:rsid w:val="00974288"/>
    <w:rsid w:val="009765C1"/>
    <w:rsid w:val="00980E6E"/>
    <w:rsid w:val="00981221"/>
    <w:rsid w:val="009818D8"/>
    <w:rsid w:val="009831B5"/>
    <w:rsid w:val="009836D1"/>
    <w:rsid w:val="009840AD"/>
    <w:rsid w:val="00984B3B"/>
    <w:rsid w:val="00986359"/>
    <w:rsid w:val="00986793"/>
    <w:rsid w:val="00987C6A"/>
    <w:rsid w:val="00992935"/>
    <w:rsid w:val="00994E17"/>
    <w:rsid w:val="00997126"/>
    <w:rsid w:val="009A1CBC"/>
    <w:rsid w:val="009A2F0E"/>
    <w:rsid w:val="009A337F"/>
    <w:rsid w:val="009A6F37"/>
    <w:rsid w:val="009A7044"/>
    <w:rsid w:val="009A74C5"/>
    <w:rsid w:val="009B21D7"/>
    <w:rsid w:val="009B3554"/>
    <w:rsid w:val="009B41DF"/>
    <w:rsid w:val="009B497C"/>
    <w:rsid w:val="009B5375"/>
    <w:rsid w:val="009B577C"/>
    <w:rsid w:val="009B591C"/>
    <w:rsid w:val="009B7643"/>
    <w:rsid w:val="009B7EBE"/>
    <w:rsid w:val="009C00D8"/>
    <w:rsid w:val="009C0203"/>
    <w:rsid w:val="009C2792"/>
    <w:rsid w:val="009C2834"/>
    <w:rsid w:val="009C3185"/>
    <w:rsid w:val="009C3AE8"/>
    <w:rsid w:val="009C4341"/>
    <w:rsid w:val="009C5D4F"/>
    <w:rsid w:val="009C77A0"/>
    <w:rsid w:val="009D0944"/>
    <w:rsid w:val="009D1518"/>
    <w:rsid w:val="009D1FBD"/>
    <w:rsid w:val="009D200E"/>
    <w:rsid w:val="009D2D36"/>
    <w:rsid w:val="009D326D"/>
    <w:rsid w:val="009D54BD"/>
    <w:rsid w:val="009E0952"/>
    <w:rsid w:val="009E1D40"/>
    <w:rsid w:val="009E23AF"/>
    <w:rsid w:val="009E5C83"/>
    <w:rsid w:val="009F0432"/>
    <w:rsid w:val="009F256E"/>
    <w:rsid w:val="009F35DB"/>
    <w:rsid w:val="009F48C3"/>
    <w:rsid w:val="009F625F"/>
    <w:rsid w:val="00A00D21"/>
    <w:rsid w:val="00A01351"/>
    <w:rsid w:val="00A0495F"/>
    <w:rsid w:val="00A05866"/>
    <w:rsid w:val="00A05AB2"/>
    <w:rsid w:val="00A06076"/>
    <w:rsid w:val="00A0642B"/>
    <w:rsid w:val="00A06FE0"/>
    <w:rsid w:val="00A07BA2"/>
    <w:rsid w:val="00A07EDD"/>
    <w:rsid w:val="00A1156C"/>
    <w:rsid w:val="00A128C0"/>
    <w:rsid w:val="00A14AC2"/>
    <w:rsid w:val="00A154FD"/>
    <w:rsid w:val="00A1588E"/>
    <w:rsid w:val="00A158EE"/>
    <w:rsid w:val="00A16C20"/>
    <w:rsid w:val="00A2036A"/>
    <w:rsid w:val="00A203D4"/>
    <w:rsid w:val="00A22E42"/>
    <w:rsid w:val="00A23413"/>
    <w:rsid w:val="00A238A5"/>
    <w:rsid w:val="00A27A49"/>
    <w:rsid w:val="00A35699"/>
    <w:rsid w:val="00A35D24"/>
    <w:rsid w:val="00A3720E"/>
    <w:rsid w:val="00A374FC"/>
    <w:rsid w:val="00A375C5"/>
    <w:rsid w:val="00A40B36"/>
    <w:rsid w:val="00A4147E"/>
    <w:rsid w:val="00A4324A"/>
    <w:rsid w:val="00A43F68"/>
    <w:rsid w:val="00A45421"/>
    <w:rsid w:val="00A46E72"/>
    <w:rsid w:val="00A4759D"/>
    <w:rsid w:val="00A476D6"/>
    <w:rsid w:val="00A5195B"/>
    <w:rsid w:val="00A51BC7"/>
    <w:rsid w:val="00A521DD"/>
    <w:rsid w:val="00A547F3"/>
    <w:rsid w:val="00A55A02"/>
    <w:rsid w:val="00A56D14"/>
    <w:rsid w:val="00A606C5"/>
    <w:rsid w:val="00A62FD4"/>
    <w:rsid w:val="00A6316C"/>
    <w:rsid w:val="00A63625"/>
    <w:rsid w:val="00A64838"/>
    <w:rsid w:val="00A64E5C"/>
    <w:rsid w:val="00A702A7"/>
    <w:rsid w:val="00A70528"/>
    <w:rsid w:val="00A70722"/>
    <w:rsid w:val="00A722EA"/>
    <w:rsid w:val="00A73922"/>
    <w:rsid w:val="00A73EE6"/>
    <w:rsid w:val="00A80829"/>
    <w:rsid w:val="00A80A14"/>
    <w:rsid w:val="00A80BAA"/>
    <w:rsid w:val="00A80E95"/>
    <w:rsid w:val="00A8333F"/>
    <w:rsid w:val="00A835CF"/>
    <w:rsid w:val="00A843F1"/>
    <w:rsid w:val="00A87058"/>
    <w:rsid w:val="00A90D4D"/>
    <w:rsid w:val="00A94CF8"/>
    <w:rsid w:val="00A9630B"/>
    <w:rsid w:val="00A96E74"/>
    <w:rsid w:val="00AA084D"/>
    <w:rsid w:val="00AA0938"/>
    <w:rsid w:val="00AA0EF2"/>
    <w:rsid w:val="00AA21B0"/>
    <w:rsid w:val="00AA2628"/>
    <w:rsid w:val="00AA5B02"/>
    <w:rsid w:val="00AA5C72"/>
    <w:rsid w:val="00AA5FAD"/>
    <w:rsid w:val="00AA7189"/>
    <w:rsid w:val="00AA7850"/>
    <w:rsid w:val="00AB27AF"/>
    <w:rsid w:val="00AB2FA9"/>
    <w:rsid w:val="00AB3CA6"/>
    <w:rsid w:val="00AB428F"/>
    <w:rsid w:val="00AB6663"/>
    <w:rsid w:val="00AB76FE"/>
    <w:rsid w:val="00AB7A19"/>
    <w:rsid w:val="00AC1DB0"/>
    <w:rsid w:val="00AC20AB"/>
    <w:rsid w:val="00AC2DA8"/>
    <w:rsid w:val="00AC4396"/>
    <w:rsid w:val="00AC4B2C"/>
    <w:rsid w:val="00AC590F"/>
    <w:rsid w:val="00AC5BCB"/>
    <w:rsid w:val="00AC5C43"/>
    <w:rsid w:val="00AC6AB1"/>
    <w:rsid w:val="00AC6AE0"/>
    <w:rsid w:val="00AC6E34"/>
    <w:rsid w:val="00AC7BC7"/>
    <w:rsid w:val="00AD3887"/>
    <w:rsid w:val="00AD3F16"/>
    <w:rsid w:val="00AD44D4"/>
    <w:rsid w:val="00AD56F6"/>
    <w:rsid w:val="00AD5D33"/>
    <w:rsid w:val="00AE0B40"/>
    <w:rsid w:val="00AE3395"/>
    <w:rsid w:val="00AE4B8B"/>
    <w:rsid w:val="00AE5F51"/>
    <w:rsid w:val="00AE6DB1"/>
    <w:rsid w:val="00AF03C3"/>
    <w:rsid w:val="00AF09BC"/>
    <w:rsid w:val="00AF10FD"/>
    <w:rsid w:val="00AF1533"/>
    <w:rsid w:val="00AF184F"/>
    <w:rsid w:val="00AF1F01"/>
    <w:rsid w:val="00AF2430"/>
    <w:rsid w:val="00AF290B"/>
    <w:rsid w:val="00AF3E2C"/>
    <w:rsid w:val="00AF4093"/>
    <w:rsid w:val="00AF4C83"/>
    <w:rsid w:val="00AF6889"/>
    <w:rsid w:val="00AF7530"/>
    <w:rsid w:val="00AF75EA"/>
    <w:rsid w:val="00AF7B38"/>
    <w:rsid w:val="00B037BF"/>
    <w:rsid w:val="00B10522"/>
    <w:rsid w:val="00B106CB"/>
    <w:rsid w:val="00B12E1E"/>
    <w:rsid w:val="00B14106"/>
    <w:rsid w:val="00B142CA"/>
    <w:rsid w:val="00B1609C"/>
    <w:rsid w:val="00B17550"/>
    <w:rsid w:val="00B17CC7"/>
    <w:rsid w:val="00B2090B"/>
    <w:rsid w:val="00B2397F"/>
    <w:rsid w:val="00B24E8A"/>
    <w:rsid w:val="00B26475"/>
    <w:rsid w:val="00B27B91"/>
    <w:rsid w:val="00B314FB"/>
    <w:rsid w:val="00B31BA5"/>
    <w:rsid w:val="00B32AE3"/>
    <w:rsid w:val="00B3353C"/>
    <w:rsid w:val="00B349D8"/>
    <w:rsid w:val="00B366E1"/>
    <w:rsid w:val="00B368DD"/>
    <w:rsid w:val="00B375A3"/>
    <w:rsid w:val="00B41778"/>
    <w:rsid w:val="00B4246F"/>
    <w:rsid w:val="00B451EE"/>
    <w:rsid w:val="00B4569A"/>
    <w:rsid w:val="00B46407"/>
    <w:rsid w:val="00B527E0"/>
    <w:rsid w:val="00B5329C"/>
    <w:rsid w:val="00B541F1"/>
    <w:rsid w:val="00B554D5"/>
    <w:rsid w:val="00B55B03"/>
    <w:rsid w:val="00B567E8"/>
    <w:rsid w:val="00B56D68"/>
    <w:rsid w:val="00B57413"/>
    <w:rsid w:val="00B57437"/>
    <w:rsid w:val="00B62D1F"/>
    <w:rsid w:val="00B62E43"/>
    <w:rsid w:val="00B6353B"/>
    <w:rsid w:val="00B7034D"/>
    <w:rsid w:val="00B737F4"/>
    <w:rsid w:val="00B73B79"/>
    <w:rsid w:val="00B74612"/>
    <w:rsid w:val="00B74D81"/>
    <w:rsid w:val="00B75D26"/>
    <w:rsid w:val="00B762E1"/>
    <w:rsid w:val="00B774AF"/>
    <w:rsid w:val="00B77C95"/>
    <w:rsid w:val="00B77DAE"/>
    <w:rsid w:val="00B77EDD"/>
    <w:rsid w:val="00B80BFB"/>
    <w:rsid w:val="00B80EAA"/>
    <w:rsid w:val="00B82489"/>
    <w:rsid w:val="00B83009"/>
    <w:rsid w:val="00B848FC"/>
    <w:rsid w:val="00B85FA6"/>
    <w:rsid w:val="00B8777A"/>
    <w:rsid w:val="00B900F2"/>
    <w:rsid w:val="00B907A9"/>
    <w:rsid w:val="00B92E82"/>
    <w:rsid w:val="00B94F70"/>
    <w:rsid w:val="00B96D6E"/>
    <w:rsid w:val="00B97C5E"/>
    <w:rsid w:val="00BA0821"/>
    <w:rsid w:val="00BA3443"/>
    <w:rsid w:val="00BA3EF7"/>
    <w:rsid w:val="00BA41E1"/>
    <w:rsid w:val="00BA503E"/>
    <w:rsid w:val="00BA591F"/>
    <w:rsid w:val="00BA5EAC"/>
    <w:rsid w:val="00BA65A9"/>
    <w:rsid w:val="00BA6E84"/>
    <w:rsid w:val="00BA6F1F"/>
    <w:rsid w:val="00BB0E58"/>
    <w:rsid w:val="00BB16C0"/>
    <w:rsid w:val="00BB54B6"/>
    <w:rsid w:val="00BB6A19"/>
    <w:rsid w:val="00BB7C43"/>
    <w:rsid w:val="00BC02F2"/>
    <w:rsid w:val="00BC5118"/>
    <w:rsid w:val="00BC528A"/>
    <w:rsid w:val="00BC5D27"/>
    <w:rsid w:val="00BC67BF"/>
    <w:rsid w:val="00BC731F"/>
    <w:rsid w:val="00BC7DD7"/>
    <w:rsid w:val="00BD0261"/>
    <w:rsid w:val="00BD0A3C"/>
    <w:rsid w:val="00BD13B6"/>
    <w:rsid w:val="00BD2001"/>
    <w:rsid w:val="00BD2295"/>
    <w:rsid w:val="00BD403E"/>
    <w:rsid w:val="00BD49E2"/>
    <w:rsid w:val="00BD50BA"/>
    <w:rsid w:val="00BD6504"/>
    <w:rsid w:val="00BD66C0"/>
    <w:rsid w:val="00BE168C"/>
    <w:rsid w:val="00BE226A"/>
    <w:rsid w:val="00BE3323"/>
    <w:rsid w:val="00BE3685"/>
    <w:rsid w:val="00BE41DF"/>
    <w:rsid w:val="00BE5044"/>
    <w:rsid w:val="00BE54C3"/>
    <w:rsid w:val="00BE7D65"/>
    <w:rsid w:val="00BF0FF4"/>
    <w:rsid w:val="00BF1775"/>
    <w:rsid w:val="00BF2294"/>
    <w:rsid w:val="00BF2327"/>
    <w:rsid w:val="00BF4027"/>
    <w:rsid w:val="00BF44CC"/>
    <w:rsid w:val="00BF5B7A"/>
    <w:rsid w:val="00BF64EC"/>
    <w:rsid w:val="00BF7671"/>
    <w:rsid w:val="00C00C24"/>
    <w:rsid w:val="00C040BD"/>
    <w:rsid w:val="00C05BF5"/>
    <w:rsid w:val="00C078DE"/>
    <w:rsid w:val="00C07BC6"/>
    <w:rsid w:val="00C07DDC"/>
    <w:rsid w:val="00C100DD"/>
    <w:rsid w:val="00C11B5D"/>
    <w:rsid w:val="00C11C7F"/>
    <w:rsid w:val="00C12546"/>
    <w:rsid w:val="00C129C4"/>
    <w:rsid w:val="00C13C8B"/>
    <w:rsid w:val="00C16B22"/>
    <w:rsid w:val="00C20E88"/>
    <w:rsid w:val="00C2152B"/>
    <w:rsid w:val="00C22765"/>
    <w:rsid w:val="00C23FD9"/>
    <w:rsid w:val="00C2476B"/>
    <w:rsid w:val="00C24D18"/>
    <w:rsid w:val="00C26EFE"/>
    <w:rsid w:val="00C32622"/>
    <w:rsid w:val="00C32670"/>
    <w:rsid w:val="00C32B9C"/>
    <w:rsid w:val="00C3643F"/>
    <w:rsid w:val="00C36751"/>
    <w:rsid w:val="00C40786"/>
    <w:rsid w:val="00C41189"/>
    <w:rsid w:val="00C42F2C"/>
    <w:rsid w:val="00C45E60"/>
    <w:rsid w:val="00C46034"/>
    <w:rsid w:val="00C520FF"/>
    <w:rsid w:val="00C5294D"/>
    <w:rsid w:val="00C536A6"/>
    <w:rsid w:val="00C53D23"/>
    <w:rsid w:val="00C550A2"/>
    <w:rsid w:val="00C55972"/>
    <w:rsid w:val="00C579B2"/>
    <w:rsid w:val="00C60756"/>
    <w:rsid w:val="00C6178E"/>
    <w:rsid w:val="00C61E73"/>
    <w:rsid w:val="00C64117"/>
    <w:rsid w:val="00C650FC"/>
    <w:rsid w:val="00C669C1"/>
    <w:rsid w:val="00C67EF6"/>
    <w:rsid w:val="00C71F5A"/>
    <w:rsid w:val="00C72603"/>
    <w:rsid w:val="00C72DC3"/>
    <w:rsid w:val="00C768B9"/>
    <w:rsid w:val="00C76B3B"/>
    <w:rsid w:val="00C775E5"/>
    <w:rsid w:val="00C80971"/>
    <w:rsid w:val="00C80D2B"/>
    <w:rsid w:val="00C8136F"/>
    <w:rsid w:val="00C84066"/>
    <w:rsid w:val="00C843FF"/>
    <w:rsid w:val="00C84741"/>
    <w:rsid w:val="00C8512E"/>
    <w:rsid w:val="00C85306"/>
    <w:rsid w:val="00C85ED2"/>
    <w:rsid w:val="00C86A32"/>
    <w:rsid w:val="00C86F4F"/>
    <w:rsid w:val="00C876C7"/>
    <w:rsid w:val="00C87B43"/>
    <w:rsid w:val="00C90BAD"/>
    <w:rsid w:val="00C91EE1"/>
    <w:rsid w:val="00C922ED"/>
    <w:rsid w:val="00C94897"/>
    <w:rsid w:val="00C96EEB"/>
    <w:rsid w:val="00C974C8"/>
    <w:rsid w:val="00CA0B14"/>
    <w:rsid w:val="00CA1862"/>
    <w:rsid w:val="00CA206A"/>
    <w:rsid w:val="00CA2BFF"/>
    <w:rsid w:val="00CA424F"/>
    <w:rsid w:val="00CA6C76"/>
    <w:rsid w:val="00CB0077"/>
    <w:rsid w:val="00CB0730"/>
    <w:rsid w:val="00CB1EBC"/>
    <w:rsid w:val="00CB2E72"/>
    <w:rsid w:val="00CB64B1"/>
    <w:rsid w:val="00CB7361"/>
    <w:rsid w:val="00CC0F49"/>
    <w:rsid w:val="00CC2E23"/>
    <w:rsid w:val="00CC3FCE"/>
    <w:rsid w:val="00CC52D6"/>
    <w:rsid w:val="00CC58A7"/>
    <w:rsid w:val="00CC6693"/>
    <w:rsid w:val="00CC7370"/>
    <w:rsid w:val="00CD05B9"/>
    <w:rsid w:val="00CD05E6"/>
    <w:rsid w:val="00CD14FF"/>
    <w:rsid w:val="00CD153A"/>
    <w:rsid w:val="00CD251F"/>
    <w:rsid w:val="00CD3F27"/>
    <w:rsid w:val="00CD4E1B"/>
    <w:rsid w:val="00CD5528"/>
    <w:rsid w:val="00CD591B"/>
    <w:rsid w:val="00CF03A6"/>
    <w:rsid w:val="00CF0B48"/>
    <w:rsid w:val="00CF0C84"/>
    <w:rsid w:val="00CF2339"/>
    <w:rsid w:val="00CF2A58"/>
    <w:rsid w:val="00CF60CF"/>
    <w:rsid w:val="00CF6E60"/>
    <w:rsid w:val="00D00A64"/>
    <w:rsid w:val="00D01D1C"/>
    <w:rsid w:val="00D035F2"/>
    <w:rsid w:val="00D03B8B"/>
    <w:rsid w:val="00D04A08"/>
    <w:rsid w:val="00D05AA5"/>
    <w:rsid w:val="00D102DD"/>
    <w:rsid w:val="00D10444"/>
    <w:rsid w:val="00D10E6A"/>
    <w:rsid w:val="00D12139"/>
    <w:rsid w:val="00D13139"/>
    <w:rsid w:val="00D135AD"/>
    <w:rsid w:val="00D13DEA"/>
    <w:rsid w:val="00D1414A"/>
    <w:rsid w:val="00D145BE"/>
    <w:rsid w:val="00D14DAD"/>
    <w:rsid w:val="00D15306"/>
    <w:rsid w:val="00D161F3"/>
    <w:rsid w:val="00D20515"/>
    <w:rsid w:val="00D20668"/>
    <w:rsid w:val="00D20C9C"/>
    <w:rsid w:val="00D215CD"/>
    <w:rsid w:val="00D216CD"/>
    <w:rsid w:val="00D23297"/>
    <w:rsid w:val="00D24881"/>
    <w:rsid w:val="00D26634"/>
    <w:rsid w:val="00D268AF"/>
    <w:rsid w:val="00D2722C"/>
    <w:rsid w:val="00D2770D"/>
    <w:rsid w:val="00D27863"/>
    <w:rsid w:val="00D30DA8"/>
    <w:rsid w:val="00D32446"/>
    <w:rsid w:val="00D32BBC"/>
    <w:rsid w:val="00D340F4"/>
    <w:rsid w:val="00D35EAC"/>
    <w:rsid w:val="00D36008"/>
    <w:rsid w:val="00D36125"/>
    <w:rsid w:val="00D40375"/>
    <w:rsid w:val="00D40E27"/>
    <w:rsid w:val="00D412E7"/>
    <w:rsid w:val="00D42B6F"/>
    <w:rsid w:val="00D42D95"/>
    <w:rsid w:val="00D433B9"/>
    <w:rsid w:val="00D437C8"/>
    <w:rsid w:val="00D46CFF"/>
    <w:rsid w:val="00D47FE0"/>
    <w:rsid w:val="00D50532"/>
    <w:rsid w:val="00D51E6B"/>
    <w:rsid w:val="00D52295"/>
    <w:rsid w:val="00D52DC9"/>
    <w:rsid w:val="00D53597"/>
    <w:rsid w:val="00D54308"/>
    <w:rsid w:val="00D5492E"/>
    <w:rsid w:val="00D567B4"/>
    <w:rsid w:val="00D613C7"/>
    <w:rsid w:val="00D61626"/>
    <w:rsid w:val="00D61789"/>
    <w:rsid w:val="00D64C5C"/>
    <w:rsid w:val="00D64F07"/>
    <w:rsid w:val="00D70461"/>
    <w:rsid w:val="00D71280"/>
    <w:rsid w:val="00D71387"/>
    <w:rsid w:val="00D71D5C"/>
    <w:rsid w:val="00D72C1A"/>
    <w:rsid w:val="00D73D88"/>
    <w:rsid w:val="00D761EC"/>
    <w:rsid w:val="00D766E5"/>
    <w:rsid w:val="00D76E9A"/>
    <w:rsid w:val="00D7745C"/>
    <w:rsid w:val="00D77617"/>
    <w:rsid w:val="00D77FED"/>
    <w:rsid w:val="00D8006D"/>
    <w:rsid w:val="00D80349"/>
    <w:rsid w:val="00D809F4"/>
    <w:rsid w:val="00D8191A"/>
    <w:rsid w:val="00D84CE0"/>
    <w:rsid w:val="00D867B8"/>
    <w:rsid w:val="00D91A54"/>
    <w:rsid w:val="00D91D7C"/>
    <w:rsid w:val="00D9263D"/>
    <w:rsid w:val="00D92D4C"/>
    <w:rsid w:val="00D92E91"/>
    <w:rsid w:val="00D93058"/>
    <w:rsid w:val="00D947C0"/>
    <w:rsid w:val="00D962C4"/>
    <w:rsid w:val="00D96B45"/>
    <w:rsid w:val="00DA378E"/>
    <w:rsid w:val="00DA3F1F"/>
    <w:rsid w:val="00DA4A43"/>
    <w:rsid w:val="00DA52F1"/>
    <w:rsid w:val="00DA5499"/>
    <w:rsid w:val="00DB0264"/>
    <w:rsid w:val="00DB0FA2"/>
    <w:rsid w:val="00DB1A78"/>
    <w:rsid w:val="00DB4EF9"/>
    <w:rsid w:val="00DB6786"/>
    <w:rsid w:val="00DB784A"/>
    <w:rsid w:val="00DB7DE5"/>
    <w:rsid w:val="00DC01D6"/>
    <w:rsid w:val="00DC4500"/>
    <w:rsid w:val="00DC4CDC"/>
    <w:rsid w:val="00DC4E37"/>
    <w:rsid w:val="00DC5EC0"/>
    <w:rsid w:val="00DD1CED"/>
    <w:rsid w:val="00DD4CB8"/>
    <w:rsid w:val="00DD4D57"/>
    <w:rsid w:val="00DD4EDD"/>
    <w:rsid w:val="00DD682D"/>
    <w:rsid w:val="00DD7CC4"/>
    <w:rsid w:val="00DE0436"/>
    <w:rsid w:val="00DE0F24"/>
    <w:rsid w:val="00DE3A3B"/>
    <w:rsid w:val="00DE4822"/>
    <w:rsid w:val="00DE5709"/>
    <w:rsid w:val="00DE7F08"/>
    <w:rsid w:val="00DF0F8B"/>
    <w:rsid w:val="00DF21D3"/>
    <w:rsid w:val="00DF2B65"/>
    <w:rsid w:val="00DF3116"/>
    <w:rsid w:val="00DF363B"/>
    <w:rsid w:val="00DF3661"/>
    <w:rsid w:val="00DF3F69"/>
    <w:rsid w:val="00DF612E"/>
    <w:rsid w:val="00E01861"/>
    <w:rsid w:val="00E01DD0"/>
    <w:rsid w:val="00E0339A"/>
    <w:rsid w:val="00E03518"/>
    <w:rsid w:val="00E03959"/>
    <w:rsid w:val="00E068F0"/>
    <w:rsid w:val="00E079FB"/>
    <w:rsid w:val="00E10504"/>
    <w:rsid w:val="00E113AA"/>
    <w:rsid w:val="00E12274"/>
    <w:rsid w:val="00E1346D"/>
    <w:rsid w:val="00E1390D"/>
    <w:rsid w:val="00E1401B"/>
    <w:rsid w:val="00E14AC3"/>
    <w:rsid w:val="00E16D0F"/>
    <w:rsid w:val="00E171C0"/>
    <w:rsid w:val="00E179E7"/>
    <w:rsid w:val="00E202AB"/>
    <w:rsid w:val="00E205A8"/>
    <w:rsid w:val="00E22A9E"/>
    <w:rsid w:val="00E230B5"/>
    <w:rsid w:val="00E2339D"/>
    <w:rsid w:val="00E2463E"/>
    <w:rsid w:val="00E25A8D"/>
    <w:rsid w:val="00E30B0D"/>
    <w:rsid w:val="00E315DC"/>
    <w:rsid w:val="00E325F2"/>
    <w:rsid w:val="00E358EF"/>
    <w:rsid w:val="00E35C3B"/>
    <w:rsid w:val="00E361F8"/>
    <w:rsid w:val="00E373AD"/>
    <w:rsid w:val="00E43F69"/>
    <w:rsid w:val="00E4405B"/>
    <w:rsid w:val="00E4443F"/>
    <w:rsid w:val="00E44EF4"/>
    <w:rsid w:val="00E47507"/>
    <w:rsid w:val="00E501C8"/>
    <w:rsid w:val="00E568C2"/>
    <w:rsid w:val="00E60B10"/>
    <w:rsid w:val="00E61137"/>
    <w:rsid w:val="00E61723"/>
    <w:rsid w:val="00E62D8B"/>
    <w:rsid w:val="00E67F6A"/>
    <w:rsid w:val="00E71766"/>
    <w:rsid w:val="00E719D3"/>
    <w:rsid w:val="00E7360A"/>
    <w:rsid w:val="00E74B73"/>
    <w:rsid w:val="00E74FAF"/>
    <w:rsid w:val="00E75787"/>
    <w:rsid w:val="00E75F45"/>
    <w:rsid w:val="00E77ADB"/>
    <w:rsid w:val="00E80A28"/>
    <w:rsid w:val="00E83752"/>
    <w:rsid w:val="00E843F4"/>
    <w:rsid w:val="00E84CE6"/>
    <w:rsid w:val="00E85465"/>
    <w:rsid w:val="00E8631E"/>
    <w:rsid w:val="00E87A35"/>
    <w:rsid w:val="00E87F3D"/>
    <w:rsid w:val="00E91718"/>
    <w:rsid w:val="00E92886"/>
    <w:rsid w:val="00E930FC"/>
    <w:rsid w:val="00E94C72"/>
    <w:rsid w:val="00E94CDA"/>
    <w:rsid w:val="00E965F6"/>
    <w:rsid w:val="00EA02F7"/>
    <w:rsid w:val="00EA50D4"/>
    <w:rsid w:val="00EA7157"/>
    <w:rsid w:val="00EB08A0"/>
    <w:rsid w:val="00EB2645"/>
    <w:rsid w:val="00EB281C"/>
    <w:rsid w:val="00EB591C"/>
    <w:rsid w:val="00EB6413"/>
    <w:rsid w:val="00EB6A63"/>
    <w:rsid w:val="00EB6C36"/>
    <w:rsid w:val="00EB6CF9"/>
    <w:rsid w:val="00EB6FDE"/>
    <w:rsid w:val="00EB7AAD"/>
    <w:rsid w:val="00EC0B98"/>
    <w:rsid w:val="00EC112E"/>
    <w:rsid w:val="00EC4739"/>
    <w:rsid w:val="00EC4CCB"/>
    <w:rsid w:val="00EC584A"/>
    <w:rsid w:val="00EC6729"/>
    <w:rsid w:val="00EC7853"/>
    <w:rsid w:val="00EC7DA0"/>
    <w:rsid w:val="00ED1C59"/>
    <w:rsid w:val="00ED24D1"/>
    <w:rsid w:val="00ED33D4"/>
    <w:rsid w:val="00ED34EC"/>
    <w:rsid w:val="00ED3A66"/>
    <w:rsid w:val="00ED3AA9"/>
    <w:rsid w:val="00ED3ABE"/>
    <w:rsid w:val="00ED3D88"/>
    <w:rsid w:val="00ED48D0"/>
    <w:rsid w:val="00ED4973"/>
    <w:rsid w:val="00ED5285"/>
    <w:rsid w:val="00ED58B4"/>
    <w:rsid w:val="00ED62C1"/>
    <w:rsid w:val="00ED6568"/>
    <w:rsid w:val="00EE03FB"/>
    <w:rsid w:val="00EE0794"/>
    <w:rsid w:val="00EE08A7"/>
    <w:rsid w:val="00EE15C3"/>
    <w:rsid w:val="00EE3801"/>
    <w:rsid w:val="00EE7FA2"/>
    <w:rsid w:val="00EF0AED"/>
    <w:rsid w:val="00EF3025"/>
    <w:rsid w:val="00EF39BF"/>
    <w:rsid w:val="00EF5287"/>
    <w:rsid w:val="00EF6792"/>
    <w:rsid w:val="00EF6B19"/>
    <w:rsid w:val="00F00942"/>
    <w:rsid w:val="00F02D75"/>
    <w:rsid w:val="00F02DB3"/>
    <w:rsid w:val="00F038D5"/>
    <w:rsid w:val="00F03C64"/>
    <w:rsid w:val="00F05E44"/>
    <w:rsid w:val="00F100AC"/>
    <w:rsid w:val="00F11394"/>
    <w:rsid w:val="00F11461"/>
    <w:rsid w:val="00F120F9"/>
    <w:rsid w:val="00F146E0"/>
    <w:rsid w:val="00F14A16"/>
    <w:rsid w:val="00F15311"/>
    <w:rsid w:val="00F15414"/>
    <w:rsid w:val="00F15F34"/>
    <w:rsid w:val="00F15F57"/>
    <w:rsid w:val="00F1731B"/>
    <w:rsid w:val="00F17D98"/>
    <w:rsid w:val="00F211E1"/>
    <w:rsid w:val="00F230B5"/>
    <w:rsid w:val="00F2540F"/>
    <w:rsid w:val="00F26251"/>
    <w:rsid w:val="00F27238"/>
    <w:rsid w:val="00F27BDF"/>
    <w:rsid w:val="00F33FB6"/>
    <w:rsid w:val="00F352B7"/>
    <w:rsid w:val="00F35FB3"/>
    <w:rsid w:val="00F41361"/>
    <w:rsid w:val="00F41541"/>
    <w:rsid w:val="00F415F0"/>
    <w:rsid w:val="00F424C0"/>
    <w:rsid w:val="00F430D3"/>
    <w:rsid w:val="00F441B8"/>
    <w:rsid w:val="00F448B9"/>
    <w:rsid w:val="00F47281"/>
    <w:rsid w:val="00F501CF"/>
    <w:rsid w:val="00F51214"/>
    <w:rsid w:val="00F5144C"/>
    <w:rsid w:val="00F53B11"/>
    <w:rsid w:val="00F561F2"/>
    <w:rsid w:val="00F5635C"/>
    <w:rsid w:val="00F565D6"/>
    <w:rsid w:val="00F60696"/>
    <w:rsid w:val="00F633E2"/>
    <w:rsid w:val="00F63731"/>
    <w:rsid w:val="00F63C53"/>
    <w:rsid w:val="00F64387"/>
    <w:rsid w:val="00F64486"/>
    <w:rsid w:val="00F64A96"/>
    <w:rsid w:val="00F65EDF"/>
    <w:rsid w:val="00F66326"/>
    <w:rsid w:val="00F66864"/>
    <w:rsid w:val="00F66A9E"/>
    <w:rsid w:val="00F66CCB"/>
    <w:rsid w:val="00F66F43"/>
    <w:rsid w:val="00F708DC"/>
    <w:rsid w:val="00F714D0"/>
    <w:rsid w:val="00F718E0"/>
    <w:rsid w:val="00F72BCC"/>
    <w:rsid w:val="00F747FA"/>
    <w:rsid w:val="00F771E6"/>
    <w:rsid w:val="00F77DD0"/>
    <w:rsid w:val="00F81018"/>
    <w:rsid w:val="00F86E70"/>
    <w:rsid w:val="00F875C2"/>
    <w:rsid w:val="00F90146"/>
    <w:rsid w:val="00F9081C"/>
    <w:rsid w:val="00F96937"/>
    <w:rsid w:val="00F9704F"/>
    <w:rsid w:val="00F970C5"/>
    <w:rsid w:val="00FA0BC2"/>
    <w:rsid w:val="00FA2630"/>
    <w:rsid w:val="00FA2796"/>
    <w:rsid w:val="00FA36FD"/>
    <w:rsid w:val="00FA3DB8"/>
    <w:rsid w:val="00FA5994"/>
    <w:rsid w:val="00FA678A"/>
    <w:rsid w:val="00FA6A64"/>
    <w:rsid w:val="00FA6D2F"/>
    <w:rsid w:val="00FA6EC1"/>
    <w:rsid w:val="00FB1023"/>
    <w:rsid w:val="00FB2840"/>
    <w:rsid w:val="00FB56E7"/>
    <w:rsid w:val="00FC042D"/>
    <w:rsid w:val="00FC12D1"/>
    <w:rsid w:val="00FC1A9D"/>
    <w:rsid w:val="00FC23EA"/>
    <w:rsid w:val="00FC3D19"/>
    <w:rsid w:val="00FC4B50"/>
    <w:rsid w:val="00FC5E4B"/>
    <w:rsid w:val="00FC7430"/>
    <w:rsid w:val="00FD14DD"/>
    <w:rsid w:val="00FD1863"/>
    <w:rsid w:val="00FD1D17"/>
    <w:rsid w:val="00FD2232"/>
    <w:rsid w:val="00FD25E3"/>
    <w:rsid w:val="00FD281E"/>
    <w:rsid w:val="00FD28A5"/>
    <w:rsid w:val="00FD475D"/>
    <w:rsid w:val="00FD5C0E"/>
    <w:rsid w:val="00FD65A0"/>
    <w:rsid w:val="00FE0380"/>
    <w:rsid w:val="00FE0D54"/>
    <w:rsid w:val="00FE4091"/>
    <w:rsid w:val="00FE68AF"/>
    <w:rsid w:val="00FE6E5F"/>
    <w:rsid w:val="00FE7178"/>
    <w:rsid w:val="00FE7B89"/>
    <w:rsid w:val="00FF1D52"/>
    <w:rsid w:val="00FF2228"/>
    <w:rsid w:val="00FF2CB9"/>
    <w:rsid w:val="00FF406D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D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2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483949"/>
    <w:pPr>
      <w:keepNext/>
      <w:jc w:val="center"/>
      <w:outlineLvl w:val="2"/>
    </w:pPr>
    <w:rPr>
      <w:b/>
      <w:i/>
      <w:szCs w:val="20"/>
    </w:rPr>
  </w:style>
  <w:style w:type="paragraph" w:styleId="6">
    <w:name w:val="heading 6"/>
    <w:basedOn w:val="a"/>
    <w:next w:val="a"/>
    <w:qFormat/>
    <w:rsid w:val="00483949"/>
    <w:pPr>
      <w:keepNext/>
      <w:jc w:val="center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483949"/>
    <w:pPr>
      <w:spacing w:before="240" w:after="60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bt">
    <w:name w:val="Основной текст.Основной текст1.bt"/>
    <w:basedOn w:val="a"/>
    <w:rsid w:val="00483949"/>
    <w:pPr>
      <w:suppressAutoHyphens/>
      <w:spacing w:line="320" w:lineRule="exact"/>
      <w:jc w:val="both"/>
    </w:pPr>
    <w:rPr>
      <w:rFonts w:ascii="Times New Roman CYR" w:hAnsi="Times New Roman CYR"/>
      <w:sz w:val="28"/>
      <w:szCs w:val="20"/>
    </w:rPr>
  </w:style>
  <w:style w:type="paragraph" w:customStyle="1" w:styleId="11">
    <w:name w:val="Стиль1"/>
    <w:basedOn w:val="a"/>
    <w:autoRedefine/>
    <w:rsid w:val="00483949"/>
    <w:pPr>
      <w:suppressAutoHyphens/>
      <w:ind w:firstLine="709"/>
      <w:jc w:val="both"/>
    </w:pPr>
    <w:rPr>
      <w:sz w:val="28"/>
      <w:szCs w:val="20"/>
    </w:rPr>
  </w:style>
  <w:style w:type="paragraph" w:styleId="a3">
    <w:name w:val="Body Text Indent"/>
    <w:basedOn w:val="a"/>
    <w:semiHidden/>
    <w:rsid w:val="00483949"/>
    <w:pPr>
      <w:ind w:firstLine="709"/>
      <w:jc w:val="both"/>
    </w:pPr>
    <w:rPr>
      <w:sz w:val="28"/>
      <w:szCs w:val="20"/>
    </w:rPr>
  </w:style>
  <w:style w:type="paragraph" w:styleId="30">
    <w:name w:val="Body Text Indent 3"/>
    <w:basedOn w:val="a"/>
    <w:link w:val="31"/>
    <w:semiHidden/>
    <w:rsid w:val="00483949"/>
    <w:pPr>
      <w:widowControl w:val="0"/>
      <w:ind w:firstLine="720"/>
      <w:jc w:val="both"/>
    </w:pPr>
    <w:rPr>
      <w:sz w:val="26"/>
      <w:szCs w:val="20"/>
    </w:rPr>
  </w:style>
  <w:style w:type="paragraph" w:styleId="2">
    <w:name w:val="Body Text Indent 2"/>
    <w:basedOn w:val="a"/>
    <w:link w:val="20"/>
    <w:semiHidden/>
    <w:rsid w:val="00483949"/>
    <w:pPr>
      <w:spacing w:line="360" w:lineRule="auto"/>
      <w:ind w:firstLine="720"/>
      <w:jc w:val="both"/>
    </w:pPr>
    <w:rPr>
      <w:sz w:val="26"/>
      <w:szCs w:val="20"/>
    </w:rPr>
  </w:style>
  <w:style w:type="paragraph" w:customStyle="1" w:styleId="BodyTextIndent1">
    <w:name w:val="Body Text Indent.Основной текст 1.Нумерованный список !!.Надин стиль.Основной текст с отступом Знак.Основной текст без отступа"/>
    <w:basedOn w:val="a"/>
    <w:rsid w:val="00483949"/>
    <w:pPr>
      <w:spacing w:line="300" w:lineRule="exact"/>
      <w:ind w:firstLine="709"/>
      <w:jc w:val="both"/>
    </w:pPr>
    <w:rPr>
      <w:sz w:val="26"/>
      <w:szCs w:val="20"/>
    </w:rPr>
  </w:style>
  <w:style w:type="paragraph" w:customStyle="1" w:styleId="ConsNormal">
    <w:name w:val="ConsNormal"/>
    <w:rsid w:val="00483949"/>
    <w:pPr>
      <w:widowControl w:val="0"/>
      <w:ind w:firstLine="720"/>
    </w:pPr>
    <w:rPr>
      <w:rFonts w:ascii="Arial" w:hAnsi="Arial"/>
      <w:snapToGrid w:val="0"/>
    </w:rPr>
  </w:style>
  <w:style w:type="paragraph" w:customStyle="1" w:styleId="a4">
    <w:name w:val="Основной Текст"/>
    <w:basedOn w:val="a"/>
    <w:rsid w:val="00483949"/>
    <w:pPr>
      <w:spacing w:before="120"/>
      <w:ind w:firstLine="709"/>
      <w:jc w:val="both"/>
    </w:pPr>
    <w:rPr>
      <w:sz w:val="28"/>
      <w:szCs w:val="20"/>
    </w:rPr>
  </w:style>
  <w:style w:type="paragraph" w:customStyle="1" w:styleId="13125">
    <w:name w:val="Обычный + 13 пт.полужирный.По ширине.Первая строка:  1.25 см"/>
    <w:basedOn w:val="a"/>
    <w:rsid w:val="00483949"/>
    <w:pPr>
      <w:ind w:firstLine="709"/>
      <w:jc w:val="both"/>
    </w:pPr>
    <w:rPr>
      <w:sz w:val="26"/>
      <w:szCs w:val="20"/>
    </w:rPr>
  </w:style>
  <w:style w:type="character" w:styleId="a5">
    <w:name w:val="Strong"/>
    <w:basedOn w:val="a0"/>
    <w:uiPriority w:val="22"/>
    <w:qFormat/>
    <w:rsid w:val="00483949"/>
    <w:rPr>
      <w:b/>
    </w:rPr>
  </w:style>
  <w:style w:type="paragraph" w:customStyle="1" w:styleId="HTML1">
    <w:name w:val="Стандартный HTML1"/>
    <w:basedOn w:val="a"/>
    <w:rsid w:val="00483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Pro-List-1">
    <w:name w:val="Pro-List -1"/>
    <w:basedOn w:val="a"/>
    <w:rsid w:val="00483949"/>
    <w:pPr>
      <w:tabs>
        <w:tab w:val="num" w:pos="546"/>
        <w:tab w:val="left" w:pos="1920"/>
      </w:tabs>
      <w:spacing w:before="60" w:after="120" w:line="288" w:lineRule="auto"/>
      <w:ind w:left="546" w:firstLine="1134"/>
      <w:jc w:val="both"/>
    </w:pPr>
    <w:rPr>
      <w:rFonts w:ascii="Georgia" w:hAnsi="Georgia"/>
      <w:sz w:val="20"/>
      <w:szCs w:val="20"/>
    </w:rPr>
  </w:style>
  <w:style w:type="paragraph" w:customStyle="1" w:styleId="Spot">
    <w:name w:val="Spot"/>
    <w:basedOn w:val="a"/>
    <w:next w:val="a"/>
    <w:rsid w:val="00483949"/>
    <w:pPr>
      <w:tabs>
        <w:tab w:val="left" w:pos="709"/>
      </w:tabs>
      <w:spacing w:after="60" w:line="264" w:lineRule="auto"/>
      <w:jc w:val="both"/>
    </w:pPr>
    <w:rPr>
      <w:rFonts w:eastAsia="MS Mincho"/>
      <w:szCs w:val="20"/>
    </w:rPr>
  </w:style>
  <w:style w:type="paragraph" w:styleId="a6">
    <w:name w:val="Normal (Web)"/>
    <w:basedOn w:val="a"/>
    <w:uiPriority w:val="99"/>
    <w:unhideWhenUsed/>
    <w:rsid w:val="00A22E4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A22E4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2E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E03518"/>
  </w:style>
  <w:style w:type="paragraph" w:styleId="a9">
    <w:name w:val="No Spacing"/>
    <w:link w:val="aa"/>
    <w:uiPriority w:val="1"/>
    <w:qFormat/>
    <w:rsid w:val="00FC1A9D"/>
    <w:rPr>
      <w:rFonts w:eastAsia="Calibri"/>
      <w:sz w:val="24"/>
      <w:szCs w:val="22"/>
      <w:lang w:eastAsia="en-US"/>
    </w:rPr>
  </w:style>
  <w:style w:type="paragraph" w:styleId="ab">
    <w:name w:val="Balloon Text"/>
    <w:basedOn w:val="a"/>
    <w:link w:val="ac"/>
    <w:rsid w:val="003C5B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C5BD5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nhideWhenUsed/>
    <w:qFormat/>
    <w:rsid w:val="008F125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e">
    <w:name w:val="Стиль"/>
    <w:rsid w:val="00915F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2641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64111"/>
    <w:rPr>
      <w:sz w:val="24"/>
      <w:szCs w:val="24"/>
    </w:rPr>
  </w:style>
  <w:style w:type="paragraph" w:styleId="af1">
    <w:name w:val="footer"/>
    <w:basedOn w:val="a"/>
    <w:link w:val="af2"/>
    <w:uiPriority w:val="99"/>
    <w:rsid w:val="0026411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64111"/>
    <w:rPr>
      <w:sz w:val="24"/>
      <w:szCs w:val="24"/>
    </w:rPr>
  </w:style>
  <w:style w:type="paragraph" w:customStyle="1" w:styleId="ConsPlusNormal">
    <w:name w:val="ConsPlusNormal"/>
    <w:rsid w:val="005E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630C40"/>
    <w:rPr>
      <w:color w:val="0000FF"/>
      <w:u w:val="single"/>
    </w:rPr>
  </w:style>
  <w:style w:type="character" w:styleId="af4">
    <w:name w:val="FollowedHyperlink"/>
    <w:basedOn w:val="a0"/>
    <w:rsid w:val="002A1909"/>
    <w:rPr>
      <w:color w:val="800080" w:themeColor="followedHyperlink"/>
      <w:u w:val="single"/>
    </w:rPr>
  </w:style>
  <w:style w:type="paragraph" w:styleId="af5">
    <w:name w:val="Title"/>
    <w:basedOn w:val="a"/>
    <w:link w:val="af6"/>
    <w:qFormat/>
    <w:rsid w:val="002A1909"/>
    <w:pPr>
      <w:jc w:val="center"/>
    </w:pPr>
    <w:rPr>
      <w:szCs w:val="20"/>
    </w:rPr>
  </w:style>
  <w:style w:type="character" w:customStyle="1" w:styleId="af6">
    <w:name w:val="Название Знак"/>
    <w:basedOn w:val="a0"/>
    <w:link w:val="af5"/>
    <w:rsid w:val="002A1909"/>
    <w:rPr>
      <w:sz w:val="24"/>
    </w:rPr>
  </w:style>
  <w:style w:type="character" w:customStyle="1" w:styleId="af7">
    <w:name w:val="Основной текст_"/>
    <w:basedOn w:val="a0"/>
    <w:link w:val="12"/>
    <w:rsid w:val="008B69B3"/>
    <w:rPr>
      <w:sz w:val="27"/>
      <w:szCs w:val="27"/>
      <w:shd w:val="clear" w:color="auto" w:fill="FFFFFF"/>
    </w:rPr>
  </w:style>
  <w:style w:type="character" w:customStyle="1" w:styleId="af8">
    <w:name w:val="Основной текст + Курсив"/>
    <w:basedOn w:val="af7"/>
    <w:rsid w:val="008B69B3"/>
    <w:rPr>
      <w:i/>
      <w:iCs/>
      <w:color w:val="000000"/>
      <w:spacing w:val="0"/>
      <w:w w:val="100"/>
      <w:position w:val="0"/>
      <w:lang w:val="ru-RU"/>
    </w:rPr>
  </w:style>
  <w:style w:type="character" w:customStyle="1" w:styleId="af9">
    <w:name w:val="Основной текст + Полужирный"/>
    <w:basedOn w:val="af7"/>
    <w:rsid w:val="008B69B3"/>
    <w:rPr>
      <w:b/>
      <w:bCs/>
      <w:color w:val="000000"/>
      <w:spacing w:val="0"/>
      <w:w w:val="100"/>
      <w:position w:val="0"/>
      <w:lang w:val="ru-RU"/>
    </w:rPr>
  </w:style>
  <w:style w:type="paragraph" w:customStyle="1" w:styleId="12">
    <w:name w:val="Основной текст1"/>
    <w:basedOn w:val="a"/>
    <w:link w:val="af7"/>
    <w:rsid w:val="008B69B3"/>
    <w:pPr>
      <w:widowControl w:val="0"/>
      <w:shd w:val="clear" w:color="auto" w:fill="FFFFFF"/>
      <w:spacing w:before="480" w:line="322" w:lineRule="exact"/>
      <w:jc w:val="both"/>
    </w:pPr>
    <w:rPr>
      <w:sz w:val="27"/>
      <w:szCs w:val="27"/>
    </w:rPr>
  </w:style>
  <w:style w:type="paragraph" w:customStyle="1" w:styleId="ConsPlusTitle">
    <w:name w:val="ConsPlusTitle"/>
    <w:uiPriority w:val="99"/>
    <w:rsid w:val="005109B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3">
    <w:name w:val="Обычный1"/>
    <w:rsid w:val="00BF5B7A"/>
    <w:rPr>
      <w:rFonts w:ascii="Arial" w:hAnsi="Arial"/>
      <w:snapToGrid w:val="0"/>
    </w:rPr>
  </w:style>
  <w:style w:type="character" w:customStyle="1" w:styleId="0pt">
    <w:name w:val="Основной текст + Полужирный;Курсив;Интервал 0 pt"/>
    <w:basedOn w:val="af7"/>
    <w:rsid w:val="00B24E8A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B24E8A"/>
    <w:pPr>
      <w:widowControl w:val="0"/>
      <w:shd w:val="clear" w:color="auto" w:fill="FFFFFF"/>
      <w:spacing w:line="317" w:lineRule="exact"/>
      <w:jc w:val="center"/>
    </w:pPr>
    <w:rPr>
      <w:sz w:val="26"/>
      <w:szCs w:val="26"/>
      <w:lang w:eastAsia="en-US"/>
    </w:rPr>
  </w:style>
  <w:style w:type="paragraph" w:styleId="afa">
    <w:name w:val="Body Text"/>
    <w:basedOn w:val="a"/>
    <w:link w:val="afb"/>
    <w:rsid w:val="006704FA"/>
    <w:pPr>
      <w:spacing w:after="120"/>
    </w:pPr>
  </w:style>
  <w:style w:type="character" w:customStyle="1" w:styleId="afb">
    <w:name w:val="Основной текст Знак"/>
    <w:basedOn w:val="a0"/>
    <w:link w:val="afa"/>
    <w:rsid w:val="006704FA"/>
    <w:rPr>
      <w:sz w:val="24"/>
      <w:szCs w:val="24"/>
    </w:rPr>
  </w:style>
  <w:style w:type="paragraph" w:customStyle="1" w:styleId="ConsPlusNonformat">
    <w:name w:val="ConsPlusNonformat"/>
    <w:rsid w:val="00E03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emr">
    <w:name w:val="remr"/>
    <w:basedOn w:val="a"/>
    <w:uiPriority w:val="99"/>
    <w:rsid w:val="00043FEB"/>
    <w:pPr>
      <w:spacing w:before="100" w:beforeAutospacing="1" w:after="100" w:afterAutospacing="1"/>
    </w:pPr>
    <w:rPr>
      <w:rFonts w:eastAsia="Georgia"/>
    </w:rPr>
  </w:style>
  <w:style w:type="character" w:customStyle="1" w:styleId="31">
    <w:name w:val="Основной текст с отступом 3 Знак"/>
    <w:basedOn w:val="a0"/>
    <w:link w:val="30"/>
    <w:semiHidden/>
    <w:rsid w:val="00792220"/>
    <w:rPr>
      <w:sz w:val="26"/>
    </w:rPr>
  </w:style>
  <w:style w:type="character" w:customStyle="1" w:styleId="aa">
    <w:name w:val="Без интервала Знак"/>
    <w:link w:val="a9"/>
    <w:uiPriority w:val="1"/>
    <w:locked/>
    <w:rsid w:val="00843ACD"/>
    <w:rPr>
      <w:rFonts w:eastAsia="Calibri"/>
      <w:sz w:val="24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B73B79"/>
    <w:rPr>
      <w:sz w:val="26"/>
    </w:rPr>
  </w:style>
  <w:style w:type="character" w:customStyle="1" w:styleId="10">
    <w:name w:val="Заголовок 1 Знак"/>
    <w:basedOn w:val="a0"/>
    <w:link w:val="1"/>
    <w:rsid w:val="00BE2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Title">
    <w:name w:val="ConsTitle"/>
    <w:rsid w:val="00BE226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ardymovo.ru/otdel_ekonom/zelev_prog/programma_sport_novaj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ACA9D-2BC6-4275-8A4F-F09F5E0C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3158</Words>
  <Characters>18006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МО Кардымовский р-н</Company>
  <LinksUpToDate>false</LinksUpToDate>
  <CharactersWithSpaces>21122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500</dc:creator>
  <cp:lastModifiedBy>sovet</cp:lastModifiedBy>
  <cp:revision>2</cp:revision>
  <cp:lastPrinted>2014-08-22T05:28:00Z</cp:lastPrinted>
  <dcterms:created xsi:type="dcterms:W3CDTF">2015-06-24T12:08:00Z</dcterms:created>
  <dcterms:modified xsi:type="dcterms:W3CDTF">2015-06-24T12:08:00Z</dcterms:modified>
</cp:coreProperties>
</file>