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A8" w:rsidRDefault="000E47A8" w:rsidP="000E47A8">
      <w:pPr>
        <w:pStyle w:val="a3"/>
        <w:ind w:firstLine="720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23265" cy="737235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A8" w:rsidRDefault="000E47A8" w:rsidP="000E47A8">
      <w:pPr>
        <w:pStyle w:val="a3"/>
        <w:rPr>
          <w:rFonts w:ascii="Times New Roman" w:eastAsia="MS Mincho" w:hAnsi="Times New Roman"/>
          <w:b/>
          <w:sz w:val="28"/>
          <w:szCs w:val="28"/>
        </w:rPr>
      </w:pPr>
    </w:p>
    <w:p w:rsidR="000E47A8" w:rsidRDefault="000E47A8" w:rsidP="000E47A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«</w:t>
      </w:r>
      <w:proofErr w:type="spellStart"/>
      <w:r>
        <w:rPr>
          <w:b/>
          <w:sz w:val="28"/>
        </w:rPr>
        <w:t>Кардымовский</w:t>
      </w:r>
      <w:proofErr w:type="spellEnd"/>
      <w:r>
        <w:rPr>
          <w:b/>
          <w:sz w:val="28"/>
        </w:rPr>
        <w:t xml:space="preserve"> район» Смоленской области Организационный комитет по проведению публичных слушаний </w:t>
      </w:r>
    </w:p>
    <w:p w:rsidR="000E47A8" w:rsidRDefault="000E47A8" w:rsidP="000E47A8">
      <w:pPr>
        <w:jc w:val="center"/>
        <w:rPr>
          <w:b/>
        </w:rPr>
      </w:pPr>
      <w:r>
        <w:rPr>
          <w:b/>
          <w:sz w:val="28"/>
        </w:rPr>
        <w:t>по проекту бюджета муниципального образования «</w:t>
      </w:r>
      <w:proofErr w:type="spellStart"/>
      <w:r>
        <w:rPr>
          <w:b/>
          <w:sz w:val="28"/>
        </w:rPr>
        <w:t>Кардымовский</w:t>
      </w:r>
      <w:proofErr w:type="spellEnd"/>
      <w:r>
        <w:rPr>
          <w:b/>
          <w:sz w:val="28"/>
        </w:rPr>
        <w:t xml:space="preserve"> район» Смоленской области</w:t>
      </w:r>
    </w:p>
    <w:p w:rsidR="000E47A8" w:rsidRDefault="000E47A8" w:rsidP="000E47A8">
      <w:pPr>
        <w:jc w:val="center"/>
        <w:rPr>
          <w:b/>
          <w:bCs/>
          <w:sz w:val="28"/>
        </w:rPr>
      </w:pPr>
    </w:p>
    <w:p w:rsidR="000E47A8" w:rsidRDefault="000E47A8" w:rsidP="000E47A8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0E47A8" w:rsidRDefault="000E47A8" w:rsidP="000E47A8">
      <w:pPr>
        <w:pStyle w:val="a3"/>
        <w:ind w:firstLine="720"/>
        <w:rPr>
          <w:rFonts w:ascii="Times New Roman" w:hAnsi="Times New Roman"/>
          <w:sz w:val="24"/>
        </w:rPr>
      </w:pPr>
    </w:p>
    <w:p w:rsidR="000E47A8" w:rsidRDefault="000E47A8" w:rsidP="000E47A8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от  25.11.2013                                       № 3 </w:t>
      </w:r>
    </w:p>
    <w:p w:rsidR="000E47A8" w:rsidRDefault="000E47A8" w:rsidP="000E47A8">
      <w:pPr>
        <w:pStyle w:val="a3"/>
        <w:ind w:firstLine="720"/>
        <w:jc w:val="center"/>
        <w:rPr>
          <w:b/>
          <w:sz w:val="28"/>
        </w:rPr>
      </w:pPr>
    </w:p>
    <w:p w:rsidR="000E47A8" w:rsidRDefault="000E47A8" w:rsidP="000E47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47A8" w:rsidRDefault="000E47A8" w:rsidP="000E4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 основании постановления Главы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 от 25.11.2013  №  3 «О проведении публичных слушаний по рассмотрению проекта решения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 «О бюджете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 на 2014 год и на плановый период  2015-2016 гг.» Организационный комитет по проведению публичных слушаний по проекту решения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 «О бюджете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proofErr w:type="gramEnd"/>
      <w:r>
        <w:rPr>
          <w:sz w:val="28"/>
          <w:szCs w:val="28"/>
        </w:rPr>
        <w:t xml:space="preserve"> район» Смоленской области на 2014 год и плановый период 2015-2016 гг.»</w:t>
      </w:r>
    </w:p>
    <w:p w:rsidR="000E47A8" w:rsidRDefault="000E47A8" w:rsidP="000E47A8">
      <w:pPr>
        <w:pStyle w:val="a3"/>
        <w:rPr>
          <w:rFonts w:ascii="Times New Roman" w:hAnsi="Times New Roman"/>
          <w:sz w:val="28"/>
          <w:szCs w:val="22"/>
        </w:rPr>
      </w:pPr>
    </w:p>
    <w:p w:rsidR="000E47A8" w:rsidRDefault="000E47A8" w:rsidP="000E47A8">
      <w:pPr>
        <w:pStyle w:val="a3"/>
        <w:ind w:firstLine="72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0E47A8" w:rsidRDefault="000E47A8" w:rsidP="000E47A8">
      <w:pPr>
        <w:pStyle w:val="a3"/>
        <w:ind w:firstLine="720"/>
        <w:rPr>
          <w:rFonts w:ascii="Times New Roman" w:hAnsi="Times New Roman"/>
          <w:b/>
          <w:sz w:val="28"/>
          <w:szCs w:val="28"/>
        </w:rPr>
      </w:pPr>
    </w:p>
    <w:p w:rsidR="000E47A8" w:rsidRDefault="000E47A8" w:rsidP="000E47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 «О бюджете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 на 2014 год и на плановый период 2015-2016 гг.» 10.12.2013 года в 14.00 часов в актовом зале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Центра культуры по адресу: п. Кардымово, ул. Ленина, д. 18.</w:t>
      </w:r>
    </w:p>
    <w:p w:rsidR="000E47A8" w:rsidRDefault="000E47A8" w:rsidP="000E47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Докладчиком по вопросу, выносимому на публичные слушания, определить начальника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 Т.П. Толмачеву. </w:t>
      </w:r>
    </w:p>
    <w:p w:rsidR="000E47A8" w:rsidRDefault="000E47A8" w:rsidP="000E47A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0E47A8" w:rsidRDefault="000E47A8" w:rsidP="000E47A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0E47A8" w:rsidRDefault="000E47A8" w:rsidP="000E47A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0E47A8" w:rsidRDefault="000E47A8" w:rsidP="000E47A8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Председатель оргкомитета                                                         И.В. Горбачев</w:t>
      </w:r>
    </w:p>
    <w:p w:rsidR="000E47A8" w:rsidRDefault="000E47A8" w:rsidP="000E47A8">
      <w:pPr>
        <w:pStyle w:val="a3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0E47A8" w:rsidRDefault="000E47A8" w:rsidP="000E47A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7A8" w:rsidRDefault="000E47A8" w:rsidP="000E47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47A8" w:rsidRDefault="000E47A8" w:rsidP="000E47A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7A8" w:rsidRDefault="000E47A8" w:rsidP="000E47A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7A8" w:rsidRDefault="000E47A8" w:rsidP="000E47A8">
      <w:pPr>
        <w:ind w:left="6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УТВЕРЖДЕНО</w:t>
      </w:r>
    </w:p>
    <w:p w:rsidR="000E47A8" w:rsidRDefault="000E47A8" w:rsidP="000E47A8">
      <w:pPr>
        <w:ind w:left="624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</w:p>
    <w:p w:rsidR="000E47A8" w:rsidRDefault="000E47A8" w:rsidP="000E47A8">
      <w:pPr>
        <w:ind w:left="6240"/>
        <w:rPr>
          <w:sz w:val="28"/>
          <w:szCs w:val="28"/>
        </w:rPr>
      </w:pPr>
      <w:r>
        <w:rPr>
          <w:sz w:val="28"/>
          <w:szCs w:val="28"/>
        </w:rPr>
        <w:t>от 30.04. 2010        № 21</w:t>
      </w:r>
    </w:p>
    <w:p w:rsidR="000E47A8" w:rsidRDefault="000E47A8" w:rsidP="000E47A8">
      <w:pPr>
        <w:ind w:left="6240"/>
        <w:rPr>
          <w:sz w:val="28"/>
          <w:szCs w:val="28"/>
        </w:rPr>
      </w:pPr>
    </w:p>
    <w:p w:rsidR="000E47A8" w:rsidRDefault="000E47A8" w:rsidP="000E47A8">
      <w:pPr>
        <w:ind w:left="6240"/>
        <w:rPr>
          <w:sz w:val="28"/>
          <w:szCs w:val="28"/>
        </w:rPr>
      </w:pPr>
    </w:p>
    <w:p w:rsidR="000E47A8" w:rsidRDefault="000E47A8" w:rsidP="000E47A8">
      <w:pPr>
        <w:ind w:left="6240"/>
        <w:rPr>
          <w:sz w:val="28"/>
          <w:szCs w:val="28"/>
        </w:rPr>
      </w:pPr>
    </w:p>
    <w:p w:rsidR="000E47A8" w:rsidRDefault="000E47A8" w:rsidP="000E47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E47A8" w:rsidRDefault="000E47A8" w:rsidP="000E47A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организации и проведения публичных слушаний в муниципальном образовании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0E47A8" w:rsidRDefault="000E47A8" w:rsidP="000E47A8">
      <w:pPr>
        <w:jc w:val="center"/>
        <w:rPr>
          <w:sz w:val="28"/>
          <w:szCs w:val="28"/>
        </w:rPr>
      </w:pPr>
    </w:p>
    <w:p w:rsidR="000E47A8" w:rsidRDefault="000E47A8" w:rsidP="000E47A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E47A8" w:rsidRPr="006B2C78" w:rsidRDefault="000E47A8" w:rsidP="000E47A8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281"/>
        <w:ind w:right="50" w:firstLine="720"/>
        <w:jc w:val="both"/>
        <w:rPr>
          <w:spacing w:val="-14"/>
          <w:sz w:val="28"/>
          <w:szCs w:val="28"/>
        </w:rPr>
      </w:pPr>
      <w:r w:rsidRPr="006B2C78">
        <w:rPr>
          <w:sz w:val="28"/>
          <w:szCs w:val="28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 в целях реализации права граждан на осуществление местного самоуправления в форме их непосредственного участия в публичных слушаниях, определяет порядок организации и проведения публичных слушаний на территории муниципального образования «</w:t>
      </w:r>
      <w:proofErr w:type="spellStart"/>
      <w:r w:rsidRPr="006B2C78">
        <w:rPr>
          <w:sz w:val="28"/>
          <w:szCs w:val="28"/>
        </w:rPr>
        <w:t>Кардымовский</w:t>
      </w:r>
      <w:proofErr w:type="spellEnd"/>
      <w:r w:rsidRPr="006B2C78">
        <w:rPr>
          <w:sz w:val="28"/>
          <w:szCs w:val="28"/>
        </w:rPr>
        <w:t xml:space="preserve"> район» Смоленской области.</w:t>
      </w:r>
    </w:p>
    <w:p w:rsidR="000E47A8" w:rsidRPr="006B2C78" w:rsidRDefault="000E47A8" w:rsidP="000E47A8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ind w:right="50" w:firstLine="720"/>
        <w:jc w:val="both"/>
        <w:rPr>
          <w:spacing w:val="-11"/>
          <w:sz w:val="28"/>
          <w:szCs w:val="28"/>
        </w:rPr>
      </w:pPr>
      <w:r w:rsidRPr="006B2C78">
        <w:rPr>
          <w:sz w:val="28"/>
          <w:szCs w:val="28"/>
        </w:rPr>
        <w:t>Публичные слушания проводятся с целью обсуждения проектов муниципальных правовых актов по вопросам местного значения с участием жителей муниципального образования «</w:t>
      </w:r>
      <w:proofErr w:type="spellStart"/>
      <w:r w:rsidRPr="006B2C78">
        <w:rPr>
          <w:sz w:val="28"/>
          <w:szCs w:val="28"/>
        </w:rPr>
        <w:t>Кардымовский</w:t>
      </w:r>
      <w:proofErr w:type="spellEnd"/>
      <w:r w:rsidRPr="006B2C78">
        <w:rPr>
          <w:sz w:val="28"/>
          <w:szCs w:val="28"/>
        </w:rPr>
        <w:t xml:space="preserve"> район» Смоленской области (далее - </w:t>
      </w:r>
      <w:proofErr w:type="spellStart"/>
      <w:r w:rsidRPr="006B2C78">
        <w:rPr>
          <w:sz w:val="28"/>
          <w:szCs w:val="28"/>
        </w:rPr>
        <w:t>Кардымовский</w:t>
      </w:r>
      <w:proofErr w:type="spellEnd"/>
      <w:r w:rsidRPr="006B2C78">
        <w:rPr>
          <w:sz w:val="28"/>
          <w:szCs w:val="28"/>
        </w:rPr>
        <w:t xml:space="preserve"> муниципальный район).</w:t>
      </w:r>
    </w:p>
    <w:p w:rsidR="000E47A8" w:rsidRPr="006B2C78" w:rsidRDefault="000E47A8" w:rsidP="000E47A8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ind w:left="720"/>
        <w:rPr>
          <w:spacing w:val="-11"/>
          <w:sz w:val="28"/>
          <w:szCs w:val="28"/>
        </w:rPr>
      </w:pPr>
      <w:r w:rsidRPr="006B2C78">
        <w:rPr>
          <w:spacing w:val="-1"/>
          <w:sz w:val="28"/>
          <w:szCs w:val="28"/>
        </w:rPr>
        <w:t>На публичные слушания выносятся:</w:t>
      </w:r>
    </w:p>
    <w:p w:rsidR="000E47A8" w:rsidRPr="006B2C78" w:rsidRDefault="000E47A8" w:rsidP="000E47A8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14" w:right="36" w:firstLine="698"/>
        <w:jc w:val="both"/>
        <w:rPr>
          <w:sz w:val="28"/>
          <w:szCs w:val="28"/>
        </w:rPr>
      </w:pPr>
      <w:r w:rsidRPr="006B2C78">
        <w:rPr>
          <w:sz w:val="28"/>
          <w:szCs w:val="28"/>
        </w:rPr>
        <w:t xml:space="preserve">проект Устава муниципального района, а также проект решения </w:t>
      </w:r>
      <w:proofErr w:type="spellStart"/>
      <w:r w:rsidRPr="006B2C78">
        <w:rPr>
          <w:sz w:val="28"/>
          <w:szCs w:val="28"/>
        </w:rPr>
        <w:t>Кардымовского</w:t>
      </w:r>
      <w:proofErr w:type="spellEnd"/>
      <w:r w:rsidRPr="006B2C78">
        <w:rPr>
          <w:sz w:val="28"/>
          <w:szCs w:val="28"/>
        </w:rPr>
        <w:t xml:space="preserve"> райсовета о внесении изменений в данный Устав;</w:t>
      </w:r>
    </w:p>
    <w:p w:rsidR="000E47A8" w:rsidRPr="006B2C78" w:rsidRDefault="000E47A8" w:rsidP="000E47A8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713"/>
        <w:rPr>
          <w:sz w:val="28"/>
          <w:szCs w:val="28"/>
        </w:rPr>
      </w:pPr>
      <w:r w:rsidRPr="006B2C78">
        <w:rPr>
          <w:sz w:val="28"/>
          <w:szCs w:val="28"/>
        </w:rPr>
        <w:t>проект местного бюджета и отчет о его исполнении;</w:t>
      </w:r>
    </w:p>
    <w:p w:rsidR="000E47A8" w:rsidRPr="006B2C78" w:rsidRDefault="000E47A8" w:rsidP="000E47A8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713"/>
        <w:rPr>
          <w:sz w:val="28"/>
          <w:szCs w:val="28"/>
        </w:rPr>
      </w:pPr>
      <w:r w:rsidRPr="006B2C78">
        <w:rPr>
          <w:sz w:val="28"/>
          <w:szCs w:val="28"/>
        </w:rPr>
        <w:t>проекты планов и программ развития муниципального района;</w:t>
      </w:r>
    </w:p>
    <w:p w:rsidR="000E47A8" w:rsidRPr="006B2C78" w:rsidRDefault="000E47A8" w:rsidP="000E47A8">
      <w:pPr>
        <w:widowControl w:val="0"/>
        <w:numPr>
          <w:ilvl w:val="0"/>
          <w:numId w:val="4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left="22" w:right="29" w:firstLine="706"/>
        <w:jc w:val="both"/>
        <w:rPr>
          <w:sz w:val="28"/>
          <w:szCs w:val="28"/>
        </w:rPr>
      </w:pPr>
      <w:r w:rsidRPr="006B2C78">
        <w:rPr>
          <w:sz w:val="28"/>
          <w:szCs w:val="28"/>
        </w:rPr>
        <w:t>проект генерального плана муниципального района, а также внесение в него изменений;</w:t>
      </w:r>
    </w:p>
    <w:p w:rsidR="000E47A8" w:rsidRPr="006B2C78" w:rsidRDefault="000E47A8" w:rsidP="000E47A8">
      <w:pPr>
        <w:widowControl w:val="0"/>
        <w:numPr>
          <w:ilvl w:val="0"/>
          <w:numId w:val="4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left="22" w:right="29" w:firstLine="706"/>
        <w:jc w:val="both"/>
        <w:rPr>
          <w:sz w:val="28"/>
          <w:szCs w:val="28"/>
        </w:rPr>
      </w:pPr>
      <w:r w:rsidRPr="006B2C78">
        <w:rPr>
          <w:sz w:val="28"/>
          <w:szCs w:val="28"/>
        </w:rPr>
        <w:t>проект правил землепользования и застройки муниципального района, а также внесение изменений в них;</w:t>
      </w:r>
    </w:p>
    <w:p w:rsidR="000E47A8" w:rsidRPr="006B2C78" w:rsidRDefault="000E47A8" w:rsidP="000E47A8">
      <w:pPr>
        <w:shd w:val="clear" w:color="auto" w:fill="FFFFFF"/>
        <w:tabs>
          <w:tab w:val="left" w:pos="864"/>
        </w:tabs>
        <w:ind w:left="727"/>
        <w:rPr>
          <w:sz w:val="28"/>
          <w:szCs w:val="28"/>
        </w:rPr>
      </w:pPr>
      <w:r w:rsidRPr="006B2C78">
        <w:rPr>
          <w:sz w:val="28"/>
          <w:szCs w:val="28"/>
        </w:rPr>
        <w:t>-</w:t>
      </w:r>
      <w:r w:rsidRPr="006B2C78">
        <w:rPr>
          <w:sz w:val="28"/>
          <w:szCs w:val="28"/>
        </w:rPr>
        <w:tab/>
      </w:r>
      <w:r w:rsidRPr="006B2C78">
        <w:rPr>
          <w:spacing w:val="-1"/>
          <w:sz w:val="28"/>
          <w:szCs w:val="28"/>
        </w:rPr>
        <w:t>установление публичного сервитута;</w:t>
      </w:r>
    </w:p>
    <w:p w:rsidR="000E47A8" w:rsidRPr="006B2C78" w:rsidRDefault="000E47A8" w:rsidP="000E47A8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22" w:right="22" w:firstLine="706"/>
        <w:jc w:val="both"/>
        <w:rPr>
          <w:sz w:val="28"/>
          <w:szCs w:val="28"/>
        </w:rPr>
      </w:pPr>
      <w:r w:rsidRPr="006B2C78">
        <w:rPr>
          <w:sz w:val="28"/>
          <w:szCs w:val="28"/>
        </w:rPr>
        <w:t>проект планировки территорий и проект межевания территорий муниципального района;</w:t>
      </w:r>
    </w:p>
    <w:p w:rsidR="000E47A8" w:rsidRPr="006B2C78" w:rsidRDefault="000E47A8" w:rsidP="000E47A8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22" w:right="14" w:firstLine="706"/>
        <w:jc w:val="both"/>
        <w:rPr>
          <w:sz w:val="28"/>
          <w:szCs w:val="28"/>
        </w:rPr>
      </w:pPr>
      <w:r w:rsidRPr="006B2C78">
        <w:rPr>
          <w:sz w:val="28"/>
          <w:szCs w:val="28"/>
        </w:rPr>
        <w:t>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0E47A8" w:rsidRPr="006B2C78" w:rsidRDefault="000E47A8" w:rsidP="000E47A8">
      <w:pPr>
        <w:shd w:val="clear" w:color="auto" w:fill="FFFFFF"/>
        <w:tabs>
          <w:tab w:val="left" w:pos="986"/>
        </w:tabs>
        <w:ind w:left="22" w:right="14" w:firstLine="706"/>
        <w:jc w:val="both"/>
        <w:rPr>
          <w:sz w:val="28"/>
          <w:szCs w:val="28"/>
        </w:rPr>
      </w:pPr>
      <w:r w:rsidRPr="006B2C78">
        <w:rPr>
          <w:sz w:val="28"/>
          <w:szCs w:val="28"/>
        </w:rPr>
        <w:t>-</w:t>
      </w:r>
      <w:r w:rsidRPr="006B2C78">
        <w:rPr>
          <w:sz w:val="28"/>
          <w:szCs w:val="28"/>
        </w:rPr>
        <w:tab/>
        <w:t>вопросы отклонения 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реконструкции объектов капитального строительства;</w:t>
      </w:r>
    </w:p>
    <w:p w:rsidR="000E47A8" w:rsidRPr="006B2C78" w:rsidRDefault="000E47A8" w:rsidP="000E47A8">
      <w:pPr>
        <w:shd w:val="clear" w:color="auto" w:fill="FFFFFF"/>
        <w:tabs>
          <w:tab w:val="left" w:pos="871"/>
        </w:tabs>
        <w:ind w:left="727"/>
        <w:rPr>
          <w:sz w:val="28"/>
          <w:szCs w:val="28"/>
        </w:rPr>
      </w:pPr>
      <w:r w:rsidRPr="006B2C78">
        <w:rPr>
          <w:sz w:val="28"/>
          <w:szCs w:val="28"/>
        </w:rPr>
        <w:t>-</w:t>
      </w:r>
      <w:r w:rsidRPr="006B2C78">
        <w:rPr>
          <w:sz w:val="28"/>
          <w:szCs w:val="28"/>
        </w:rPr>
        <w:tab/>
        <w:t>вопросы о преобразовании муниципального района.</w:t>
      </w:r>
    </w:p>
    <w:p w:rsidR="000E47A8" w:rsidRPr="006B2C78" w:rsidRDefault="000E47A8" w:rsidP="000E47A8">
      <w:pPr>
        <w:shd w:val="clear" w:color="auto" w:fill="FFFFFF"/>
        <w:ind w:left="22" w:firstLine="713"/>
        <w:jc w:val="both"/>
        <w:rPr>
          <w:sz w:val="28"/>
          <w:szCs w:val="28"/>
        </w:rPr>
      </w:pPr>
      <w:r w:rsidRPr="006B2C78">
        <w:rPr>
          <w:sz w:val="28"/>
          <w:szCs w:val="28"/>
        </w:rPr>
        <w:t>На публичные слушания могут выноситься иные проекты муниципальных правовых актов по вопросам местного значения.</w:t>
      </w:r>
    </w:p>
    <w:p w:rsidR="000E47A8" w:rsidRPr="006B2C78" w:rsidRDefault="000E47A8" w:rsidP="000E47A8">
      <w:pPr>
        <w:shd w:val="clear" w:color="auto" w:fill="FFFFFF"/>
        <w:tabs>
          <w:tab w:val="left" w:pos="1130"/>
        </w:tabs>
        <w:ind w:left="720"/>
        <w:rPr>
          <w:sz w:val="28"/>
          <w:szCs w:val="28"/>
        </w:rPr>
      </w:pPr>
      <w:r w:rsidRPr="006B2C78">
        <w:rPr>
          <w:spacing w:val="-13"/>
          <w:sz w:val="28"/>
          <w:szCs w:val="28"/>
        </w:rPr>
        <w:lastRenderedPageBreak/>
        <w:t>1.4.</w:t>
      </w:r>
      <w:r w:rsidRPr="006B2C78">
        <w:rPr>
          <w:sz w:val="28"/>
          <w:szCs w:val="28"/>
        </w:rPr>
        <w:tab/>
        <w:t>Публичные слушания проводятся по инициативе:</w:t>
      </w:r>
    </w:p>
    <w:p w:rsidR="000E47A8" w:rsidRPr="006B2C78" w:rsidRDefault="000E47A8" w:rsidP="000E47A8">
      <w:pPr>
        <w:widowControl w:val="0"/>
        <w:numPr>
          <w:ilvl w:val="0"/>
          <w:numId w:val="6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29" w:right="7" w:firstLine="698"/>
        <w:jc w:val="both"/>
        <w:rPr>
          <w:sz w:val="28"/>
          <w:szCs w:val="28"/>
        </w:rPr>
      </w:pPr>
      <w:r w:rsidRPr="006B2C78">
        <w:rPr>
          <w:sz w:val="28"/>
          <w:szCs w:val="28"/>
        </w:rPr>
        <w:t xml:space="preserve">населения </w:t>
      </w:r>
      <w:proofErr w:type="spellStart"/>
      <w:r w:rsidRPr="006B2C78">
        <w:rPr>
          <w:sz w:val="28"/>
          <w:szCs w:val="28"/>
        </w:rPr>
        <w:t>Кардымовского</w:t>
      </w:r>
      <w:proofErr w:type="spellEnd"/>
      <w:r w:rsidRPr="006B2C78">
        <w:rPr>
          <w:sz w:val="28"/>
          <w:szCs w:val="28"/>
        </w:rPr>
        <w:t xml:space="preserve"> муниципального района (</w:t>
      </w:r>
      <w:proofErr w:type="spellStart"/>
      <w:r w:rsidRPr="006B2C78">
        <w:rPr>
          <w:sz w:val="28"/>
          <w:szCs w:val="28"/>
        </w:rPr>
        <w:t>далее-население</w:t>
      </w:r>
      <w:proofErr w:type="spellEnd"/>
      <w:r w:rsidRPr="006B2C78">
        <w:rPr>
          <w:sz w:val="28"/>
          <w:szCs w:val="28"/>
        </w:rPr>
        <w:t>). Инициировать публичные слушания может группа граждан, обладающих активным избирательным правом, численностью не менее 100 человек;</w:t>
      </w:r>
    </w:p>
    <w:p w:rsidR="000E47A8" w:rsidRPr="006B2C78" w:rsidRDefault="000E47A8" w:rsidP="000E47A8">
      <w:pPr>
        <w:widowControl w:val="0"/>
        <w:numPr>
          <w:ilvl w:val="0"/>
          <w:numId w:val="6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firstLine="727"/>
        <w:rPr>
          <w:sz w:val="28"/>
          <w:szCs w:val="28"/>
        </w:rPr>
      </w:pPr>
      <w:proofErr w:type="spellStart"/>
      <w:r w:rsidRPr="006B2C78">
        <w:rPr>
          <w:sz w:val="28"/>
          <w:szCs w:val="28"/>
        </w:rPr>
        <w:t>Кардымовского</w:t>
      </w:r>
      <w:proofErr w:type="spellEnd"/>
      <w:r w:rsidRPr="006B2C78">
        <w:rPr>
          <w:sz w:val="28"/>
          <w:szCs w:val="28"/>
        </w:rPr>
        <w:t xml:space="preserve"> районного Совета депутатов (далее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 xml:space="preserve">- </w:t>
      </w:r>
      <w:proofErr w:type="spellStart"/>
      <w:r w:rsidRPr="006B2C78">
        <w:rPr>
          <w:sz w:val="28"/>
          <w:szCs w:val="28"/>
        </w:rPr>
        <w:t>Кардымовский</w:t>
      </w:r>
      <w:proofErr w:type="spellEnd"/>
      <w:r w:rsidRPr="006B2C7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B2C78">
        <w:rPr>
          <w:sz w:val="28"/>
          <w:szCs w:val="28"/>
        </w:rPr>
        <w:t>айсовет);</w:t>
      </w:r>
    </w:p>
    <w:p w:rsidR="000E47A8" w:rsidRPr="006B2C78" w:rsidRDefault="000E47A8" w:rsidP="000E47A8">
      <w:pPr>
        <w:shd w:val="clear" w:color="auto" w:fill="FFFFFF"/>
        <w:tabs>
          <w:tab w:val="left" w:pos="936"/>
        </w:tabs>
        <w:ind w:left="22" w:firstLine="713"/>
        <w:jc w:val="both"/>
        <w:rPr>
          <w:sz w:val="28"/>
          <w:szCs w:val="28"/>
        </w:rPr>
      </w:pPr>
      <w:r w:rsidRPr="006B2C78">
        <w:rPr>
          <w:sz w:val="28"/>
          <w:szCs w:val="28"/>
        </w:rPr>
        <w:t>-</w:t>
      </w:r>
      <w:r w:rsidRPr="006B2C78">
        <w:rPr>
          <w:sz w:val="28"/>
          <w:szCs w:val="28"/>
        </w:rPr>
        <w:tab/>
        <w:t>Главы муниципального образования «</w:t>
      </w:r>
      <w:proofErr w:type="spellStart"/>
      <w:r w:rsidRPr="006B2C78">
        <w:rPr>
          <w:sz w:val="28"/>
          <w:szCs w:val="28"/>
        </w:rPr>
        <w:t>Кардымовский</w:t>
      </w:r>
      <w:proofErr w:type="spellEnd"/>
      <w:r w:rsidRPr="006B2C78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Глава муниципального образования).</w:t>
      </w:r>
    </w:p>
    <w:p w:rsidR="000E47A8" w:rsidRPr="006B2C78" w:rsidRDefault="000E47A8" w:rsidP="000E47A8">
      <w:pPr>
        <w:shd w:val="clear" w:color="auto" w:fill="FFFFFF"/>
        <w:tabs>
          <w:tab w:val="left" w:pos="1130"/>
        </w:tabs>
        <w:ind w:firstLine="720"/>
        <w:jc w:val="both"/>
        <w:rPr>
          <w:sz w:val="28"/>
          <w:szCs w:val="28"/>
        </w:rPr>
      </w:pPr>
      <w:r w:rsidRPr="006B2C78">
        <w:rPr>
          <w:spacing w:val="-13"/>
          <w:sz w:val="28"/>
          <w:szCs w:val="28"/>
        </w:rPr>
        <w:t>1.5.</w:t>
      </w:r>
      <w:r w:rsidRPr="006B2C78">
        <w:rPr>
          <w:sz w:val="28"/>
          <w:szCs w:val="28"/>
        </w:rPr>
        <w:tab/>
      </w:r>
      <w:proofErr w:type="gramStart"/>
      <w:r w:rsidRPr="006B2C78">
        <w:rPr>
          <w:sz w:val="28"/>
          <w:szCs w:val="28"/>
        </w:rPr>
        <w:t xml:space="preserve">Публичные слушания, проводимые по инициативе населения или </w:t>
      </w:r>
      <w:proofErr w:type="spellStart"/>
      <w:r w:rsidRPr="006B2C78"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райсовета назначаются</w:t>
      </w:r>
      <w:proofErr w:type="gramEnd"/>
      <w:r w:rsidRPr="006B2C78">
        <w:rPr>
          <w:sz w:val="28"/>
          <w:szCs w:val="28"/>
        </w:rPr>
        <w:t xml:space="preserve"> </w:t>
      </w:r>
      <w:proofErr w:type="spellStart"/>
      <w:r w:rsidRPr="006B2C78">
        <w:rPr>
          <w:sz w:val="28"/>
          <w:szCs w:val="28"/>
        </w:rPr>
        <w:t>Кардымовским</w:t>
      </w:r>
      <w:proofErr w:type="spellEnd"/>
      <w:r w:rsidRPr="006B2C78">
        <w:rPr>
          <w:sz w:val="28"/>
          <w:szCs w:val="28"/>
        </w:rPr>
        <w:t xml:space="preserve"> райсоветом.</w:t>
      </w:r>
    </w:p>
    <w:p w:rsidR="000E47A8" w:rsidRPr="006B2C78" w:rsidRDefault="000E47A8" w:rsidP="000E47A8">
      <w:pPr>
        <w:widowControl w:val="0"/>
        <w:numPr>
          <w:ilvl w:val="0"/>
          <w:numId w:val="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ind w:right="130" w:firstLine="727"/>
        <w:jc w:val="both"/>
        <w:rPr>
          <w:spacing w:val="-12"/>
          <w:sz w:val="28"/>
          <w:szCs w:val="28"/>
        </w:rPr>
      </w:pPr>
      <w:r w:rsidRPr="006B2C78">
        <w:rPr>
          <w:sz w:val="28"/>
          <w:szCs w:val="28"/>
        </w:rPr>
        <w:t>Публичные слушания, проводимые по инициативе Главы муниципального образования, назначаются Главой муниципального образования.</w:t>
      </w:r>
    </w:p>
    <w:p w:rsidR="000E47A8" w:rsidRPr="006B2C78" w:rsidRDefault="000E47A8" w:rsidP="000E47A8">
      <w:pPr>
        <w:widowControl w:val="0"/>
        <w:numPr>
          <w:ilvl w:val="0"/>
          <w:numId w:val="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ind w:right="115" w:firstLine="727"/>
        <w:jc w:val="both"/>
        <w:rPr>
          <w:spacing w:val="-13"/>
          <w:sz w:val="28"/>
          <w:szCs w:val="28"/>
        </w:rPr>
      </w:pPr>
      <w:r w:rsidRPr="006B2C78">
        <w:rPr>
          <w:sz w:val="28"/>
          <w:szCs w:val="28"/>
        </w:rPr>
        <w:t xml:space="preserve">Инициатива населения о проведении публичных слушаний реализуется путем подачи инициативной группой граждан соответствующего письменного обращения в </w:t>
      </w:r>
      <w:proofErr w:type="spellStart"/>
      <w:r w:rsidRPr="006B2C78">
        <w:rPr>
          <w:sz w:val="28"/>
          <w:szCs w:val="28"/>
        </w:rPr>
        <w:t>Кардымовский</w:t>
      </w:r>
      <w:proofErr w:type="spellEnd"/>
      <w:r w:rsidRPr="006B2C78">
        <w:rPr>
          <w:sz w:val="28"/>
          <w:szCs w:val="28"/>
        </w:rPr>
        <w:t xml:space="preserve"> райсовет с приложением обоснования необходимости проведения публичных слушаний, списка участников инициативной группы, содержащего их фамилии, имена, отчества, года рождения, места жительства и подписи каждого участника.</w:t>
      </w:r>
    </w:p>
    <w:p w:rsidR="000E47A8" w:rsidRPr="006B2C78" w:rsidRDefault="000E47A8" w:rsidP="000E47A8">
      <w:pPr>
        <w:shd w:val="clear" w:color="auto" w:fill="FFFFFF"/>
        <w:ind w:left="14" w:right="108" w:firstLine="706"/>
        <w:jc w:val="both"/>
        <w:rPr>
          <w:sz w:val="28"/>
          <w:szCs w:val="28"/>
        </w:rPr>
      </w:pPr>
      <w:r w:rsidRPr="006B2C78">
        <w:rPr>
          <w:sz w:val="28"/>
          <w:szCs w:val="28"/>
        </w:rPr>
        <w:t xml:space="preserve">В случае инициативы проведения публичных слушаний от населения на заседание </w:t>
      </w:r>
      <w:proofErr w:type="spellStart"/>
      <w:r w:rsidRPr="006B2C78">
        <w:rPr>
          <w:sz w:val="28"/>
          <w:szCs w:val="28"/>
        </w:rPr>
        <w:t>Кардымовского</w:t>
      </w:r>
      <w:proofErr w:type="spellEnd"/>
      <w:r w:rsidRPr="006B2C78">
        <w:rPr>
          <w:sz w:val="28"/>
          <w:szCs w:val="28"/>
        </w:rPr>
        <w:t xml:space="preserve"> райсовета приглашается представитель инициативной группы по проведению публичных слушаний.</w:t>
      </w:r>
    </w:p>
    <w:p w:rsidR="000E47A8" w:rsidRPr="006B2C78" w:rsidRDefault="000E47A8" w:rsidP="000E47A8">
      <w:pPr>
        <w:shd w:val="clear" w:color="auto" w:fill="FFFFFF"/>
        <w:ind w:left="14" w:right="94" w:firstLine="713"/>
        <w:jc w:val="both"/>
        <w:rPr>
          <w:sz w:val="28"/>
          <w:szCs w:val="28"/>
        </w:rPr>
      </w:pPr>
      <w:r w:rsidRPr="006B2C78">
        <w:rPr>
          <w:sz w:val="28"/>
          <w:szCs w:val="28"/>
        </w:rPr>
        <w:t xml:space="preserve">Совет депутатов не позднее 10 дней рассматривает указанную инициативу на своем заседании в соответствии с Регламентом </w:t>
      </w:r>
      <w:proofErr w:type="spellStart"/>
      <w:r w:rsidRPr="006B2C78">
        <w:rPr>
          <w:sz w:val="28"/>
          <w:szCs w:val="28"/>
        </w:rPr>
        <w:t>Кардымовского</w:t>
      </w:r>
      <w:proofErr w:type="spellEnd"/>
      <w:r w:rsidRPr="006B2C78">
        <w:rPr>
          <w:sz w:val="28"/>
          <w:szCs w:val="28"/>
        </w:rPr>
        <w:t xml:space="preserve"> райсовета и принимает одно из следующих решений: принять инициативу населения поселка о проведении публичных слушаний и назначить публичные слушания либо отклонить соответствующую инициативу.</w:t>
      </w:r>
    </w:p>
    <w:p w:rsidR="000E47A8" w:rsidRPr="006B2C78" w:rsidRDefault="000E47A8" w:rsidP="000E47A8">
      <w:pPr>
        <w:shd w:val="clear" w:color="auto" w:fill="FFFFFF"/>
        <w:ind w:left="29" w:right="86" w:firstLine="706"/>
        <w:jc w:val="both"/>
        <w:rPr>
          <w:sz w:val="28"/>
          <w:szCs w:val="28"/>
        </w:rPr>
      </w:pPr>
      <w:proofErr w:type="spellStart"/>
      <w:r w:rsidRPr="006B2C78">
        <w:rPr>
          <w:sz w:val="28"/>
          <w:szCs w:val="28"/>
        </w:rPr>
        <w:t>Кардымовский</w:t>
      </w:r>
      <w:proofErr w:type="spellEnd"/>
      <w:r w:rsidRPr="006B2C78">
        <w:rPr>
          <w:sz w:val="28"/>
          <w:szCs w:val="28"/>
        </w:rPr>
        <w:t xml:space="preserve"> райсовет вправе принять решение об отклонении инициативы проведения публичных слушаний в случае, если:</w:t>
      </w:r>
    </w:p>
    <w:p w:rsidR="000E47A8" w:rsidRPr="006B2C78" w:rsidRDefault="000E47A8" w:rsidP="000E47A8">
      <w:pPr>
        <w:shd w:val="clear" w:color="auto" w:fill="FFFFFF"/>
        <w:tabs>
          <w:tab w:val="left" w:pos="950"/>
        </w:tabs>
        <w:ind w:left="29" w:right="86" w:firstLine="706"/>
        <w:jc w:val="both"/>
        <w:rPr>
          <w:sz w:val="28"/>
          <w:szCs w:val="28"/>
        </w:rPr>
      </w:pPr>
      <w:r w:rsidRPr="006B2C78">
        <w:rPr>
          <w:sz w:val="28"/>
          <w:szCs w:val="28"/>
        </w:rPr>
        <w:t>-</w:t>
      </w:r>
      <w:r w:rsidRPr="006B2C78">
        <w:rPr>
          <w:sz w:val="28"/>
          <w:szCs w:val="28"/>
        </w:rPr>
        <w:tab/>
        <w:t>инициатива проведения публичных слушаний не затрагивает вопросы местного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значения;</w:t>
      </w:r>
    </w:p>
    <w:p w:rsidR="000E47A8" w:rsidRPr="006B2C78" w:rsidRDefault="000E47A8" w:rsidP="000E47A8">
      <w:pPr>
        <w:shd w:val="clear" w:color="auto" w:fill="FFFFFF"/>
        <w:tabs>
          <w:tab w:val="left" w:pos="886"/>
        </w:tabs>
        <w:ind w:left="742"/>
        <w:rPr>
          <w:sz w:val="28"/>
          <w:szCs w:val="28"/>
        </w:rPr>
      </w:pPr>
      <w:r w:rsidRPr="006B2C78">
        <w:rPr>
          <w:sz w:val="28"/>
          <w:szCs w:val="28"/>
        </w:rPr>
        <w:t>-</w:t>
      </w:r>
      <w:r w:rsidRPr="006B2C78">
        <w:rPr>
          <w:sz w:val="28"/>
          <w:szCs w:val="28"/>
        </w:rPr>
        <w:tab/>
        <w:t>нарушен порядок внесения инициативы проведения публичных слушаний.</w:t>
      </w:r>
    </w:p>
    <w:p w:rsidR="000E47A8" w:rsidRPr="006B2C78" w:rsidRDefault="000E47A8" w:rsidP="000E47A8">
      <w:pPr>
        <w:shd w:val="clear" w:color="auto" w:fill="FFFFFF"/>
        <w:tabs>
          <w:tab w:val="left" w:pos="1202"/>
        </w:tabs>
        <w:ind w:right="65" w:firstLine="727"/>
        <w:jc w:val="both"/>
        <w:rPr>
          <w:sz w:val="28"/>
          <w:szCs w:val="28"/>
        </w:rPr>
      </w:pPr>
      <w:r w:rsidRPr="006B2C78">
        <w:rPr>
          <w:spacing w:val="-11"/>
          <w:sz w:val="28"/>
          <w:szCs w:val="28"/>
        </w:rPr>
        <w:t>1.8.</w:t>
      </w:r>
      <w:r w:rsidRPr="006B2C78">
        <w:rPr>
          <w:sz w:val="28"/>
          <w:szCs w:val="28"/>
        </w:rPr>
        <w:tab/>
        <w:t>Инициатива проведения публичных слушаний оформляется соответствующим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 xml:space="preserve">муниципальным правовым актом. Муниципальный правовой акт </w:t>
      </w:r>
      <w:proofErr w:type="spellStart"/>
      <w:r w:rsidRPr="006B2C78">
        <w:rPr>
          <w:sz w:val="28"/>
          <w:szCs w:val="28"/>
        </w:rPr>
        <w:t>Кардымовского</w:t>
      </w:r>
      <w:proofErr w:type="spellEnd"/>
      <w:r w:rsidRPr="006B2C78">
        <w:rPr>
          <w:sz w:val="28"/>
          <w:szCs w:val="28"/>
        </w:rPr>
        <w:t xml:space="preserve"> райсовета,</w:t>
      </w:r>
      <w:r>
        <w:rPr>
          <w:sz w:val="28"/>
          <w:szCs w:val="28"/>
        </w:rPr>
        <w:t xml:space="preserve"> Г</w:t>
      </w:r>
      <w:r w:rsidRPr="006B2C78">
        <w:rPr>
          <w:sz w:val="28"/>
          <w:szCs w:val="28"/>
        </w:rPr>
        <w:t>лавы муниципального образования о проведении публичных слушаний должен содержать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вопрос, в</w:t>
      </w:r>
      <w:r>
        <w:rPr>
          <w:sz w:val="28"/>
          <w:szCs w:val="28"/>
        </w:rPr>
        <w:t>ын</w:t>
      </w:r>
      <w:r w:rsidRPr="006B2C78">
        <w:rPr>
          <w:sz w:val="28"/>
          <w:szCs w:val="28"/>
        </w:rPr>
        <w:t>осимый на публичные слушания, дату и место их проведения, сведения об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инициаторе публичных слушаний.</w:t>
      </w:r>
    </w:p>
    <w:p w:rsidR="000E47A8" w:rsidRPr="00FD0411" w:rsidRDefault="000E47A8" w:rsidP="000E47A8">
      <w:pPr>
        <w:shd w:val="clear" w:color="auto" w:fill="FFFFFF"/>
        <w:spacing w:before="288"/>
        <w:ind w:right="65"/>
        <w:jc w:val="center"/>
        <w:rPr>
          <w:b/>
          <w:bCs/>
          <w:sz w:val="28"/>
          <w:szCs w:val="28"/>
        </w:rPr>
      </w:pPr>
      <w:r w:rsidRPr="00FD0411">
        <w:rPr>
          <w:b/>
          <w:bCs/>
          <w:sz w:val="28"/>
          <w:szCs w:val="28"/>
        </w:rPr>
        <w:t>2. Порядок организации публичных слушаний</w:t>
      </w:r>
    </w:p>
    <w:p w:rsidR="000E47A8" w:rsidRPr="006B2C78" w:rsidRDefault="000E47A8" w:rsidP="000E47A8">
      <w:pPr>
        <w:shd w:val="clear" w:color="auto" w:fill="FFFFFF"/>
        <w:tabs>
          <w:tab w:val="left" w:pos="1454"/>
        </w:tabs>
        <w:spacing w:before="274"/>
        <w:ind w:left="50" w:right="43" w:firstLine="706"/>
        <w:jc w:val="both"/>
        <w:rPr>
          <w:sz w:val="28"/>
          <w:szCs w:val="28"/>
        </w:rPr>
      </w:pPr>
      <w:r w:rsidRPr="006B2C78">
        <w:rPr>
          <w:spacing w:val="-6"/>
          <w:sz w:val="28"/>
          <w:szCs w:val="28"/>
        </w:rPr>
        <w:lastRenderedPageBreak/>
        <w:t>2.1.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Для осуществления организации публичных слушаний образуется</w:t>
      </w:r>
      <w:r w:rsidRPr="006B2C78">
        <w:rPr>
          <w:sz w:val="28"/>
          <w:szCs w:val="28"/>
        </w:rPr>
        <w:br/>
        <w:t>организационный комитет, состав которого утверждается одновременно с принятием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решения о назначении публичных слушаний. В состав организационного комитета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 xml:space="preserve">включаются депутаты </w:t>
      </w:r>
      <w:proofErr w:type="spellStart"/>
      <w:r w:rsidRPr="006B2C78">
        <w:rPr>
          <w:sz w:val="28"/>
          <w:szCs w:val="28"/>
        </w:rPr>
        <w:t>Кардымовского</w:t>
      </w:r>
      <w:proofErr w:type="spellEnd"/>
      <w:r w:rsidRPr="006B2C78">
        <w:rPr>
          <w:sz w:val="28"/>
          <w:szCs w:val="28"/>
        </w:rPr>
        <w:t xml:space="preserve"> райсовета, представители Администрации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муниципального образования «</w:t>
      </w:r>
      <w:proofErr w:type="spellStart"/>
      <w:r w:rsidRPr="006B2C78">
        <w:rPr>
          <w:sz w:val="28"/>
          <w:szCs w:val="28"/>
        </w:rPr>
        <w:t>Кардымовский</w:t>
      </w:r>
      <w:proofErr w:type="spellEnd"/>
      <w:r w:rsidRPr="006B2C7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6B2C78">
        <w:rPr>
          <w:sz w:val="28"/>
          <w:szCs w:val="28"/>
        </w:rPr>
        <w:t>, представители инициативной группы.</w:t>
      </w:r>
    </w:p>
    <w:p w:rsidR="000E47A8" w:rsidRPr="006B2C78" w:rsidRDefault="000E47A8" w:rsidP="000E47A8">
      <w:pPr>
        <w:widowControl w:val="0"/>
        <w:numPr>
          <w:ilvl w:val="0"/>
          <w:numId w:val="8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left="58" w:right="36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 xml:space="preserve">Организационный комитет возглавляет </w:t>
      </w:r>
      <w:r>
        <w:rPr>
          <w:sz w:val="28"/>
          <w:szCs w:val="28"/>
        </w:rPr>
        <w:t xml:space="preserve">Глава муниципального образования </w:t>
      </w:r>
      <w:r w:rsidRPr="006B2C78">
        <w:rPr>
          <w:sz w:val="28"/>
          <w:szCs w:val="28"/>
        </w:rPr>
        <w:t>и созывает первое заседание организационного комитета не позднее 3 дней со дня принятия решения о проведении публичных слушаний.</w:t>
      </w:r>
    </w:p>
    <w:p w:rsidR="000E47A8" w:rsidRPr="006B2C78" w:rsidRDefault="000E47A8" w:rsidP="000E47A8">
      <w:pPr>
        <w:widowControl w:val="0"/>
        <w:numPr>
          <w:ilvl w:val="0"/>
          <w:numId w:val="9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left="763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Организационный комитет:</w:t>
      </w:r>
    </w:p>
    <w:p w:rsidR="000E47A8" w:rsidRPr="006B2C78" w:rsidRDefault="000E47A8" w:rsidP="000E47A8">
      <w:pPr>
        <w:widowControl w:val="0"/>
        <w:numPr>
          <w:ilvl w:val="0"/>
          <w:numId w:val="10"/>
        </w:numPr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Составляет план работы по подготовке и проведению публичных слушаний.</w:t>
      </w:r>
    </w:p>
    <w:p w:rsidR="000E47A8" w:rsidRPr="006B2C78" w:rsidRDefault="000E47A8" w:rsidP="000E47A8">
      <w:pPr>
        <w:widowControl w:val="0"/>
        <w:numPr>
          <w:ilvl w:val="0"/>
          <w:numId w:val="11"/>
        </w:numPr>
        <w:shd w:val="clear" w:color="auto" w:fill="FFFFFF"/>
        <w:tabs>
          <w:tab w:val="left" w:pos="1375"/>
        </w:tabs>
        <w:autoSpaceDE w:val="0"/>
        <w:autoSpaceDN w:val="0"/>
        <w:adjustRightInd w:val="0"/>
        <w:ind w:left="65" w:right="14" w:firstLine="70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 xml:space="preserve">Организационный комитет оповещает жителей </w:t>
      </w:r>
      <w:proofErr w:type="spellStart"/>
      <w:r w:rsidRPr="006B2C78">
        <w:rPr>
          <w:sz w:val="28"/>
          <w:szCs w:val="28"/>
        </w:rPr>
        <w:t>Кардымовского</w:t>
      </w:r>
      <w:proofErr w:type="spellEnd"/>
      <w:r w:rsidRPr="006B2C78">
        <w:rPr>
          <w:sz w:val="28"/>
          <w:szCs w:val="28"/>
        </w:rPr>
        <w:t xml:space="preserve"> муниципального района не менее чем за 10 дней до дня проведения публичных слушаний о времени и месте проведения публичных слушаний, а также доводит до сведения населения проект муниципального правового акта.</w:t>
      </w:r>
    </w:p>
    <w:p w:rsidR="000E47A8" w:rsidRPr="006B2C78" w:rsidRDefault="000E47A8" w:rsidP="000E47A8">
      <w:pPr>
        <w:shd w:val="clear" w:color="auto" w:fill="FFFFFF"/>
        <w:tabs>
          <w:tab w:val="left" w:pos="1505"/>
        </w:tabs>
        <w:ind w:left="72" w:right="22" w:firstLine="698"/>
        <w:jc w:val="both"/>
        <w:rPr>
          <w:sz w:val="28"/>
          <w:szCs w:val="28"/>
        </w:rPr>
      </w:pPr>
      <w:r w:rsidRPr="006B2C78">
        <w:rPr>
          <w:spacing w:val="-3"/>
          <w:sz w:val="28"/>
          <w:szCs w:val="28"/>
        </w:rPr>
        <w:t>2.3.3.</w:t>
      </w:r>
      <w:r w:rsidRPr="006B2C78">
        <w:rPr>
          <w:sz w:val="28"/>
          <w:szCs w:val="28"/>
        </w:rPr>
        <w:tab/>
        <w:t>Определяет место и время проведения публичных слушаний с учетом количества их участников.</w:t>
      </w:r>
    </w:p>
    <w:p w:rsidR="000E47A8" w:rsidRPr="006B2C78" w:rsidRDefault="000E47A8" w:rsidP="000E47A8">
      <w:pPr>
        <w:shd w:val="clear" w:color="auto" w:fill="FFFFFF"/>
        <w:tabs>
          <w:tab w:val="left" w:pos="1375"/>
        </w:tabs>
        <w:ind w:left="770"/>
        <w:rPr>
          <w:sz w:val="28"/>
          <w:szCs w:val="28"/>
        </w:rPr>
      </w:pPr>
      <w:r w:rsidRPr="006B2C78">
        <w:rPr>
          <w:spacing w:val="-3"/>
          <w:sz w:val="28"/>
          <w:szCs w:val="28"/>
        </w:rPr>
        <w:t>2.3.6.</w:t>
      </w:r>
      <w:r w:rsidRPr="006B2C78">
        <w:rPr>
          <w:sz w:val="28"/>
          <w:szCs w:val="28"/>
        </w:rPr>
        <w:tab/>
        <w:t>Определяет докладчиков (содокладчиков).</w:t>
      </w:r>
    </w:p>
    <w:p w:rsidR="000E47A8" w:rsidRPr="006B2C78" w:rsidRDefault="000E47A8" w:rsidP="000E47A8">
      <w:pPr>
        <w:shd w:val="clear" w:color="auto" w:fill="FFFFFF"/>
        <w:tabs>
          <w:tab w:val="left" w:pos="1454"/>
        </w:tabs>
        <w:ind w:left="72" w:right="14" w:firstLine="706"/>
        <w:jc w:val="both"/>
        <w:rPr>
          <w:sz w:val="28"/>
          <w:szCs w:val="28"/>
        </w:rPr>
      </w:pPr>
      <w:r w:rsidRPr="006B2C78">
        <w:rPr>
          <w:spacing w:val="-5"/>
          <w:sz w:val="28"/>
          <w:szCs w:val="28"/>
        </w:rPr>
        <w:t>2.3.7.</w:t>
      </w:r>
      <w:r w:rsidRPr="006B2C78">
        <w:rPr>
          <w:sz w:val="28"/>
          <w:szCs w:val="28"/>
        </w:rPr>
        <w:tab/>
        <w:t>Формирует список участников, заявивших свое выступление на публичных слушаниях.</w:t>
      </w:r>
    </w:p>
    <w:p w:rsidR="000E47A8" w:rsidRPr="00FD0411" w:rsidRDefault="000E47A8" w:rsidP="000E47A8">
      <w:pPr>
        <w:shd w:val="clear" w:color="auto" w:fill="FFFFFF"/>
        <w:spacing w:before="288"/>
        <w:ind w:left="29"/>
        <w:jc w:val="center"/>
        <w:rPr>
          <w:b/>
          <w:bCs/>
          <w:sz w:val="28"/>
          <w:szCs w:val="28"/>
        </w:rPr>
      </w:pPr>
      <w:r w:rsidRPr="00FD0411">
        <w:rPr>
          <w:b/>
          <w:bCs/>
          <w:sz w:val="28"/>
          <w:szCs w:val="28"/>
        </w:rPr>
        <w:t>3. Порядок проведения публичных слушаний</w:t>
      </w:r>
    </w:p>
    <w:p w:rsidR="000E47A8" w:rsidRPr="006B2C78" w:rsidRDefault="000E47A8" w:rsidP="000E47A8">
      <w:pPr>
        <w:widowControl w:val="0"/>
        <w:numPr>
          <w:ilvl w:val="0"/>
          <w:numId w:val="12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before="288"/>
        <w:ind w:left="72" w:firstLine="706"/>
        <w:jc w:val="both"/>
        <w:rPr>
          <w:spacing w:val="-5"/>
          <w:sz w:val="28"/>
          <w:szCs w:val="28"/>
        </w:rPr>
      </w:pPr>
      <w:r w:rsidRPr="006B2C78">
        <w:rPr>
          <w:sz w:val="28"/>
          <w:szCs w:val="28"/>
        </w:rPr>
        <w:t>Регистрацию участников публичных слушаний проводит организационный комитет.</w:t>
      </w:r>
    </w:p>
    <w:p w:rsidR="000E47A8" w:rsidRPr="006B2C78" w:rsidRDefault="000E47A8" w:rsidP="000E47A8">
      <w:pPr>
        <w:widowControl w:val="0"/>
        <w:numPr>
          <w:ilvl w:val="0"/>
          <w:numId w:val="12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ind w:left="72" w:firstLine="706"/>
        <w:jc w:val="both"/>
        <w:rPr>
          <w:spacing w:val="-7"/>
          <w:sz w:val="28"/>
          <w:szCs w:val="28"/>
        </w:rPr>
      </w:pPr>
      <w:r w:rsidRPr="006B2C78">
        <w:rPr>
          <w:sz w:val="28"/>
          <w:szCs w:val="28"/>
        </w:rPr>
        <w:t>Председательствует на публичных слушаниях Глава муниципального образования «</w:t>
      </w:r>
      <w:proofErr w:type="spellStart"/>
      <w:r w:rsidRPr="006B2C78">
        <w:rPr>
          <w:sz w:val="28"/>
          <w:szCs w:val="28"/>
        </w:rPr>
        <w:t>Кардымовский</w:t>
      </w:r>
      <w:proofErr w:type="spellEnd"/>
      <w:r w:rsidRPr="006B2C78">
        <w:rPr>
          <w:sz w:val="28"/>
          <w:szCs w:val="28"/>
        </w:rPr>
        <w:t xml:space="preserve"> район» Смоленской области независимо от того, кто назначил публичные слушания.</w:t>
      </w:r>
    </w:p>
    <w:p w:rsidR="000E47A8" w:rsidRPr="006B2C78" w:rsidRDefault="000E47A8" w:rsidP="000E47A8">
      <w:pPr>
        <w:shd w:val="clear" w:color="auto" w:fill="FFFFFF"/>
        <w:tabs>
          <w:tab w:val="left" w:pos="1303"/>
        </w:tabs>
        <w:ind w:right="65" w:firstLine="706"/>
        <w:jc w:val="both"/>
        <w:rPr>
          <w:sz w:val="28"/>
          <w:szCs w:val="28"/>
        </w:rPr>
      </w:pPr>
      <w:r w:rsidRPr="006B2C78">
        <w:rPr>
          <w:spacing w:val="-8"/>
          <w:sz w:val="28"/>
          <w:szCs w:val="28"/>
        </w:rPr>
        <w:t>3.3.</w:t>
      </w:r>
      <w:r w:rsidRPr="006B2C78">
        <w:rPr>
          <w:sz w:val="28"/>
          <w:szCs w:val="28"/>
        </w:rPr>
        <w:tab/>
        <w:t>Председательствующий на публичных слушаниях открывает публичные слушания, оглашает вопросы, вынесенные на публичные слушания, инициаторов проведения публичных слушаний.</w:t>
      </w:r>
    </w:p>
    <w:p w:rsidR="000E47A8" w:rsidRPr="006B2C78" w:rsidRDefault="000E47A8" w:rsidP="000E47A8">
      <w:pPr>
        <w:shd w:val="clear" w:color="auto" w:fill="FFFFFF"/>
        <w:tabs>
          <w:tab w:val="left" w:pos="1202"/>
        </w:tabs>
        <w:ind w:right="58" w:firstLine="706"/>
        <w:jc w:val="both"/>
        <w:rPr>
          <w:sz w:val="28"/>
          <w:szCs w:val="28"/>
        </w:rPr>
      </w:pPr>
      <w:r w:rsidRPr="006B2C78">
        <w:rPr>
          <w:spacing w:val="-6"/>
          <w:sz w:val="28"/>
          <w:szCs w:val="28"/>
        </w:rPr>
        <w:t>3.4.</w:t>
      </w:r>
      <w:r w:rsidRPr="006B2C78">
        <w:rPr>
          <w:sz w:val="28"/>
          <w:szCs w:val="28"/>
        </w:rPr>
        <w:tab/>
        <w:t>Для ведения протокола публичных слушаний и подсчета голосов из числа участников публичных слушаний открытым голосованием избираются секретарь и счетная комиссия.</w:t>
      </w:r>
    </w:p>
    <w:p w:rsidR="000E47A8" w:rsidRPr="006B2C78" w:rsidRDefault="000E47A8" w:rsidP="000E47A8">
      <w:pPr>
        <w:shd w:val="clear" w:color="auto" w:fill="FFFFFF"/>
        <w:tabs>
          <w:tab w:val="left" w:pos="1267"/>
        </w:tabs>
        <w:ind w:left="7" w:right="58" w:firstLine="706"/>
        <w:jc w:val="both"/>
        <w:rPr>
          <w:sz w:val="28"/>
          <w:szCs w:val="28"/>
        </w:rPr>
      </w:pPr>
      <w:r w:rsidRPr="006B2C78">
        <w:rPr>
          <w:spacing w:val="-8"/>
          <w:sz w:val="28"/>
          <w:szCs w:val="28"/>
        </w:rPr>
        <w:t>3.5.</w:t>
      </w:r>
      <w:r w:rsidRPr="006B2C78">
        <w:rPr>
          <w:sz w:val="28"/>
          <w:szCs w:val="28"/>
        </w:rPr>
        <w:tab/>
        <w:t xml:space="preserve">Председательствующий на публичных слушаниях в порядке очередности предоставляет слово для выступлений участникам публичных слушаний. </w:t>
      </w:r>
    </w:p>
    <w:p w:rsidR="000E47A8" w:rsidRPr="006B2C78" w:rsidRDefault="000E47A8" w:rsidP="000E47A8">
      <w:pPr>
        <w:shd w:val="clear" w:color="auto" w:fill="FFFFFF"/>
        <w:tabs>
          <w:tab w:val="left" w:pos="1267"/>
        </w:tabs>
        <w:ind w:left="7" w:right="58" w:firstLine="706"/>
        <w:jc w:val="both"/>
        <w:rPr>
          <w:sz w:val="28"/>
          <w:szCs w:val="28"/>
        </w:rPr>
      </w:pPr>
      <w:r w:rsidRPr="006B2C78">
        <w:rPr>
          <w:sz w:val="28"/>
          <w:szCs w:val="28"/>
        </w:rPr>
        <w:t xml:space="preserve">Преимущественным правом выступления обладают лица, заранее записавшиеся в список </w:t>
      </w:r>
      <w:proofErr w:type="gramStart"/>
      <w:r w:rsidRPr="006B2C78">
        <w:rPr>
          <w:sz w:val="28"/>
          <w:szCs w:val="28"/>
        </w:rPr>
        <w:t>выступающих</w:t>
      </w:r>
      <w:proofErr w:type="gramEnd"/>
      <w:r w:rsidRPr="006B2C78">
        <w:rPr>
          <w:sz w:val="28"/>
          <w:szCs w:val="28"/>
        </w:rPr>
        <w:t>. После выступления указанных лиц следуют вопросы и ответы на них.</w:t>
      </w:r>
    </w:p>
    <w:p w:rsidR="000E47A8" w:rsidRPr="006B2C78" w:rsidRDefault="000E47A8" w:rsidP="000E47A8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22" w:right="50" w:firstLine="698"/>
        <w:jc w:val="both"/>
        <w:rPr>
          <w:spacing w:val="-8"/>
          <w:sz w:val="28"/>
          <w:szCs w:val="28"/>
        </w:rPr>
      </w:pPr>
      <w:r w:rsidRPr="006B2C78">
        <w:rPr>
          <w:sz w:val="28"/>
          <w:szCs w:val="28"/>
        </w:rPr>
        <w:t xml:space="preserve">Порядок проведения публичных слушаний, очередность и </w:t>
      </w:r>
      <w:r w:rsidRPr="006B2C78">
        <w:rPr>
          <w:sz w:val="28"/>
          <w:szCs w:val="28"/>
        </w:rPr>
        <w:lastRenderedPageBreak/>
        <w:t>продолжительность выступлений устанавливаются регламентом, принимаемым в начале проведения публичных слушаний.</w:t>
      </w:r>
    </w:p>
    <w:p w:rsidR="000E47A8" w:rsidRPr="006B2C78" w:rsidRDefault="000E47A8" w:rsidP="000E47A8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22" w:right="50" w:firstLine="698"/>
        <w:jc w:val="both"/>
        <w:rPr>
          <w:spacing w:val="-7"/>
          <w:sz w:val="28"/>
          <w:szCs w:val="28"/>
        </w:rPr>
      </w:pPr>
      <w:r w:rsidRPr="006B2C78">
        <w:rPr>
          <w:sz w:val="28"/>
          <w:szCs w:val="28"/>
        </w:rPr>
        <w:t>Все решения на публичных слушаниях принимаются открытым голосованием большинством голосов участников публичных слушаний.</w:t>
      </w:r>
    </w:p>
    <w:p w:rsidR="000E47A8" w:rsidRPr="006B2C78" w:rsidRDefault="000E47A8" w:rsidP="000E47A8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22" w:right="43" w:firstLine="698"/>
        <w:jc w:val="both"/>
        <w:rPr>
          <w:spacing w:val="-5"/>
          <w:sz w:val="28"/>
          <w:szCs w:val="28"/>
        </w:rPr>
      </w:pPr>
      <w:r w:rsidRPr="006B2C78">
        <w:rPr>
          <w:sz w:val="28"/>
          <w:szCs w:val="28"/>
        </w:rPr>
        <w:t>Участники публичных слушаний вправе высказать свои предложения по проекту муниципального правового акта.</w:t>
      </w:r>
    </w:p>
    <w:p w:rsidR="000E47A8" w:rsidRPr="006B2C78" w:rsidRDefault="000E47A8" w:rsidP="000E47A8">
      <w:pPr>
        <w:shd w:val="clear" w:color="auto" w:fill="FFFFFF"/>
        <w:ind w:left="36" w:right="43" w:firstLine="691"/>
        <w:jc w:val="both"/>
        <w:rPr>
          <w:sz w:val="28"/>
          <w:szCs w:val="28"/>
        </w:rPr>
      </w:pPr>
      <w:r w:rsidRPr="006B2C78">
        <w:rPr>
          <w:sz w:val="28"/>
          <w:szCs w:val="28"/>
        </w:rPr>
        <w:t>Предложения к проекту муниципального правового акта вносятся в протокол публичных слушаний.</w:t>
      </w:r>
    </w:p>
    <w:p w:rsidR="000E47A8" w:rsidRPr="006B2C78" w:rsidRDefault="000E47A8" w:rsidP="000E47A8">
      <w:pPr>
        <w:shd w:val="clear" w:color="auto" w:fill="FFFFFF"/>
        <w:tabs>
          <w:tab w:val="left" w:pos="1166"/>
        </w:tabs>
        <w:spacing w:before="7"/>
        <w:ind w:left="22" w:right="36" w:firstLine="698"/>
        <w:jc w:val="both"/>
        <w:rPr>
          <w:sz w:val="28"/>
          <w:szCs w:val="28"/>
        </w:rPr>
      </w:pPr>
      <w:r w:rsidRPr="006B2C78">
        <w:rPr>
          <w:spacing w:val="-4"/>
          <w:sz w:val="28"/>
          <w:szCs w:val="28"/>
        </w:rPr>
        <w:t>3.9.</w:t>
      </w:r>
      <w:r w:rsidRPr="006B2C78">
        <w:rPr>
          <w:sz w:val="28"/>
          <w:szCs w:val="28"/>
        </w:rPr>
        <w:tab/>
        <w:t>Протокол публичных слушаний ведет секретарь. В протоколе указываются дата и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место проведения публичных слушаний, количество присутствующих, фамилия, имя,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отчество председательствующего, секретаря, состав счетной комиссии, краткое содержание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выступлений, результаты голосования и принятые решения. К протоколу прикладывается</w:t>
      </w:r>
      <w:r>
        <w:rPr>
          <w:sz w:val="28"/>
          <w:szCs w:val="28"/>
        </w:rPr>
        <w:t xml:space="preserve"> </w:t>
      </w:r>
      <w:r w:rsidRPr="006B2C78">
        <w:rPr>
          <w:sz w:val="28"/>
          <w:szCs w:val="28"/>
        </w:rPr>
        <w:t>список всех зарегистрированных участников публичных слушаний.</w:t>
      </w:r>
    </w:p>
    <w:p w:rsidR="000E47A8" w:rsidRPr="006B2C78" w:rsidRDefault="000E47A8" w:rsidP="000E47A8">
      <w:pPr>
        <w:shd w:val="clear" w:color="auto" w:fill="FFFFFF"/>
        <w:ind w:left="43" w:right="22" w:firstLine="698"/>
        <w:jc w:val="both"/>
        <w:rPr>
          <w:sz w:val="28"/>
          <w:szCs w:val="28"/>
        </w:rPr>
      </w:pPr>
      <w:r w:rsidRPr="006B2C78">
        <w:rPr>
          <w:sz w:val="28"/>
          <w:szCs w:val="28"/>
        </w:rPr>
        <w:t xml:space="preserve">3.10. Протокол о результатах публичных слушаний составляется в 3-х экземплярах, подписывается председателем и секретарем публичных слушаний. Один экземпляр </w:t>
      </w:r>
      <w:r w:rsidRPr="006B2C78">
        <w:rPr>
          <w:spacing w:val="-1"/>
          <w:sz w:val="28"/>
          <w:szCs w:val="28"/>
        </w:rPr>
        <w:t xml:space="preserve">протокола передается в </w:t>
      </w:r>
      <w:proofErr w:type="spellStart"/>
      <w:r w:rsidRPr="006B2C78">
        <w:rPr>
          <w:spacing w:val="-1"/>
          <w:sz w:val="28"/>
          <w:szCs w:val="28"/>
        </w:rPr>
        <w:t>Кардымовский</w:t>
      </w:r>
      <w:proofErr w:type="spellEnd"/>
      <w:r w:rsidRPr="006B2C78">
        <w:rPr>
          <w:spacing w:val="-1"/>
          <w:sz w:val="28"/>
          <w:szCs w:val="28"/>
        </w:rPr>
        <w:t xml:space="preserve"> райсовет, второй направляется Главе муниципального </w:t>
      </w:r>
      <w:r w:rsidRPr="006B2C78">
        <w:rPr>
          <w:sz w:val="28"/>
          <w:szCs w:val="28"/>
        </w:rPr>
        <w:t>образования, третий - инициатору проведения публичных слушаний.</w:t>
      </w:r>
    </w:p>
    <w:p w:rsidR="000E47A8" w:rsidRPr="00FD0411" w:rsidRDefault="000E47A8" w:rsidP="000E47A8">
      <w:pPr>
        <w:shd w:val="clear" w:color="auto" w:fill="FFFFFF"/>
        <w:spacing w:before="288"/>
        <w:ind w:right="36"/>
        <w:jc w:val="center"/>
        <w:rPr>
          <w:b/>
          <w:bCs/>
          <w:sz w:val="28"/>
          <w:szCs w:val="28"/>
        </w:rPr>
      </w:pPr>
      <w:r w:rsidRPr="00FD0411">
        <w:rPr>
          <w:b/>
          <w:bCs/>
          <w:sz w:val="28"/>
          <w:szCs w:val="28"/>
        </w:rPr>
        <w:t>4. Результаты публичных слушаний</w:t>
      </w:r>
    </w:p>
    <w:p w:rsidR="000E47A8" w:rsidRPr="006B2C78" w:rsidRDefault="000E47A8" w:rsidP="000E47A8">
      <w:pPr>
        <w:shd w:val="clear" w:color="auto" w:fill="FFFFFF"/>
        <w:tabs>
          <w:tab w:val="left" w:pos="1174"/>
        </w:tabs>
        <w:spacing w:before="281"/>
        <w:ind w:firstLine="720"/>
        <w:rPr>
          <w:sz w:val="28"/>
          <w:szCs w:val="28"/>
        </w:rPr>
      </w:pPr>
      <w:r w:rsidRPr="006B2C78">
        <w:rPr>
          <w:spacing w:val="-5"/>
          <w:sz w:val="28"/>
          <w:szCs w:val="28"/>
        </w:rPr>
        <w:t>4.1.</w:t>
      </w:r>
      <w:r w:rsidRPr="006B2C78">
        <w:rPr>
          <w:sz w:val="28"/>
          <w:szCs w:val="28"/>
        </w:rPr>
        <w:tab/>
        <w:t>По результатам публичных слушаний принимается одно из следующих решений:</w:t>
      </w:r>
    </w:p>
    <w:p w:rsidR="000E47A8" w:rsidRPr="006B2C78" w:rsidRDefault="000E47A8" w:rsidP="000E47A8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749"/>
        <w:rPr>
          <w:sz w:val="28"/>
          <w:szCs w:val="28"/>
        </w:rPr>
      </w:pPr>
      <w:r w:rsidRPr="006B2C78">
        <w:rPr>
          <w:sz w:val="28"/>
          <w:szCs w:val="28"/>
        </w:rPr>
        <w:t>одобрить проект муниципального правового акта;</w:t>
      </w:r>
    </w:p>
    <w:p w:rsidR="000E47A8" w:rsidRPr="006B2C78" w:rsidRDefault="000E47A8" w:rsidP="000E47A8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749"/>
        <w:rPr>
          <w:sz w:val="28"/>
          <w:szCs w:val="28"/>
        </w:rPr>
      </w:pPr>
      <w:r w:rsidRPr="006B2C78">
        <w:rPr>
          <w:sz w:val="28"/>
          <w:szCs w:val="28"/>
        </w:rPr>
        <w:t>отклонить проект муниципального правового акта.</w:t>
      </w:r>
    </w:p>
    <w:p w:rsidR="000E47A8" w:rsidRPr="006B2C78" w:rsidRDefault="000E47A8" w:rsidP="000E47A8">
      <w:pPr>
        <w:shd w:val="clear" w:color="auto" w:fill="FFFFFF"/>
        <w:tabs>
          <w:tab w:val="left" w:pos="1174"/>
        </w:tabs>
        <w:ind w:left="749"/>
        <w:rPr>
          <w:sz w:val="28"/>
          <w:szCs w:val="28"/>
        </w:rPr>
      </w:pPr>
      <w:r w:rsidRPr="006B2C78">
        <w:rPr>
          <w:spacing w:val="-4"/>
          <w:sz w:val="28"/>
          <w:szCs w:val="28"/>
        </w:rPr>
        <w:t>4.2.</w:t>
      </w:r>
      <w:r w:rsidRPr="006B2C78">
        <w:rPr>
          <w:sz w:val="28"/>
          <w:szCs w:val="28"/>
        </w:rPr>
        <w:tab/>
        <w:t>Решения публичных слушаний заносятся в протокол.</w:t>
      </w:r>
    </w:p>
    <w:p w:rsidR="000E47A8" w:rsidRPr="006B2C78" w:rsidRDefault="000E47A8" w:rsidP="000E47A8">
      <w:pPr>
        <w:shd w:val="clear" w:color="auto" w:fill="FFFFFF"/>
        <w:tabs>
          <w:tab w:val="left" w:pos="1375"/>
        </w:tabs>
        <w:ind w:left="58" w:right="7" w:firstLine="698"/>
        <w:jc w:val="both"/>
        <w:rPr>
          <w:sz w:val="28"/>
          <w:szCs w:val="28"/>
        </w:rPr>
      </w:pPr>
      <w:r w:rsidRPr="006B2C78">
        <w:rPr>
          <w:spacing w:val="-5"/>
          <w:sz w:val="28"/>
          <w:szCs w:val="28"/>
        </w:rPr>
        <w:t>4.3.</w:t>
      </w:r>
      <w:r w:rsidRPr="006B2C78">
        <w:rPr>
          <w:sz w:val="28"/>
          <w:szCs w:val="28"/>
        </w:rPr>
        <w:tab/>
        <w:t xml:space="preserve">Решения публичных слушаний подлежат обязательному рассмотрению </w:t>
      </w:r>
      <w:proofErr w:type="spellStart"/>
      <w:r w:rsidRPr="006B2C78">
        <w:rPr>
          <w:sz w:val="28"/>
          <w:szCs w:val="28"/>
        </w:rPr>
        <w:t>Кардымовским</w:t>
      </w:r>
      <w:proofErr w:type="spellEnd"/>
      <w:r w:rsidRPr="006B2C78">
        <w:rPr>
          <w:sz w:val="28"/>
          <w:szCs w:val="28"/>
        </w:rPr>
        <w:t xml:space="preserve"> райсоветом или Главой муниципального образования с принятием соответствующего решения.</w:t>
      </w:r>
    </w:p>
    <w:p w:rsidR="000E47A8" w:rsidRPr="006B2C78" w:rsidRDefault="000E47A8" w:rsidP="000E47A8">
      <w:pPr>
        <w:shd w:val="clear" w:color="auto" w:fill="FFFFFF"/>
        <w:tabs>
          <w:tab w:val="left" w:pos="1454"/>
        </w:tabs>
        <w:ind w:left="58" w:right="7" w:firstLine="698"/>
        <w:jc w:val="both"/>
        <w:rPr>
          <w:sz w:val="28"/>
          <w:szCs w:val="28"/>
        </w:rPr>
      </w:pPr>
      <w:r w:rsidRPr="006B2C78">
        <w:rPr>
          <w:spacing w:val="-5"/>
          <w:sz w:val="28"/>
          <w:szCs w:val="28"/>
        </w:rPr>
        <w:t>4.4.</w:t>
      </w:r>
      <w:r w:rsidRPr="006B2C78">
        <w:rPr>
          <w:sz w:val="28"/>
          <w:szCs w:val="28"/>
        </w:rPr>
        <w:tab/>
        <w:t>Результаты публичных слушаний учитываются органами местного самоуправления при принятии муниципального правового акта.</w:t>
      </w:r>
    </w:p>
    <w:p w:rsidR="00AA5633" w:rsidRDefault="000E47A8" w:rsidP="000E47A8">
      <w:r w:rsidRPr="006B2C78">
        <w:rPr>
          <w:spacing w:val="-5"/>
          <w:sz w:val="28"/>
          <w:szCs w:val="28"/>
        </w:rPr>
        <w:t>4.5.</w:t>
      </w:r>
      <w:r w:rsidRPr="006B2C78">
        <w:rPr>
          <w:sz w:val="28"/>
          <w:szCs w:val="28"/>
        </w:rPr>
        <w:tab/>
        <w:t>Результаты публичных слушаний публикуются (обнародуются) не позднее 10 дней после их проведения.</w:t>
      </w:r>
    </w:p>
    <w:sectPr w:rsidR="00AA5633" w:rsidSect="00AA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4800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502CAC"/>
    <w:multiLevelType w:val="singleLevel"/>
    <w:tmpl w:val="ED8CC822"/>
    <w:lvl w:ilvl="0">
      <w:start w:val="6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73A745B"/>
    <w:multiLevelType w:val="singleLevel"/>
    <w:tmpl w:val="11147DD6"/>
    <w:lvl w:ilvl="0">
      <w:start w:val="2"/>
      <w:numFmt w:val="decimal"/>
      <w:lvlText w:val="2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A7D0C2D"/>
    <w:multiLevelType w:val="singleLevel"/>
    <w:tmpl w:val="B9B84CBE"/>
    <w:lvl w:ilvl="0">
      <w:start w:val="6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04E2E8A"/>
    <w:multiLevelType w:val="singleLevel"/>
    <w:tmpl w:val="F4D8A4D8"/>
    <w:lvl w:ilvl="0">
      <w:start w:val="1"/>
      <w:numFmt w:val="decimal"/>
      <w:lvlText w:val="1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DD16A17"/>
    <w:multiLevelType w:val="singleLevel"/>
    <w:tmpl w:val="971ED544"/>
    <w:lvl w:ilvl="0">
      <w:start w:val="1"/>
      <w:numFmt w:val="decimal"/>
      <w:lvlText w:val="3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6480342"/>
    <w:multiLevelType w:val="singleLevel"/>
    <w:tmpl w:val="6D1AEE6E"/>
    <w:lvl w:ilvl="0">
      <w:start w:val="1"/>
      <w:numFmt w:val="decimal"/>
      <w:lvlText w:val="2.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6"/>
    </w:lvlOverride>
  </w:num>
  <w:num w:numId="8">
    <w:abstractNumId w:val="2"/>
    <w:lvlOverride w:ilvl="0">
      <w:startOverride w:val="2"/>
    </w:lvlOverride>
  </w:num>
  <w:num w:numId="9">
    <w:abstractNumId w:val="2"/>
    <w:lvlOverride w:ilvl="0">
      <w:lvl w:ilvl="0">
        <w:start w:val="2"/>
        <w:numFmt w:val="decimal"/>
        <w:lvlText w:val="2.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lvl w:ilvl="0">
        <w:start w:val="1"/>
        <w:numFmt w:val="decimal"/>
        <w:lvlText w:val="2.3.%1."/>
        <w:legacy w:legacy="1" w:legacySpace="0" w:legacyIndent="6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47A8"/>
    <w:rsid w:val="000E47A8"/>
    <w:rsid w:val="00AA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E47A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0E47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8203</Characters>
  <Application>Microsoft Office Word</Application>
  <DocSecurity>0</DocSecurity>
  <Lines>68</Lines>
  <Paragraphs>19</Paragraphs>
  <ScaleCrop>false</ScaleCrop>
  <Company>Computer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2014-04-14T08:14:00Z</dcterms:created>
  <dcterms:modified xsi:type="dcterms:W3CDTF">2014-04-14T08:15:00Z</dcterms:modified>
</cp:coreProperties>
</file>