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6C" w:rsidRDefault="00E94F6C" w:rsidP="00B34140">
      <w:pPr>
        <w:jc w:val="center"/>
      </w:pPr>
      <w:r>
        <w:rPr>
          <w:noProof/>
        </w:rPr>
        <w:drawing>
          <wp:inline distT="0" distB="0" distL="0" distR="0">
            <wp:extent cx="5143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F6C" w:rsidRDefault="00E94F6C" w:rsidP="00B34140">
      <w:pPr>
        <w:jc w:val="center"/>
        <w:outlineLvl w:val="0"/>
        <w:rPr>
          <w:b/>
          <w:sz w:val="16"/>
          <w:szCs w:val="16"/>
        </w:rPr>
      </w:pPr>
    </w:p>
    <w:p w:rsidR="00E94F6C" w:rsidRDefault="00E94F6C" w:rsidP="00B3414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E94F6C" w:rsidRDefault="00B34140" w:rsidP="00B3414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«КАРДЫМОВСКИЙ </w:t>
      </w:r>
      <w:r w:rsidR="00E94F6C">
        <w:rPr>
          <w:b/>
          <w:sz w:val="28"/>
          <w:szCs w:val="28"/>
        </w:rPr>
        <w:t xml:space="preserve">РАЙОН» СМОЛЕНСКОЙ ОБЛАСТИ </w:t>
      </w:r>
    </w:p>
    <w:p w:rsidR="00E94F6C" w:rsidRDefault="00E94F6C" w:rsidP="00B34140">
      <w:pPr>
        <w:jc w:val="center"/>
        <w:rPr>
          <w:b/>
          <w:sz w:val="28"/>
          <w:szCs w:val="28"/>
        </w:rPr>
      </w:pPr>
    </w:p>
    <w:p w:rsidR="00E94F6C" w:rsidRDefault="00E94F6C" w:rsidP="00B3414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94F6C" w:rsidRDefault="00E94F6C" w:rsidP="00B34140">
      <w:pPr>
        <w:jc w:val="center"/>
        <w:rPr>
          <w:b/>
          <w:sz w:val="24"/>
        </w:rPr>
      </w:pPr>
    </w:p>
    <w:p w:rsidR="00E94F6C" w:rsidRDefault="00E94F6C" w:rsidP="00B34140">
      <w:pPr>
        <w:jc w:val="center"/>
        <w:rPr>
          <w:b/>
          <w:sz w:val="24"/>
        </w:rPr>
      </w:pPr>
    </w:p>
    <w:p w:rsidR="00E94F6C" w:rsidRDefault="00B34140" w:rsidP="00B3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5F429C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.</w:t>
      </w:r>
      <w:r w:rsidR="005F429C">
        <w:rPr>
          <w:b/>
          <w:sz w:val="28"/>
          <w:szCs w:val="28"/>
        </w:rPr>
        <w:t xml:space="preserve">12. </w:t>
      </w:r>
      <w:r w:rsidR="00E94F6C">
        <w:rPr>
          <w:b/>
          <w:sz w:val="28"/>
          <w:szCs w:val="28"/>
        </w:rPr>
        <w:t xml:space="preserve">2022   № </w:t>
      </w:r>
      <w:r w:rsidR="005F429C">
        <w:rPr>
          <w:b/>
          <w:sz w:val="28"/>
          <w:szCs w:val="28"/>
        </w:rPr>
        <w:t>00805</w:t>
      </w:r>
    </w:p>
    <w:p w:rsidR="00E94F6C" w:rsidRDefault="00E94F6C" w:rsidP="00B34140">
      <w:pPr>
        <w:pStyle w:val="ConsPlusNonformat"/>
        <w:widowControl/>
        <w:ind w:right="5705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E94F6C" w:rsidTr="00E94F6C">
        <w:trPr>
          <w:trHeight w:val="976"/>
        </w:trPr>
        <w:tc>
          <w:tcPr>
            <w:tcW w:w="4678" w:type="dxa"/>
            <w:hideMark/>
          </w:tcPr>
          <w:p w:rsidR="00E94F6C" w:rsidRDefault="00E94F6C" w:rsidP="00B341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изменений в приложение к постановлению Администрации муниципального образования «Кардымовский район» Смоленской области от 20.04.2022 № 00267</w:t>
            </w:r>
          </w:p>
        </w:tc>
      </w:tr>
    </w:tbl>
    <w:p w:rsidR="00E94F6C" w:rsidRDefault="00E94F6C" w:rsidP="00B3414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F6C" w:rsidRDefault="00E94F6C" w:rsidP="00B34140">
      <w:pPr>
        <w:pStyle w:val="ConsPlusNonformat"/>
        <w:widowControl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E94F6C" w:rsidRDefault="00E94F6C" w:rsidP="00B3414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4F6C" w:rsidRDefault="00E94F6C" w:rsidP="00B34140">
      <w:pPr>
        <w:pStyle w:val="ConsPlusNonformat"/>
        <w:widowControl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E94F6C" w:rsidRDefault="00E94F6C" w:rsidP="00B3414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4F6C" w:rsidRDefault="00E94F6C" w:rsidP="00B34140">
      <w:pPr>
        <w:pStyle w:val="ConsPlusNonformat"/>
        <w:widowControl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Внести в приложение к постановлению Администрации муниципального образования «Кардымовский район» Смоленской области от 20.04.2022 № 00267 «Об утверждении состава административной комиссии муниципального образования «Кардымовский район» Смоленской области» (в ред. от 27.10.2022 №00682) следующие изменения:</w:t>
      </w:r>
    </w:p>
    <w:p w:rsidR="00E94F6C" w:rsidRDefault="00E94F6C" w:rsidP="00B34140">
      <w:pPr>
        <w:pStyle w:val="ConsPlusNonformat"/>
        <w:widowControl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Исключить из состава административной комиссии муниципального образования «Кардымовский район» Смоленской области: </w:t>
      </w:r>
    </w:p>
    <w:p w:rsidR="00E94F6C" w:rsidRDefault="00E94F6C" w:rsidP="00B34140">
      <w:pPr>
        <w:pStyle w:val="ConsPlusNonformat"/>
        <w:widowControl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Алексееву Антонину Ивановну.</w:t>
      </w:r>
    </w:p>
    <w:p w:rsidR="00E94F6C" w:rsidRDefault="00E94F6C" w:rsidP="00B34140">
      <w:pPr>
        <w:pStyle w:val="ConsPlusNonformat"/>
        <w:widowControl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Включить в состав административной комиссии муниципального образования «Кардымовский район» Смоленской области:</w:t>
      </w:r>
    </w:p>
    <w:p w:rsidR="00E94F6C" w:rsidRDefault="00E94F6C" w:rsidP="00B34140">
      <w:pPr>
        <w:pStyle w:val="ConsPlusNonformat"/>
        <w:widowControl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Орлова Владимира Николаевича, управляющего делами Администрации муниципального образования «Кардымо</w:t>
      </w:r>
      <w:r w:rsidR="00223A3E">
        <w:rPr>
          <w:rFonts w:ascii="Times New Roman" w:hAnsi="Times New Roman" w:cs="Times New Roman"/>
          <w:sz w:val="28"/>
          <w:szCs w:val="28"/>
        </w:rPr>
        <w:t xml:space="preserve">вский район» Смоленской области, заместителем </w:t>
      </w:r>
      <w:r w:rsidR="00320FA3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223A3E">
        <w:rPr>
          <w:rFonts w:ascii="Times New Roman" w:hAnsi="Times New Roman" w:cs="Times New Roman"/>
          <w:sz w:val="28"/>
          <w:szCs w:val="28"/>
        </w:rPr>
        <w:t>комиссии.</w:t>
      </w:r>
    </w:p>
    <w:p w:rsidR="00E94F6C" w:rsidRDefault="00E94F6C" w:rsidP="00B34140">
      <w:pPr>
        <w:tabs>
          <w:tab w:val="left" w:pos="379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4F6C" w:rsidRDefault="00E94F6C" w:rsidP="00B34140">
      <w:pPr>
        <w:ind w:right="-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E94F6C" w:rsidTr="00E94F6C">
        <w:tc>
          <w:tcPr>
            <w:tcW w:w="4786" w:type="dxa"/>
            <w:hideMark/>
          </w:tcPr>
          <w:p w:rsidR="00E94F6C" w:rsidRDefault="00E94F6C" w:rsidP="00B34140">
            <w:pPr>
              <w:tabs>
                <w:tab w:val="left" w:pos="71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</w:t>
            </w:r>
            <w:r w:rsidR="00B34140">
              <w:rPr>
                <w:sz w:val="28"/>
                <w:szCs w:val="28"/>
                <w:lang w:eastAsia="en-US"/>
              </w:rPr>
              <w:t>разования «Кардымовский район»</w:t>
            </w:r>
            <w:r>
              <w:rPr>
                <w:sz w:val="28"/>
                <w:szCs w:val="28"/>
                <w:lang w:eastAsia="en-US"/>
              </w:rPr>
              <w:t xml:space="preserve"> Смоленской</w:t>
            </w:r>
          </w:p>
          <w:p w:rsidR="00E94F6C" w:rsidRDefault="00E94F6C" w:rsidP="00B3414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5528" w:type="dxa"/>
          </w:tcPr>
          <w:p w:rsidR="00E94F6C" w:rsidRDefault="00E94F6C" w:rsidP="00B34140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  <w:p w:rsidR="00B34140" w:rsidRDefault="00B34140" w:rsidP="00B34140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  <w:p w:rsidR="00E94F6C" w:rsidRDefault="00E94F6C" w:rsidP="00B34140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О.М. Смоляков</w:t>
            </w:r>
          </w:p>
        </w:tc>
      </w:tr>
    </w:tbl>
    <w:p w:rsidR="00371F60" w:rsidRDefault="00371F60" w:rsidP="00B34140"/>
    <w:sectPr w:rsidR="00371F60" w:rsidSect="00417A44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142" w:rsidRDefault="008D7142" w:rsidP="008D691B">
      <w:r>
        <w:separator/>
      </w:r>
    </w:p>
  </w:endnote>
  <w:endnote w:type="continuationSeparator" w:id="1">
    <w:p w:rsidR="008D7142" w:rsidRDefault="008D7142" w:rsidP="008D6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1B" w:rsidRPr="008D691B" w:rsidRDefault="008D691B">
    <w:pPr>
      <w:pStyle w:val="a8"/>
      <w:rPr>
        <w:sz w:val="16"/>
      </w:rPr>
    </w:pPr>
    <w:r>
      <w:rPr>
        <w:sz w:val="16"/>
      </w:rPr>
      <w:t>Рег. № 00805 от 14.12.2022, Подписано ЭП: Смоляков Олег Михайлович, "ГЛАВА МУНИЦИПАЛЬНОГО ОБРАЗОВАНИЯ ""КАРДЫМОВСКИЙ РАЙОН"" СМОЛЕНСКОЙ ОБЛАСТИ" 14.12.2022 12:45:55,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142" w:rsidRDefault="008D7142" w:rsidP="008D691B">
      <w:r>
        <w:separator/>
      </w:r>
    </w:p>
  </w:footnote>
  <w:footnote w:type="continuationSeparator" w:id="1">
    <w:p w:rsidR="008D7142" w:rsidRDefault="008D7142" w:rsidP="008D69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F6C"/>
    <w:rsid w:val="00223A3E"/>
    <w:rsid w:val="002D3340"/>
    <w:rsid w:val="00320FA3"/>
    <w:rsid w:val="0036593F"/>
    <w:rsid w:val="00371F60"/>
    <w:rsid w:val="00417A44"/>
    <w:rsid w:val="004B1D25"/>
    <w:rsid w:val="00511611"/>
    <w:rsid w:val="005F429C"/>
    <w:rsid w:val="006A0856"/>
    <w:rsid w:val="0073550E"/>
    <w:rsid w:val="007A1F75"/>
    <w:rsid w:val="008043B2"/>
    <w:rsid w:val="0088306F"/>
    <w:rsid w:val="00896901"/>
    <w:rsid w:val="008D691B"/>
    <w:rsid w:val="008D7142"/>
    <w:rsid w:val="00A22A62"/>
    <w:rsid w:val="00A6198C"/>
    <w:rsid w:val="00AB4174"/>
    <w:rsid w:val="00AB5FC6"/>
    <w:rsid w:val="00B013F3"/>
    <w:rsid w:val="00B17BFE"/>
    <w:rsid w:val="00B21F80"/>
    <w:rsid w:val="00B34140"/>
    <w:rsid w:val="00CF42F1"/>
    <w:rsid w:val="00D378AD"/>
    <w:rsid w:val="00DA0F53"/>
    <w:rsid w:val="00E94F6C"/>
    <w:rsid w:val="00F14FD0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6C"/>
    <w:pPr>
      <w:overflowPunct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F6C"/>
    <w:pPr>
      <w:overflowPunct/>
      <w:autoSpaceDE/>
      <w:autoSpaceDN/>
      <w:adjustRightInd/>
      <w:ind w:left="720"/>
      <w:contextualSpacing/>
    </w:pPr>
    <w:rPr>
      <w:szCs w:val="20"/>
    </w:rPr>
  </w:style>
  <w:style w:type="paragraph" w:customStyle="1" w:styleId="ConsPlusNonformat">
    <w:name w:val="ConsPlusNonformat"/>
    <w:rsid w:val="00E94F6C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F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F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D6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691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6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691B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2</cp:revision>
  <dcterms:created xsi:type="dcterms:W3CDTF">2023-04-17T08:39:00Z</dcterms:created>
  <dcterms:modified xsi:type="dcterms:W3CDTF">2023-04-17T08:39:00Z</dcterms:modified>
</cp:coreProperties>
</file>