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E81" w:rsidRDefault="00B70E81" w:rsidP="00B70E81">
      <w:pPr>
        <w:tabs>
          <w:tab w:val="left" w:pos="709"/>
        </w:tabs>
        <w:contextualSpacing/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>
            <wp:extent cx="590550" cy="9525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E81" w:rsidRDefault="00B70E81" w:rsidP="00B70E81">
      <w:pPr>
        <w:contextualSpacing/>
        <w:jc w:val="center"/>
        <w:rPr>
          <w:b/>
        </w:rPr>
      </w:pPr>
    </w:p>
    <w:p w:rsidR="00B70E81" w:rsidRDefault="00B70E81" w:rsidP="00B70E81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МУНИЦИПАЛЬНОГО ОБРАЗОВАНИЯ</w:t>
      </w:r>
    </w:p>
    <w:p w:rsidR="00B70E81" w:rsidRDefault="00B70E81" w:rsidP="00B70E81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«КАРДЫМОВСКИЙ МУНИЦИПАЛЬНЫЙ ОКРУГ» </w:t>
      </w:r>
    </w:p>
    <w:p w:rsidR="00B70E81" w:rsidRDefault="00B70E81" w:rsidP="00B70E81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СМОЛЕНСКОЙ ОБЛАСТИ </w:t>
      </w:r>
    </w:p>
    <w:p w:rsidR="00B70E81" w:rsidRDefault="00B70E81" w:rsidP="00B70E81">
      <w:pPr>
        <w:contextualSpacing/>
        <w:jc w:val="center"/>
        <w:rPr>
          <w:b/>
          <w:sz w:val="28"/>
          <w:szCs w:val="28"/>
        </w:rPr>
      </w:pPr>
    </w:p>
    <w:p w:rsidR="00B70E81" w:rsidRDefault="00B70E81" w:rsidP="00B70E81">
      <w:pPr>
        <w:contextualSpacing/>
        <w:jc w:val="center"/>
        <w:rPr>
          <w:b/>
          <w:sz w:val="28"/>
          <w:szCs w:val="28"/>
        </w:rPr>
      </w:pPr>
    </w:p>
    <w:p w:rsidR="00B70E81" w:rsidRDefault="00B70E81" w:rsidP="00B70E81">
      <w:pPr>
        <w:contextualSpacing/>
        <w:jc w:val="center"/>
        <w:rPr>
          <w:b/>
          <w:caps/>
          <w:spacing w:val="40"/>
          <w:sz w:val="28"/>
          <w:szCs w:val="28"/>
        </w:rPr>
      </w:pPr>
      <w:r>
        <w:rPr>
          <w:b/>
          <w:caps/>
          <w:spacing w:val="40"/>
          <w:sz w:val="28"/>
          <w:szCs w:val="28"/>
        </w:rPr>
        <w:t>ПОСТАНОВЛЕНИЕ</w:t>
      </w:r>
    </w:p>
    <w:p w:rsidR="00B70E81" w:rsidRDefault="00B70E81" w:rsidP="00B70E81">
      <w:pPr>
        <w:contextualSpacing/>
        <w:jc w:val="center"/>
        <w:rPr>
          <w:caps/>
          <w:sz w:val="28"/>
          <w:szCs w:val="28"/>
        </w:rPr>
      </w:pPr>
    </w:p>
    <w:p w:rsidR="00B70E81" w:rsidRDefault="00B70E81" w:rsidP="00B70E81">
      <w:pPr>
        <w:contextualSpacing/>
        <w:jc w:val="center"/>
        <w:rPr>
          <w:caps/>
          <w:sz w:val="28"/>
          <w:szCs w:val="28"/>
        </w:rPr>
      </w:pPr>
    </w:p>
    <w:p w:rsidR="00B70E81" w:rsidRDefault="00B70E81" w:rsidP="00B70E81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B5D84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1B5D84">
        <w:rPr>
          <w:sz w:val="28"/>
          <w:szCs w:val="28"/>
        </w:rPr>
        <w:t>04</w:t>
      </w:r>
      <w:r>
        <w:rPr>
          <w:sz w:val="28"/>
          <w:szCs w:val="28"/>
        </w:rPr>
        <w:t>.</w:t>
      </w:r>
      <w:r w:rsidR="001B5D84">
        <w:rPr>
          <w:sz w:val="28"/>
          <w:szCs w:val="28"/>
        </w:rPr>
        <w:t>2026</w:t>
      </w:r>
      <w:r>
        <w:rPr>
          <w:sz w:val="28"/>
          <w:szCs w:val="28"/>
        </w:rPr>
        <w:t xml:space="preserve">  № </w:t>
      </w:r>
      <w:r w:rsidR="001B5D84">
        <w:rPr>
          <w:sz w:val="28"/>
          <w:szCs w:val="28"/>
        </w:rPr>
        <w:t>П-410</w:t>
      </w:r>
    </w:p>
    <w:p w:rsidR="00BA2BD7" w:rsidRDefault="00BA2BD7" w:rsidP="00B70E81">
      <w:pPr>
        <w:contextualSpacing/>
        <w:jc w:val="center"/>
        <w:rPr>
          <w:b/>
          <w:sz w:val="28"/>
          <w:szCs w:val="28"/>
        </w:rPr>
      </w:pPr>
    </w:p>
    <w:p w:rsidR="00BA2BD7" w:rsidRDefault="00BA2BD7" w:rsidP="00B70E81">
      <w:pPr>
        <w:contextualSpacing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644"/>
      </w:tblGrid>
      <w:tr w:rsidR="00BA2BD7" w:rsidTr="00BA2BD7">
        <w:trPr>
          <w:trHeight w:val="654"/>
        </w:trPr>
        <w:tc>
          <w:tcPr>
            <w:tcW w:w="4644" w:type="dxa"/>
            <w:hideMark/>
          </w:tcPr>
          <w:p w:rsidR="00BA2BD7" w:rsidRDefault="00BA2BD7" w:rsidP="00170FDA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состава  административной комиссии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Кардымовский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0FDA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Смоленской области </w:t>
            </w:r>
          </w:p>
        </w:tc>
      </w:tr>
    </w:tbl>
    <w:p w:rsidR="00BA2BD7" w:rsidRDefault="00BA2BD7" w:rsidP="00B70E81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2BD7" w:rsidRDefault="00BA2BD7" w:rsidP="00B70E81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2BD7" w:rsidRDefault="00BA2BD7" w:rsidP="00B70E81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областным законом от 25.06.2003 № 29-з «Об административных комиссиях в Смоленской области», областным законом от 29.04.2006 № 43-з «О наделении органов местного самоуправления муниципальных районов и городских округов Смоленской области государственными полномочиями по созданию административных комиссии в муниципальных районах и городских округах Смоленской области в целях привлечения к административной ответственности, предусмотренной областным законом «Об административных правонарушениях на территории Смоленской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области», и определению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перечня должностных лиц органов местного самоуправления муниципальных районов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городских округов Смоленской области, уполномоченных составлять протоколы об административных правонарушениях, предусмотренных областным законом «Об административных правонарушениях на территории Смоленской области», Администрация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Кардымовский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7097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BA2BD7" w:rsidRDefault="00BA2BD7" w:rsidP="00B70E81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2BD7" w:rsidRDefault="00BA2BD7" w:rsidP="00B70E81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е т:</w:t>
      </w:r>
    </w:p>
    <w:p w:rsidR="00BA2BD7" w:rsidRDefault="00BA2BD7" w:rsidP="00B70E81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2BD7" w:rsidRDefault="00BA2BD7" w:rsidP="00B70E81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прилагаемый состав административной комиссии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Кардымовский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7097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области.</w:t>
      </w:r>
    </w:p>
    <w:p w:rsidR="00BA2BD7" w:rsidRDefault="00BA2BD7" w:rsidP="00B70E81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BA2BD7" w:rsidRDefault="00BA2BD7" w:rsidP="00B70E81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постановление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Кардымовский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11EF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» Смоленской области от </w:t>
      </w:r>
      <w:r w:rsidR="00B611EF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.04.202</w:t>
      </w:r>
      <w:r w:rsidR="00B611E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№ 002</w:t>
      </w:r>
      <w:r w:rsidR="00B611EF">
        <w:rPr>
          <w:rFonts w:ascii="Times New Roman" w:hAnsi="Times New Roman" w:cs="Times New Roman"/>
          <w:sz w:val="28"/>
          <w:szCs w:val="28"/>
        </w:rPr>
        <w:t>81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состава административной комиссии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Кардымовский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Смоленской области»,</w:t>
      </w:r>
    </w:p>
    <w:p w:rsidR="00BA2BD7" w:rsidRDefault="00BA2BD7" w:rsidP="00B70E81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-постановление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Кардымовский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Смоленской области от </w:t>
      </w:r>
      <w:r w:rsidR="00B611EF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.1</w:t>
      </w:r>
      <w:r w:rsidR="00B611E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611E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 00</w:t>
      </w:r>
      <w:r w:rsidR="00B611EF">
        <w:rPr>
          <w:rFonts w:ascii="Times New Roman" w:hAnsi="Times New Roman" w:cs="Times New Roman"/>
          <w:sz w:val="28"/>
          <w:szCs w:val="28"/>
        </w:rPr>
        <w:t>727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</w:t>
      </w:r>
      <w:r w:rsidR="0011033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Кардымовский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Смоленской области</w:t>
      </w:r>
      <w:r w:rsidR="00110338">
        <w:rPr>
          <w:rFonts w:ascii="Times New Roman" w:hAnsi="Times New Roman" w:cs="Times New Roman"/>
          <w:sz w:val="28"/>
          <w:szCs w:val="28"/>
        </w:rPr>
        <w:t xml:space="preserve"> от 19.04.2024 №00281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2BD7" w:rsidRDefault="00BA2BD7" w:rsidP="00B70E81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Кардымовский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Смоленской области от </w:t>
      </w:r>
      <w:r w:rsidR="00854DA2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854DA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854D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008</w:t>
      </w:r>
      <w:r w:rsidR="00854DA2">
        <w:rPr>
          <w:rFonts w:ascii="Times New Roman" w:hAnsi="Times New Roman" w:cs="Times New Roman"/>
          <w:sz w:val="28"/>
          <w:szCs w:val="28"/>
        </w:rPr>
        <w:t xml:space="preserve">96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постановлени</w:t>
      </w:r>
      <w:r w:rsidR="00D906A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Кардымовский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Смоленской области</w:t>
      </w:r>
      <w:r w:rsidR="00D906AA">
        <w:rPr>
          <w:rFonts w:ascii="Times New Roman" w:hAnsi="Times New Roman" w:cs="Times New Roman"/>
          <w:sz w:val="28"/>
          <w:szCs w:val="28"/>
        </w:rPr>
        <w:t xml:space="preserve"> </w:t>
      </w:r>
      <w:r w:rsidR="000F54A9">
        <w:rPr>
          <w:rFonts w:ascii="Times New Roman" w:hAnsi="Times New Roman" w:cs="Times New Roman"/>
          <w:sz w:val="28"/>
          <w:szCs w:val="28"/>
        </w:rPr>
        <w:t>19.04.2024 №00281;</w:t>
      </w:r>
    </w:p>
    <w:p w:rsidR="00BA2BD7" w:rsidRDefault="00BA2BD7" w:rsidP="00B70E81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Кардымовский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0FDA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Смоленской области от </w:t>
      </w:r>
      <w:r w:rsidR="004F18F6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4F18F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4F18F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4F18F6">
        <w:rPr>
          <w:rFonts w:ascii="Times New Roman" w:hAnsi="Times New Roman" w:cs="Times New Roman"/>
          <w:sz w:val="28"/>
          <w:szCs w:val="28"/>
        </w:rPr>
        <w:t xml:space="preserve">130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постановлени</w:t>
      </w:r>
      <w:r w:rsidR="004F18F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Кардымовский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Смоленской области</w:t>
      </w:r>
      <w:r w:rsidR="0071003C">
        <w:rPr>
          <w:rFonts w:ascii="Times New Roman" w:hAnsi="Times New Roman" w:cs="Times New Roman"/>
          <w:sz w:val="28"/>
          <w:szCs w:val="28"/>
        </w:rPr>
        <w:t>19.04.2024 №00281.</w:t>
      </w:r>
    </w:p>
    <w:p w:rsidR="004875C7" w:rsidRDefault="00BA2BD7" w:rsidP="004875C7">
      <w:pPr>
        <w:tabs>
          <w:tab w:val="left" w:pos="709"/>
        </w:tabs>
        <w:ind w:right="-1" w:firstLine="709"/>
        <w:contextualSpacing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4875C7">
        <w:rPr>
          <w:sz w:val="28"/>
          <w:szCs w:val="28"/>
        </w:rPr>
        <w:t xml:space="preserve">Настоящее постановление опубликовать в </w:t>
      </w:r>
      <w:proofErr w:type="spellStart"/>
      <w:r w:rsidR="004875C7">
        <w:rPr>
          <w:sz w:val="28"/>
          <w:szCs w:val="28"/>
        </w:rPr>
        <w:t>Кардымовской</w:t>
      </w:r>
      <w:proofErr w:type="spellEnd"/>
      <w:r w:rsidR="004875C7">
        <w:rPr>
          <w:sz w:val="28"/>
          <w:szCs w:val="28"/>
        </w:rPr>
        <w:t xml:space="preserve"> районной газете «Знамя труда» - Кардымово».</w:t>
      </w:r>
    </w:p>
    <w:p w:rsidR="00BA2BD7" w:rsidRDefault="00BA2BD7" w:rsidP="004875C7">
      <w:pPr>
        <w:pStyle w:val="ConsPlusNonformat"/>
        <w:widowControl/>
        <w:tabs>
          <w:tab w:val="left" w:pos="709"/>
        </w:tabs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2BD7" w:rsidRDefault="00BA2BD7" w:rsidP="00B70E81">
      <w:pPr>
        <w:pStyle w:val="ConsPlusNonformat"/>
        <w:widowControl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456" w:type="dxa"/>
        <w:tblLook w:val="04A0"/>
      </w:tblPr>
      <w:tblGrid>
        <w:gridCol w:w="4786"/>
        <w:gridCol w:w="5670"/>
      </w:tblGrid>
      <w:tr w:rsidR="00BA2BD7" w:rsidTr="00447C69">
        <w:tc>
          <w:tcPr>
            <w:tcW w:w="4786" w:type="dxa"/>
            <w:hideMark/>
          </w:tcPr>
          <w:p w:rsidR="00BA2BD7" w:rsidRDefault="00BA2BD7" w:rsidP="004875C7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Главы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Кардымовский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75C7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Смоленской области                                                                        </w:t>
            </w:r>
          </w:p>
        </w:tc>
        <w:tc>
          <w:tcPr>
            <w:tcW w:w="5670" w:type="dxa"/>
          </w:tcPr>
          <w:p w:rsidR="00BA2BD7" w:rsidRDefault="00BA2BD7" w:rsidP="00B70E81">
            <w:pPr>
              <w:pStyle w:val="ConsPlusNonformat"/>
              <w:widowControl/>
              <w:ind w:firstLine="709"/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2BD7" w:rsidRDefault="00BA2BD7" w:rsidP="00B70E81">
            <w:pPr>
              <w:pStyle w:val="ConsPlusNonformat"/>
              <w:widowControl/>
              <w:ind w:firstLine="709"/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2BD7" w:rsidRDefault="00447C69" w:rsidP="00B70E81">
            <w:pPr>
              <w:pStyle w:val="ConsPlusNonformat"/>
              <w:widowControl/>
              <w:ind w:firstLine="709"/>
              <w:contextualSpacing/>
              <w:jc w:val="right"/>
              <w:rPr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4875C7">
              <w:rPr>
                <w:rFonts w:ascii="Times New Roman" w:hAnsi="Times New Roman" w:cs="Times New Roman"/>
                <w:b/>
                <w:sz w:val="28"/>
                <w:szCs w:val="28"/>
              </w:rPr>
              <w:t>М.В. Левченкова</w:t>
            </w:r>
          </w:p>
        </w:tc>
      </w:tr>
    </w:tbl>
    <w:p w:rsidR="00BA2BD7" w:rsidRDefault="00BA2BD7" w:rsidP="00B70E81">
      <w:pPr>
        <w:ind w:firstLine="709"/>
        <w:contextualSpacing/>
        <w:jc w:val="both"/>
        <w:rPr>
          <w:sz w:val="24"/>
        </w:rPr>
      </w:pPr>
    </w:p>
    <w:p w:rsidR="00BA2BD7" w:rsidRDefault="00BA2BD7" w:rsidP="00B70E81">
      <w:pPr>
        <w:ind w:firstLine="709"/>
        <w:contextualSpacing/>
        <w:jc w:val="both"/>
        <w:rPr>
          <w:sz w:val="24"/>
        </w:rPr>
      </w:pPr>
    </w:p>
    <w:p w:rsidR="00BA2BD7" w:rsidRDefault="00BA2BD7" w:rsidP="00B70E81">
      <w:pPr>
        <w:ind w:firstLine="709"/>
        <w:contextualSpacing/>
        <w:jc w:val="both"/>
        <w:rPr>
          <w:sz w:val="24"/>
        </w:rPr>
      </w:pPr>
    </w:p>
    <w:p w:rsidR="00BA2BD7" w:rsidRDefault="00BA2BD7" w:rsidP="00B70E81">
      <w:pPr>
        <w:ind w:firstLine="709"/>
        <w:contextualSpacing/>
        <w:jc w:val="both"/>
        <w:rPr>
          <w:sz w:val="24"/>
        </w:rPr>
      </w:pPr>
    </w:p>
    <w:p w:rsidR="00BA2BD7" w:rsidRDefault="00BA2BD7" w:rsidP="00B70E81">
      <w:pPr>
        <w:contextualSpacing/>
      </w:pPr>
    </w:p>
    <w:p w:rsidR="00BA2BD7" w:rsidRDefault="00BA2BD7" w:rsidP="00B70E81">
      <w:pPr>
        <w:contextualSpacing/>
      </w:pPr>
    </w:p>
    <w:p w:rsidR="00BA2BD7" w:rsidRDefault="00BA2BD7" w:rsidP="00B70E81">
      <w:pPr>
        <w:contextualSpacing/>
      </w:pPr>
    </w:p>
    <w:p w:rsidR="00BA2BD7" w:rsidRDefault="00BA2BD7" w:rsidP="00B70E81">
      <w:pPr>
        <w:contextualSpacing/>
      </w:pPr>
    </w:p>
    <w:p w:rsidR="00BA2BD7" w:rsidRDefault="00BA2BD7" w:rsidP="00B70E81">
      <w:pPr>
        <w:contextualSpacing/>
      </w:pPr>
    </w:p>
    <w:p w:rsidR="00BA2BD7" w:rsidRDefault="00BA2BD7" w:rsidP="00B70E81">
      <w:pPr>
        <w:contextualSpacing/>
      </w:pPr>
    </w:p>
    <w:p w:rsidR="00BA2BD7" w:rsidRDefault="00BA2BD7" w:rsidP="00B70E81">
      <w:pPr>
        <w:contextualSpacing/>
      </w:pPr>
    </w:p>
    <w:p w:rsidR="00BA2BD7" w:rsidRDefault="00BA2BD7" w:rsidP="00BA2BD7"/>
    <w:p w:rsidR="00BA2BD7" w:rsidRDefault="00BA2BD7" w:rsidP="00BA2BD7"/>
    <w:p w:rsidR="00BA2BD7" w:rsidRDefault="00BA2BD7" w:rsidP="00BA2BD7"/>
    <w:p w:rsidR="00BA2BD7" w:rsidRDefault="00BA2BD7" w:rsidP="00BA2BD7"/>
    <w:p w:rsidR="00BA2BD7" w:rsidRDefault="00BA2BD7" w:rsidP="00BA2BD7"/>
    <w:p w:rsidR="00BA2BD7" w:rsidRDefault="00BA2BD7" w:rsidP="00BA2BD7"/>
    <w:p w:rsidR="00BA2BD7" w:rsidRDefault="00BA2BD7" w:rsidP="00BA2BD7"/>
    <w:p w:rsidR="00BA2BD7" w:rsidRDefault="00BA2BD7" w:rsidP="00BA2BD7"/>
    <w:p w:rsidR="00BA2BD7" w:rsidRDefault="00BA2BD7" w:rsidP="00BA2BD7"/>
    <w:p w:rsidR="00BA2BD7" w:rsidRDefault="00BA2BD7" w:rsidP="00BA2BD7"/>
    <w:p w:rsidR="00BA2BD7" w:rsidRDefault="00BA2BD7" w:rsidP="00BA2BD7"/>
    <w:p w:rsidR="00BA2BD7" w:rsidRDefault="00BA2BD7" w:rsidP="00BA2BD7"/>
    <w:p w:rsidR="00A22964" w:rsidRDefault="00A22964" w:rsidP="00BA2BD7"/>
    <w:p w:rsidR="00A22964" w:rsidRDefault="00A22964" w:rsidP="00BA2BD7"/>
    <w:p w:rsidR="00A22964" w:rsidRDefault="00A22964" w:rsidP="00BA2BD7"/>
    <w:p w:rsidR="00A22964" w:rsidRDefault="00A22964" w:rsidP="00BA2BD7"/>
    <w:p w:rsidR="004875C7" w:rsidRDefault="004875C7" w:rsidP="00BA2BD7"/>
    <w:p w:rsidR="00BA2BD7" w:rsidRDefault="00BA2BD7" w:rsidP="00BA2BD7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253"/>
      </w:tblGrid>
      <w:tr w:rsidR="00BA2BD7" w:rsidTr="00D9206A">
        <w:tc>
          <w:tcPr>
            <w:tcW w:w="5778" w:type="dxa"/>
          </w:tcPr>
          <w:p w:rsidR="00BA2BD7" w:rsidRDefault="00BA2BD7">
            <w:pPr>
              <w:tabs>
                <w:tab w:val="left" w:pos="238"/>
                <w:tab w:val="left" w:pos="518"/>
                <w:tab w:val="left" w:pos="1190"/>
              </w:tabs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hideMark/>
          </w:tcPr>
          <w:p w:rsidR="0027428D" w:rsidRPr="007009D3" w:rsidRDefault="0027428D" w:rsidP="00D9206A">
            <w:pPr>
              <w:tabs>
                <w:tab w:val="left" w:pos="238"/>
                <w:tab w:val="left" w:pos="518"/>
                <w:tab w:val="left" w:pos="1190"/>
              </w:tabs>
              <w:ind w:right="-108"/>
              <w:rPr>
                <w:sz w:val="26"/>
                <w:szCs w:val="26"/>
                <w:lang w:eastAsia="en-US"/>
              </w:rPr>
            </w:pPr>
            <w:r w:rsidRPr="007009D3">
              <w:rPr>
                <w:sz w:val="26"/>
                <w:szCs w:val="26"/>
              </w:rPr>
              <w:t>Приложение</w:t>
            </w:r>
            <w:r w:rsidRPr="007009D3">
              <w:rPr>
                <w:sz w:val="26"/>
                <w:szCs w:val="26"/>
                <w:lang w:eastAsia="en-US"/>
              </w:rPr>
              <w:t xml:space="preserve"> </w:t>
            </w:r>
          </w:p>
          <w:p w:rsidR="00BA2BD7" w:rsidRPr="007009D3" w:rsidRDefault="0027428D" w:rsidP="00D9206A">
            <w:pPr>
              <w:tabs>
                <w:tab w:val="left" w:pos="238"/>
                <w:tab w:val="left" w:pos="518"/>
                <w:tab w:val="left" w:pos="1190"/>
              </w:tabs>
              <w:ind w:right="-108"/>
              <w:rPr>
                <w:sz w:val="26"/>
                <w:szCs w:val="26"/>
                <w:lang w:eastAsia="en-US"/>
              </w:rPr>
            </w:pPr>
            <w:r w:rsidRPr="007009D3">
              <w:rPr>
                <w:sz w:val="26"/>
                <w:szCs w:val="26"/>
                <w:lang w:eastAsia="en-US"/>
              </w:rPr>
              <w:t xml:space="preserve"> к п</w:t>
            </w:r>
            <w:r w:rsidR="00BA2BD7" w:rsidRPr="007009D3">
              <w:rPr>
                <w:sz w:val="26"/>
                <w:szCs w:val="26"/>
                <w:lang w:eastAsia="en-US"/>
              </w:rPr>
              <w:t>остановлени</w:t>
            </w:r>
            <w:r w:rsidRPr="007009D3">
              <w:rPr>
                <w:sz w:val="26"/>
                <w:szCs w:val="26"/>
                <w:lang w:eastAsia="en-US"/>
              </w:rPr>
              <w:t>ю</w:t>
            </w:r>
            <w:r w:rsidR="00827C11">
              <w:rPr>
                <w:sz w:val="26"/>
                <w:szCs w:val="26"/>
                <w:lang w:eastAsia="en-US"/>
              </w:rPr>
              <w:t xml:space="preserve"> </w:t>
            </w:r>
            <w:r w:rsidR="00BA2BD7" w:rsidRPr="007009D3">
              <w:rPr>
                <w:sz w:val="26"/>
                <w:szCs w:val="26"/>
                <w:lang w:eastAsia="en-US"/>
              </w:rPr>
              <w:t>Администрации муниципального образования «</w:t>
            </w:r>
            <w:proofErr w:type="spellStart"/>
            <w:r w:rsidR="00BA2BD7" w:rsidRPr="007009D3">
              <w:rPr>
                <w:sz w:val="26"/>
                <w:szCs w:val="26"/>
                <w:lang w:eastAsia="en-US"/>
              </w:rPr>
              <w:t>Кардымовский</w:t>
            </w:r>
            <w:proofErr w:type="spellEnd"/>
            <w:r w:rsidR="00BA2BD7" w:rsidRPr="007009D3">
              <w:rPr>
                <w:sz w:val="26"/>
                <w:szCs w:val="26"/>
                <w:lang w:eastAsia="en-US"/>
              </w:rPr>
              <w:t xml:space="preserve"> </w:t>
            </w:r>
            <w:r w:rsidR="004875C7" w:rsidRPr="007009D3">
              <w:rPr>
                <w:sz w:val="26"/>
                <w:szCs w:val="26"/>
                <w:lang w:eastAsia="en-US"/>
              </w:rPr>
              <w:t>муниципальный</w:t>
            </w:r>
            <w:r w:rsidR="00827C11">
              <w:rPr>
                <w:sz w:val="26"/>
                <w:szCs w:val="26"/>
                <w:lang w:eastAsia="en-US"/>
              </w:rPr>
              <w:t xml:space="preserve"> округ</w:t>
            </w:r>
            <w:r w:rsidR="00BA2BD7" w:rsidRPr="007009D3">
              <w:rPr>
                <w:sz w:val="26"/>
                <w:szCs w:val="26"/>
                <w:lang w:eastAsia="en-US"/>
              </w:rPr>
              <w:t>» Смоленской области</w:t>
            </w:r>
          </w:p>
          <w:p w:rsidR="00BA2BD7" w:rsidRDefault="00BA2BD7" w:rsidP="00D643F4">
            <w:pPr>
              <w:tabs>
                <w:tab w:val="left" w:pos="238"/>
                <w:tab w:val="left" w:pos="518"/>
                <w:tab w:val="left" w:pos="1190"/>
              </w:tabs>
              <w:rPr>
                <w:sz w:val="28"/>
                <w:szCs w:val="28"/>
                <w:lang w:eastAsia="en-US"/>
              </w:rPr>
            </w:pPr>
            <w:r w:rsidRPr="007009D3">
              <w:rPr>
                <w:sz w:val="26"/>
                <w:szCs w:val="26"/>
                <w:lang w:eastAsia="en-US"/>
              </w:rPr>
              <w:t>от</w:t>
            </w:r>
            <w:r w:rsidR="00D643F4">
              <w:rPr>
                <w:sz w:val="26"/>
                <w:szCs w:val="26"/>
                <w:lang w:eastAsia="en-US"/>
              </w:rPr>
              <w:t xml:space="preserve"> 17.04.2026</w:t>
            </w:r>
            <w:r w:rsidRPr="007009D3">
              <w:rPr>
                <w:sz w:val="26"/>
                <w:szCs w:val="26"/>
                <w:lang w:eastAsia="en-US"/>
              </w:rPr>
              <w:t>№</w:t>
            </w:r>
            <w:r w:rsidR="00D643F4">
              <w:rPr>
                <w:sz w:val="26"/>
                <w:szCs w:val="26"/>
                <w:lang w:eastAsia="en-US"/>
              </w:rPr>
              <w:t xml:space="preserve"> П-410</w:t>
            </w:r>
          </w:p>
        </w:tc>
      </w:tr>
    </w:tbl>
    <w:p w:rsidR="00BA2BD7" w:rsidRDefault="00BA2BD7" w:rsidP="00BA2BD7">
      <w:pPr>
        <w:tabs>
          <w:tab w:val="left" w:pos="238"/>
          <w:tab w:val="left" w:pos="518"/>
          <w:tab w:val="left" w:pos="1190"/>
        </w:tabs>
        <w:ind w:firstLine="709"/>
        <w:jc w:val="right"/>
        <w:rPr>
          <w:sz w:val="28"/>
          <w:szCs w:val="28"/>
        </w:rPr>
      </w:pPr>
    </w:p>
    <w:p w:rsidR="00A22964" w:rsidRDefault="00A22964" w:rsidP="00A22964">
      <w:pPr>
        <w:jc w:val="center"/>
        <w:outlineLvl w:val="0"/>
        <w:rPr>
          <w:b/>
          <w:sz w:val="28"/>
          <w:szCs w:val="28"/>
        </w:rPr>
      </w:pPr>
    </w:p>
    <w:p w:rsidR="00A22964" w:rsidRDefault="00A22964" w:rsidP="00A2296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A22964" w:rsidRPr="00FB5BAA" w:rsidRDefault="00A22964" w:rsidP="00A22964">
      <w:pPr>
        <w:jc w:val="center"/>
        <w:rPr>
          <w:b/>
          <w:sz w:val="28"/>
          <w:szCs w:val="28"/>
        </w:rPr>
      </w:pPr>
      <w:r w:rsidRPr="00FB5BAA">
        <w:rPr>
          <w:b/>
          <w:sz w:val="28"/>
          <w:szCs w:val="28"/>
        </w:rPr>
        <w:t xml:space="preserve">административной комиссии муниципального образования </w:t>
      </w:r>
    </w:p>
    <w:p w:rsidR="00A22964" w:rsidRPr="00FB5BAA" w:rsidRDefault="00A22964" w:rsidP="00A22964">
      <w:pPr>
        <w:jc w:val="center"/>
        <w:rPr>
          <w:b/>
          <w:sz w:val="28"/>
          <w:szCs w:val="28"/>
        </w:rPr>
      </w:pPr>
      <w:r w:rsidRPr="00FB5BAA">
        <w:rPr>
          <w:b/>
          <w:sz w:val="28"/>
          <w:szCs w:val="28"/>
        </w:rPr>
        <w:t>«</w:t>
      </w:r>
      <w:proofErr w:type="spellStart"/>
      <w:r w:rsidRPr="00FB5BAA">
        <w:rPr>
          <w:b/>
          <w:sz w:val="28"/>
          <w:szCs w:val="28"/>
        </w:rPr>
        <w:t>Кардымовский</w:t>
      </w:r>
      <w:proofErr w:type="spellEnd"/>
      <w:r w:rsidRPr="00FB5B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муниципальный округ</w:t>
      </w:r>
      <w:r w:rsidRPr="00FB5BAA">
        <w:rPr>
          <w:b/>
          <w:sz w:val="28"/>
          <w:szCs w:val="28"/>
        </w:rPr>
        <w:t>» Смоленской области</w:t>
      </w:r>
    </w:p>
    <w:p w:rsidR="00A22964" w:rsidRPr="00FB5BAA" w:rsidRDefault="00A22964" w:rsidP="00A22964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077"/>
        <w:gridCol w:w="6062"/>
      </w:tblGrid>
      <w:tr w:rsidR="00A22964" w:rsidTr="00637AD0">
        <w:trPr>
          <w:trHeight w:val="886"/>
        </w:trPr>
        <w:tc>
          <w:tcPr>
            <w:tcW w:w="4077" w:type="dxa"/>
            <w:hideMark/>
          </w:tcPr>
          <w:p w:rsidR="00A22964" w:rsidRDefault="00A22964" w:rsidP="00637AD0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Дацко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</w:p>
          <w:p w:rsidR="00A22964" w:rsidRPr="00FB5BAA" w:rsidRDefault="00A22964" w:rsidP="00637AD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Дмитрий Сергеевич</w:t>
            </w:r>
          </w:p>
        </w:tc>
        <w:tc>
          <w:tcPr>
            <w:tcW w:w="6062" w:type="dxa"/>
            <w:hideMark/>
          </w:tcPr>
          <w:p w:rsidR="00A22964" w:rsidRDefault="00A22964" w:rsidP="007009D3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Кардымовский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области, </w:t>
            </w:r>
            <w:r w:rsidRPr="00FB5BAA">
              <w:rPr>
                <w:bCs/>
                <w:sz w:val="28"/>
                <w:szCs w:val="28"/>
              </w:rPr>
              <w:t>председатель комиссии</w:t>
            </w:r>
          </w:p>
        </w:tc>
      </w:tr>
      <w:tr w:rsidR="00A22964" w:rsidTr="00637AD0">
        <w:trPr>
          <w:trHeight w:val="1160"/>
        </w:trPr>
        <w:tc>
          <w:tcPr>
            <w:tcW w:w="4077" w:type="dxa"/>
            <w:hideMark/>
          </w:tcPr>
          <w:p w:rsidR="00A22964" w:rsidRPr="00FB5BAA" w:rsidRDefault="00A22964" w:rsidP="00637AD0">
            <w:pPr>
              <w:rPr>
                <w:bCs/>
                <w:sz w:val="28"/>
                <w:szCs w:val="28"/>
              </w:rPr>
            </w:pPr>
            <w:r w:rsidRPr="00FB5BAA">
              <w:rPr>
                <w:bCs/>
                <w:sz w:val="28"/>
                <w:szCs w:val="28"/>
              </w:rPr>
              <w:t xml:space="preserve">Орлов </w:t>
            </w:r>
          </w:p>
          <w:p w:rsidR="00A22964" w:rsidRPr="00FB5BAA" w:rsidRDefault="00A22964" w:rsidP="00637AD0">
            <w:pPr>
              <w:rPr>
                <w:bCs/>
                <w:sz w:val="28"/>
                <w:szCs w:val="28"/>
              </w:rPr>
            </w:pPr>
            <w:r w:rsidRPr="00FB5BAA">
              <w:rPr>
                <w:bCs/>
                <w:sz w:val="28"/>
                <w:szCs w:val="28"/>
              </w:rPr>
              <w:t>Владимир Николаевич</w:t>
            </w:r>
          </w:p>
        </w:tc>
        <w:tc>
          <w:tcPr>
            <w:tcW w:w="6062" w:type="dxa"/>
            <w:hideMark/>
          </w:tcPr>
          <w:p w:rsidR="00A22964" w:rsidRDefault="00A22964" w:rsidP="007009D3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Аппарата Администрации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Кардымовский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области, </w:t>
            </w:r>
            <w:r>
              <w:rPr>
                <w:bCs/>
                <w:sz w:val="28"/>
                <w:szCs w:val="28"/>
              </w:rPr>
              <w:t xml:space="preserve">заместитель </w:t>
            </w:r>
            <w:r w:rsidRPr="00FB5BAA">
              <w:rPr>
                <w:bCs/>
                <w:sz w:val="28"/>
                <w:szCs w:val="28"/>
              </w:rPr>
              <w:t>председателя комиссии</w:t>
            </w:r>
          </w:p>
        </w:tc>
      </w:tr>
      <w:tr w:rsidR="00A22964" w:rsidTr="00637AD0">
        <w:trPr>
          <w:trHeight w:val="1186"/>
        </w:trPr>
        <w:tc>
          <w:tcPr>
            <w:tcW w:w="4077" w:type="dxa"/>
            <w:hideMark/>
          </w:tcPr>
          <w:p w:rsidR="00A22964" w:rsidRPr="00FB5BAA" w:rsidRDefault="00A22964" w:rsidP="00637AD0">
            <w:pPr>
              <w:rPr>
                <w:bCs/>
                <w:sz w:val="28"/>
                <w:szCs w:val="28"/>
              </w:rPr>
            </w:pPr>
            <w:r w:rsidRPr="00FB5BAA">
              <w:rPr>
                <w:bCs/>
                <w:sz w:val="28"/>
                <w:szCs w:val="28"/>
              </w:rPr>
              <w:t>Бондарь</w:t>
            </w:r>
          </w:p>
          <w:p w:rsidR="00A22964" w:rsidRPr="00FB5BAA" w:rsidRDefault="00A22964" w:rsidP="00637AD0">
            <w:pPr>
              <w:rPr>
                <w:bCs/>
                <w:sz w:val="28"/>
                <w:szCs w:val="28"/>
              </w:rPr>
            </w:pPr>
            <w:r w:rsidRPr="00FB5BAA">
              <w:rPr>
                <w:bCs/>
                <w:sz w:val="28"/>
                <w:szCs w:val="28"/>
              </w:rPr>
              <w:t>Юлия Геннадьевна</w:t>
            </w:r>
          </w:p>
        </w:tc>
        <w:tc>
          <w:tcPr>
            <w:tcW w:w="6062" w:type="dxa"/>
            <w:hideMark/>
          </w:tcPr>
          <w:p w:rsidR="00A22964" w:rsidRDefault="00A22964" w:rsidP="002F710C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ведущий специалист административной комиссии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Кардымовский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A22964" w:rsidTr="00637AD0">
        <w:trPr>
          <w:trHeight w:val="366"/>
        </w:trPr>
        <w:tc>
          <w:tcPr>
            <w:tcW w:w="10139" w:type="dxa"/>
            <w:gridSpan w:val="2"/>
            <w:hideMark/>
          </w:tcPr>
          <w:p w:rsidR="00A22964" w:rsidRDefault="00A22964" w:rsidP="00637AD0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  <w:p w:rsidR="00A22964" w:rsidRPr="00C30ABF" w:rsidRDefault="00A22964" w:rsidP="00637AD0">
            <w:pPr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C30ABF">
              <w:rPr>
                <w:b/>
                <w:bCs/>
                <w:sz w:val="28"/>
                <w:szCs w:val="28"/>
              </w:rPr>
              <w:t>Члены комиссии:</w:t>
            </w:r>
          </w:p>
          <w:p w:rsidR="00A22964" w:rsidRPr="00FB5BAA" w:rsidRDefault="00A22964" w:rsidP="00637AD0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</w:tr>
      <w:tr w:rsidR="00A22964" w:rsidTr="00637AD0">
        <w:trPr>
          <w:trHeight w:val="693"/>
        </w:trPr>
        <w:tc>
          <w:tcPr>
            <w:tcW w:w="4077" w:type="dxa"/>
            <w:hideMark/>
          </w:tcPr>
          <w:p w:rsidR="00A22964" w:rsidRPr="00FB5BAA" w:rsidRDefault="00A22964" w:rsidP="00637AD0">
            <w:pPr>
              <w:rPr>
                <w:bCs/>
                <w:sz w:val="28"/>
                <w:szCs w:val="28"/>
              </w:rPr>
            </w:pPr>
            <w:r w:rsidRPr="00FB5BAA">
              <w:rPr>
                <w:bCs/>
                <w:sz w:val="28"/>
                <w:szCs w:val="28"/>
              </w:rPr>
              <w:t>Ануфриев</w:t>
            </w:r>
          </w:p>
          <w:p w:rsidR="00A22964" w:rsidRPr="00FB5BAA" w:rsidRDefault="00A22964" w:rsidP="00637AD0">
            <w:pPr>
              <w:spacing w:line="276" w:lineRule="auto"/>
              <w:rPr>
                <w:bCs/>
                <w:sz w:val="28"/>
                <w:szCs w:val="28"/>
              </w:rPr>
            </w:pPr>
            <w:r w:rsidRPr="00FB5BAA">
              <w:rPr>
                <w:bCs/>
                <w:sz w:val="28"/>
                <w:szCs w:val="28"/>
              </w:rPr>
              <w:t>Сергей Сергеевич</w:t>
            </w:r>
          </w:p>
        </w:tc>
        <w:tc>
          <w:tcPr>
            <w:tcW w:w="6062" w:type="dxa"/>
            <w:hideMark/>
          </w:tcPr>
          <w:p w:rsidR="00A22964" w:rsidRDefault="00A22964" w:rsidP="007009D3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Кардымовского окружного Совета депутатов первого созыва</w:t>
            </w:r>
          </w:p>
        </w:tc>
      </w:tr>
      <w:tr w:rsidR="00A22964" w:rsidTr="00637AD0">
        <w:trPr>
          <w:trHeight w:val="693"/>
        </w:trPr>
        <w:tc>
          <w:tcPr>
            <w:tcW w:w="4077" w:type="dxa"/>
            <w:hideMark/>
          </w:tcPr>
          <w:p w:rsidR="000D51C9" w:rsidRDefault="000D51C9" w:rsidP="00637AD0">
            <w:pPr>
              <w:rPr>
                <w:bCs/>
                <w:sz w:val="28"/>
                <w:szCs w:val="28"/>
              </w:rPr>
            </w:pPr>
          </w:p>
          <w:p w:rsidR="00A22964" w:rsidRDefault="00A22964" w:rsidP="00637AD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Полякова</w:t>
            </w:r>
          </w:p>
          <w:p w:rsidR="00A22964" w:rsidRPr="00FB5BAA" w:rsidRDefault="00A22964" w:rsidP="00637AD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Анастасия Владимировна</w:t>
            </w:r>
          </w:p>
        </w:tc>
        <w:tc>
          <w:tcPr>
            <w:tcW w:w="6062" w:type="dxa"/>
            <w:hideMark/>
          </w:tcPr>
          <w:p w:rsidR="00A22964" w:rsidRDefault="00A22964" w:rsidP="0042044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правовой работы и делопроизводства Аппарата Администрации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Кардымовский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2F710C" w:rsidTr="00637AD0">
        <w:trPr>
          <w:trHeight w:val="693"/>
        </w:trPr>
        <w:tc>
          <w:tcPr>
            <w:tcW w:w="4077" w:type="dxa"/>
            <w:hideMark/>
          </w:tcPr>
          <w:p w:rsidR="002F710C" w:rsidRPr="00FB5BAA" w:rsidRDefault="002F710C" w:rsidP="002F710C">
            <w:pPr>
              <w:rPr>
                <w:bCs/>
                <w:sz w:val="28"/>
                <w:szCs w:val="28"/>
              </w:rPr>
            </w:pPr>
            <w:r w:rsidRPr="00FB5BAA">
              <w:rPr>
                <w:bCs/>
                <w:sz w:val="28"/>
                <w:szCs w:val="28"/>
              </w:rPr>
              <w:t>Романов</w:t>
            </w:r>
          </w:p>
          <w:p w:rsidR="002F710C" w:rsidRDefault="002F710C" w:rsidP="002F710C">
            <w:pPr>
              <w:rPr>
                <w:bCs/>
                <w:sz w:val="28"/>
                <w:szCs w:val="28"/>
              </w:rPr>
            </w:pPr>
            <w:r w:rsidRPr="00FB5BAA">
              <w:rPr>
                <w:bCs/>
                <w:sz w:val="28"/>
                <w:szCs w:val="28"/>
              </w:rPr>
              <w:t>Тимур Юрьевич</w:t>
            </w:r>
          </w:p>
        </w:tc>
        <w:tc>
          <w:tcPr>
            <w:tcW w:w="6062" w:type="dxa"/>
            <w:hideMark/>
          </w:tcPr>
          <w:p w:rsidR="002F710C" w:rsidRDefault="002F710C" w:rsidP="0042044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отделения полиции по </w:t>
            </w:r>
            <w:proofErr w:type="spellStart"/>
            <w:r>
              <w:rPr>
                <w:sz w:val="28"/>
                <w:szCs w:val="28"/>
              </w:rPr>
              <w:t>Кардымовскому</w:t>
            </w:r>
            <w:proofErr w:type="spellEnd"/>
            <w:r>
              <w:rPr>
                <w:sz w:val="28"/>
                <w:szCs w:val="28"/>
              </w:rPr>
              <w:t xml:space="preserve"> району межмуниципального отдела МВД России «</w:t>
            </w:r>
            <w:proofErr w:type="spellStart"/>
            <w:r>
              <w:rPr>
                <w:sz w:val="28"/>
                <w:szCs w:val="28"/>
              </w:rPr>
              <w:t>Ярцевский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A22964" w:rsidTr="00637AD0">
        <w:trPr>
          <w:trHeight w:val="597"/>
        </w:trPr>
        <w:tc>
          <w:tcPr>
            <w:tcW w:w="4077" w:type="dxa"/>
            <w:hideMark/>
          </w:tcPr>
          <w:p w:rsidR="00A22964" w:rsidRDefault="00A22964" w:rsidP="00637AD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Филимонова </w:t>
            </w:r>
          </w:p>
          <w:p w:rsidR="00A22964" w:rsidRPr="00FB5BAA" w:rsidRDefault="00A22964" w:rsidP="00637AD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Юлия Николаевна</w:t>
            </w:r>
          </w:p>
        </w:tc>
        <w:tc>
          <w:tcPr>
            <w:tcW w:w="6062" w:type="dxa"/>
          </w:tcPr>
          <w:p w:rsidR="00A22964" w:rsidRDefault="00A22964" w:rsidP="0042044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Кардымовского окружного Совета депутатов первого созыва</w:t>
            </w:r>
          </w:p>
        </w:tc>
      </w:tr>
    </w:tbl>
    <w:p w:rsidR="00BA2BD7" w:rsidRDefault="00BA2BD7" w:rsidP="007009D3">
      <w:pPr>
        <w:jc w:val="center"/>
        <w:outlineLvl w:val="0"/>
      </w:pPr>
    </w:p>
    <w:sectPr w:rsidR="00BA2BD7" w:rsidSect="007009D3">
      <w:pgSz w:w="11906" w:h="16838"/>
      <w:pgMar w:top="1276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A2BD7"/>
    <w:rsid w:val="000B3DE8"/>
    <w:rsid w:val="000D51C9"/>
    <w:rsid w:val="000F54A9"/>
    <w:rsid w:val="00107057"/>
    <w:rsid w:val="00110338"/>
    <w:rsid w:val="00170FDA"/>
    <w:rsid w:val="001B5D84"/>
    <w:rsid w:val="0027428D"/>
    <w:rsid w:val="002F710C"/>
    <w:rsid w:val="00344099"/>
    <w:rsid w:val="0042044D"/>
    <w:rsid w:val="0043340B"/>
    <w:rsid w:val="00447C69"/>
    <w:rsid w:val="00467055"/>
    <w:rsid w:val="004875C7"/>
    <w:rsid w:val="00494137"/>
    <w:rsid w:val="004E4BEC"/>
    <w:rsid w:val="004F18F6"/>
    <w:rsid w:val="00505602"/>
    <w:rsid w:val="005558D2"/>
    <w:rsid w:val="006D1752"/>
    <w:rsid w:val="007009D3"/>
    <w:rsid w:val="0071003C"/>
    <w:rsid w:val="00817097"/>
    <w:rsid w:val="00827C11"/>
    <w:rsid w:val="00854DA2"/>
    <w:rsid w:val="00A22964"/>
    <w:rsid w:val="00B611EF"/>
    <w:rsid w:val="00B70E81"/>
    <w:rsid w:val="00BA2BD7"/>
    <w:rsid w:val="00C10AF8"/>
    <w:rsid w:val="00C6121B"/>
    <w:rsid w:val="00D643F4"/>
    <w:rsid w:val="00D906AA"/>
    <w:rsid w:val="00D9206A"/>
    <w:rsid w:val="00F66117"/>
    <w:rsid w:val="00FF2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D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2BD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ConsPlusNonformat">
    <w:name w:val="ConsPlusNonformat"/>
    <w:rsid w:val="00BA2B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BA2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A2B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2B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7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5332C-600D-48A5-B0B1-D6B796D42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cp:lastPrinted>2026-04-20T08:51:00Z</cp:lastPrinted>
  <dcterms:created xsi:type="dcterms:W3CDTF">2026-04-15T11:07:00Z</dcterms:created>
  <dcterms:modified xsi:type="dcterms:W3CDTF">2026-05-06T11:46:00Z</dcterms:modified>
</cp:coreProperties>
</file>