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 xml:space="preserve">Сведения 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 xml:space="preserve">о численности работников органов местного самоуправления, работников муниципальных учреждений Кардымовского </w:t>
      </w:r>
      <w:r w:rsidR="00CE77A7">
        <w:rPr>
          <w:rFonts w:ascii="Times New Roman" w:hAnsi="Times New Roman"/>
          <w:b/>
          <w:sz w:val="36"/>
          <w:szCs w:val="28"/>
        </w:rPr>
        <w:t>муниципального округа</w:t>
      </w:r>
      <w:r>
        <w:rPr>
          <w:rFonts w:ascii="Times New Roman" w:hAnsi="Times New Roman"/>
          <w:b/>
          <w:sz w:val="36"/>
          <w:szCs w:val="28"/>
        </w:rPr>
        <w:t xml:space="preserve"> с указанием фактических затрат на их денежное содержание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 xml:space="preserve">за </w:t>
      </w:r>
      <w:r>
        <w:rPr>
          <w:rFonts w:ascii="Times New Roman" w:hAnsi="Times New Roman"/>
          <w:b/>
          <w:sz w:val="36"/>
          <w:szCs w:val="28"/>
          <w:lang w:val="en-US"/>
        </w:rPr>
        <w:t>I</w:t>
      </w:r>
      <w:r w:rsidR="00B22E57" w:rsidRPr="00B22E57">
        <w:rPr>
          <w:rFonts w:ascii="Times New Roman" w:hAnsi="Times New Roman"/>
          <w:b/>
          <w:sz w:val="36"/>
          <w:szCs w:val="28"/>
        </w:rPr>
        <w:t xml:space="preserve"> </w:t>
      </w:r>
      <w:r>
        <w:rPr>
          <w:rFonts w:ascii="Times New Roman" w:hAnsi="Times New Roman"/>
          <w:b/>
          <w:sz w:val="36"/>
          <w:szCs w:val="28"/>
        </w:rPr>
        <w:t>квартал 202</w:t>
      </w:r>
      <w:r w:rsidR="00A26415">
        <w:rPr>
          <w:rFonts w:ascii="Times New Roman" w:hAnsi="Times New Roman"/>
          <w:b/>
          <w:sz w:val="36"/>
          <w:szCs w:val="28"/>
        </w:rPr>
        <w:t>5</w:t>
      </w:r>
      <w:r>
        <w:rPr>
          <w:rFonts w:ascii="Times New Roman" w:hAnsi="Times New Roman"/>
          <w:b/>
          <w:sz w:val="36"/>
          <w:szCs w:val="28"/>
        </w:rPr>
        <w:t xml:space="preserve"> года (</w:t>
      </w:r>
      <w:r>
        <w:rPr>
          <w:rFonts w:ascii="Times New Roman" w:hAnsi="Times New Roman"/>
          <w:b/>
          <w:sz w:val="36"/>
          <w:szCs w:val="28"/>
          <w:lang w:val="en-US"/>
        </w:rPr>
        <w:t>c</w:t>
      </w:r>
      <w:r w:rsidRPr="002A1415">
        <w:rPr>
          <w:rFonts w:ascii="Times New Roman" w:hAnsi="Times New Roman"/>
          <w:b/>
          <w:sz w:val="36"/>
          <w:szCs w:val="28"/>
        </w:rPr>
        <w:t xml:space="preserve"> </w:t>
      </w:r>
      <w:r>
        <w:rPr>
          <w:rFonts w:ascii="Times New Roman" w:hAnsi="Times New Roman"/>
          <w:b/>
          <w:sz w:val="36"/>
          <w:szCs w:val="28"/>
        </w:rPr>
        <w:t>нарастающим итогом)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19"/>
        <w:gridCol w:w="1794"/>
        <w:gridCol w:w="1557"/>
        <w:gridCol w:w="1557"/>
        <w:gridCol w:w="1557"/>
        <w:gridCol w:w="1557"/>
        <w:gridCol w:w="1557"/>
        <w:gridCol w:w="1557"/>
        <w:gridCol w:w="1557"/>
      </w:tblGrid>
      <w:tr w:rsidR="002A1415" w:rsidTr="002A1415">
        <w:trPr>
          <w:trHeight w:val="285"/>
        </w:trPr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</w:p>
        </w:tc>
        <w:tc>
          <w:tcPr>
            <w:tcW w:w="64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 xml:space="preserve">Численность работников, </w:t>
            </w:r>
            <w:r>
              <w:rPr>
                <w:rFonts w:ascii="Times New Roman" w:hAnsi="Times New Roman"/>
                <w:b/>
                <w:i/>
                <w:sz w:val="32"/>
                <w:szCs w:val="28"/>
              </w:rPr>
              <w:t>чел.</w:t>
            </w:r>
          </w:p>
        </w:tc>
        <w:tc>
          <w:tcPr>
            <w:tcW w:w="62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 xml:space="preserve">Расходы на денежное содержание, </w:t>
            </w:r>
            <w:r>
              <w:rPr>
                <w:rFonts w:ascii="Times New Roman" w:hAnsi="Times New Roman"/>
                <w:b/>
                <w:i/>
                <w:sz w:val="32"/>
                <w:szCs w:val="28"/>
              </w:rPr>
              <w:t>тыс. руб.</w:t>
            </w:r>
          </w:p>
        </w:tc>
      </w:tr>
      <w:tr w:rsidR="002A1415" w:rsidTr="002A1415">
        <w:trPr>
          <w:trHeight w:val="120"/>
        </w:trPr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2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1</w:t>
            </w:r>
          </w:p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2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3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1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2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3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 квартал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Работники ОМС, всего из них: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A26415" w:rsidP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114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26415" w:rsidRDefault="00A26415" w:rsidP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11</w:t>
            </w:r>
            <w:r w:rsidR="008B0C5A">
              <w:rPr>
                <w:rFonts w:ascii="Times New Roman" w:hAnsi="Times New Roman"/>
                <w:b/>
                <w:bCs/>
                <w:sz w:val="32"/>
                <w:szCs w:val="32"/>
              </w:rPr>
              <w:t> </w:t>
            </w: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558</w:t>
            </w:r>
            <w:r w:rsidR="008B0C5A">
              <w:rPr>
                <w:rFonts w:ascii="Times New Roman" w:hAnsi="Times New Roman"/>
                <w:b/>
                <w:bCs/>
                <w:sz w:val="32"/>
                <w:szCs w:val="32"/>
              </w:rPr>
              <w:t>,8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2A1415" w:rsidRPr="00595A2F" w:rsidRDefault="00A2641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 муниципальные служащие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A26415" w:rsidP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52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B22E57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8B0C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6 945,5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2A1415" w:rsidRPr="00595A2F" w:rsidRDefault="00A26415">
            <w:pPr>
              <w:spacing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Работники бюджетных учреждений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 w:rsidP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</w:t>
            </w:r>
            <w:r w:rsidR="00A26415">
              <w:rPr>
                <w:rFonts w:ascii="Times New Roman" w:hAnsi="Times New Roman"/>
                <w:b/>
                <w:sz w:val="32"/>
                <w:szCs w:val="28"/>
              </w:rPr>
              <w:t>35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B22E57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8B0C5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51 929,2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595A2F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A26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</w:t>
            </w:r>
          </w:p>
        </w:tc>
      </w:tr>
    </w:tbl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2A1415" w:rsidRDefault="002A1415" w:rsidP="002A1415"/>
    <w:p w:rsidR="002A1415" w:rsidRDefault="002A1415" w:rsidP="002A1415"/>
    <w:p w:rsidR="004B747F" w:rsidRDefault="004B747F"/>
    <w:sectPr w:rsidR="004B747F" w:rsidSect="002A141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A1415"/>
    <w:rsid w:val="001F2136"/>
    <w:rsid w:val="00246E30"/>
    <w:rsid w:val="002A1415"/>
    <w:rsid w:val="004115F4"/>
    <w:rsid w:val="00422926"/>
    <w:rsid w:val="004534A1"/>
    <w:rsid w:val="004B747F"/>
    <w:rsid w:val="00595A2F"/>
    <w:rsid w:val="007839C8"/>
    <w:rsid w:val="007B1736"/>
    <w:rsid w:val="008B0C5A"/>
    <w:rsid w:val="00A0350D"/>
    <w:rsid w:val="00A26415"/>
    <w:rsid w:val="00B22E57"/>
    <w:rsid w:val="00CE77A7"/>
    <w:rsid w:val="00DE537D"/>
    <w:rsid w:val="00EA6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41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5A2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3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2025-05-15T06:45:00Z</cp:lastPrinted>
  <dcterms:created xsi:type="dcterms:W3CDTF">2025-05-15T06:45:00Z</dcterms:created>
  <dcterms:modified xsi:type="dcterms:W3CDTF">2025-05-15T06:45:00Z</dcterms:modified>
</cp:coreProperties>
</file>