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</w:t>
      </w:r>
      <w:proofErr w:type="spellStart"/>
      <w:r w:rsidRPr="00C13627">
        <w:rPr>
          <w:b/>
        </w:rPr>
        <w:t>трехмандатному</w:t>
      </w:r>
      <w:proofErr w:type="spellEnd"/>
      <w:r w:rsidRPr="00C13627">
        <w:rPr>
          <w:b/>
        </w:rPr>
        <w:t xml:space="preserve">  избирательному округу № </w:t>
      </w:r>
      <w:r w:rsidR="008176F4">
        <w:rPr>
          <w:b/>
        </w:rPr>
        <w:t>3</w:t>
      </w:r>
    </w:p>
    <w:p w:rsidR="003573A3" w:rsidRDefault="00C13627" w:rsidP="003573A3">
      <w:pPr>
        <w:pStyle w:val="2"/>
        <w:ind w:left="360"/>
        <w:jc w:val="right"/>
      </w:pPr>
      <w:r>
        <w:t>По состоянию на 01.08.2015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BD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3573A3" w:rsidRDefault="00551ABD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76F4">
              <w:rPr>
                <w:sz w:val="24"/>
                <w:szCs w:val="24"/>
              </w:rPr>
              <w:t>Барышев</w:t>
            </w:r>
            <w:proofErr w:type="spellEnd"/>
            <w:r w:rsidRPr="008176F4">
              <w:rPr>
                <w:sz w:val="24"/>
                <w:szCs w:val="24"/>
              </w:rPr>
              <w:t xml:space="preserve"> Филипп Петрович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Голик Надежда Васильевна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Горшков Анатолий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Марков Аркадий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Тарасов Дмитрий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Шутов Александр Петрович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</w:tbl>
    <w:p w:rsidR="003573A3" w:rsidRDefault="003573A3" w:rsidP="003573A3">
      <w:pPr>
        <w:pStyle w:val="2"/>
        <w:ind w:left="360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>Л.Л. Лифке</w:t>
      </w:r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551ABD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AFB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D84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1A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2F1E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6F4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346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CB2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4</cp:revision>
  <dcterms:created xsi:type="dcterms:W3CDTF">2015-08-03T11:47:00Z</dcterms:created>
  <dcterms:modified xsi:type="dcterms:W3CDTF">2015-08-03T11:53:00Z</dcterms:modified>
</cp:coreProperties>
</file>