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4214BC">
        <w:rPr>
          <w:b/>
        </w:rPr>
        <w:t>2</w:t>
      </w:r>
    </w:p>
    <w:p w:rsidR="003573A3" w:rsidRDefault="00853E04" w:rsidP="003573A3">
      <w:pPr>
        <w:pStyle w:val="2"/>
        <w:ind w:left="360"/>
        <w:jc w:val="right"/>
      </w:pPr>
      <w:r>
        <w:t>По состоянию на 25</w:t>
      </w:r>
      <w:r w:rsidR="00C13627">
        <w:t>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B057A" w:rsidRDefault="005B057A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C13627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Белошенкова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315.00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315.00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Кузовчикова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Латонин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4 800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4 800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Виктор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 xml:space="preserve">Л.Л. </w:t>
      </w:r>
      <w:proofErr w:type="spellStart"/>
      <w:r w:rsidRPr="006148AC">
        <w:rPr>
          <w:b/>
          <w:sz w:val="24"/>
          <w:szCs w:val="24"/>
        </w:rPr>
        <w:t>Лифке</w:t>
      </w:r>
      <w:proofErr w:type="spellEnd"/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B057A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4D6A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015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0FCB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3EF0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4BC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6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057A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3E04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0C1F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2CA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8</cp:revision>
  <dcterms:created xsi:type="dcterms:W3CDTF">2015-08-03T11:50:00Z</dcterms:created>
  <dcterms:modified xsi:type="dcterms:W3CDTF">2015-08-25T13:21:00Z</dcterms:modified>
</cp:coreProperties>
</file>