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60" w:rsidRDefault="00A77460" w:rsidP="00A77460">
      <w:pPr>
        <w:pStyle w:val="2"/>
        <w:rPr>
          <w:bCs w:val="0"/>
        </w:rPr>
      </w:pPr>
      <w:r>
        <w:rPr>
          <w:bCs w:val="0"/>
        </w:rPr>
        <w:t>Сведения о членах</w:t>
      </w:r>
    </w:p>
    <w:p w:rsidR="00A77460" w:rsidRDefault="00A77460" w:rsidP="00A77460">
      <w:pPr>
        <w:pStyle w:val="2"/>
        <w:rPr>
          <w:bCs w:val="0"/>
        </w:rPr>
      </w:pPr>
      <w:r>
        <w:rPr>
          <w:bCs w:val="0"/>
        </w:rPr>
        <w:t xml:space="preserve">Территориальной избирательной комиссии муниципального образования </w:t>
      </w:r>
    </w:p>
    <w:p w:rsidR="00A77460" w:rsidRDefault="00A77460" w:rsidP="00A77460">
      <w:pPr>
        <w:pStyle w:val="2"/>
        <w:rPr>
          <w:bCs w:val="0"/>
        </w:rPr>
      </w:pPr>
      <w:r>
        <w:rPr>
          <w:bCs w:val="0"/>
        </w:rPr>
        <w:t>«Кардымовский район» Смоленской области</w:t>
      </w:r>
    </w:p>
    <w:p w:rsidR="00A77460" w:rsidRDefault="00A77460" w:rsidP="00A77460">
      <w:pPr>
        <w:pStyle w:val="2"/>
        <w:jc w:val="right"/>
        <w:rPr>
          <w:bCs w:val="0"/>
          <w:sz w:val="24"/>
        </w:rPr>
      </w:pPr>
      <w:r>
        <w:rPr>
          <w:bCs w:val="0"/>
          <w:sz w:val="24"/>
        </w:rPr>
        <w:t xml:space="preserve">Состав № </w:t>
      </w:r>
      <w:r w:rsidR="009C6408">
        <w:rPr>
          <w:bCs w:val="0"/>
          <w:sz w:val="24"/>
        </w:rPr>
        <w:t>7</w:t>
      </w:r>
      <w:r>
        <w:rPr>
          <w:bCs w:val="0"/>
          <w:sz w:val="24"/>
        </w:rPr>
        <w:t xml:space="preserve"> </w:t>
      </w:r>
    </w:p>
    <w:p w:rsidR="00A77460" w:rsidRDefault="00A77460" w:rsidP="00A77460">
      <w:pPr>
        <w:pStyle w:val="2"/>
        <w:jc w:val="right"/>
        <w:rPr>
          <w:bCs w:val="0"/>
          <w:sz w:val="22"/>
        </w:rPr>
      </w:pPr>
      <w:r>
        <w:rPr>
          <w:bCs w:val="0"/>
          <w:sz w:val="24"/>
        </w:rPr>
        <w:t xml:space="preserve">Дата  первого заседания: </w:t>
      </w:r>
      <w:r w:rsidR="009C6408">
        <w:rPr>
          <w:bCs w:val="0"/>
          <w:sz w:val="24"/>
        </w:rPr>
        <w:t>29</w:t>
      </w:r>
      <w:r>
        <w:rPr>
          <w:bCs w:val="0"/>
          <w:sz w:val="24"/>
        </w:rPr>
        <w:t>.0</w:t>
      </w:r>
      <w:r w:rsidR="009C6408">
        <w:rPr>
          <w:bCs w:val="0"/>
          <w:sz w:val="24"/>
        </w:rPr>
        <w:t>5</w:t>
      </w:r>
      <w:r>
        <w:rPr>
          <w:bCs w:val="0"/>
          <w:sz w:val="24"/>
        </w:rPr>
        <w:t>.202</w:t>
      </w:r>
      <w:r w:rsidR="009C6408">
        <w:rPr>
          <w:bCs w:val="0"/>
          <w:sz w:val="24"/>
        </w:rPr>
        <w:t>3</w:t>
      </w:r>
      <w:r>
        <w:rPr>
          <w:bCs w:val="0"/>
          <w:sz w:val="24"/>
        </w:rPr>
        <w:t xml:space="preserve"> </w:t>
      </w:r>
    </w:p>
    <w:p w:rsidR="00A77460" w:rsidRDefault="00A77460" w:rsidP="00A77460">
      <w:pPr>
        <w:pStyle w:val="2"/>
        <w:rPr>
          <w:b w:val="0"/>
          <w:bCs w:val="0"/>
          <w:sz w:val="20"/>
        </w:rPr>
      </w:pPr>
    </w:p>
    <w:p w:rsidR="00A77460" w:rsidRDefault="00A77460" w:rsidP="00A77460">
      <w:pPr>
        <w:rPr>
          <w:sz w:val="4"/>
        </w:rPr>
      </w:pPr>
    </w:p>
    <w:tbl>
      <w:tblPr>
        <w:tblW w:w="15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450"/>
        <w:gridCol w:w="1559"/>
        <w:gridCol w:w="851"/>
        <w:gridCol w:w="2126"/>
        <w:gridCol w:w="2126"/>
        <w:gridCol w:w="992"/>
        <w:gridCol w:w="2268"/>
        <w:gridCol w:w="3290"/>
      </w:tblGrid>
      <w:tr w:rsidR="00A77460" w:rsidTr="004515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60" w:rsidRDefault="00A7746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60" w:rsidRDefault="00A7746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 в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60" w:rsidRDefault="00A7746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</w:t>
            </w:r>
          </w:p>
          <w:p w:rsidR="00A77460" w:rsidRDefault="00A7746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60" w:rsidRDefault="00A7746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60" w:rsidRDefault="00A7746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работы (род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60" w:rsidRDefault="00A7746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60" w:rsidRDefault="00A77460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Явл.гос</w:t>
            </w:r>
            <w:proofErr w:type="spellEnd"/>
            <w:r>
              <w:rPr>
                <w:b/>
                <w:sz w:val="20"/>
                <w:szCs w:val="20"/>
              </w:rPr>
              <w:t xml:space="preserve"> или </w:t>
            </w:r>
            <w:proofErr w:type="spellStart"/>
            <w:r>
              <w:rPr>
                <w:b/>
                <w:sz w:val="20"/>
                <w:szCs w:val="20"/>
              </w:rPr>
              <w:t>муниц.служащ</w:t>
            </w:r>
            <w:proofErr w:type="spellEnd"/>
            <w:r>
              <w:rPr>
                <w:b/>
                <w:sz w:val="20"/>
                <w:szCs w:val="20"/>
              </w:rPr>
              <w:t xml:space="preserve"> на дату </w:t>
            </w:r>
            <w:proofErr w:type="spellStart"/>
            <w:r>
              <w:rPr>
                <w:b/>
                <w:sz w:val="20"/>
                <w:szCs w:val="20"/>
              </w:rPr>
              <w:t>назнач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60" w:rsidRDefault="00A7746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</w:t>
            </w:r>
            <w:r>
              <w:rPr>
                <w:b/>
                <w:sz w:val="20"/>
                <w:szCs w:val="20"/>
              </w:rPr>
              <w:softHyphen/>
              <w:t>вание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60" w:rsidRDefault="00A7746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Субъект выдвижения</w:t>
            </w:r>
          </w:p>
        </w:tc>
      </w:tr>
      <w:tr w:rsidR="00A77460" w:rsidTr="00451511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F533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EC15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Владимир Николаевич</w:t>
            </w:r>
            <w:r w:rsidR="00A774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C15E2">
              <w:rPr>
                <w:sz w:val="20"/>
                <w:szCs w:val="20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EC15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EC15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EC15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месту работы</w:t>
            </w:r>
          </w:p>
        </w:tc>
      </w:tr>
      <w:tr w:rsidR="00A77460" w:rsidTr="00451511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F533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председателя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EC15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Бондарь Юлия Геннадьевна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C15E2">
              <w:rPr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D7026E">
            <w:pPr>
              <w:spacing w:line="276" w:lineRule="auto"/>
              <w:rPr>
                <w:sz w:val="20"/>
                <w:szCs w:val="20"/>
              </w:rPr>
            </w:pPr>
            <w:r w:rsidRPr="00D7026E">
              <w:rPr>
                <w:sz w:val="20"/>
                <w:szCs w:val="20"/>
              </w:rPr>
              <w:t>ведущий специалист - ответственный секретарь административной комиссии муниципального образования «Кардымовский район»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EC15E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EC15E2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Президиум Регионального политического совета Смоленского регионального отделения Всероссийской политической партии </w:t>
            </w:r>
            <w:r>
              <w:rPr>
                <w:b/>
                <w:sz w:val="20"/>
                <w:szCs w:val="20"/>
              </w:rPr>
              <w:t>«ЕДИНАЯ РОССИЯ»</w:t>
            </w:r>
          </w:p>
        </w:tc>
      </w:tr>
      <w:tr w:rsidR="00451511" w:rsidTr="00451511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1" w:rsidRDefault="0045151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1" w:rsidRDefault="0045151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1" w:rsidRDefault="00451511" w:rsidP="00731F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</w:t>
            </w:r>
          </w:p>
          <w:p w:rsidR="00451511" w:rsidRDefault="00451511" w:rsidP="00731F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:rsidR="00451511" w:rsidRDefault="00451511" w:rsidP="00731F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Алексеевна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1" w:rsidRDefault="00451511" w:rsidP="00731F5C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1" w:rsidRDefault="00451511" w:rsidP="00731F5C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Пенсионер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1" w:rsidRDefault="00451511" w:rsidP="00731F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1" w:rsidRDefault="0045151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1" w:rsidRDefault="00451511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1" w:rsidRDefault="00451511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месту работы</w:t>
            </w:r>
          </w:p>
        </w:tc>
      </w:tr>
      <w:tr w:rsidR="00A77460" w:rsidTr="00451511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45151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Филимонов Дмитрий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451511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451511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60" w:rsidRDefault="0045151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менеджер отдела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451511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45151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месту работы</w:t>
            </w:r>
          </w:p>
        </w:tc>
      </w:tr>
      <w:tr w:rsidR="00A77460" w:rsidTr="00451511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 </w:t>
            </w:r>
            <w:r>
              <w:rPr>
                <w:sz w:val="20"/>
                <w:szCs w:val="20"/>
              </w:rPr>
              <w:lastRenderedPageBreak/>
              <w:t>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Терещенкова</w:t>
            </w:r>
            <w:proofErr w:type="spellEnd"/>
          </w:p>
          <w:p w:rsidR="00A77460" w:rsidRDefault="00A774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Светлана</w:t>
            </w:r>
          </w:p>
          <w:p w:rsidR="00A77460" w:rsidRDefault="00A774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spacing w:line="276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lastRenderedPageBreak/>
              <w:t>бюджетное общеобразовательное учреждение «Кардымовская средняя школа имени Героя Советского Союза С.Н. Решетова»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Учитель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60" w:rsidRDefault="00A77460">
            <w:pPr>
              <w:pStyle w:val="a5"/>
              <w:spacing w:line="276" w:lineRule="auto"/>
              <w:ind w:left="-108" w:right="-10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Бюро Комитета Смоленского </w:t>
            </w:r>
            <w:r>
              <w:rPr>
                <w:sz w:val="20"/>
                <w:szCs w:val="20"/>
              </w:rPr>
              <w:lastRenderedPageBreak/>
              <w:t xml:space="preserve">областного отделения политической партии </w:t>
            </w:r>
            <w:r>
              <w:rPr>
                <w:b/>
                <w:sz w:val="20"/>
                <w:szCs w:val="20"/>
              </w:rPr>
              <w:t>«КОММУНИСТИЧЕСКАЯ ПАРТИЯ РОССИЙСКОЙ ФЕДЕРАЦИИ»</w:t>
            </w:r>
          </w:p>
        </w:tc>
      </w:tr>
    </w:tbl>
    <w:p w:rsidR="00A77460" w:rsidRDefault="00A77460" w:rsidP="00A77460"/>
    <w:p w:rsidR="00371F60" w:rsidRDefault="00371F60"/>
    <w:sectPr w:rsidR="00371F60" w:rsidSect="00A77460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A77460"/>
    <w:rsid w:val="000B0DA3"/>
    <w:rsid w:val="0036382B"/>
    <w:rsid w:val="00371F60"/>
    <w:rsid w:val="00391DBA"/>
    <w:rsid w:val="00451511"/>
    <w:rsid w:val="004B1D25"/>
    <w:rsid w:val="00516C25"/>
    <w:rsid w:val="005D698F"/>
    <w:rsid w:val="00644EE4"/>
    <w:rsid w:val="006A0856"/>
    <w:rsid w:val="007A1F75"/>
    <w:rsid w:val="008043B2"/>
    <w:rsid w:val="0088306F"/>
    <w:rsid w:val="00903454"/>
    <w:rsid w:val="009C6408"/>
    <w:rsid w:val="00A22A62"/>
    <w:rsid w:val="00A6198C"/>
    <w:rsid w:val="00A77460"/>
    <w:rsid w:val="00AB4174"/>
    <w:rsid w:val="00B17BFE"/>
    <w:rsid w:val="00BB1042"/>
    <w:rsid w:val="00D378AD"/>
    <w:rsid w:val="00D7026E"/>
    <w:rsid w:val="00DA0F53"/>
    <w:rsid w:val="00EC15E2"/>
    <w:rsid w:val="00F14FD0"/>
    <w:rsid w:val="00F53374"/>
    <w:rsid w:val="00F6604F"/>
    <w:rsid w:val="00FA2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60"/>
    <w:pPr>
      <w:spacing w:after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74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4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nhideWhenUsed/>
    <w:rsid w:val="00A774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74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77460"/>
    <w:rPr>
      <w:b/>
      <w:bCs/>
    </w:rPr>
  </w:style>
  <w:style w:type="character" w:customStyle="1" w:styleId="20">
    <w:name w:val="Основной текст 2 Знак"/>
    <w:basedOn w:val="a0"/>
    <w:link w:val="2"/>
    <w:semiHidden/>
    <w:rsid w:val="00A774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groot</cp:lastModifiedBy>
  <cp:revision>5</cp:revision>
  <dcterms:created xsi:type="dcterms:W3CDTF">2023-07-01T16:55:00Z</dcterms:created>
  <dcterms:modified xsi:type="dcterms:W3CDTF">2024-07-25T08:07:00Z</dcterms:modified>
</cp:coreProperties>
</file>