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857250"/>
            <wp:effectExtent l="19050" t="0" r="0" b="0"/>
            <wp:docPr id="7" name="Рисунок 7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СМОЛЕНСКАЯ ОБЛАСТЬ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«КАРДЫМОВСКИЙ  РАЙОН»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97F" w:rsidRPr="007A297F" w:rsidRDefault="007A297F" w:rsidP="007A2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A297F" w:rsidRPr="007A297F" w:rsidRDefault="007A297F" w:rsidP="007A29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332D1F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7A297F">
        <w:rPr>
          <w:rFonts w:ascii="Times New Roman" w:eastAsia="Times New Roman" w:hAnsi="Times New Roman" w:cs="Times New Roman"/>
          <w:i/>
          <w:sz w:val="28"/>
          <w:szCs w:val="28"/>
        </w:rPr>
        <w:t xml:space="preserve"> августа  2015 года  № 8</w:t>
      </w:r>
      <w:r w:rsidR="00332D1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7A297F">
        <w:rPr>
          <w:rFonts w:ascii="Times New Roman" w:eastAsia="Times New Roman" w:hAnsi="Times New Roman" w:cs="Times New Roman"/>
          <w:i/>
          <w:sz w:val="28"/>
          <w:szCs w:val="28"/>
        </w:rPr>
        <w:t>/2</w:t>
      </w:r>
      <w:r w:rsidR="00332D1F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2E7ACB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:rsidR="007A297F" w:rsidRPr="007A297F" w:rsidRDefault="007A297F" w:rsidP="007A2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7A297F" w:rsidRPr="007A297F" w:rsidTr="00F7539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A297F" w:rsidRPr="007A297F" w:rsidRDefault="007A297F" w:rsidP="007A2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назначении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членов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участков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правом решающего голоса </w:t>
            </w:r>
          </w:p>
        </w:tc>
      </w:tr>
    </w:tbl>
    <w:p w:rsidR="007A297F" w:rsidRDefault="007A297F" w:rsidP="002247A9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53C97" w:rsidRDefault="00F53C97" w:rsidP="00F53C97">
      <w:pPr>
        <w:pStyle w:val="3"/>
        <w:ind w:right="-11"/>
      </w:pPr>
      <w:proofErr w:type="gramStart"/>
      <w:r>
        <w:t>В соответствии с пунктом 11 статьи 29 Федерального закона от 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>
        <w:t xml:space="preserve"> </w:t>
      </w:r>
      <w:proofErr w:type="gramStart"/>
      <w:r>
        <w:t xml:space="preserve">комиссий», постановлениями избирательной комиссии Смоленской области от 15 февраля 2013 года № 91/565-5 «О порядке отбора кандидатур для назначения в составы участковых избирательных комиссий», от 11 апреля 2013 года № 98/619-5 «О кандидатурах, зачисленных в резерв составов участковых комиссий Смоленской области, предложенных территориальной избирательной комиссией муниципального образования «Кардымовский район» Смоленской области», от </w:t>
      </w:r>
      <w:r w:rsidR="00332D1F">
        <w:t>20</w:t>
      </w:r>
      <w:r>
        <w:t xml:space="preserve"> </w:t>
      </w:r>
      <w:r w:rsidR="00332D1F">
        <w:t>августа</w:t>
      </w:r>
      <w:r>
        <w:t xml:space="preserve"> 2015 года № </w:t>
      </w:r>
      <w:r w:rsidR="00332D1F">
        <w:t>232</w:t>
      </w:r>
      <w:r>
        <w:t>/</w:t>
      </w:r>
      <w:r w:rsidR="00332D1F">
        <w:t>1774</w:t>
      </w:r>
      <w:r>
        <w:t>-5 «О зачислен</w:t>
      </w:r>
      <w:r w:rsidR="00796B5B">
        <w:t>ии</w:t>
      </w:r>
      <w:proofErr w:type="gramEnd"/>
      <w:r>
        <w:t xml:space="preserve"> в резерв составов участковых комиссий Смоленской области</w:t>
      </w:r>
      <w:r w:rsidR="00796B5B">
        <w:t xml:space="preserve"> лиц</w:t>
      </w:r>
      <w:r>
        <w:t xml:space="preserve">, предложенных территориальной избирательной комиссией муниципального образования «Кардымовский район» Смоленской области»,   территориальная избирательная комиссия муниципального образования «Кардымовский район» Смоленской области </w:t>
      </w: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с т а </w:t>
      </w:r>
      <w:proofErr w:type="spell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н</w:t>
      </w:r>
      <w:proofErr w:type="spell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в л я е т:</w:t>
      </w: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ACB" w:rsidRDefault="00332D1F" w:rsidP="002E7ACB">
      <w:pPr>
        <w:pStyle w:val="3"/>
        <w:ind w:right="-11"/>
        <w:rPr>
          <w:b/>
          <w:szCs w:val="28"/>
        </w:rPr>
      </w:pPr>
      <w:r>
        <w:t>1. Назначить</w:t>
      </w:r>
      <w:r w:rsidRPr="005702DF">
        <w:t xml:space="preserve"> </w:t>
      </w:r>
      <w:r>
        <w:t xml:space="preserve">членом </w:t>
      </w:r>
      <w:r>
        <w:rPr>
          <w:bCs/>
          <w:iCs/>
        </w:rPr>
        <w:t xml:space="preserve">участковой избирательной комиссии избирательного участка № 227 </w:t>
      </w:r>
      <w:r>
        <w:rPr>
          <w:bCs/>
          <w:iCs/>
          <w:szCs w:val="28"/>
        </w:rPr>
        <w:t>Кардымовского района Смоленской области</w:t>
      </w:r>
      <w:r>
        <w:rPr>
          <w:bCs/>
          <w:iCs/>
        </w:rPr>
        <w:t xml:space="preserve"> </w:t>
      </w:r>
      <w:r>
        <w:t xml:space="preserve">с правом решающего голоса  </w:t>
      </w:r>
      <w:proofErr w:type="spellStart"/>
      <w:r>
        <w:t>Осипенкову</w:t>
      </w:r>
      <w:proofErr w:type="spellEnd"/>
      <w:r>
        <w:t xml:space="preserve"> Ольгу Михайловну, 1981</w:t>
      </w:r>
      <w:r w:rsidRPr="004F4AE2">
        <w:t xml:space="preserve"> года рождения</w:t>
      </w:r>
      <w:r w:rsidRPr="00332D1F">
        <w:t xml:space="preserve">, </w:t>
      </w:r>
      <w:r w:rsidRPr="00796B5B">
        <w:t xml:space="preserve">образование </w:t>
      </w:r>
      <w:r>
        <w:t>среднее профессиональное</w:t>
      </w:r>
      <w:r w:rsidRPr="00796B5B">
        <w:t>,</w:t>
      </w:r>
      <w:r>
        <w:t xml:space="preserve"> временно неработающую, </w:t>
      </w:r>
      <w:r w:rsidRPr="00796B5B">
        <w:t>выдвинут</w:t>
      </w:r>
      <w:r>
        <w:t>ую</w:t>
      </w:r>
      <w:r w:rsidRPr="00796B5B">
        <w:t xml:space="preserve"> </w:t>
      </w:r>
      <w:proofErr w:type="spellStart"/>
      <w:r w:rsidR="002E7ACB">
        <w:rPr>
          <w:szCs w:val="28"/>
        </w:rPr>
        <w:t>Кардымовским</w:t>
      </w:r>
      <w:proofErr w:type="spellEnd"/>
      <w:r w:rsidR="002E7ACB">
        <w:rPr>
          <w:szCs w:val="28"/>
        </w:rPr>
        <w:t xml:space="preserve"> районным отделением политической партии </w:t>
      </w:r>
      <w:r w:rsidR="002E7ACB">
        <w:rPr>
          <w:b/>
          <w:szCs w:val="28"/>
        </w:rPr>
        <w:t>«КОММУНИСТИЧЕСКАЯ ПАРТИЯ РОССИЙСКОЙ ФЕДЕРАЦИИ».</w:t>
      </w:r>
    </w:p>
    <w:p w:rsidR="00332D1F" w:rsidRDefault="00332D1F" w:rsidP="00332D1F">
      <w:pPr>
        <w:pStyle w:val="3"/>
        <w:ind w:right="-11"/>
        <w:rPr>
          <w:szCs w:val="28"/>
        </w:rPr>
      </w:pPr>
      <w:r>
        <w:t>2</w:t>
      </w:r>
      <w:r w:rsidR="002247A9" w:rsidRPr="002247A9">
        <w:t>. </w:t>
      </w:r>
      <w:r w:rsidR="00796B5B">
        <w:t>Назначить</w:t>
      </w:r>
      <w:r w:rsidR="00796B5B" w:rsidRPr="005702DF">
        <w:t xml:space="preserve"> </w:t>
      </w:r>
      <w:r w:rsidR="00796B5B">
        <w:t xml:space="preserve">членом </w:t>
      </w:r>
      <w:r w:rsidR="00796B5B">
        <w:rPr>
          <w:bCs/>
          <w:iCs/>
        </w:rPr>
        <w:t>участковой избирательной комиссии избирательного участка № 22</w:t>
      </w:r>
      <w:r>
        <w:rPr>
          <w:bCs/>
          <w:iCs/>
        </w:rPr>
        <w:t>8</w:t>
      </w:r>
      <w:r w:rsidR="00796B5B">
        <w:rPr>
          <w:bCs/>
          <w:iCs/>
        </w:rPr>
        <w:t xml:space="preserve"> </w:t>
      </w:r>
      <w:r w:rsidR="00796B5B">
        <w:rPr>
          <w:bCs/>
          <w:iCs/>
          <w:szCs w:val="28"/>
        </w:rPr>
        <w:t>Кардымовского района Смоленской области</w:t>
      </w:r>
      <w:r w:rsidR="00796B5B">
        <w:rPr>
          <w:bCs/>
          <w:iCs/>
        </w:rPr>
        <w:t xml:space="preserve"> </w:t>
      </w:r>
      <w:r w:rsidR="00796B5B">
        <w:t xml:space="preserve">с правом решающего голоса  </w:t>
      </w:r>
      <w:proofErr w:type="spellStart"/>
      <w:r>
        <w:t>Менченкову</w:t>
      </w:r>
      <w:proofErr w:type="spellEnd"/>
      <w:r>
        <w:t xml:space="preserve"> Ларису Петровну</w:t>
      </w:r>
      <w:r w:rsidR="00796B5B">
        <w:t xml:space="preserve">, </w:t>
      </w:r>
      <w:r w:rsidR="004F4AE2">
        <w:t>19</w:t>
      </w:r>
      <w:r>
        <w:t>61</w:t>
      </w:r>
      <w:r w:rsidR="00796B5B" w:rsidRPr="004F4AE2">
        <w:t xml:space="preserve"> года рождения</w:t>
      </w:r>
      <w:r w:rsidR="00796B5B" w:rsidRPr="00332D1F">
        <w:t xml:space="preserve">, </w:t>
      </w:r>
      <w:r w:rsidR="00796B5B" w:rsidRPr="00796B5B">
        <w:t>образование высшее,</w:t>
      </w:r>
      <w:r w:rsidR="00796B5B">
        <w:t xml:space="preserve"> </w:t>
      </w:r>
      <w:r>
        <w:lastRenderedPageBreak/>
        <w:t>педагога-психолога СОГБОУ «</w:t>
      </w:r>
      <w:proofErr w:type="spellStart"/>
      <w:r>
        <w:t>Кардымовская</w:t>
      </w:r>
      <w:proofErr w:type="spellEnd"/>
      <w:r>
        <w:t xml:space="preserve"> средняя общеобразовательная школа-интернат для детей-сирот и детей, оставшихся без попечения родителей»,</w:t>
      </w:r>
      <w:r w:rsidR="00990C5B">
        <w:rPr>
          <w:szCs w:val="28"/>
        </w:rPr>
        <w:t xml:space="preserve"> </w:t>
      </w:r>
      <w:r w:rsidR="00796B5B" w:rsidRPr="00796B5B">
        <w:t>выдвинут</w:t>
      </w:r>
      <w:r>
        <w:t>ую</w:t>
      </w:r>
      <w:r w:rsidR="00796B5B" w:rsidRPr="00796B5B">
        <w:t xml:space="preserve"> </w:t>
      </w:r>
      <w:r>
        <w:rPr>
          <w:szCs w:val="28"/>
        </w:rPr>
        <w:t xml:space="preserve">Смоленским региональным отделением Политической партии </w:t>
      </w:r>
      <w:r>
        <w:rPr>
          <w:b/>
          <w:szCs w:val="28"/>
        </w:rPr>
        <w:t xml:space="preserve">ЛДПР – </w:t>
      </w:r>
      <w:r w:rsidRPr="00120BD9">
        <w:rPr>
          <w:szCs w:val="28"/>
        </w:rPr>
        <w:t>Либерально-демократической партии России.</w:t>
      </w:r>
    </w:p>
    <w:p w:rsidR="008553C5" w:rsidRDefault="002E7ACB" w:rsidP="003A5DF3">
      <w:pPr>
        <w:pStyle w:val="3"/>
        <w:ind w:right="-11"/>
        <w:rPr>
          <w:szCs w:val="28"/>
        </w:rPr>
      </w:pPr>
      <w:r>
        <w:rPr>
          <w:szCs w:val="28"/>
        </w:rPr>
        <w:t>3</w:t>
      </w:r>
      <w:r w:rsidR="008553C5">
        <w:rPr>
          <w:szCs w:val="28"/>
        </w:rPr>
        <w:t xml:space="preserve">. </w:t>
      </w:r>
      <w:proofErr w:type="gramStart"/>
      <w:r w:rsidR="008553C5" w:rsidRPr="008553C5">
        <w:rPr>
          <w:szCs w:val="28"/>
        </w:rPr>
        <w:t>Разместить</w:t>
      </w:r>
      <w:proofErr w:type="gramEnd"/>
      <w:r w:rsidR="008553C5" w:rsidRPr="008553C5">
        <w:rPr>
          <w:szCs w:val="28"/>
        </w:rPr>
        <w:t xml:space="preserve"> настоящее постановление на сайте муниципального образования «Кардымовский район» Смоленской области и направить в участковые избирательные комиссии Кардымовского района Смоленской области.</w:t>
      </w:r>
    </w:p>
    <w:p w:rsidR="003A5DF3" w:rsidRDefault="003A5DF3" w:rsidP="003A5DF3">
      <w:pPr>
        <w:pStyle w:val="3"/>
        <w:ind w:right="-11"/>
        <w:rPr>
          <w:szCs w:val="28"/>
        </w:rPr>
      </w:pPr>
    </w:p>
    <w:p w:rsidR="008553C5" w:rsidRDefault="008553C5" w:rsidP="003A5DF3">
      <w:pPr>
        <w:pStyle w:val="3"/>
        <w:ind w:right="-11"/>
        <w:rPr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878"/>
        <w:gridCol w:w="5328"/>
      </w:tblGrid>
      <w:tr w:rsidR="003A5DF3" w:rsidRPr="003A5DF3" w:rsidTr="003A5DF3">
        <w:tc>
          <w:tcPr>
            <w:tcW w:w="4878" w:type="dxa"/>
            <w:hideMark/>
          </w:tcPr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ТИК муниципального образования «Кардымовский район» Смоленской области </w:t>
            </w:r>
          </w:p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hideMark/>
          </w:tcPr>
          <w:p w:rsidR="003A5DF3" w:rsidRPr="003A5DF3" w:rsidRDefault="003A5DF3" w:rsidP="003A5DF3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И.А. Дмитриева</w:t>
            </w:r>
          </w:p>
        </w:tc>
      </w:tr>
      <w:tr w:rsidR="003A5DF3" w:rsidRPr="003A5DF3" w:rsidTr="003A5DF3">
        <w:tc>
          <w:tcPr>
            <w:tcW w:w="4878" w:type="dxa"/>
            <w:hideMark/>
          </w:tcPr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ТИК муниципального образования «Кардымовский район» Смоленской области</w:t>
            </w:r>
          </w:p>
        </w:tc>
        <w:tc>
          <w:tcPr>
            <w:tcW w:w="5328" w:type="dxa"/>
            <w:hideMark/>
          </w:tcPr>
          <w:p w:rsidR="003A5DF3" w:rsidRPr="003A5DF3" w:rsidRDefault="003A5DF3" w:rsidP="003A5DF3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Е.И. Михайлова</w:t>
            </w:r>
          </w:p>
        </w:tc>
      </w:tr>
    </w:tbl>
    <w:p w:rsidR="00CB18ED" w:rsidRDefault="00CB18ED" w:rsidP="003A5DF3">
      <w:pPr>
        <w:pStyle w:val="3"/>
        <w:ind w:right="-11"/>
        <w:rPr>
          <w:szCs w:val="28"/>
        </w:rPr>
      </w:pPr>
    </w:p>
    <w:sectPr w:rsidR="00CB18ED" w:rsidSect="008553C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A9"/>
    <w:rsid w:val="00072741"/>
    <w:rsid w:val="00094EBE"/>
    <w:rsid w:val="00210515"/>
    <w:rsid w:val="002247A9"/>
    <w:rsid w:val="002E7ACB"/>
    <w:rsid w:val="00305D0B"/>
    <w:rsid w:val="00330A1A"/>
    <w:rsid w:val="00332D1F"/>
    <w:rsid w:val="003551E4"/>
    <w:rsid w:val="003A5DF3"/>
    <w:rsid w:val="00454B0D"/>
    <w:rsid w:val="004F4AE2"/>
    <w:rsid w:val="005743AA"/>
    <w:rsid w:val="00594A34"/>
    <w:rsid w:val="005C0A10"/>
    <w:rsid w:val="005C4552"/>
    <w:rsid w:val="00677452"/>
    <w:rsid w:val="0078081F"/>
    <w:rsid w:val="00796B5B"/>
    <w:rsid w:val="00796D3C"/>
    <w:rsid w:val="007A297F"/>
    <w:rsid w:val="007F0573"/>
    <w:rsid w:val="008553C5"/>
    <w:rsid w:val="00897FE9"/>
    <w:rsid w:val="008D3C68"/>
    <w:rsid w:val="00923393"/>
    <w:rsid w:val="00950E24"/>
    <w:rsid w:val="00990C5B"/>
    <w:rsid w:val="00A5523E"/>
    <w:rsid w:val="00B4264A"/>
    <w:rsid w:val="00C67065"/>
    <w:rsid w:val="00CB18ED"/>
    <w:rsid w:val="00E20EAF"/>
    <w:rsid w:val="00E44235"/>
    <w:rsid w:val="00EE5256"/>
    <w:rsid w:val="00F2154D"/>
    <w:rsid w:val="00F5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7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F53C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53C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"Кардымовский район" Со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cp:lastPrinted>2015-08-29T09:53:00Z</cp:lastPrinted>
  <dcterms:created xsi:type="dcterms:W3CDTF">2015-08-20T07:03:00Z</dcterms:created>
  <dcterms:modified xsi:type="dcterms:W3CDTF">2015-08-29T09:53:00Z</dcterms:modified>
</cp:coreProperties>
</file>