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052" w:rsidRPr="00DA40CC" w:rsidRDefault="00811ACF">
      <w:pPr>
        <w:pStyle w:val="a3"/>
        <w:spacing w:before="44" w:line="322" w:lineRule="exact"/>
        <w:ind w:left="5337" w:right="3534" w:firstLine="0"/>
        <w:jc w:val="center"/>
        <w:rPr>
          <w:lang w:val="ru-RU"/>
        </w:rPr>
      </w:pPr>
      <w:r w:rsidRPr="00DA40CC">
        <w:rPr>
          <w:lang w:val="ru-RU"/>
        </w:rPr>
        <w:t>Утверждено</w:t>
      </w:r>
    </w:p>
    <w:p w:rsidR="00234052" w:rsidRPr="00DA40CC" w:rsidRDefault="00811ACF">
      <w:pPr>
        <w:pStyle w:val="a3"/>
        <w:ind w:left="5359" w:right="527" w:firstLine="0"/>
        <w:rPr>
          <w:lang w:val="ru-RU"/>
        </w:rPr>
      </w:pPr>
      <w:r w:rsidRPr="00DA40CC">
        <w:rPr>
          <w:lang w:val="ru-RU"/>
        </w:rPr>
        <w:t>Решением</w:t>
      </w:r>
      <w:r w:rsidR="00DA40CC">
        <w:rPr>
          <w:lang w:val="ru-RU"/>
        </w:rPr>
        <w:t xml:space="preserve"> Районной</w:t>
      </w:r>
      <w:r w:rsidRPr="00DA40CC">
        <w:rPr>
          <w:lang w:val="ru-RU"/>
        </w:rPr>
        <w:t xml:space="preserve"> Конкурсной комиссии Конкурса «Знаете, каким он парнем был», посвященного 55-летию со дня полета Ю.А. Гагарина в космос</w:t>
      </w:r>
    </w:p>
    <w:p w:rsidR="00234052" w:rsidRPr="00DA40CC" w:rsidRDefault="00811ACF">
      <w:pPr>
        <w:pStyle w:val="a3"/>
        <w:spacing w:line="322" w:lineRule="exact"/>
        <w:ind w:left="5359" w:right="527" w:firstLine="0"/>
        <w:rPr>
          <w:lang w:val="ru-RU"/>
        </w:rPr>
      </w:pPr>
      <w:r w:rsidRPr="00DA40CC">
        <w:rPr>
          <w:lang w:val="ru-RU"/>
        </w:rPr>
        <w:t>«</w:t>
      </w:r>
      <w:r w:rsidR="00DA40CC">
        <w:rPr>
          <w:lang w:val="ru-RU"/>
        </w:rPr>
        <w:t>11</w:t>
      </w:r>
      <w:r w:rsidRPr="00DA40CC">
        <w:rPr>
          <w:lang w:val="ru-RU"/>
        </w:rPr>
        <w:t xml:space="preserve">» </w:t>
      </w:r>
      <w:r w:rsidR="00DA40CC">
        <w:rPr>
          <w:lang w:val="ru-RU"/>
        </w:rPr>
        <w:t>февраля</w:t>
      </w:r>
      <w:r w:rsidRPr="00DA40CC">
        <w:rPr>
          <w:lang w:val="ru-RU"/>
        </w:rPr>
        <w:t xml:space="preserve"> 2016 г.</w:t>
      </w:r>
    </w:p>
    <w:p w:rsidR="00234052" w:rsidRPr="00DA40CC" w:rsidRDefault="00234052">
      <w:pPr>
        <w:pStyle w:val="a3"/>
        <w:ind w:left="0" w:firstLine="0"/>
        <w:rPr>
          <w:lang w:val="ru-RU"/>
        </w:rPr>
      </w:pPr>
    </w:p>
    <w:p w:rsidR="00234052" w:rsidRPr="00DA40CC" w:rsidRDefault="00234052">
      <w:pPr>
        <w:pStyle w:val="a3"/>
        <w:ind w:left="0" w:firstLine="0"/>
        <w:rPr>
          <w:lang w:val="ru-RU"/>
        </w:rPr>
      </w:pPr>
    </w:p>
    <w:p w:rsidR="00234052" w:rsidRPr="00DA40CC" w:rsidRDefault="00234052">
      <w:pPr>
        <w:pStyle w:val="a3"/>
        <w:ind w:left="0" w:firstLine="0"/>
        <w:rPr>
          <w:lang w:val="ru-RU"/>
        </w:rPr>
      </w:pPr>
    </w:p>
    <w:p w:rsidR="00234052" w:rsidRPr="00DA40CC" w:rsidRDefault="00234052">
      <w:pPr>
        <w:pStyle w:val="a3"/>
        <w:spacing w:before="2"/>
        <w:ind w:left="0" w:firstLine="0"/>
        <w:rPr>
          <w:lang w:val="ru-RU"/>
        </w:rPr>
      </w:pPr>
    </w:p>
    <w:p w:rsidR="00234052" w:rsidRPr="00DA40CC" w:rsidRDefault="00811ACF">
      <w:pPr>
        <w:pStyle w:val="Heading1"/>
        <w:spacing w:before="1"/>
        <w:ind w:left="1572" w:right="527" w:firstLine="427"/>
        <w:rPr>
          <w:lang w:val="ru-RU"/>
        </w:rPr>
      </w:pPr>
      <w:r w:rsidRPr="00DA40CC">
        <w:rPr>
          <w:lang w:val="ru-RU"/>
        </w:rPr>
        <w:t>Положение о</w:t>
      </w:r>
      <w:r w:rsidR="00DA40CC">
        <w:rPr>
          <w:lang w:val="ru-RU"/>
        </w:rPr>
        <w:t xml:space="preserve"> Районном</w:t>
      </w:r>
      <w:r w:rsidRPr="00DA40CC">
        <w:rPr>
          <w:lang w:val="ru-RU"/>
        </w:rPr>
        <w:t xml:space="preserve"> Конкурсе «Знаете, каким он парнем был», посвященном 55-летию со дня полета Ю.А. Гагарина в космос</w:t>
      </w:r>
    </w:p>
    <w:p w:rsidR="00234052" w:rsidRPr="00DA40CC" w:rsidRDefault="00234052">
      <w:pPr>
        <w:pStyle w:val="a3"/>
        <w:spacing w:before="10"/>
        <w:ind w:left="0" w:firstLine="0"/>
        <w:rPr>
          <w:b/>
          <w:sz w:val="27"/>
          <w:lang w:val="ru-RU"/>
        </w:rPr>
      </w:pPr>
    </w:p>
    <w:p w:rsidR="00234052" w:rsidRDefault="00811ACF">
      <w:pPr>
        <w:pStyle w:val="a4"/>
        <w:numPr>
          <w:ilvl w:val="0"/>
          <w:numId w:val="9"/>
        </w:numPr>
        <w:tabs>
          <w:tab w:val="left" w:pos="1107"/>
        </w:tabs>
        <w:ind w:hanging="283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положения.</w:t>
      </w:r>
    </w:p>
    <w:p w:rsidR="00234052" w:rsidRDefault="00234052">
      <w:pPr>
        <w:pStyle w:val="a3"/>
        <w:spacing w:before="5"/>
        <w:ind w:left="0" w:firstLine="0"/>
        <w:rPr>
          <w:b/>
          <w:sz w:val="27"/>
        </w:rPr>
      </w:pPr>
    </w:p>
    <w:p w:rsidR="00234052" w:rsidRDefault="00DA40CC" w:rsidP="00DA40CC">
      <w:pPr>
        <w:pStyle w:val="a4"/>
        <w:numPr>
          <w:ilvl w:val="1"/>
          <w:numId w:val="9"/>
        </w:numPr>
        <w:tabs>
          <w:tab w:val="left" w:pos="851"/>
        </w:tabs>
        <w:spacing w:before="1"/>
        <w:ind w:right="116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1.1. </w:t>
      </w:r>
      <w:r w:rsidR="00811ACF" w:rsidRPr="00DA40CC">
        <w:rPr>
          <w:sz w:val="28"/>
          <w:lang w:val="ru-RU"/>
        </w:rPr>
        <w:t>Настоящее положение о</w:t>
      </w:r>
      <w:r>
        <w:rPr>
          <w:sz w:val="28"/>
          <w:lang w:val="ru-RU"/>
        </w:rPr>
        <w:t xml:space="preserve"> Районном</w:t>
      </w:r>
      <w:r w:rsidR="00811ACF" w:rsidRPr="00DA40CC">
        <w:rPr>
          <w:sz w:val="28"/>
          <w:lang w:val="ru-RU"/>
        </w:rPr>
        <w:t xml:space="preserve"> Конкурсе «Знаете, каким он парнем был», посвященном 55-летию со дня полета Ю.А. Гагарина в космос, устана</w:t>
      </w:r>
      <w:r w:rsidR="00811ACF" w:rsidRPr="00DA40CC">
        <w:rPr>
          <w:sz w:val="28"/>
          <w:lang w:val="ru-RU"/>
        </w:rPr>
        <w:t>вливает порядок проведения конкурса среди творческих союзов, спортивных объединений и жителей Смоленской</w:t>
      </w:r>
      <w:r w:rsidR="00811ACF" w:rsidRPr="00DA40CC">
        <w:rPr>
          <w:spacing w:val="-14"/>
          <w:sz w:val="28"/>
          <w:lang w:val="ru-RU"/>
        </w:rPr>
        <w:t xml:space="preserve"> </w:t>
      </w:r>
      <w:r w:rsidR="00811ACF" w:rsidRPr="00DA40CC">
        <w:rPr>
          <w:sz w:val="28"/>
          <w:lang w:val="ru-RU"/>
        </w:rPr>
        <w:t>области.</w:t>
      </w:r>
    </w:p>
    <w:p w:rsidR="00234052" w:rsidRPr="00DA40CC" w:rsidRDefault="00DA40CC" w:rsidP="00DA40CC">
      <w:pPr>
        <w:pStyle w:val="a4"/>
        <w:numPr>
          <w:ilvl w:val="1"/>
          <w:numId w:val="9"/>
        </w:numPr>
        <w:tabs>
          <w:tab w:val="left" w:pos="851"/>
        </w:tabs>
        <w:spacing w:before="1"/>
        <w:ind w:right="116"/>
        <w:jc w:val="both"/>
        <w:rPr>
          <w:sz w:val="28"/>
        </w:rPr>
      </w:pPr>
      <w:r w:rsidRPr="00DA40CC">
        <w:rPr>
          <w:sz w:val="28"/>
          <w:lang w:val="ru-RU"/>
        </w:rPr>
        <w:t xml:space="preserve">1.2. </w:t>
      </w:r>
      <w:r w:rsidR="00811ACF" w:rsidRPr="00DA40CC">
        <w:rPr>
          <w:sz w:val="28"/>
          <w:lang w:val="ru-RU"/>
        </w:rPr>
        <w:t>Организатором Конкурса является</w:t>
      </w:r>
      <w:r>
        <w:rPr>
          <w:sz w:val="28"/>
          <w:lang w:val="ru-RU"/>
        </w:rPr>
        <w:t xml:space="preserve"> Кардымовское местное отделение</w:t>
      </w:r>
      <w:r w:rsidR="00811ACF" w:rsidRPr="00DA40CC">
        <w:rPr>
          <w:sz w:val="28"/>
          <w:lang w:val="ru-RU"/>
        </w:rPr>
        <w:t xml:space="preserve"> Смоленско</w:t>
      </w:r>
      <w:r>
        <w:rPr>
          <w:sz w:val="28"/>
          <w:lang w:val="ru-RU"/>
        </w:rPr>
        <w:t>го</w:t>
      </w:r>
      <w:r w:rsidR="00811ACF" w:rsidRPr="00DA40CC">
        <w:rPr>
          <w:sz w:val="28"/>
          <w:lang w:val="ru-RU"/>
        </w:rPr>
        <w:t xml:space="preserve"> регионально</w:t>
      </w:r>
      <w:r>
        <w:rPr>
          <w:sz w:val="28"/>
          <w:lang w:val="ru-RU"/>
        </w:rPr>
        <w:t>го</w:t>
      </w:r>
      <w:r w:rsidR="00811ACF" w:rsidRPr="00DA40CC">
        <w:rPr>
          <w:sz w:val="28"/>
          <w:lang w:val="ru-RU"/>
        </w:rPr>
        <w:t xml:space="preserve"> отделени</w:t>
      </w:r>
      <w:r>
        <w:rPr>
          <w:sz w:val="28"/>
          <w:lang w:val="ru-RU"/>
        </w:rPr>
        <w:t>я</w:t>
      </w:r>
      <w:r w:rsidR="00811ACF" w:rsidRPr="00DA40CC">
        <w:rPr>
          <w:sz w:val="28"/>
          <w:lang w:val="ru-RU"/>
        </w:rPr>
        <w:t xml:space="preserve"> Всероссийской политической партии </w:t>
      </w:r>
      <w:r w:rsidR="00811ACF" w:rsidRPr="00DA40CC">
        <w:rPr>
          <w:b/>
          <w:sz w:val="28"/>
          <w:lang w:val="ru-RU"/>
        </w:rPr>
        <w:t>«ЕДИНАЯ РОССИЯ»</w:t>
      </w:r>
      <w:r w:rsidR="00811ACF" w:rsidRPr="00DA40CC">
        <w:rPr>
          <w:sz w:val="28"/>
          <w:lang w:val="ru-RU"/>
        </w:rPr>
        <w:t xml:space="preserve">. Конкурс </w:t>
      </w:r>
      <w:r w:rsidR="00811ACF" w:rsidRPr="00DA40CC">
        <w:rPr>
          <w:sz w:val="28"/>
        </w:rPr>
        <w:t>проводится в рамках партийного проекта «Историческая</w:t>
      </w:r>
      <w:r w:rsidR="00811ACF" w:rsidRPr="00DA40CC">
        <w:rPr>
          <w:spacing w:val="-21"/>
          <w:sz w:val="28"/>
        </w:rPr>
        <w:t xml:space="preserve"> </w:t>
      </w:r>
      <w:r w:rsidR="00811ACF" w:rsidRPr="00DA40CC">
        <w:rPr>
          <w:sz w:val="28"/>
        </w:rPr>
        <w:t>память».</w:t>
      </w:r>
    </w:p>
    <w:p w:rsidR="00234052" w:rsidRDefault="00DA40CC" w:rsidP="00DA40CC">
      <w:pPr>
        <w:pStyle w:val="a4"/>
        <w:numPr>
          <w:ilvl w:val="1"/>
          <w:numId w:val="9"/>
        </w:numPr>
        <w:tabs>
          <w:tab w:val="left" w:pos="851"/>
        </w:tabs>
        <w:spacing w:before="1"/>
        <w:ind w:right="123"/>
        <w:jc w:val="both"/>
        <w:rPr>
          <w:sz w:val="28"/>
          <w:lang w:val="ru-RU"/>
        </w:rPr>
      </w:pPr>
      <w:r w:rsidRPr="00DA40CC">
        <w:rPr>
          <w:sz w:val="28"/>
          <w:lang w:val="ru-RU"/>
        </w:rPr>
        <w:t xml:space="preserve">1.3. </w:t>
      </w:r>
      <w:r w:rsidR="00811ACF" w:rsidRPr="00DA40CC">
        <w:rPr>
          <w:sz w:val="28"/>
          <w:lang w:val="ru-RU"/>
        </w:rPr>
        <w:t>Информация о начале проведения Конкурса размещается на сайте</w:t>
      </w:r>
      <w:r>
        <w:rPr>
          <w:sz w:val="28"/>
          <w:lang w:val="ru-RU"/>
        </w:rPr>
        <w:t xml:space="preserve"> Администрации муниципального образования «Кардымовский район» Смоленской области и </w:t>
      </w:r>
      <w:r w:rsidR="00811ACF" w:rsidRPr="00DA40CC">
        <w:rPr>
          <w:sz w:val="28"/>
          <w:lang w:val="ru-RU"/>
        </w:rPr>
        <w:t xml:space="preserve"> </w:t>
      </w:r>
      <w:r>
        <w:rPr>
          <w:sz w:val="28"/>
          <w:lang w:val="ru-RU"/>
        </w:rPr>
        <w:t>местного отделения</w:t>
      </w:r>
      <w:r w:rsidRPr="00DA40CC">
        <w:rPr>
          <w:sz w:val="28"/>
          <w:lang w:val="ru-RU"/>
        </w:rPr>
        <w:t xml:space="preserve"> Смоленско</w:t>
      </w:r>
      <w:r>
        <w:rPr>
          <w:sz w:val="28"/>
          <w:lang w:val="ru-RU"/>
        </w:rPr>
        <w:t>го</w:t>
      </w:r>
      <w:r w:rsidRPr="00DA40CC">
        <w:rPr>
          <w:sz w:val="28"/>
          <w:lang w:val="ru-RU"/>
        </w:rPr>
        <w:t xml:space="preserve"> регионально</w:t>
      </w:r>
      <w:r>
        <w:rPr>
          <w:sz w:val="28"/>
          <w:lang w:val="ru-RU"/>
        </w:rPr>
        <w:t>го</w:t>
      </w:r>
      <w:r w:rsidRPr="00DA40CC">
        <w:rPr>
          <w:sz w:val="28"/>
          <w:lang w:val="ru-RU"/>
        </w:rPr>
        <w:t xml:space="preserve"> отделени</w:t>
      </w:r>
      <w:r>
        <w:rPr>
          <w:sz w:val="28"/>
          <w:lang w:val="ru-RU"/>
        </w:rPr>
        <w:t>я</w:t>
      </w:r>
      <w:r w:rsidRPr="00DA40CC">
        <w:rPr>
          <w:sz w:val="28"/>
          <w:lang w:val="ru-RU"/>
        </w:rPr>
        <w:t xml:space="preserve"> Всероссийской политической партии </w:t>
      </w:r>
      <w:r w:rsidRPr="00DA40CC">
        <w:rPr>
          <w:b/>
          <w:sz w:val="28"/>
          <w:lang w:val="ru-RU"/>
        </w:rPr>
        <w:t>«ЕДИНАЯ РОССИЯ»</w:t>
      </w:r>
      <w:r w:rsidRPr="00DA40CC">
        <w:rPr>
          <w:sz w:val="28"/>
          <w:lang w:val="ru-RU"/>
        </w:rPr>
        <w:t>.</w:t>
      </w:r>
    </w:p>
    <w:p w:rsidR="00234052" w:rsidRDefault="00DA40CC" w:rsidP="00DA40CC">
      <w:pPr>
        <w:pStyle w:val="a4"/>
        <w:numPr>
          <w:ilvl w:val="1"/>
          <w:numId w:val="9"/>
        </w:numPr>
        <w:tabs>
          <w:tab w:val="left" w:pos="851"/>
        </w:tabs>
        <w:spacing w:before="1"/>
        <w:ind w:right="174"/>
        <w:jc w:val="both"/>
        <w:rPr>
          <w:sz w:val="28"/>
          <w:lang w:val="ru-RU"/>
        </w:rPr>
      </w:pPr>
      <w:r w:rsidRPr="00DA40CC">
        <w:rPr>
          <w:sz w:val="28"/>
          <w:lang w:val="ru-RU"/>
        </w:rPr>
        <w:t xml:space="preserve">1.4. </w:t>
      </w:r>
      <w:r w:rsidR="00811ACF" w:rsidRPr="00DA40CC">
        <w:rPr>
          <w:sz w:val="28"/>
          <w:lang w:val="ru-RU"/>
        </w:rPr>
        <w:t xml:space="preserve">Категории участников Конкурса определяются разделами Положения </w:t>
      </w:r>
      <w:r w:rsidR="00811ACF" w:rsidRPr="00DA40CC">
        <w:rPr>
          <w:sz w:val="28"/>
          <w:lang w:val="ru-RU"/>
        </w:rPr>
        <w:t>по отдельным</w:t>
      </w:r>
      <w:r w:rsidR="00811ACF" w:rsidRPr="00DA40CC">
        <w:rPr>
          <w:spacing w:val="-7"/>
          <w:sz w:val="28"/>
          <w:lang w:val="ru-RU"/>
        </w:rPr>
        <w:t xml:space="preserve"> </w:t>
      </w:r>
      <w:r w:rsidR="00811ACF" w:rsidRPr="00DA40CC">
        <w:rPr>
          <w:sz w:val="28"/>
          <w:lang w:val="ru-RU"/>
        </w:rPr>
        <w:t>номинациям.</w:t>
      </w:r>
    </w:p>
    <w:p w:rsidR="00234052" w:rsidRDefault="00DA40CC" w:rsidP="00DA40CC">
      <w:pPr>
        <w:pStyle w:val="a4"/>
        <w:numPr>
          <w:ilvl w:val="1"/>
          <w:numId w:val="9"/>
        </w:numPr>
        <w:tabs>
          <w:tab w:val="left" w:pos="851"/>
        </w:tabs>
        <w:spacing w:before="1"/>
        <w:ind w:right="118"/>
        <w:jc w:val="both"/>
        <w:rPr>
          <w:sz w:val="28"/>
          <w:lang w:val="ru-RU"/>
        </w:rPr>
      </w:pPr>
      <w:r w:rsidRPr="00DA40CC">
        <w:rPr>
          <w:sz w:val="28"/>
          <w:lang w:val="ru-RU"/>
        </w:rPr>
        <w:t xml:space="preserve">1.5. </w:t>
      </w:r>
      <w:r w:rsidR="00811ACF" w:rsidRPr="00DA40CC">
        <w:rPr>
          <w:sz w:val="28"/>
          <w:lang w:val="ru-RU"/>
        </w:rPr>
        <w:t>Конкурс проводится в два этапа – районный и областной. Форма организации и порядок проведения определяются районным</w:t>
      </w:r>
      <w:r w:rsidR="00811ACF" w:rsidRPr="00DA40CC">
        <w:rPr>
          <w:sz w:val="28"/>
          <w:lang w:val="ru-RU"/>
        </w:rPr>
        <w:t xml:space="preserve"> организационным</w:t>
      </w:r>
      <w:r w:rsidR="00811ACF" w:rsidRPr="00DA40CC">
        <w:rPr>
          <w:sz w:val="28"/>
          <w:lang w:val="ru-RU"/>
        </w:rPr>
        <w:t xml:space="preserve"> комитет</w:t>
      </w:r>
      <w:r>
        <w:rPr>
          <w:sz w:val="28"/>
          <w:lang w:val="ru-RU"/>
        </w:rPr>
        <w:t>ом</w:t>
      </w:r>
      <w:r w:rsidR="00811ACF" w:rsidRPr="00DA40CC">
        <w:rPr>
          <w:sz w:val="28"/>
          <w:lang w:val="ru-RU"/>
        </w:rPr>
        <w:t>. Состав районн</w:t>
      </w:r>
      <w:r>
        <w:rPr>
          <w:sz w:val="28"/>
          <w:lang w:val="ru-RU"/>
        </w:rPr>
        <w:t>ого</w:t>
      </w:r>
      <w:r w:rsidR="00811ACF" w:rsidRPr="00DA40CC">
        <w:rPr>
          <w:sz w:val="28"/>
          <w:lang w:val="ru-RU"/>
        </w:rPr>
        <w:t xml:space="preserve"> организационн</w:t>
      </w:r>
      <w:r>
        <w:rPr>
          <w:sz w:val="28"/>
          <w:lang w:val="ru-RU"/>
        </w:rPr>
        <w:t>ого</w:t>
      </w:r>
      <w:r w:rsidR="00811ACF" w:rsidRPr="00DA40CC">
        <w:rPr>
          <w:sz w:val="28"/>
          <w:lang w:val="ru-RU"/>
        </w:rPr>
        <w:t xml:space="preserve"> комитет</w:t>
      </w:r>
      <w:r>
        <w:rPr>
          <w:sz w:val="28"/>
          <w:lang w:val="ru-RU"/>
        </w:rPr>
        <w:t>а</w:t>
      </w:r>
      <w:r w:rsidR="00811ACF" w:rsidRPr="00DA40CC">
        <w:rPr>
          <w:sz w:val="28"/>
          <w:lang w:val="ru-RU"/>
        </w:rPr>
        <w:t xml:space="preserve"> утверждается  </w:t>
      </w:r>
      <w:r>
        <w:rPr>
          <w:sz w:val="28"/>
          <w:lang w:val="ru-RU"/>
        </w:rPr>
        <w:t>Кардымовским местным отделением</w:t>
      </w:r>
      <w:r w:rsidRPr="00DA40CC">
        <w:rPr>
          <w:sz w:val="28"/>
          <w:lang w:val="ru-RU"/>
        </w:rPr>
        <w:t xml:space="preserve"> Смоленско</w:t>
      </w:r>
      <w:r>
        <w:rPr>
          <w:sz w:val="28"/>
          <w:lang w:val="ru-RU"/>
        </w:rPr>
        <w:t>го</w:t>
      </w:r>
      <w:r w:rsidRPr="00DA40CC">
        <w:rPr>
          <w:sz w:val="28"/>
          <w:lang w:val="ru-RU"/>
        </w:rPr>
        <w:t xml:space="preserve"> регионально</w:t>
      </w:r>
      <w:r>
        <w:rPr>
          <w:sz w:val="28"/>
          <w:lang w:val="ru-RU"/>
        </w:rPr>
        <w:t>го</w:t>
      </w:r>
      <w:r w:rsidRPr="00DA40CC">
        <w:rPr>
          <w:sz w:val="28"/>
          <w:lang w:val="ru-RU"/>
        </w:rPr>
        <w:t xml:space="preserve"> отделени</w:t>
      </w:r>
      <w:r>
        <w:rPr>
          <w:sz w:val="28"/>
          <w:lang w:val="ru-RU"/>
        </w:rPr>
        <w:t>я</w:t>
      </w:r>
      <w:r w:rsidRPr="00DA40CC">
        <w:rPr>
          <w:sz w:val="28"/>
          <w:lang w:val="ru-RU"/>
        </w:rPr>
        <w:t xml:space="preserve"> Всероссийской политической партии </w:t>
      </w:r>
      <w:r w:rsidRPr="00DA40CC">
        <w:rPr>
          <w:b/>
          <w:sz w:val="28"/>
          <w:lang w:val="ru-RU"/>
        </w:rPr>
        <w:t>«ЕДИНАЯ РОССИЯ»</w:t>
      </w:r>
      <w:r w:rsidR="00811ACF" w:rsidRPr="00DA40CC">
        <w:rPr>
          <w:sz w:val="28"/>
          <w:lang w:val="ru-RU"/>
        </w:rPr>
        <w:t>. Районны</w:t>
      </w:r>
      <w:r>
        <w:rPr>
          <w:sz w:val="28"/>
          <w:lang w:val="ru-RU"/>
        </w:rPr>
        <w:t>й</w:t>
      </w:r>
      <w:r w:rsidR="00811ACF" w:rsidRPr="00DA40CC">
        <w:rPr>
          <w:sz w:val="28"/>
          <w:lang w:val="ru-RU"/>
        </w:rPr>
        <w:t xml:space="preserve"> организационны</w:t>
      </w:r>
      <w:r>
        <w:rPr>
          <w:sz w:val="28"/>
          <w:lang w:val="ru-RU"/>
        </w:rPr>
        <w:t>й</w:t>
      </w:r>
      <w:r w:rsidR="00811ACF" w:rsidRPr="00DA40CC">
        <w:rPr>
          <w:sz w:val="28"/>
          <w:lang w:val="ru-RU"/>
        </w:rPr>
        <w:t xml:space="preserve"> комитет</w:t>
      </w:r>
      <w:r w:rsidR="00811ACF" w:rsidRPr="00DA40CC">
        <w:rPr>
          <w:sz w:val="28"/>
          <w:lang w:val="ru-RU"/>
        </w:rPr>
        <w:t xml:space="preserve"> своим</w:t>
      </w:r>
      <w:r w:rsidR="00811ACF" w:rsidRPr="00DA40CC">
        <w:rPr>
          <w:sz w:val="28"/>
          <w:lang w:val="ru-RU"/>
        </w:rPr>
        <w:t xml:space="preserve"> решени</w:t>
      </w:r>
      <w:r>
        <w:rPr>
          <w:sz w:val="28"/>
          <w:lang w:val="ru-RU"/>
        </w:rPr>
        <w:t>ем</w:t>
      </w:r>
      <w:r w:rsidR="00811ACF" w:rsidRPr="00DA40CC">
        <w:rPr>
          <w:sz w:val="28"/>
          <w:lang w:val="ru-RU"/>
        </w:rPr>
        <w:t xml:space="preserve"> могут создавать жюри по отдельным</w:t>
      </w:r>
      <w:r w:rsidR="00811ACF" w:rsidRPr="00DA40CC">
        <w:rPr>
          <w:spacing w:val="-11"/>
          <w:sz w:val="28"/>
          <w:lang w:val="ru-RU"/>
        </w:rPr>
        <w:t xml:space="preserve"> </w:t>
      </w:r>
      <w:r w:rsidR="00811ACF" w:rsidRPr="00DA40CC">
        <w:rPr>
          <w:sz w:val="28"/>
          <w:lang w:val="ru-RU"/>
        </w:rPr>
        <w:t>номинациям.</w:t>
      </w:r>
    </w:p>
    <w:p w:rsidR="00234052" w:rsidRDefault="00DA40CC" w:rsidP="00DA40CC">
      <w:pPr>
        <w:pStyle w:val="a4"/>
        <w:numPr>
          <w:ilvl w:val="1"/>
          <w:numId w:val="9"/>
        </w:numPr>
        <w:tabs>
          <w:tab w:val="left" w:pos="851"/>
        </w:tabs>
        <w:spacing w:before="1"/>
        <w:ind w:right="116"/>
        <w:jc w:val="both"/>
        <w:rPr>
          <w:sz w:val="28"/>
          <w:lang w:val="ru-RU"/>
        </w:rPr>
      </w:pPr>
      <w:r w:rsidRPr="00DA40CC">
        <w:rPr>
          <w:sz w:val="28"/>
          <w:lang w:val="ru-RU"/>
        </w:rPr>
        <w:t xml:space="preserve">1.6. </w:t>
      </w:r>
      <w:r w:rsidR="00811ACF" w:rsidRPr="00DA40CC">
        <w:rPr>
          <w:sz w:val="28"/>
          <w:lang w:val="ru-RU"/>
        </w:rPr>
        <w:t xml:space="preserve">Регистрация участников Конкурса осуществляется на основании заявки, поданной в </w:t>
      </w:r>
      <w:r w:rsidR="00811ACF" w:rsidRPr="00DA40CC">
        <w:rPr>
          <w:sz w:val="28"/>
          <w:lang w:val="ru-RU"/>
        </w:rPr>
        <w:t>районный орган</w:t>
      </w:r>
      <w:r w:rsidR="00811ACF" w:rsidRPr="00DA40CC">
        <w:rPr>
          <w:sz w:val="28"/>
          <w:lang w:val="ru-RU"/>
        </w:rPr>
        <w:t>изационный комитет Конкурса в соответствии с формой, приведенной в Приложении к данному Положению. Срок и порядок подачи заявок определен в каждой номинации</w:t>
      </w:r>
      <w:r w:rsidR="00811ACF" w:rsidRPr="00DA40CC">
        <w:rPr>
          <w:spacing w:val="-14"/>
          <w:sz w:val="28"/>
          <w:lang w:val="ru-RU"/>
        </w:rPr>
        <w:t xml:space="preserve"> </w:t>
      </w:r>
      <w:r w:rsidR="00811ACF" w:rsidRPr="00DA40CC">
        <w:rPr>
          <w:sz w:val="28"/>
          <w:lang w:val="ru-RU"/>
        </w:rPr>
        <w:t>Конкурса.</w:t>
      </w:r>
    </w:p>
    <w:p w:rsidR="00234052" w:rsidRDefault="00374901" w:rsidP="00374901">
      <w:pPr>
        <w:pStyle w:val="a4"/>
        <w:numPr>
          <w:ilvl w:val="1"/>
          <w:numId w:val="9"/>
        </w:numPr>
        <w:tabs>
          <w:tab w:val="left" w:pos="851"/>
        </w:tabs>
        <w:spacing w:before="1"/>
        <w:ind w:right="124"/>
        <w:jc w:val="both"/>
        <w:rPr>
          <w:sz w:val="28"/>
          <w:lang w:val="ru-RU"/>
        </w:rPr>
      </w:pPr>
      <w:r w:rsidRPr="00374901">
        <w:rPr>
          <w:sz w:val="28"/>
          <w:lang w:val="ru-RU"/>
        </w:rPr>
        <w:t xml:space="preserve">1.7. </w:t>
      </w:r>
      <w:r w:rsidR="00811ACF" w:rsidRPr="00374901">
        <w:rPr>
          <w:sz w:val="28"/>
          <w:lang w:val="ru-RU"/>
        </w:rPr>
        <w:t xml:space="preserve">Заявка, поданная на участие в Конкурсе, хранится в </w:t>
      </w:r>
      <w:r>
        <w:rPr>
          <w:sz w:val="28"/>
          <w:lang w:val="ru-RU"/>
        </w:rPr>
        <w:t>Кардымовском местном отделении</w:t>
      </w:r>
      <w:r w:rsidRPr="00DA40CC">
        <w:rPr>
          <w:sz w:val="28"/>
          <w:lang w:val="ru-RU"/>
        </w:rPr>
        <w:t xml:space="preserve"> Смоленско</w:t>
      </w:r>
      <w:r>
        <w:rPr>
          <w:sz w:val="28"/>
          <w:lang w:val="ru-RU"/>
        </w:rPr>
        <w:t>го</w:t>
      </w:r>
      <w:r w:rsidRPr="00DA40CC">
        <w:rPr>
          <w:sz w:val="28"/>
          <w:lang w:val="ru-RU"/>
        </w:rPr>
        <w:t xml:space="preserve"> регионально</w:t>
      </w:r>
      <w:r>
        <w:rPr>
          <w:sz w:val="28"/>
          <w:lang w:val="ru-RU"/>
        </w:rPr>
        <w:t>го</w:t>
      </w:r>
      <w:r w:rsidRPr="00DA40CC">
        <w:rPr>
          <w:sz w:val="28"/>
          <w:lang w:val="ru-RU"/>
        </w:rPr>
        <w:t xml:space="preserve"> отделени</w:t>
      </w:r>
      <w:r>
        <w:rPr>
          <w:sz w:val="28"/>
          <w:lang w:val="ru-RU"/>
        </w:rPr>
        <w:t>я</w:t>
      </w:r>
      <w:r w:rsidRPr="00DA40CC">
        <w:rPr>
          <w:sz w:val="28"/>
          <w:lang w:val="ru-RU"/>
        </w:rPr>
        <w:t xml:space="preserve"> Всероссийской политической партии </w:t>
      </w:r>
      <w:r w:rsidRPr="00DA40CC">
        <w:rPr>
          <w:b/>
          <w:sz w:val="28"/>
          <w:lang w:val="ru-RU"/>
        </w:rPr>
        <w:t>«ЕДИНАЯ РОССИЯ»</w:t>
      </w:r>
      <w:r w:rsidR="00811ACF" w:rsidRPr="00374901">
        <w:rPr>
          <w:sz w:val="28"/>
          <w:lang w:val="ru-RU"/>
        </w:rPr>
        <w:t>.</w:t>
      </w:r>
    </w:p>
    <w:p w:rsidR="00234052" w:rsidRDefault="00374901" w:rsidP="00374901">
      <w:pPr>
        <w:pStyle w:val="a4"/>
        <w:numPr>
          <w:ilvl w:val="1"/>
          <w:numId w:val="9"/>
        </w:numPr>
        <w:tabs>
          <w:tab w:val="left" w:pos="851"/>
        </w:tabs>
        <w:spacing w:before="1"/>
        <w:ind w:right="119"/>
        <w:jc w:val="both"/>
        <w:rPr>
          <w:sz w:val="28"/>
          <w:lang w:val="ru-RU"/>
        </w:rPr>
      </w:pPr>
      <w:r w:rsidRPr="00374901">
        <w:rPr>
          <w:sz w:val="28"/>
          <w:lang w:val="ru-RU"/>
        </w:rPr>
        <w:t xml:space="preserve">1.8. </w:t>
      </w:r>
      <w:r w:rsidR="00811ACF" w:rsidRPr="00374901">
        <w:rPr>
          <w:sz w:val="28"/>
          <w:lang w:val="ru-RU"/>
        </w:rPr>
        <w:t>Участие конкурсантов в областном этапе Конкурса определяется Решением районного организационного комитета, поданным в Конкурсную комиссию.</w:t>
      </w:r>
    </w:p>
    <w:p w:rsidR="00234052" w:rsidRDefault="00374901" w:rsidP="00374901">
      <w:pPr>
        <w:pStyle w:val="a4"/>
        <w:numPr>
          <w:ilvl w:val="1"/>
          <w:numId w:val="9"/>
        </w:numPr>
        <w:tabs>
          <w:tab w:val="left" w:pos="851"/>
        </w:tabs>
        <w:spacing w:before="1"/>
        <w:ind w:right="119"/>
        <w:jc w:val="both"/>
        <w:rPr>
          <w:sz w:val="28"/>
          <w:lang w:val="ru-RU"/>
        </w:rPr>
      </w:pPr>
      <w:r w:rsidRPr="00374901">
        <w:rPr>
          <w:sz w:val="28"/>
          <w:lang w:val="ru-RU"/>
        </w:rPr>
        <w:lastRenderedPageBreak/>
        <w:t xml:space="preserve">1.9. </w:t>
      </w:r>
      <w:r w:rsidR="00811ACF" w:rsidRPr="00374901">
        <w:rPr>
          <w:sz w:val="28"/>
          <w:lang w:val="ru-RU"/>
        </w:rPr>
        <w:t>Информационным партнером Конкурса</w:t>
      </w:r>
      <w:r w:rsidR="00811ACF" w:rsidRPr="00374901">
        <w:rPr>
          <w:sz w:val="28"/>
          <w:lang w:val="ru-RU"/>
        </w:rPr>
        <w:t xml:space="preserve"> </w:t>
      </w:r>
      <w:r w:rsidR="00811ACF" w:rsidRPr="00374901">
        <w:rPr>
          <w:sz w:val="28"/>
          <w:lang w:val="ru-RU"/>
        </w:rPr>
        <w:t>определено</w:t>
      </w:r>
      <w:r w:rsidR="00811ACF" w:rsidRPr="00374901">
        <w:rPr>
          <w:sz w:val="28"/>
          <w:lang w:val="ru-RU"/>
        </w:rPr>
        <w:t xml:space="preserve"> Смоленское областное государственное унитарное предприятие «</w:t>
      </w:r>
      <w:r>
        <w:rPr>
          <w:sz w:val="28"/>
          <w:lang w:val="ru-RU"/>
        </w:rPr>
        <w:t>Редакция газеты «Знамя труда» - Кардымово</w:t>
      </w:r>
      <w:r w:rsidR="00811ACF" w:rsidRPr="00374901">
        <w:rPr>
          <w:sz w:val="28"/>
          <w:lang w:val="ru-RU"/>
        </w:rPr>
        <w:t xml:space="preserve">». </w:t>
      </w:r>
    </w:p>
    <w:p w:rsidR="00374901" w:rsidRDefault="00374901" w:rsidP="00374901">
      <w:pPr>
        <w:tabs>
          <w:tab w:val="left" w:pos="851"/>
        </w:tabs>
        <w:spacing w:before="1"/>
        <w:ind w:right="119"/>
        <w:jc w:val="both"/>
        <w:rPr>
          <w:sz w:val="28"/>
          <w:lang w:val="ru-RU"/>
        </w:rPr>
      </w:pPr>
    </w:p>
    <w:p w:rsidR="00234052" w:rsidRPr="00374901" w:rsidRDefault="00811ACF">
      <w:pPr>
        <w:pStyle w:val="Heading1"/>
        <w:numPr>
          <w:ilvl w:val="0"/>
          <w:numId w:val="9"/>
        </w:numPr>
        <w:tabs>
          <w:tab w:val="left" w:pos="1107"/>
        </w:tabs>
        <w:spacing w:before="49"/>
        <w:ind w:hanging="283"/>
      </w:pPr>
      <w:r w:rsidRPr="00374901">
        <w:t>Цели и задачи</w:t>
      </w:r>
      <w:r w:rsidRPr="00374901">
        <w:rPr>
          <w:spacing w:val="-17"/>
        </w:rPr>
        <w:t xml:space="preserve"> </w:t>
      </w:r>
      <w:r w:rsidRPr="00374901">
        <w:t>Конкурса.</w:t>
      </w:r>
    </w:p>
    <w:p w:rsidR="00234052" w:rsidRDefault="00234052">
      <w:pPr>
        <w:pStyle w:val="a3"/>
        <w:spacing w:before="5"/>
        <w:ind w:left="0" w:firstLine="0"/>
        <w:rPr>
          <w:b/>
          <w:sz w:val="27"/>
        </w:rPr>
      </w:pPr>
    </w:p>
    <w:p w:rsidR="00234052" w:rsidRDefault="00374901" w:rsidP="0020370A">
      <w:pPr>
        <w:pStyle w:val="a4"/>
        <w:numPr>
          <w:ilvl w:val="1"/>
          <w:numId w:val="9"/>
        </w:numPr>
        <w:tabs>
          <w:tab w:val="left" w:pos="851"/>
        </w:tabs>
        <w:spacing w:before="1"/>
        <w:ind w:right="118"/>
        <w:jc w:val="both"/>
        <w:rPr>
          <w:sz w:val="28"/>
          <w:lang w:val="ru-RU"/>
        </w:rPr>
      </w:pPr>
      <w:r>
        <w:rPr>
          <w:sz w:val="28"/>
          <w:lang w:val="ru-RU"/>
        </w:rPr>
        <w:t>2.1.</w:t>
      </w:r>
      <w:r w:rsidR="0020370A">
        <w:rPr>
          <w:sz w:val="28"/>
          <w:lang w:val="ru-RU"/>
        </w:rPr>
        <w:t xml:space="preserve"> </w:t>
      </w:r>
      <w:r w:rsidR="00811ACF" w:rsidRPr="00DA40CC">
        <w:rPr>
          <w:sz w:val="28"/>
          <w:lang w:val="ru-RU"/>
        </w:rPr>
        <w:t xml:space="preserve">Конкурс «Знаете, каким он парнем был», посвященный 55-летию со дня полета Ю.А. Гагарина в космос, проводится </w:t>
      </w:r>
      <w:r w:rsidR="00811ACF" w:rsidRPr="00DA40CC">
        <w:rPr>
          <w:sz w:val="28"/>
          <w:lang w:val="ru-RU"/>
        </w:rPr>
        <w:t>в целях поддержки творческих коллективов, талантливых жителей области, ведущих активную социальную</w:t>
      </w:r>
      <w:r w:rsidR="00811ACF" w:rsidRPr="00DA40CC">
        <w:rPr>
          <w:spacing w:val="-11"/>
          <w:sz w:val="28"/>
          <w:lang w:val="ru-RU"/>
        </w:rPr>
        <w:t xml:space="preserve"> </w:t>
      </w:r>
      <w:r w:rsidR="00811ACF" w:rsidRPr="00DA40CC">
        <w:rPr>
          <w:sz w:val="28"/>
          <w:lang w:val="ru-RU"/>
        </w:rPr>
        <w:t>жизнь.</w:t>
      </w:r>
    </w:p>
    <w:p w:rsidR="00234052" w:rsidRPr="00D704B3" w:rsidRDefault="00D704B3" w:rsidP="00D704B3">
      <w:pPr>
        <w:pStyle w:val="a4"/>
        <w:numPr>
          <w:ilvl w:val="1"/>
          <w:numId w:val="9"/>
        </w:numPr>
        <w:tabs>
          <w:tab w:val="left" w:pos="851"/>
        </w:tabs>
        <w:spacing w:before="1"/>
        <w:ind w:right="117"/>
        <w:jc w:val="both"/>
        <w:rPr>
          <w:sz w:val="28"/>
          <w:lang w:val="ru-RU"/>
        </w:rPr>
      </w:pPr>
      <w:r w:rsidRPr="00D704B3">
        <w:rPr>
          <w:sz w:val="28"/>
          <w:lang w:val="ru-RU"/>
        </w:rPr>
        <w:t xml:space="preserve">2.2. </w:t>
      </w:r>
      <w:r w:rsidR="00811ACF" w:rsidRPr="00D704B3">
        <w:rPr>
          <w:sz w:val="28"/>
          <w:lang w:val="ru-RU"/>
        </w:rPr>
        <w:t>Основные задачи Конк</w:t>
      </w:r>
      <w:r w:rsidR="00811ACF" w:rsidRPr="00D704B3">
        <w:rPr>
          <w:sz w:val="28"/>
          <w:lang w:val="ru-RU"/>
        </w:rPr>
        <w:t>урса – сохранение и увековечение памяти о первом космонавте Земли Ю.А. Гагарине; воспитание у смолян чувства патриотизма и гордости за Смоленскую область, давшую миру первопроходца космоса; привитие на примере жизни Ю.А. Гагарина молодым смолянам жизненных</w:t>
      </w:r>
      <w:r w:rsidR="00811ACF" w:rsidRPr="00D704B3">
        <w:rPr>
          <w:sz w:val="28"/>
          <w:lang w:val="ru-RU"/>
        </w:rPr>
        <w:t xml:space="preserve"> идеалов и ценностей.</w:t>
      </w:r>
    </w:p>
    <w:p w:rsidR="00234052" w:rsidRPr="00DA40CC" w:rsidRDefault="00234052">
      <w:pPr>
        <w:pStyle w:val="a3"/>
        <w:spacing w:before="4"/>
        <w:ind w:left="0" w:firstLine="0"/>
        <w:rPr>
          <w:lang w:val="ru-RU"/>
        </w:rPr>
      </w:pPr>
    </w:p>
    <w:p w:rsidR="00234052" w:rsidRDefault="00811ACF">
      <w:pPr>
        <w:pStyle w:val="Heading1"/>
        <w:numPr>
          <w:ilvl w:val="0"/>
          <w:numId w:val="9"/>
        </w:numPr>
        <w:tabs>
          <w:tab w:val="left" w:pos="1107"/>
        </w:tabs>
        <w:ind w:hanging="283"/>
      </w:pPr>
      <w:r>
        <w:t>Порядок проведения</w:t>
      </w:r>
      <w:r>
        <w:rPr>
          <w:spacing w:val="-22"/>
        </w:rPr>
        <w:t xml:space="preserve"> </w:t>
      </w:r>
      <w:r>
        <w:t>Конкурса.</w:t>
      </w:r>
    </w:p>
    <w:p w:rsidR="00234052" w:rsidRDefault="00234052">
      <w:pPr>
        <w:pStyle w:val="a3"/>
        <w:spacing w:before="5"/>
        <w:ind w:left="0" w:firstLine="0"/>
        <w:rPr>
          <w:b/>
          <w:sz w:val="27"/>
        </w:rPr>
      </w:pPr>
    </w:p>
    <w:p w:rsidR="00234052" w:rsidRPr="00DA40CC" w:rsidRDefault="00D704B3" w:rsidP="00D704B3">
      <w:pPr>
        <w:pStyle w:val="a4"/>
        <w:numPr>
          <w:ilvl w:val="1"/>
          <w:numId w:val="9"/>
        </w:numPr>
        <w:tabs>
          <w:tab w:val="left" w:pos="851"/>
        </w:tabs>
        <w:spacing w:before="1" w:line="322" w:lineRule="exact"/>
        <w:rPr>
          <w:sz w:val="28"/>
          <w:lang w:val="ru-RU"/>
        </w:rPr>
      </w:pPr>
      <w:r>
        <w:rPr>
          <w:sz w:val="28"/>
          <w:lang w:val="ru-RU"/>
        </w:rPr>
        <w:t xml:space="preserve">3.1. </w:t>
      </w:r>
      <w:r w:rsidR="00811ACF" w:rsidRPr="00DA40CC">
        <w:rPr>
          <w:sz w:val="28"/>
          <w:lang w:val="ru-RU"/>
        </w:rPr>
        <w:t>Конкурс проводится в следующих номинациях: «Вокал»;</w:t>
      </w:r>
      <w:r w:rsidR="00811ACF" w:rsidRPr="00DA40CC">
        <w:rPr>
          <w:spacing w:val="28"/>
          <w:sz w:val="28"/>
          <w:lang w:val="ru-RU"/>
        </w:rPr>
        <w:t xml:space="preserve"> </w:t>
      </w:r>
      <w:r w:rsidR="00811ACF" w:rsidRPr="00DA40CC">
        <w:rPr>
          <w:sz w:val="28"/>
          <w:lang w:val="ru-RU"/>
        </w:rPr>
        <w:t>«Хореография»;</w:t>
      </w:r>
    </w:p>
    <w:p w:rsidR="00234052" w:rsidRDefault="00811ACF">
      <w:pPr>
        <w:pStyle w:val="a3"/>
        <w:tabs>
          <w:tab w:val="left" w:pos="2349"/>
          <w:tab w:val="left" w:pos="4504"/>
          <w:tab w:val="left" w:pos="6539"/>
          <w:tab w:val="left" w:pos="8594"/>
        </w:tabs>
        <w:spacing w:line="242" w:lineRule="auto"/>
        <w:ind w:right="119" w:firstLine="0"/>
        <w:rPr>
          <w:lang w:val="ru-RU"/>
        </w:rPr>
      </w:pPr>
      <w:r w:rsidRPr="00DA40CC">
        <w:rPr>
          <w:lang w:val="ru-RU"/>
        </w:rPr>
        <w:t>«Фотография»;</w:t>
      </w:r>
      <w:r w:rsidRPr="00DA40CC">
        <w:rPr>
          <w:lang w:val="ru-RU"/>
        </w:rPr>
        <w:tab/>
        <w:t>«Литература»;</w:t>
      </w:r>
      <w:r w:rsidRPr="00DA40CC">
        <w:rPr>
          <w:lang w:val="ru-RU"/>
        </w:rPr>
        <w:tab/>
        <w:t>«Спортивные</w:t>
      </w:r>
      <w:r w:rsidRPr="00DA40CC">
        <w:rPr>
          <w:lang w:val="ru-RU"/>
        </w:rPr>
        <w:tab/>
        <w:t>достижения»,</w:t>
      </w:r>
      <w:r w:rsidRPr="00DA40CC">
        <w:rPr>
          <w:lang w:val="ru-RU"/>
        </w:rPr>
        <w:tab/>
        <w:t>«Техническое творчество».</w:t>
      </w:r>
    </w:p>
    <w:p w:rsidR="00234052" w:rsidRPr="00DA40CC" w:rsidRDefault="00D704B3" w:rsidP="00D704B3">
      <w:pPr>
        <w:pStyle w:val="a3"/>
        <w:tabs>
          <w:tab w:val="left" w:pos="2349"/>
          <w:tab w:val="left" w:pos="4504"/>
          <w:tab w:val="left" w:pos="6539"/>
          <w:tab w:val="left" w:pos="8594"/>
        </w:tabs>
        <w:spacing w:line="242" w:lineRule="auto"/>
        <w:ind w:right="119" w:firstLine="739"/>
        <w:jc w:val="both"/>
        <w:rPr>
          <w:lang w:val="ru-RU"/>
        </w:rPr>
      </w:pPr>
      <w:r>
        <w:rPr>
          <w:lang w:val="ru-RU"/>
        </w:rPr>
        <w:t xml:space="preserve">3.2. </w:t>
      </w:r>
      <w:r w:rsidR="00811ACF" w:rsidRPr="00DA40CC">
        <w:rPr>
          <w:lang w:val="ru-RU"/>
        </w:rPr>
        <w:t xml:space="preserve">Конкурс проводится в срок с </w:t>
      </w:r>
      <w:r>
        <w:rPr>
          <w:lang w:val="ru-RU"/>
        </w:rPr>
        <w:t>15</w:t>
      </w:r>
      <w:r w:rsidR="00811ACF" w:rsidRPr="00DA40CC">
        <w:rPr>
          <w:lang w:val="ru-RU"/>
        </w:rPr>
        <w:t xml:space="preserve"> </w:t>
      </w:r>
      <w:r>
        <w:rPr>
          <w:lang w:val="ru-RU"/>
        </w:rPr>
        <w:t>февраля</w:t>
      </w:r>
      <w:r w:rsidR="00811ACF" w:rsidRPr="00DA40CC">
        <w:rPr>
          <w:lang w:val="ru-RU"/>
        </w:rPr>
        <w:t xml:space="preserve"> по 12 </w:t>
      </w:r>
      <w:r>
        <w:rPr>
          <w:lang w:val="ru-RU"/>
        </w:rPr>
        <w:t>марта</w:t>
      </w:r>
      <w:r w:rsidR="00811ACF" w:rsidRPr="00DA40CC">
        <w:rPr>
          <w:lang w:val="ru-RU"/>
        </w:rPr>
        <w:t xml:space="preserve"> 2016 года</w:t>
      </w:r>
      <w:r>
        <w:rPr>
          <w:lang w:val="ru-RU"/>
        </w:rPr>
        <w:t xml:space="preserve"> (районный этап)</w:t>
      </w:r>
      <w:r w:rsidR="00811ACF" w:rsidRPr="00DA40CC">
        <w:rPr>
          <w:lang w:val="ru-RU"/>
        </w:rPr>
        <w:t xml:space="preserve"> и состоит из двух этапов – районн</w:t>
      </w:r>
      <w:r>
        <w:rPr>
          <w:lang w:val="ru-RU"/>
        </w:rPr>
        <w:t>ы</w:t>
      </w:r>
      <w:r w:rsidR="00811ACF" w:rsidRPr="00DA40CC">
        <w:rPr>
          <w:lang w:val="ru-RU"/>
        </w:rPr>
        <w:t>й и областной. Форма организации и порядок проведения определяются районным</w:t>
      </w:r>
      <w:r w:rsidR="00811ACF" w:rsidRPr="00DA40CC">
        <w:rPr>
          <w:lang w:val="ru-RU"/>
        </w:rPr>
        <w:t xml:space="preserve"> организационным</w:t>
      </w:r>
      <w:r w:rsidR="00811ACF" w:rsidRPr="00DA40CC">
        <w:rPr>
          <w:lang w:val="ru-RU"/>
        </w:rPr>
        <w:t xml:space="preserve"> комитет</w:t>
      </w:r>
      <w:r>
        <w:rPr>
          <w:lang w:val="ru-RU"/>
        </w:rPr>
        <w:t>ом</w:t>
      </w:r>
      <w:r w:rsidR="00811ACF" w:rsidRPr="00DA40CC">
        <w:rPr>
          <w:lang w:val="ru-RU"/>
        </w:rPr>
        <w:t xml:space="preserve"> и жюри конкурса. Итоги районн</w:t>
      </w:r>
      <w:r>
        <w:rPr>
          <w:lang w:val="ru-RU"/>
        </w:rPr>
        <w:t>ого</w:t>
      </w:r>
      <w:r w:rsidR="00811ACF" w:rsidRPr="00DA40CC">
        <w:rPr>
          <w:lang w:val="ru-RU"/>
        </w:rPr>
        <w:t xml:space="preserve"> этап</w:t>
      </w:r>
      <w:r>
        <w:rPr>
          <w:lang w:val="ru-RU"/>
        </w:rPr>
        <w:t>а</w:t>
      </w:r>
      <w:r w:rsidR="00811ACF" w:rsidRPr="00DA40CC">
        <w:rPr>
          <w:lang w:val="ru-RU"/>
        </w:rPr>
        <w:t xml:space="preserve"> Конкурса подводят</w:t>
      </w:r>
      <w:r w:rsidR="00811ACF" w:rsidRPr="00DA40CC">
        <w:rPr>
          <w:lang w:val="ru-RU"/>
        </w:rPr>
        <w:t>ся не позднее, чем за 7 дней до подведения итогов областного</w:t>
      </w:r>
      <w:r w:rsidR="00811ACF" w:rsidRPr="00DA40CC">
        <w:rPr>
          <w:spacing w:val="-11"/>
          <w:lang w:val="ru-RU"/>
        </w:rPr>
        <w:t xml:space="preserve"> </w:t>
      </w:r>
      <w:r w:rsidR="00811ACF" w:rsidRPr="00DA40CC">
        <w:rPr>
          <w:lang w:val="ru-RU"/>
        </w:rPr>
        <w:t>этапа.</w:t>
      </w:r>
    </w:p>
    <w:p w:rsidR="00234052" w:rsidRPr="00D704B3" w:rsidRDefault="00811ACF" w:rsidP="002F5937">
      <w:pPr>
        <w:pStyle w:val="a4"/>
        <w:numPr>
          <w:ilvl w:val="0"/>
          <w:numId w:val="8"/>
        </w:numPr>
        <w:tabs>
          <w:tab w:val="left" w:pos="1035"/>
        </w:tabs>
        <w:spacing w:line="318" w:lineRule="exact"/>
        <w:ind w:right="174" w:firstLine="711"/>
        <w:jc w:val="both"/>
        <w:rPr>
          <w:sz w:val="28"/>
          <w:lang w:val="ru-RU"/>
        </w:rPr>
      </w:pPr>
      <w:r w:rsidRPr="002F5937">
        <w:rPr>
          <w:b/>
          <w:sz w:val="28"/>
          <w:lang w:val="ru-RU"/>
        </w:rPr>
        <w:t>номинация «Вокал»:</w:t>
      </w:r>
      <w:r w:rsidRPr="00D704B3">
        <w:rPr>
          <w:sz w:val="28"/>
          <w:lang w:val="ru-RU"/>
        </w:rPr>
        <w:t xml:space="preserve"> </w:t>
      </w:r>
      <w:r w:rsidR="00D704B3" w:rsidRPr="00D704B3">
        <w:rPr>
          <w:sz w:val="28"/>
          <w:lang w:val="ru-RU"/>
        </w:rPr>
        <w:t>2</w:t>
      </w:r>
      <w:r w:rsidR="00D704B3">
        <w:rPr>
          <w:sz w:val="28"/>
          <w:lang w:val="ru-RU"/>
        </w:rPr>
        <w:t>-</w:t>
      </w:r>
      <w:r w:rsidR="00D704B3" w:rsidRPr="00D704B3">
        <w:rPr>
          <w:sz w:val="28"/>
          <w:lang w:val="ru-RU"/>
        </w:rPr>
        <w:t>12 марта</w:t>
      </w:r>
      <w:r w:rsidR="00D704B3">
        <w:rPr>
          <w:sz w:val="28"/>
          <w:lang w:val="ru-RU"/>
        </w:rPr>
        <w:t xml:space="preserve"> районный этап, </w:t>
      </w:r>
      <w:r w:rsidRPr="00D704B3">
        <w:rPr>
          <w:sz w:val="28"/>
          <w:lang w:val="ru-RU"/>
        </w:rPr>
        <w:t>18</w:t>
      </w:r>
      <w:r w:rsidRPr="00D704B3">
        <w:rPr>
          <w:sz w:val="28"/>
          <w:lang w:val="ru-RU"/>
        </w:rPr>
        <w:t>–</w:t>
      </w:r>
      <w:r w:rsidRPr="00D704B3">
        <w:rPr>
          <w:sz w:val="28"/>
          <w:lang w:val="ru-RU"/>
        </w:rPr>
        <w:t>24</w:t>
      </w:r>
      <w:r w:rsidRPr="00D704B3">
        <w:rPr>
          <w:spacing w:val="-11"/>
          <w:sz w:val="28"/>
          <w:lang w:val="ru-RU"/>
        </w:rPr>
        <w:t xml:space="preserve"> </w:t>
      </w:r>
      <w:r w:rsidRPr="00D704B3">
        <w:rPr>
          <w:sz w:val="28"/>
          <w:lang w:val="ru-RU"/>
        </w:rPr>
        <w:t>марта</w:t>
      </w:r>
      <w:r w:rsidR="00D704B3">
        <w:rPr>
          <w:sz w:val="28"/>
          <w:lang w:val="ru-RU"/>
        </w:rPr>
        <w:t xml:space="preserve"> областной этап</w:t>
      </w:r>
      <w:r w:rsidRPr="00D704B3">
        <w:rPr>
          <w:sz w:val="28"/>
          <w:lang w:val="ru-RU"/>
        </w:rPr>
        <w:t>;</w:t>
      </w:r>
    </w:p>
    <w:p w:rsidR="00234052" w:rsidRPr="00DA40CC" w:rsidRDefault="00D704B3" w:rsidP="002F5937">
      <w:pPr>
        <w:pStyle w:val="a4"/>
        <w:numPr>
          <w:ilvl w:val="0"/>
          <w:numId w:val="8"/>
        </w:numPr>
        <w:tabs>
          <w:tab w:val="left" w:pos="993"/>
        </w:tabs>
        <w:ind w:right="174" w:firstLine="711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 w:rsidR="00811ACF" w:rsidRPr="002F5937">
        <w:rPr>
          <w:b/>
          <w:sz w:val="28"/>
          <w:lang w:val="ru-RU"/>
        </w:rPr>
        <w:t>номинация «Фотография»:</w:t>
      </w:r>
      <w:r w:rsidR="00811ACF" w:rsidRPr="00DA40CC">
        <w:rPr>
          <w:sz w:val="28"/>
          <w:lang w:val="ru-RU"/>
        </w:rPr>
        <w:t xml:space="preserve"> 18 марта. Конкурс в данной номинации проводится в один – областной –</w:t>
      </w:r>
      <w:r w:rsidR="00811ACF" w:rsidRPr="00DA40CC">
        <w:rPr>
          <w:spacing w:val="-10"/>
          <w:sz w:val="28"/>
          <w:lang w:val="ru-RU"/>
        </w:rPr>
        <w:t xml:space="preserve"> </w:t>
      </w:r>
      <w:r w:rsidR="00811ACF" w:rsidRPr="00DA40CC">
        <w:rPr>
          <w:sz w:val="28"/>
          <w:lang w:val="ru-RU"/>
        </w:rPr>
        <w:t>этап.</w:t>
      </w:r>
    </w:p>
    <w:p w:rsidR="00234052" w:rsidRPr="002F5937" w:rsidRDefault="00811ACF" w:rsidP="002F5937">
      <w:pPr>
        <w:pStyle w:val="a4"/>
        <w:numPr>
          <w:ilvl w:val="0"/>
          <w:numId w:val="8"/>
        </w:numPr>
        <w:tabs>
          <w:tab w:val="left" w:pos="426"/>
        </w:tabs>
        <w:spacing w:line="321" w:lineRule="exact"/>
        <w:ind w:left="0" w:right="174" w:firstLine="851"/>
        <w:jc w:val="both"/>
        <w:rPr>
          <w:sz w:val="28"/>
          <w:lang w:val="ru-RU"/>
        </w:rPr>
      </w:pPr>
      <w:r w:rsidRPr="002F5937">
        <w:rPr>
          <w:b/>
          <w:sz w:val="28"/>
          <w:lang w:val="ru-RU"/>
        </w:rPr>
        <w:t>номинация «Литература»:</w:t>
      </w:r>
      <w:r w:rsidRPr="002F5937">
        <w:rPr>
          <w:sz w:val="28"/>
          <w:lang w:val="ru-RU"/>
        </w:rPr>
        <w:t xml:space="preserve"> </w:t>
      </w:r>
      <w:r w:rsidR="002F5937" w:rsidRPr="00D704B3">
        <w:rPr>
          <w:sz w:val="28"/>
          <w:lang w:val="ru-RU"/>
        </w:rPr>
        <w:t>2</w:t>
      </w:r>
      <w:r w:rsidR="002F5937">
        <w:rPr>
          <w:sz w:val="28"/>
          <w:lang w:val="ru-RU"/>
        </w:rPr>
        <w:t>-</w:t>
      </w:r>
      <w:r w:rsidR="002F5937" w:rsidRPr="00D704B3">
        <w:rPr>
          <w:sz w:val="28"/>
          <w:lang w:val="ru-RU"/>
        </w:rPr>
        <w:t>12 марта</w:t>
      </w:r>
      <w:r w:rsidR="002F5937">
        <w:rPr>
          <w:sz w:val="28"/>
          <w:lang w:val="ru-RU"/>
        </w:rPr>
        <w:t xml:space="preserve"> районный этап, </w:t>
      </w:r>
      <w:r w:rsidRPr="002F5937">
        <w:rPr>
          <w:sz w:val="28"/>
          <w:lang w:val="ru-RU"/>
        </w:rPr>
        <w:t>24</w:t>
      </w:r>
      <w:r w:rsidRPr="002F5937">
        <w:rPr>
          <w:spacing w:val="-12"/>
          <w:sz w:val="28"/>
          <w:lang w:val="ru-RU"/>
        </w:rPr>
        <w:t xml:space="preserve"> </w:t>
      </w:r>
      <w:r w:rsidRPr="002F5937">
        <w:rPr>
          <w:sz w:val="28"/>
          <w:lang w:val="ru-RU"/>
        </w:rPr>
        <w:t>марта</w:t>
      </w:r>
      <w:r w:rsidR="002F5937">
        <w:rPr>
          <w:sz w:val="28"/>
          <w:lang w:val="ru-RU"/>
        </w:rPr>
        <w:t xml:space="preserve"> областной этап</w:t>
      </w:r>
      <w:r w:rsidRPr="002F5937">
        <w:rPr>
          <w:sz w:val="28"/>
          <w:lang w:val="ru-RU"/>
        </w:rPr>
        <w:t>;</w:t>
      </w:r>
    </w:p>
    <w:p w:rsidR="00234052" w:rsidRPr="002F5937" w:rsidRDefault="00811ACF" w:rsidP="002F5937">
      <w:pPr>
        <w:pStyle w:val="a4"/>
        <w:numPr>
          <w:ilvl w:val="0"/>
          <w:numId w:val="8"/>
        </w:numPr>
        <w:tabs>
          <w:tab w:val="left" w:pos="0"/>
        </w:tabs>
        <w:spacing w:line="322" w:lineRule="exact"/>
        <w:ind w:left="0" w:firstLine="709"/>
        <w:jc w:val="both"/>
        <w:rPr>
          <w:sz w:val="28"/>
          <w:lang w:val="ru-RU"/>
        </w:rPr>
      </w:pPr>
      <w:r w:rsidRPr="002F5937">
        <w:rPr>
          <w:b/>
          <w:sz w:val="28"/>
          <w:lang w:val="ru-RU"/>
        </w:rPr>
        <w:t>номинация «Хореография»:</w:t>
      </w:r>
      <w:r w:rsidRPr="002F5937">
        <w:rPr>
          <w:sz w:val="28"/>
          <w:lang w:val="ru-RU"/>
        </w:rPr>
        <w:t xml:space="preserve"> </w:t>
      </w:r>
      <w:r w:rsidR="002F5937" w:rsidRPr="00D704B3">
        <w:rPr>
          <w:sz w:val="28"/>
          <w:lang w:val="ru-RU"/>
        </w:rPr>
        <w:t>2</w:t>
      </w:r>
      <w:r w:rsidR="002F5937">
        <w:rPr>
          <w:sz w:val="28"/>
          <w:lang w:val="ru-RU"/>
        </w:rPr>
        <w:t>-</w:t>
      </w:r>
      <w:r w:rsidR="002F5937" w:rsidRPr="00D704B3">
        <w:rPr>
          <w:sz w:val="28"/>
          <w:lang w:val="ru-RU"/>
        </w:rPr>
        <w:t>12 марта</w:t>
      </w:r>
      <w:r w:rsidR="002F5937">
        <w:rPr>
          <w:sz w:val="28"/>
          <w:lang w:val="ru-RU"/>
        </w:rPr>
        <w:t xml:space="preserve"> районный этап, </w:t>
      </w:r>
      <w:r w:rsidR="002F5937" w:rsidRPr="002F5937">
        <w:rPr>
          <w:sz w:val="28"/>
          <w:lang w:val="ru-RU"/>
        </w:rPr>
        <w:t>2</w:t>
      </w:r>
      <w:r w:rsidR="002F5937">
        <w:rPr>
          <w:sz w:val="28"/>
          <w:lang w:val="ru-RU"/>
        </w:rPr>
        <w:t>4</w:t>
      </w:r>
      <w:r w:rsidRPr="002F5937">
        <w:rPr>
          <w:sz w:val="28"/>
          <w:lang w:val="ru-RU"/>
        </w:rPr>
        <w:t>–</w:t>
      </w:r>
      <w:r w:rsidRPr="002F5937">
        <w:rPr>
          <w:sz w:val="28"/>
          <w:lang w:val="ru-RU"/>
        </w:rPr>
        <w:t>30</w:t>
      </w:r>
      <w:r w:rsidRPr="002F5937">
        <w:rPr>
          <w:spacing w:val="-12"/>
          <w:sz w:val="28"/>
          <w:lang w:val="ru-RU"/>
        </w:rPr>
        <w:t xml:space="preserve"> </w:t>
      </w:r>
      <w:r w:rsidRPr="002F5937">
        <w:rPr>
          <w:sz w:val="28"/>
          <w:lang w:val="ru-RU"/>
        </w:rPr>
        <w:t>марта</w:t>
      </w:r>
      <w:r w:rsidR="002F5937">
        <w:rPr>
          <w:sz w:val="28"/>
          <w:lang w:val="ru-RU"/>
        </w:rPr>
        <w:t xml:space="preserve"> областной этап</w:t>
      </w:r>
      <w:r w:rsidRPr="002F5937">
        <w:rPr>
          <w:sz w:val="28"/>
          <w:lang w:val="ru-RU"/>
        </w:rPr>
        <w:t>;</w:t>
      </w:r>
    </w:p>
    <w:p w:rsidR="00234052" w:rsidRPr="00DA40CC" w:rsidRDefault="00811ACF">
      <w:pPr>
        <w:pStyle w:val="a4"/>
        <w:numPr>
          <w:ilvl w:val="0"/>
          <w:numId w:val="8"/>
        </w:numPr>
        <w:tabs>
          <w:tab w:val="left" w:pos="1179"/>
        </w:tabs>
        <w:ind w:right="123" w:firstLine="711"/>
        <w:jc w:val="both"/>
        <w:rPr>
          <w:sz w:val="28"/>
          <w:lang w:val="ru-RU"/>
        </w:rPr>
      </w:pPr>
      <w:r w:rsidRPr="002F5937">
        <w:rPr>
          <w:b/>
          <w:sz w:val="28"/>
          <w:lang w:val="ru-RU"/>
        </w:rPr>
        <w:t>номинация «Техническое творчество»:</w:t>
      </w:r>
      <w:r w:rsidRPr="00DA40CC">
        <w:rPr>
          <w:sz w:val="28"/>
          <w:lang w:val="ru-RU"/>
        </w:rPr>
        <w:t xml:space="preserve"> 24 марта. Конкурс в данной номинации проводится в один – областной –</w:t>
      </w:r>
      <w:r w:rsidRPr="00DA40CC">
        <w:rPr>
          <w:spacing w:val="-9"/>
          <w:sz w:val="28"/>
          <w:lang w:val="ru-RU"/>
        </w:rPr>
        <w:t xml:space="preserve"> </w:t>
      </w:r>
      <w:r w:rsidRPr="00DA40CC">
        <w:rPr>
          <w:sz w:val="28"/>
          <w:lang w:val="ru-RU"/>
        </w:rPr>
        <w:t>этап.</w:t>
      </w:r>
    </w:p>
    <w:p w:rsidR="00234052" w:rsidRPr="00DA40CC" w:rsidRDefault="00811ACF">
      <w:pPr>
        <w:pStyle w:val="a4"/>
        <w:numPr>
          <w:ilvl w:val="0"/>
          <w:numId w:val="8"/>
        </w:numPr>
        <w:tabs>
          <w:tab w:val="left" w:pos="1304"/>
        </w:tabs>
        <w:spacing w:before="4"/>
        <w:ind w:right="122" w:firstLine="711"/>
        <w:jc w:val="both"/>
        <w:rPr>
          <w:sz w:val="28"/>
          <w:lang w:val="ru-RU"/>
        </w:rPr>
      </w:pPr>
      <w:r w:rsidRPr="002F5937">
        <w:rPr>
          <w:b/>
          <w:sz w:val="28"/>
          <w:lang w:val="ru-RU"/>
        </w:rPr>
        <w:t>номинация «Спортивные достижения»:</w:t>
      </w:r>
      <w:r w:rsidRPr="00DA40CC">
        <w:rPr>
          <w:sz w:val="28"/>
          <w:lang w:val="ru-RU"/>
        </w:rPr>
        <w:t xml:space="preserve"> определение победителей проводится по мере проведения в Смоленской обл</w:t>
      </w:r>
      <w:r w:rsidRPr="00DA40CC">
        <w:rPr>
          <w:sz w:val="28"/>
          <w:lang w:val="ru-RU"/>
        </w:rPr>
        <w:t>асти спортивных соревнований и массовых физкультурных</w:t>
      </w:r>
      <w:r w:rsidRPr="00DA40CC">
        <w:rPr>
          <w:spacing w:val="-14"/>
          <w:sz w:val="28"/>
          <w:lang w:val="ru-RU"/>
        </w:rPr>
        <w:t xml:space="preserve"> </w:t>
      </w:r>
      <w:r w:rsidRPr="00DA40CC">
        <w:rPr>
          <w:sz w:val="28"/>
          <w:lang w:val="ru-RU"/>
        </w:rPr>
        <w:t>мероприятий.</w:t>
      </w:r>
    </w:p>
    <w:p w:rsidR="00234052" w:rsidRPr="004576DC" w:rsidRDefault="004576DC" w:rsidP="004576DC">
      <w:pPr>
        <w:pStyle w:val="a4"/>
        <w:numPr>
          <w:ilvl w:val="1"/>
          <w:numId w:val="9"/>
        </w:numPr>
        <w:tabs>
          <w:tab w:val="left" w:pos="709"/>
        </w:tabs>
        <w:spacing w:before="10"/>
        <w:ind w:left="0" w:right="123" w:firstLine="709"/>
        <w:jc w:val="both"/>
        <w:rPr>
          <w:sz w:val="27"/>
          <w:lang w:val="ru-RU"/>
        </w:rPr>
      </w:pPr>
      <w:r>
        <w:rPr>
          <w:sz w:val="28"/>
          <w:lang w:val="ru-RU"/>
        </w:rPr>
        <w:t xml:space="preserve">3.3. </w:t>
      </w:r>
      <w:r w:rsidR="00811ACF" w:rsidRPr="004576DC">
        <w:rPr>
          <w:sz w:val="28"/>
          <w:lang w:val="ru-RU"/>
        </w:rPr>
        <w:t>Подведение итогов</w:t>
      </w:r>
      <w:r w:rsidRPr="004576DC">
        <w:rPr>
          <w:sz w:val="28"/>
          <w:lang w:val="ru-RU"/>
        </w:rPr>
        <w:t xml:space="preserve"> районного</w:t>
      </w:r>
      <w:r w:rsidR="00811ACF" w:rsidRPr="004576DC">
        <w:rPr>
          <w:sz w:val="28"/>
          <w:lang w:val="ru-RU"/>
        </w:rPr>
        <w:t xml:space="preserve"> Конкурса</w:t>
      </w:r>
      <w:r w:rsidR="00811ACF" w:rsidRPr="004576DC">
        <w:rPr>
          <w:sz w:val="28"/>
          <w:lang w:val="ru-RU"/>
        </w:rPr>
        <w:t xml:space="preserve"> </w:t>
      </w:r>
      <w:r w:rsidR="00811ACF" w:rsidRPr="004576DC">
        <w:rPr>
          <w:sz w:val="28"/>
          <w:lang w:val="ru-RU"/>
        </w:rPr>
        <w:t>проводится 12 апреля</w:t>
      </w:r>
      <w:r w:rsidRPr="004576DC">
        <w:rPr>
          <w:sz w:val="28"/>
          <w:lang w:val="ru-RU"/>
        </w:rPr>
        <w:t>.</w:t>
      </w:r>
      <w:r w:rsidR="00811ACF" w:rsidRPr="004576DC">
        <w:rPr>
          <w:sz w:val="28"/>
          <w:lang w:val="ru-RU"/>
        </w:rPr>
        <w:t xml:space="preserve"> </w:t>
      </w:r>
    </w:p>
    <w:p w:rsidR="004576DC" w:rsidRPr="004576DC" w:rsidRDefault="004576DC" w:rsidP="004576DC">
      <w:pPr>
        <w:pStyle w:val="a4"/>
        <w:numPr>
          <w:ilvl w:val="1"/>
          <w:numId w:val="9"/>
        </w:numPr>
        <w:tabs>
          <w:tab w:val="left" w:pos="1323"/>
        </w:tabs>
        <w:spacing w:before="10"/>
        <w:ind w:left="0" w:right="123" w:firstLine="0"/>
        <w:jc w:val="both"/>
        <w:rPr>
          <w:sz w:val="27"/>
          <w:lang w:val="ru-RU"/>
        </w:rPr>
      </w:pPr>
    </w:p>
    <w:p w:rsidR="00234052" w:rsidRPr="004576DC" w:rsidRDefault="004576DC" w:rsidP="004576DC">
      <w:pPr>
        <w:pStyle w:val="a4"/>
        <w:numPr>
          <w:ilvl w:val="1"/>
          <w:numId w:val="9"/>
        </w:numPr>
        <w:tabs>
          <w:tab w:val="left" w:pos="0"/>
        </w:tabs>
        <w:spacing w:line="322" w:lineRule="exact"/>
        <w:ind w:left="0" w:right="527" w:firstLine="709"/>
        <w:jc w:val="both"/>
        <w:rPr>
          <w:b/>
          <w:sz w:val="28"/>
          <w:szCs w:val="28"/>
          <w:lang w:val="ru-RU"/>
        </w:rPr>
      </w:pPr>
      <w:r w:rsidRPr="004576DC">
        <w:rPr>
          <w:sz w:val="28"/>
          <w:lang w:val="ru-RU"/>
        </w:rPr>
        <w:t>3.4.</w:t>
      </w:r>
      <w:r w:rsidRPr="004576DC">
        <w:rPr>
          <w:b/>
          <w:sz w:val="28"/>
          <w:lang w:val="ru-RU"/>
        </w:rPr>
        <w:t xml:space="preserve"> </w:t>
      </w:r>
      <w:r w:rsidR="00811ACF" w:rsidRPr="004576DC">
        <w:rPr>
          <w:b/>
          <w:sz w:val="28"/>
          <w:lang w:val="ru-RU"/>
        </w:rPr>
        <w:t>Проведение  Конкурса  «Знаете,  каким  он  парнем  был</w:t>
      </w:r>
      <w:r w:rsidR="00811ACF" w:rsidRPr="004576DC">
        <w:rPr>
          <w:b/>
          <w:sz w:val="28"/>
          <w:lang w:val="ru-RU"/>
        </w:rPr>
        <w:t xml:space="preserve">»  в   </w:t>
      </w:r>
      <w:r w:rsidR="00811ACF" w:rsidRPr="004576DC">
        <w:rPr>
          <w:b/>
          <w:spacing w:val="48"/>
          <w:sz w:val="28"/>
          <w:lang w:val="ru-RU"/>
        </w:rPr>
        <w:t xml:space="preserve"> </w:t>
      </w:r>
      <w:r w:rsidR="00811ACF" w:rsidRPr="004576DC">
        <w:rPr>
          <w:b/>
          <w:sz w:val="28"/>
          <w:lang w:val="ru-RU"/>
        </w:rPr>
        <w:t>номинации</w:t>
      </w:r>
      <w:r w:rsidRPr="004576DC">
        <w:rPr>
          <w:b/>
          <w:sz w:val="28"/>
          <w:lang w:val="ru-RU"/>
        </w:rPr>
        <w:t xml:space="preserve"> </w:t>
      </w:r>
      <w:r w:rsidR="00811ACF" w:rsidRPr="004576DC">
        <w:rPr>
          <w:b/>
          <w:sz w:val="28"/>
          <w:szCs w:val="28"/>
          <w:lang w:val="ru-RU"/>
        </w:rPr>
        <w:t>«Вокал».</w:t>
      </w:r>
    </w:p>
    <w:p w:rsidR="00234052" w:rsidRPr="00DA40CC" w:rsidRDefault="00811ACF">
      <w:pPr>
        <w:pStyle w:val="a3"/>
        <w:spacing w:line="322" w:lineRule="exact"/>
        <w:ind w:left="823" w:right="527" w:firstLine="0"/>
        <w:rPr>
          <w:lang w:val="ru-RU"/>
        </w:rPr>
      </w:pPr>
      <w:r w:rsidRPr="00DA40CC">
        <w:rPr>
          <w:lang w:val="ru-RU"/>
        </w:rPr>
        <w:t>График проведения:</w:t>
      </w:r>
    </w:p>
    <w:p w:rsidR="00234052" w:rsidRPr="00DA40CC" w:rsidRDefault="00811ACF">
      <w:pPr>
        <w:pStyle w:val="a3"/>
        <w:spacing w:line="322" w:lineRule="exact"/>
        <w:ind w:left="823" w:right="527" w:firstLine="0"/>
        <w:rPr>
          <w:lang w:val="ru-RU"/>
        </w:rPr>
      </w:pPr>
      <w:r w:rsidRPr="00DA40CC">
        <w:rPr>
          <w:lang w:val="ru-RU"/>
        </w:rPr>
        <w:t>до 1 марта – сбор заявок в район</w:t>
      </w:r>
      <w:r w:rsidR="004576DC">
        <w:rPr>
          <w:lang w:val="ru-RU"/>
        </w:rPr>
        <w:t>е</w:t>
      </w:r>
      <w:r w:rsidRPr="00DA40CC">
        <w:rPr>
          <w:lang w:val="ru-RU"/>
        </w:rPr>
        <w:t>;</w:t>
      </w:r>
    </w:p>
    <w:p w:rsidR="004576DC" w:rsidRDefault="00811ACF">
      <w:pPr>
        <w:pStyle w:val="a3"/>
        <w:ind w:left="823" w:right="1991" w:firstLine="0"/>
        <w:rPr>
          <w:lang w:val="ru-RU"/>
        </w:rPr>
      </w:pPr>
      <w:r w:rsidRPr="00DA40CC">
        <w:rPr>
          <w:lang w:val="ru-RU"/>
        </w:rPr>
        <w:t>со 2 по 12 марта – проведение районн</w:t>
      </w:r>
      <w:r w:rsidR="004576DC">
        <w:rPr>
          <w:lang w:val="ru-RU"/>
        </w:rPr>
        <w:t>ого</w:t>
      </w:r>
      <w:r w:rsidRPr="00DA40CC">
        <w:rPr>
          <w:lang w:val="ru-RU"/>
        </w:rPr>
        <w:t xml:space="preserve"> </w:t>
      </w:r>
      <w:r w:rsidR="004576DC">
        <w:rPr>
          <w:lang w:val="ru-RU"/>
        </w:rPr>
        <w:t>этапа</w:t>
      </w:r>
      <w:r w:rsidRPr="00DA40CC">
        <w:rPr>
          <w:lang w:val="ru-RU"/>
        </w:rPr>
        <w:t xml:space="preserve">; </w:t>
      </w:r>
    </w:p>
    <w:p w:rsidR="00234052" w:rsidRDefault="00811ACF">
      <w:pPr>
        <w:pStyle w:val="a3"/>
        <w:ind w:left="823" w:right="1991" w:firstLine="0"/>
        <w:rPr>
          <w:lang w:val="ru-RU"/>
        </w:rPr>
      </w:pPr>
      <w:r w:rsidRPr="00DA40CC">
        <w:rPr>
          <w:lang w:val="ru-RU"/>
        </w:rPr>
        <w:t>18 – 24 марта – проведение областного этапа.</w:t>
      </w:r>
    </w:p>
    <w:p w:rsidR="00234052" w:rsidRPr="00DA40CC" w:rsidRDefault="004576DC" w:rsidP="004576DC">
      <w:pPr>
        <w:pStyle w:val="a3"/>
        <w:ind w:left="823" w:right="32" w:firstLine="0"/>
        <w:jc w:val="both"/>
        <w:rPr>
          <w:lang w:val="ru-RU"/>
        </w:rPr>
      </w:pPr>
      <w:r>
        <w:rPr>
          <w:lang w:val="ru-RU"/>
        </w:rPr>
        <w:t xml:space="preserve">3.4.1. </w:t>
      </w:r>
      <w:r w:rsidR="00811ACF" w:rsidRPr="00DA40CC">
        <w:rPr>
          <w:lang w:val="ru-RU"/>
        </w:rPr>
        <w:t>Подноминации: сольное пение, вокальные ансамбли</w:t>
      </w:r>
      <w:r>
        <w:rPr>
          <w:lang w:val="ru-RU"/>
        </w:rPr>
        <w:t xml:space="preserve"> </w:t>
      </w:r>
      <w:r w:rsidR="00811ACF" w:rsidRPr="00DA40CC">
        <w:rPr>
          <w:lang w:val="ru-RU"/>
        </w:rPr>
        <w:t>(дуэты, ансамбли до 10 человек), композиция (создание музыкальных</w:t>
      </w:r>
      <w:r w:rsidR="00811ACF" w:rsidRPr="00DA40CC">
        <w:rPr>
          <w:spacing w:val="-18"/>
          <w:lang w:val="ru-RU"/>
        </w:rPr>
        <w:t xml:space="preserve"> </w:t>
      </w:r>
      <w:r w:rsidR="00811ACF" w:rsidRPr="00DA40CC">
        <w:rPr>
          <w:lang w:val="ru-RU"/>
        </w:rPr>
        <w:t>произведений).</w:t>
      </w:r>
    </w:p>
    <w:p w:rsidR="00234052" w:rsidRDefault="004576DC" w:rsidP="004576DC">
      <w:pPr>
        <w:pStyle w:val="a4"/>
        <w:numPr>
          <w:ilvl w:val="2"/>
          <w:numId w:val="9"/>
        </w:numPr>
        <w:tabs>
          <w:tab w:val="left" w:pos="851"/>
        </w:tabs>
        <w:spacing w:line="318" w:lineRule="exact"/>
        <w:ind w:left="0" w:firstLine="709"/>
        <w:rPr>
          <w:sz w:val="28"/>
        </w:rPr>
      </w:pPr>
      <w:r>
        <w:rPr>
          <w:sz w:val="28"/>
          <w:lang w:val="ru-RU"/>
        </w:rPr>
        <w:lastRenderedPageBreak/>
        <w:t xml:space="preserve">3.4.2. </w:t>
      </w:r>
      <w:r w:rsidR="00811ACF">
        <w:rPr>
          <w:sz w:val="28"/>
        </w:rPr>
        <w:t>Категории</w:t>
      </w:r>
      <w:r w:rsidR="00811ACF">
        <w:rPr>
          <w:spacing w:val="-15"/>
          <w:sz w:val="28"/>
        </w:rPr>
        <w:t xml:space="preserve"> </w:t>
      </w:r>
      <w:r w:rsidR="00811ACF">
        <w:rPr>
          <w:sz w:val="28"/>
        </w:rPr>
        <w:t>участников:</w:t>
      </w:r>
    </w:p>
    <w:p w:rsidR="00234052" w:rsidRDefault="00811ACF">
      <w:pPr>
        <w:pStyle w:val="a4"/>
        <w:numPr>
          <w:ilvl w:val="0"/>
          <w:numId w:val="7"/>
        </w:numPr>
        <w:tabs>
          <w:tab w:val="left" w:pos="987"/>
        </w:tabs>
        <w:spacing w:line="322" w:lineRule="exact"/>
        <w:ind w:firstLine="711"/>
        <w:rPr>
          <w:sz w:val="28"/>
        </w:rPr>
      </w:pPr>
      <w:r>
        <w:rPr>
          <w:sz w:val="28"/>
        </w:rPr>
        <w:t>1 категория – до 17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  <w:r w:rsidR="004576DC">
        <w:rPr>
          <w:sz w:val="28"/>
          <w:lang w:val="ru-RU"/>
        </w:rPr>
        <w:t>;</w:t>
      </w:r>
    </w:p>
    <w:p w:rsidR="00234052" w:rsidRPr="004576DC" w:rsidRDefault="00811ACF">
      <w:pPr>
        <w:pStyle w:val="a4"/>
        <w:numPr>
          <w:ilvl w:val="0"/>
          <w:numId w:val="7"/>
        </w:numPr>
        <w:tabs>
          <w:tab w:val="left" w:pos="987"/>
        </w:tabs>
        <w:ind w:left="986" w:hanging="163"/>
        <w:rPr>
          <w:sz w:val="28"/>
        </w:rPr>
      </w:pPr>
      <w:r>
        <w:rPr>
          <w:sz w:val="28"/>
        </w:rPr>
        <w:t>2 категория – старше 17</w:t>
      </w:r>
      <w:r>
        <w:rPr>
          <w:spacing w:val="-4"/>
          <w:sz w:val="28"/>
        </w:rPr>
        <w:t xml:space="preserve"> </w:t>
      </w:r>
      <w:r>
        <w:rPr>
          <w:sz w:val="28"/>
        </w:rPr>
        <w:t>лет</w:t>
      </w:r>
      <w:r w:rsidR="004576DC">
        <w:rPr>
          <w:sz w:val="28"/>
          <w:lang w:val="ru-RU"/>
        </w:rPr>
        <w:t>.</w:t>
      </w:r>
    </w:p>
    <w:p w:rsidR="00234052" w:rsidRDefault="004576DC" w:rsidP="004576DC">
      <w:pPr>
        <w:tabs>
          <w:tab w:val="left" w:pos="987"/>
        </w:tabs>
        <w:ind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3.4.3. </w:t>
      </w:r>
      <w:r w:rsidR="00811ACF" w:rsidRPr="00DA40CC">
        <w:rPr>
          <w:sz w:val="28"/>
          <w:lang w:val="ru-RU"/>
        </w:rPr>
        <w:t>Участники Конкурса в каждой подноминаци</w:t>
      </w:r>
      <w:r w:rsidR="00811ACF" w:rsidRPr="00DA40CC">
        <w:rPr>
          <w:sz w:val="28"/>
          <w:lang w:val="ru-RU"/>
        </w:rPr>
        <w:t>и и возрастной категории выступают с одним произведением, длительностью не более 3</w:t>
      </w:r>
      <w:r w:rsidR="00811ACF" w:rsidRPr="00DA40CC">
        <w:rPr>
          <w:spacing w:val="-24"/>
          <w:sz w:val="28"/>
          <w:lang w:val="ru-RU"/>
        </w:rPr>
        <w:t xml:space="preserve"> </w:t>
      </w:r>
      <w:r w:rsidR="00811ACF" w:rsidRPr="00DA40CC">
        <w:rPr>
          <w:sz w:val="28"/>
          <w:lang w:val="ru-RU"/>
        </w:rPr>
        <w:t>минут.</w:t>
      </w:r>
    </w:p>
    <w:p w:rsidR="00234052" w:rsidRDefault="004576DC" w:rsidP="004576DC">
      <w:pPr>
        <w:tabs>
          <w:tab w:val="left" w:pos="987"/>
        </w:tabs>
        <w:ind w:firstLine="851"/>
        <w:jc w:val="both"/>
        <w:rPr>
          <w:sz w:val="28"/>
        </w:rPr>
      </w:pPr>
      <w:r>
        <w:rPr>
          <w:sz w:val="28"/>
          <w:lang w:val="ru-RU"/>
        </w:rPr>
        <w:t xml:space="preserve">3.4.4. </w:t>
      </w:r>
      <w:r w:rsidR="00811ACF">
        <w:rPr>
          <w:sz w:val="28"/>
        </w:rPr>
        <w:t>Критерии</w:t>
      </w:r>
      <w:r w:rsidR="00811ACF">
        <w:rPr>
          <w:spacing w:val="-7"/>
          <w:sz w:val="28"/>
        </w:rPr>
        <w:t xml:space="preserve"> </w:t>
      </w:r>
      <w:r w:rsidR="00811ACF">
        <w:rPr>
          <w:sz w:val="28"/>
        </w:rPr>
        <w:t>оценок:</w:t>
      </w:r>
    </w:p>
    <w:p w:rsidR="00234052" w:rsidRPr="00DA40CC" w:rsidRDefault="00811ACF">
      <w:pPr>
        <w:pStyle w:val="a4"/>
        <w:numPr>
          <w:ilvl w:val="0"/>
          <w:numId w:val="7"/>
        </w:numPr>
        <w:tabs>
          <w:tab w:val="left" w:pos="992"/>
        </w:tabs>
        <w:spacing w:before="4"/>
        <w:ind w:right="119" w:firstLine="711"/>
        <w:jc w:val="both"/>
        <w:rPr>
          <w:sz w:val="28"/>
          <w:lang w:val="ru-RU"/>
        </w:rPr>
      </w:pPr>
      <w:r w:rsidRPr="00DA40CC">
        <w:rPr>
          <w:sz w:val="28"/>
          <w:lang w:val="ru-RU"/>
        </w:rPr>
        <w:t>исполнительское мастерство и техника исполнения – диапазон, соответствие стилю, уровень сложности, оригинальность, соответствие репертуара возрастной категории и возможностям исполнителя, чувство ритма, умение пользоваться микрофоном;</w:t>
      </w:r>
    </w:p>
    <w:p w:rsidR="00234052" w:rsidRPr="00DA40CC" w:rsidRDefault="00811ACF">
      <w:pPr>
        <w:pStyle w:val="a4"/>
        <w:numPr>
          <w:ilvl w:val="0"/>
          <w:numId w:val="7"/>
        </w:numPr>
        <w:tabs>
          <w:tab w:val="left" w:pos="1126"/>
        </w:tabs>
        <w:ind w:right="122" w:firstLine="711"/>
        <w:jc w:val="both"/>
        <w:rPr>
          <w:sz w:val="28"/>
          <w:lang w:val="ru-RU"/>
        </w:rPr>
      </w:pPr>
      <w:r w:rsidRPr="00DA40CC">
        <w:rPr>
          <w:sz w:val="28"/>
          <w:lang w:val="ru-RU"/>
        </w:rPr>
        <w:t>артистизм – презентац</w:t>
      </w:r>
      <w:r w:rsidRPr="00DA40CC">
        <w:rPr>
          <w:sz w:val="28"/>
          <w:lang w:val="ru-RU"/>
        </w:rPr>
        <w:t>ия, контакт со зрителем, умение преподнести исполняемое произведение, дополнительные выразительные средства (подтанцовка и</w:t>
      </w:r>
      <w:r w:rsidRPr="00DA40CC">
        <w:rPr>
          <w:spacing w:val="-2"/>
          <w:sz w:val="28"/>
          <w:lang w:val="ru-RU"/>
        </w:rPr>
        <w:t xml:space="preserve"> </w:t>
      </w:r>
      <w:r w:rsidRPr="00DA40CC">
        <w:rPr>
          <w:sz w:val="28"/>
          <w:lang w:val="ru-RU"/>
        </w:rPr>
        <w:t>т.д.);</w:t>
      </w:r>
    </w:p>
    <w:p w:rsidR="00234052" w:rsidRDefault="00811ACF">
      <w:pPr>
        <w:pStyle w:val="a4"/>
        <w:numPr>
          <w:ilvl w:val="0"/>
          <w:numId w:val="7"/>
        </w:numPr>
        <w:tabs>
          <w:tab w:val="left" w:pos="987"/>
        </w:tabs>
        <w:spacing w:line="321" w:lineRule="exact"/>
        <w:ind w:left="986" w:hanging="163"/>
        <w:rPr>
          <w:sz w:val="28"/>
        </w:rPr>
      </w:pPr>
      <w:r>
        <w:rPr>
          <w:sz w:val="28"/>
        </w:rPr>
        <w:t>патриотическая направленность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композиций;</w:t>
      </w:r>
    </w:p>
    <w:p w:rsidR="00234052" w:rsidRDefault="00811ACF">
      <w:pPr>
        <w:pStyle w:val="a4"/>
        <w:numPr>
          <w:ilvl w:val="0"/>
          <w:numId w:val="7"/>
        </w:numPr>
        <w:tabs>
          <w:tab w:val="left" w:pos="987"/>
        </w:tabs>
        <w:spacing w:line="322" w:lineRule="exact"/>
        <w:ind w:left="986" w:hanging="163"/>
        <w:rPr>
          <w:sz w:val="28"/>
          <w:lang w:val="ru-RU"/>
        </w:rPr>
      </w:pPr>
      <w:r w:rsidRPr="00DA40CC">
        <w:rPr>
          <w:sz w:val="28"/>
          <w:lang w:val="ru-RU"/>
        </w:rPr>
        <w:t>имидж – самовыражение, костюм, реквизит,</w:t>
      </w:r>
      <w:r w:rsidRPr="00DA40CC">
        <w:rPr>
          <w:spacing w:val="-16"/>
          <w:sz w:val="28"/>
          <w:lang w:val="ru-RU"/>
        </w:rPr>
        <w:t xml:space="preserve"> </w:t>
      </w:r>
      <w:r w:rsidRPr="00DA40CC">
        <w:rPr>
          <w:sz w:val="28"/>
          <w:lang w:val="ru-RU"/>
        </w:rPr>
        <w:t>макияж.</w:t>
      </w:r>
    </w:p>
    <w:p w:rsidR="00234052" w:rsidRPr="004576DC" w:rsidRDefault="004576DC" w:rsidP="004576DC">
      <w:pPr>
        <w:pStyle w:val="a4"/>
        <w:numPr>
          <w:ilvl w:val="2"/>
          <w:numId w:val="9"/>
        </w:numPr>
        <w:tabs>
          <w:tab w:val="left" w:pos="987"/>
        </w:tabs>
        <w:spacing w:line="322" w:lineRule="exact"/>
        <w:ind w:left="1528" w:hanging="705"/>
        <w:rPr>
          <w:sz w:val="28"/>
        </w:rPr>
      </w:pPr>
      <w:r w:rsidRPr="004576DC">
        <w:rPr>
          <w:sz w:val="28"/>
          <w:lang w:val="ru-RU"/>
        </w:rPr>
        <w:t xml:space="preserve">3.4.5. </w:t>
      </w:r>
      <w:r w:rsidR="00811ACF" w:rsidRPr="004576DC">
        <w:rPr>
          <w:sz w:val="28"/>
        </w:rPr>
        <w:t>Технические</w:t>
      </w:r>
      <w:r w:rsidR="00811ACF" w:rsidRPr="004576DC">
        <w:rPr>
          <w:spacing w:val="-11"/>
          <w:sz w:val="28"/>
        </w:rPr>
        <w:t xml:space="preserve"> </w:t>
      </w:r>
      <w:r w:rsidR="00811ACF" w:rsidRPr="004576DC">
        <w:rPr>
          <w:sz w:val="28"/>
        </w:rPr>
        <w:t>требования:</w:t>
      </w:r>
    </w:p>
    <w:p w:rsidR="00234052" w:rsidRDefault="00811ACF">
      <w:pPr>
        <w:pStyle w:val="a3"/>
        <w:ind w:right="118" w:firstLine="710"/>
        <w:jc w:val="both"/>
        <w:rPr>
          <w:lang w:val="ru-RU"/>
        </w:rPr>
      </w:pPr>
      <w:r w:rsidRPr="00DA40CC">
        <w:rPr>
          <w:lang w:val="ru-RU"/>
        </w:rPr>
        <w:t>Участники н</w:t>
      </w:r>
      <w:r w:rsidRPr="00DA40CC">
        <w:rPr>
          <w:lang w:val="ru-RU"/>
        </w:rPr>
        <w:t xml:space="preserve">оминаций могут исполнять конкурсные </w:t>
      </w:r>
      <w:proofErr w:type="gramStart"/>
      <w:r w:rsidRPr="00DA40CC">
        <w:rPr>
          <w:lang w:val="ru-RU"/>
        </w:rPr>
        <w:t>произведения</w:t>
      </w:r>
      <w:proofErr w:type="gramEnd"/>
      <w:r w:rsidRPr="00DA40CC">
        <w:rPr>
          <w:lang w:val="ru-RU"/>
        </w:rPr>
        <w:t xml:space="preserve"> как с живым музыкальным сопровождением, так и под фонограмму «минус один» без бэк-вокала. За качество звучания фонограммы ответственность несет конкурсант. На районн</w:t>
      </w:r>
      <w:r w:rsidR="004576DC">
        <w:rPr>
          <w:lang w:val="ru-RU"/>
        </w:rPr>
        <w:t>ом</w:t>
      </w:r>
      <w:r w:rsidRPr="00DA40CC">
        <w:rPr>
          <w:lang w:val="ru-RU"/>
        </w:rPr>
        <w:t xml:space="preserve"> этап</w:t>
      </w:r>
      <w:r w:rsidR="004576DC">
        <w:rPr>
          <w:lang w:val="ru-RU"/>
        </w:rPr>
        <w:t>е</w:t>
      </w:r>
      <w:r w:rsidRPr="00DA40CC">
        <w:rPr>
          <w:lang w:val="ru-RU"/>
        </w:rPr>
        <w:t xml:space="preserve"> фонограмма передается непосредст</w:t>
      </w:r>
      <w:r w:rsidRPr="00DA40CC">
        <w:rPr>
          <w:lang w:val="ru-RU"/>
        </w:rPr>
        <w:t xml:space="preserve">венно организаторам </w:t>
      </w:r>
      <w:r w:rsidR="004576DC">
        <w:rPr>
          <w:lang w:val="ru-RU"/>
        </w:rPr>
        <w:t>этапа</w:t>
      </w:r>
      <w:r w:rsidRPr="00DA40CC">
        <w:rPr>
          <w:lang w:val="ru-RU"/>
        </w:rPr>
        <w:t xml:space="preserve">, на областном этапе Конкурса – отправляется на адрес электронной почты, </w:t>
      </w:r>
      <w:hyperlink r:id="rId5">
        <w:r>
          <w:rPr>
            <w:color w:val="0000FF"/>
            <w:u w:val="single" w:color="0000FF"/>
          </w:rPr>
          <w:t>konkurs</w:t>
        </w:r>
        <w:r w:rsidRPr="00DA40CC">
          <w:rPr>
            <w:color w:val="0000FF"/>
            <w:u w:val="single" w:color="0000FF"/>
            <w:lang w:val="ru-RU"/>
          </w:rPr>
          <w:t>.55</w:t>
        </w:r>
        <w:r>
          <w:rPr>
            <w:color w:val="0000FF"/>
            <w:u w:val="single" w:color="0000FF"/>
          </w:rPr>
          <w:t>let</w:t>
        </w:r>
        <w:r w:rsidRPr="00DA40CC">
          <w:rPr>
            <w:color w:val="0000FF"/>
            <w:u w:val="single" w:color="0000FF"/>
            <w:lang w:val="ru-RU"/>
          </w:rPr>
          <w:t>@</w:t>
        </w:r>
        <w:r>
          <w:rPr>
            <w:color w:val="0000FF"/>
            <w:u w:val="single" w:color="0000FF"/>
          </w:rPr>
          <w:t>gmail</w:t>
        </w:r>
        <w:r w:rsidRPr="00DA40CC">
          <w:rPr>
            <w:color w:val="0000FF"/>
            <w:u w:val="single" w:color="0000FF"/>
            <w:lang w:val="ru-RU"/>
          </w:rPr>
          <w:t>.</w:t>
        </w:r>
        <w:r>
          <w:rPr>
            <w:color w:val="0000FF"/>
            <w:u w:val="single" w:color="0000FF"/>
          </w:rPr>
          <w:t>com</w:t>
        </w:r>
        <w:r w:rsidRPr="00DA40CC">
          <w:rPr>
            <w:lang w:val="ru-RU"/>
          </w:rPr>
          <w:t>,</w:t>
        </w:r>
      </w:hyperlink>
      <w:r w:rsidRPr="00DA40CC">
        <w:rPr>
          <w:lang w:val="ru-RU"/>
        </w:rPr>
        <w:t xml:space="preserve"> не </w:t>
      </w:r>
      <w:proofErr w:type="gramStart"/>
      <w:r w:rsidRPr="00DA40CC">
        <w:rPr>
          <w:lang w:val="ru-RU"/>
        </w:rPr>
        <w:t>позднее</w:t>
      </w:r>
      <w:proofErr w:type="gramEnd"/>
      <w:r w:rsidRPr="00DA40CC">
        <w:rPr>
          <w:lang w:val="ru-RU"/>
        </w:rPr>
        <w:t xml:space="preserve"> чем за пять дней до даты проведения областного этапа. </w:t>
      </w:r>
      <w:r w:rsidRPr="004576DC">
        <w:rPr>
          <w:lang w:val="ru-RU"/>
        </w:rPr>
        <w:t>Фонограмма д</w:t>
      </w:r>
      <w:r w:rsidRPr="004576DC">
        <w:rPr>
          <w:lang w:val="ru-RU"/>
        </w:rPr>
        <w:t>олжна быть подписана «Фамилия_Имя_Название песни».</w:t>
      </w:r>
    </w:p>
    <w:p w:rsidR="00234052" w:rsidRDefault="004576DC" w:rsidP="004576DC">
      <w:pPr>
        <w:pStyle w:val="a3"/>
        <w:ind w:right="118" w:firstLine="710"/>
        <w:jc w:val="both"/>
        <w:rPr>
          <w:lang w:val="ru-RU"/>
        </w:rPr>
      </w:pPr>
      <w:r>
        <w:rPr>
          <w:lang w:val="ru-RU"/>
        </w:rPr>
        <w:t xml:space="preserve">3.4.6. </w:t>
      </w:r>
      <w:r w:rsidR="00811ACF" w:rsidRPr="00DA40CC">
        <w:rPr>
          <w:lang w:val="ru-RU"/>
        </w:rPr>
        <w:t>Участие в областном этапе Конкурса принимают победители районного этапа, определенные в каждой подноминации и возрастной категории. Заявки победителей на участие в областном этапе Конкурса Районный организ</w:t>
      </w:r>
      <w:r w:rsidR="00811ACF" w:rsidRPr="00DA40CC">
        <w:rPr>
          <w:lang w:val="ru-RU"/>
        </w:rPr>
        <w:t>ационный комитет направляет в региональную Конкурсную комиссию на адрес электронной почты</w:t>
      </w:r>
      <w:r w:rsidR="00811ACF" w:rsidRPr="00DA40CC">
        <w:rPr>
          <w:spacing w:val="-21"/>
          <w:lang w:val="ru-RU"/>
        </w:rPr>
        <w:t xml:space="preserve"> </w:t>
      </w:r>
      <w:hyperlink r:id="rId6">
        <w:r w:rsidR="00811ACF">
          <w:rPr>
            <w:color w:val="0000FF"/>
            <w:u w:val="single" w:color="0000FF"/>
          </w:rPr>
          <w:t>konkurs</w:t>
        </w:r>
        <w:r w:rsidR="00811ACF" w:rsidRPr="00DA40CC">
          <w:rPr>
            <w:color w:val="0000FF"/>
            <w:u w:val="single" w:color="0000FF"/>
            <w:lang w:val="ru-RU"/>
          </w:rPr>
          <w:t>.55</w:t>
        </w:r>
        <w:r w:rsidR="00811ACF">
          <w:rPr>
            <w:color w:val="0000FF"/>
            <w:u w:val="single" w:color="0000FF"/>
          </w:rPr>
          <w:t>let</w:t>
        </w:r>
        <w:r w:rsidR="00811ACF" w:rsidRPr="00DA40CC">
          <w:rPr>
            <w:color w:val="0000FF"/>
            <w:u w:val="single" w:color="0000FF"/>
            <w:lang w:val="ru-RU"/>
          </w:rPr>
          <w:t>@</w:t>
        </w:r>
        <w:r w:rsidR="00811ACF">
          <w:rPr>
            <w:color w:val="0000FF"/>
            <w:u w:val="single" w:color="0000FF"/>
          </w:rPr>
          <w:t>gmail</w:t>
        </w:r>
        <w:r w:rsidR="00811ACF" w:rsidRPr="00DA40CC">
          <w:rPr>
            <w:color w:val="0000FF"/>
            <w:u w:val="single" w:color="0000FF"/>
            <w:lang w:val="ru-RU"/>
          </w:rPr>
          <w:t>.</w:t>
        </w:r>
        <w:r w:rsidR="00811ACF">
          <w:rPr>
            <w:color w:val="0000FF"/>
            <w:u w:val="single" w:color="0000FF"/>
          </w:rPr>
          <w:t>com</w:t>
        </w:r>
        <w:r w:rsidR="00811ACF" w:rsidRPr="00DA40CC">
          <w:rPr>
            <w:lang w:val="ru-RU"/>
          </w:rPr>
          <w:t>.</w:t>
        </w:r>
      </w:hyperlink>
    </w:p>
    <w:p w:rsidR="00234052" w:rsidRPr="00DA40CC" w:rsidRDefault="004576DC" w:rsidP="004576DC">
      <w:pPr>
        <w:pStyle w:val="a3"/>
        <w:ind w:right="118" w:firstLine="710"/>
        <w:jc w:val="both"/>
        <w:rPr>
          <w:lang w:val="ru-RU"/>
        </w:rPr>
      </w:pPr>
      <w:r>
        <w:rPr>
          <w:lang w:val="ru-RU"/>
        </w:rPr>
        <w:t xml:space="preserve">3.4.7. </w:t>
      </w:r>
      <w:r w:rsidR="00811ACF" w:rsidRPr="00DA40CC">
        <w:rPr>
          <w:lang w:val="ru-RU"/>
        </w:rPr>
        <w:t>Победители областного этапа в номинации «Вокал» принимают участие в гала-концерте, на котором будут подводиться итоги Конкурса «Знаете, каким он парнем был», – 12 апреля 2016</w:t>
      </w:r>
      <w:r w:rsidR="00811ACF" w:rsidRPr="00DA40CC">
        <w:rPr>
          <w:spacing w:val="-3"/>
          <w:lang w:val="ru-RU"/>
        </w:rPr>
        <w:t xml:space="preserve"> </w:t>
      </w:r>
      <w:r w:rsidR="00811ACF" w:rsidRPr="00DA40CC">
        <w:rPr>
          <w:lang w:val="ru-RU"/>
        </w:rPr>
        <w:t>года.</w:t>
      </w:r>
    </w:p>
    <w:p w:rsidR="00234052" w:rsidRPr="00DA40CC" w:rsidRDefault="00234052">
      <w:pPr>
        <w:pStyle w:val="a3"/>
        <w:spacing w:before="10"/>
        <w:ind w:left="0" w:firstLine="0"/>
        <w:rPr>
          <w:sz w:val="27"/>
          <w:lang w:val="ru-RU"/>
        </w:rPr>
      </w:pPr>
    </w:p>
    <w:p w:rsidR="00234052" w:rsidRPr="004576DC" w:rsidRDefault="004576DC" w:rsidP="004576DC">
      <w:pPr>
        <w:pStyle w:val="a4"/>
        <w:numPr>
          <w:ilvl w:val="1"/>
          <w:numId w:val="6"/>
        </w:numPr>
        <w:tabs>
          <w:tab w:val="left" w:pos="709"/>
        </w:tabs>
        <w:spacing w:line="322" w:lineRule="exact"/>
        <w:ind w:left="0" w:right="174" w:firstLine="0"/>
        <w:jc w:val="both"/>
        <w:rPr>
          <w:b/>
          <w:sz w:val="28"/>
          <w:szCs w:val="28"/>
          <w:lang w:val="ru-RU"/>
        </w:rPr>
      </w:pPr>
      <w:r w:rsidRPr="004576DC">
        <w:rPr>
          <w:sz w:val="28"/>
          <w:lang w:val="ru-RU"/>
        </w:rPr>
        <w:t xml:space="preserve">3.5. </w:t>
      </w:r>
      <w:r w:rsidR="00811ACF" w:rsidRPr="004576DC">
        <w:rPr>
          <w:b/>
          <w:sz w:val="28"/>
          <w:lang w:val="ru-RU"/>
        </w:rPr>
        <w:t>Проведение  Конкурса  «Знаете,  каким  он  парнем  был»  в</w:t>
      </w:r>
      <w:r>
        <w:rPr>
          <w:b/>
          <w:sz w:val="28"/>
          <w:lang w:val="ru-RU"/>
        </w:rPr>
        <w:t xml:space="preserve"> н</w:t>
      </w:r>
      <w:r w:rsidR="00811ACF" w:rsidRPr="004576DC">
        <w:rPr>
          <w:b/>
          <w:sz w:val="28"/>
          <w:lang w:val="ru-RU"/>
        </w:rPr>
        <w:t>оминации</w:t>
      </w:r>
      <w:r w:rsidRPr="004576DC">
        <w:rPr>
          <w:b/>
          <w:sz w:val="28"/>
          <w:lang w:val="ru-RU"/>
        </w:rPr>
        <w:t xml:space="preserve"> </w:t>
      </w:r>
      <w:r w:rsidR="00811ACF" w:rsidRPr="004576DC">
        <w:rPr>
          <w:b/>
          <w:sz w:val="28"/>
          <w:szCs w:val="28"/>
          <w:lang w:val="ru-RU"/>
        </w:rPr>
        <w:t>«Х</w:t>
      </w:r>
      <w:r w:rsidR="00811ACF" w:rsidRPr="004576DC">
        <w:rPr>
          <w:b/>
          <w:sz w:val="28"/>
          <w:szCs w:val="28"/>
          <w:lang w:val="ru-RU"/>
        </w:rPr>
        <w:t>ореография»</w:t>
      </w:r>
      <w:r>
        <w:rPr>
          <w:b/>
          <w:sz w:val="28"/>
          <w:szCs w:val="28"/>
          <w:lang w:val="ru-RU"/>
        </w:rPr>
        <w:t>.</w:t>
      </w:r>
    </w:p>
    <w:p w:rsidR="00234052" w:rsidRPr="00DA40CC" w:rsidRDefault="00811ACF">
      <w:pPr>
        <w:pStyle w:val="a3"/>
        <w:spacing w:line="322" w:lineRule="exact"/>
        <w:ind w:left="823" w:right="527" w:firstLine="0"/>
        <w:rPr>
          <w:lang w:val="ru-RU"/>
        </w:rPr>
      </w:pPr>
      <w:r w:rsidRPr="00DA40CC">
        <w:rPr>
          <w:lang w:val="ru-RU"/>
        </w:rPr>
        <w:t>График проведения:</w:t>
      </w:r>
    </w:p>
    <w:p w:rsidR="00234052" w:rsidRPr="00DA40CC" w:rsidRDefault="00811ACF">
      <w:pPr>
        <w:pStyle w:val="a3"/>
        <w:spacing w:line="322" w:lineRule="exact"/>
        <w:ind w:left="823" w:right="527" w:firstLine="0"/>
        <w:rPr>
          <w:lang w:val="ru-RU"/>
        </w:rPr>
      </w:pPr>
      <w:r w:rsidRPr="00DA40CC">
        <w:rPr>
          <w:lang w:val="ru-RU"/>
        </w:rPr>
        <w:t>до 1 марта – сбор заявок в район</w:t>
      </w:r>
      <w:r w:rsidR="004576DC">
        <w:rPr>
          <w:lang w:val="ru-RU"/>
        </w:rPr>
        <w:t>е</w:t>
      </w:r>
      <w:r w:rsidRPr="00DA40CC">
        <w:rPr>
          <w:lang w:val="ru-RU"/>
        </w:rPr>
        <w:t>;</w:t>
      </w:r>
    </w:p>
    <w:p w:rsidR="00234052" w:rsidRPr="00DA40CC" w:rsidRDefault="00811ACF">
      <w:pPr>
        <w:pStyle w:val="a3"/>
        <w:spacing w:line="322" w:lineRule="exact"/>
        <w:ind w:left="823" w:right="527" w:firstLine="0"/>
        <w:rPr>
          <w:lang w:val="ru-RU"/>
        </w:rPr>
      </w:pPr>
      <w:r w:rsidRPr="00DA40CC">
        <w:rPr>
          <w:lang w:val="ru-RU"/>
        </w:rPr>
        <w:t>со 2 по 11 марта – проведение районн</w:t>
      </w:r>
      <w:r w:rsidR="004576DC">
        <w:rPr>
          <w:lang w:val="ru-RU"/>
        </w:rPr>
        <w:t>ого</w:t>
      </w:r>
      <w:r w:rsidRPr="00DA40CC">
        <w:rPr>
          <w:lang w:val="ru-RU"/>
        </w:rPr>
        <w:t xml:space="preserve"> этап</w:t>
      </w:r>
      <w:r w:rsidR="004576DC">
        <w:rPr>
          <w:lang w:val="ru-RU"/>
        </w:rPr>
        <w:t>а</w:t>
      </w:r>
      <w:r w:rsidRPr="00DA40CC">
        <w:rPr>
          <w:lang w:val="ru-RU"/>
        </w:rPr>
        <w:t>;</w:t>
      </w:r>
    </w:p>
    <w:p w:rsidR="004576DC" w:rsidRDefault="00811ACF" w:rsidP="004576DC">
      <w:pPr>
        <w:pStyle w:val="a3"/>
        <w:ind w:left="823" w:right="1072" w:firstLine="0"/>
        <w:rPr>
          <w:lang w:val="ru-RU"/>
        </w:rPr>
      </w:pPr>
      <w:r w:rsidRPr="00DA40CC">
        <w:rPr>
          <w:lang w:val="ru-RU"/>
        </w:rPr>
        <w:t>с 24 по 30 марта – проведение областного этапа</w:t>
      </w:r>
      <w:r w:rsidR="004576DC">
        <w:rPr>
          <w:lang w:val="ru-RU"/>
        </w:rPr>
        <w:t>.</w:t>
      </w:r>
      <w:r w:rsidRPr="00DA40CC">
        <w:rPr>
          <w:lang w:val="ru-RU"/>
        </w:rPr>
        <w:t xml:space="preserve"> </w:t>
      </w:r>
    </w:p>
    <w:p w:rsidR="00234052" w:rsidRDefault="004576DC" w:rsidP="004576DC">
      <w:pPr>
        <w:pStyle w:val="a3"/>
        <w:ind w:left="823" w:right="1072" w:firstLine="0"/>
        <w:rPr>
          <w:lang w:val="ru-RU"/>
        </w:rPr>
      </w:pPr>
      <w:r>
        <w:rPr>
          <w:lang w:val="ru-RU"/>
        </w:rPr>
        <w:t xml:space="preserve">3.5.1. </w:t>
      </w:r>
      <w:r w:rsidR="00811ACF" w:rsidRPr="00DA40CC">
        <w:rPr>
          <w:lang w:val="ru-RU"/>
        </w:rPr>
        <w:t xml:space="preserve">Подноминации: </w:t>
      </w:r>
      <w:r w:rsidR="00811ACF" w:rsidRPr="00DA40CC">
        <w:rPr>
          <w:lang w:val="ru-RU"/>
        </w:rPr>
        <w:t>«Эстрадный танец», «Народный</w:t>
      </w:r>
      <w:r w:rsidR="00811ACF" w:rsidRPr="00DA40CC">
        <w:rPr>
          <w:spacing w:val="-27"/>
          <w:lang w:val="ru-RU"/>
        </w:rPr>
        <w:t xml:space="preserve"> </w:t>
      </w:r>
      <w:r w:rsidR="00811ACF" w:rsidRPr="00DA40CC">
        <w:rPr>
          <w:lang w:val="ru-RU"/>
        </w:rPr>
        <w:t>танец».</w:t>
      </w:r>
    </w:p>
    <w:p w:rsidR="00234052" w:rsidRDefault="004576DC" w:rsidP="004576DC">
      <w:pPr>
        <w:pStyle w:val="a3"/>
        <w:ind w:left="823" w:right="1072" w:firstLine="0"/>
      </w:pPr>
      <w:r>
        <w:rPr>
          <w:lang w:val="ru-RU"/>
        </w:rPr>
        <w:t xml:space="preserve">3.5.2. </w:t>
      </w:r>
      <w:r w:rsidR="00811ACF">
        <w:t>Категории</w:t>
      </w:r>
      <w:r w:rsidR="00811ACF">
        <w:rPr>
          <w:spacing w:val="-15"/>
        </w:rPr>
        <w:t xml:space="preserve"> </w:t>
      </w:r>
      <w:r w:rsidR="00811ACF">
        <w:t>участников:</w:t>
      </w:r>
    </w:p>
    <w:p w:rsidR="00234052" w:rsidRPr="00DA40CC" w:rsidRDefault="00811ACF">
      <w:pPr>
        <w:pStyle w:val="a4"/>
        <w:numPr>
          <w:ilvl w:val="0"/>
          <w:numId w:val="7"/>
        </w:numPr>
        <w:tabs>
          <w:tab w:val="left" w:pos="987"/>
        </w:tabs>
        <w:spacing w:before="4" w:line="322" w:lineRule="exact"/>
        <w:ind w:left="986" w:hanging="163"/>
        <w:rPr>
          <w:sz w:val="28"/>
          <w:lang w:val="ru-RU"/>
        </w:rPr>
      </w:pPr>
      <w:r w:rsidRPr="00DA40CC">
        <w:rPr>
          <w:sz w:val="28"/>
          <w:lang w:val="ru-RU"/>
        </w:rPr>
        <w:t>1 категория – танцевальные коллективы, возраст участников до 17</w:t>
      </w:r>
      <w:r w:rsidRPr="00DA40CC">
        <w:rPr>
          <w:spacing w:val="-16"/>
          <w:sz w:val="28"/>
          <w:lang w:val="ru-RU"/>
        </w:rPr>
        <w:t xml:space="preserve"> </w:t>
      </w:r>
      <w:r w:rsidRPr="00DA40CC">
        <w:rPr>
          <w:sz w:val="28"/>
          <w:lang w:val="ru-RU"/>
        </w:rPr>
        <w:t>лет</w:t>
      </w:r>
      <w:r w:rsidR="004576DC">
        <w:rPr>
          <w:sz w:val="28"/>
          <w:lang w:val="ru-RU"/>
        </w:rPr>
        <w:t>;</w:t>
      </w:r>
    </w:p>
    <w:p w:rsidR="00234052" w:rsidRDefault="00811ACF">
      <w:pPr>
        <w:pStyle w:val="a4"/>
        <w:numPr>
          <w:ilvl w:val="0"/>
          <w:numId w:val="7"/>
        </w:numPr>
        <w:tabs>
          <w:tab w:val="left" w:pos="987"/>
        </w:tabs>
        <w:spacing w:line="322" w:lineRule="exact"/>
        <w:ind w:left="986" w:hanging="163"/>
        <w:rPr>
          <w:sz w:val="28"/>
          <w:lang w:val="ru-RU"/>
        </w:rPr>
      </w:pPr>
      <w:r w:rsidRPr="00DA40CC">
        <w:rPr>
          <w:sz w:val="28"/>
          <w:lang w:val="ru-RU"/>
        </w:rPr>
        <w:t>2 категория – танцевальные коллективы, возраст участников старше 17</w:t>
      </w:r>
      <w:r w:rsidRPr="00DA40CC">
        <w:rPr>
          <w:spacing w:val="-19"/>
          <w:sz w:val="28"/>
          <w:lang w:val="ru-RU"/>
        </w:rPr>
        <w:t xml:space="preserve"> </w:t>
      </w:r>
      <w:r w:rsidRPr="00DA40CC">
        <w:rPr>
          <w:sz w:val="28"/>
          <w:lang w:val="ru-RU"/>
        </w:rPr>
        <w:t>лет</w:t>
      </w:r>
      <w:r w:rsidR="004576DC">
        <w:rPr>
          <w:sz w:val="28"/>
          <w:lang w:val="ru-RU"/>
        </w:rPr>
        <w:t>.</w:t>
      </w:r>
    </w:p>
    <w:p w:rsidR="00234052" w:rsidRDefault="00E142E5" w:rsidP="00E142E5">
      <w:pPr>
        <w:tabs>
          <w:tab w:val="left" w:pos="709"/>
        </w:tabs>
        <w:spacing w:line="322" w:lineRule="exact"/>
        <w:ind w:right="174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3.5.3. </w:t>
      </w:r>
      <w:r w:rsidR="00811ACF" w:rsidRPr="00DA40CC">
        <w:rPr>
          <w:sz w:val="28"/>
          <w:lang w:val="ru-RU"/>
        </w:rPr>
        <w:t>Участники Конкурса в каждой подноминации и возрастной категории выступают с одним произведением, длительностью не более 4</w:t>
      </w:r>
      <w:r w:rsidR="00811ACF" w:rsidRPr="00DA40CC">
        <w:rPr>
          <w:spacing w:val="-24"/>
          <w:sz w:val="28"/>
          <w:lang w:val="ru-RU"/>
        </w:rPr>
        <w:t xml:space="preserve"> </w:t>
      </w:r>
      <w:r w:rsidR="00811ACF" w:rsidRPr="00DA40CC">
        <w:rPr>
          <w:sz w:val="28"/>
          <w:lang w:val="ru-RU"/>
        </w:rPr>
        <w:t>минут.</w:t>
      </w:r>
    </w:p>
    <w:p w:rsidR="00234052" w:rsidRDefault="005D25CA" w:rsidP="005D25CA">
      <w:pPr>
        <w:tabs>
          <w:tab w:val="left" w:pos="709"/>
        </w:tabs>
        <w:spacing w:line="322" w:lineRule="exact"/>
        <w:ind w:right="174" w:firstLine="851"/>
        <w:jc w:val="both"/>
        <w:rPr>
          <w:sz w:val="28"/>
        </w:rPr>
      </w:pPr>
      <w:r>
        <w:rPr>
          <w:sz w:val="28"/>
          <w:lang w:val="ru-RU"/>
        </w:rPr>
        <w:t xml:space="preserve">3.5.4. </w:t>
      </w:r>
      <w:r w:rsidR="00811ACF">
        <w:rPr>
          <w:sz w:val="28"/>
        </w:rPr>
        <w:t>Критерии</w:t>
      </w:r>
      <w:r w:rsidR="00811ACF">
        <w:rPr>
          <w:spacing w:val="-7"/>
          <w:sz w:val="28"/>
        </w:rPr>
        <w:t xml:space="preserve"> </w:t>
      </w:r>
      <w:r w:rsidR="00811ACF">
        <w:rPr>
          <w:sz w:val="28"/>
        </w:rPr>
        <w:t>оценок:</w:t>
      </w:r>
    </w:p>
    <w:p w:rsidR="00234052" w:rsidRDefault="00234052">
      <w:pPr>
        <w:spacing w:line="322" w:lineRule="exact"/>
        <w:rPr>
          <w:sz w:val="28"/>
        </w:rPr>
        <w:sectPr w:rsidR="00234052">
          <w:pgSz w:w="11900" w:h="16840"/>
          <w:pgMar w:top="800" w:right="500" w:bottom="280" w:left="1020" w:header="720" w:footer="720" w:gutter="0"/>
          <w:cols w:space="720"/>
        </w:sectPr>
      </w:pPr>
    </w:p>
    <w:p w:rsidR="00234052" w:rsidRPr="00DA40CC" w:rsidRDefault="00811ACF">
      <w:pPr>
        <w:pStyle w:val="a4"/>
        <w:numPr>
          <w:ilvl w:val="0"/>
          <w:numId w:val="7"/>
        </w:numPr>
        <w:tabs>
          <w:tab w:val="left" w:pos="987"/>
        </w:tabs>
        <w:spacing w:before="44" w:line="322" w:lineRule="exact"/>
        <w:ind w:left="986" w:hanging="163"/>
        <w:rPr>
          <w:sz w:val="28"/>
          <w:lang w:val="ru-RU"/>
        </w:rPr>
      </w:pPr>
      <w:r w:rsidRPr="00DA40CC">
        <w:rPr>
          <w:sz w:val="28"/>
          <w:lang w:val="ru-RU"/>
        </w:rPr>
        <w:lastRenderedPageBreak/>
        <w:t>эмоциональность, уровень артистизма (актерское</w:t>
      </w:r>
      <w:r w:rsidRPr="00DA40CC">
        <w:rPr>
          <w:spacing w:val="-19"/>
          <w:sz w:val="28"/>
          <w:lang w:val="ru-RU"/>
        </w:rPr>
        <w:t xml:space="preserve"> </w:t>
      </w:r>
      <w:r w:rsidRPr="00DA40CC">
        <w:rPr>
          <w:sz w:val="28"/>
          <w:lang w:val="ru-RU"/>
        </w:rPr>
        <w:t>мастерство);</w:t>
      </w:r>
    </w:p>
    <w:p w:rsidR="00234052" w:rsidRDefault="00811ACF">
      <w:pPr>
        <w:pStyle w:val="a4"/>
        <w:numPr>
          <w:ilvl w:val="0"/>
          <w:numId w:val="7"/>
        </w:numPr>
        <w:tabs>
          <w:tab w:val="left" w:pos="987"/>
        </w:tabs>
        <w:spacing w:line="322" w:lineRule="exact"/>
        <w:ind w:left="986" w:hanging="163"/>
        <w:rPr>
          <w:sz w:val="28"/>
        </w:rPr>
      </w:pPr>
      <w:r>
        <w:rPr>
          <w:sz w:val="28"/>
        </w:rPr>
        <w:t>техника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исполнения;</w:t>
      </w:r>
    </w:p>
    <w:p w:rsidR="00234052" w:rsidRDefault="00811ACF">
      <w:pPr>
        <w:pStyle w:val="a4"/>
        <w:numPr>
          <w:ilvl w:val="0"/>
          <w:numId w:val="7"/>
        </w:numPr>
        <w:tabs>
          <w:tab w:val="left" w:pos="987"/>
        </w:tabs>
        <w:ind w:left="986" w:hanging="163"/>
        <w:rPr>
          <w:sz w:val="28"/>
        </w:rPr>
      </w:pPr>
      <w:r>
        <w:rPr>
          <w:sz w:val="28"/>
        </w:rPr>
        <w:t>оригинальность б</w:t>
      </w:r>
      <w:r>
        <w:rPr>
          <w:sz w:val="28"/>
        </w:rPr>
        <w:t>алетмейстерского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решения;</w:t>
      </w:r>
    </w:p>
    <w:p w:rsidR="00234052" w:rsidRDefault="00811ACF">
      <w:pPr>
        <w:pStyle w:val="a4"/>
        <w:numPr>
          <w:ilvl w:val="0"/>
          <w:numId w:val="7"/>
        </w:numPr>
        <w:tabs>
          <w:tab w:val="left" w:pos="1040"/>
        </w:tabs>
        <w:spacing w:before="4"/>
        <w:ind w:right="120" w:firstLine="711"/>
        <w:jc w:val="both"/>
        <w:rPr>
          <w:sz w:val="28"/>
          <w:lang w:val="ru-RU"/>
        </w:rPr>
      </w:pPr>
      <w:r w:rsidRPr="00DA40CC">
        <w:rPr>
          <w:sz w:val="28"/>
          <w:lang w:val="ru-RU"/>
        </w:rPr>
        <w:t>художественное оформление номера (костюмы, музыкальное оформление, реквизит).</w:t>
      </w:r>
    </w:p>
    <w:p w:rsidR="00234052" w:rsidRDefault="005D25CA" w:rsidP="005D25CA">
      <w:pPr>
        <w:pStyle w:val="a4"/>
        <w:numPr>
          <w:ilvl w:val="2"/>
          <w:numId w:val="6"/>
        </w:numPr>
        <w:tabs>
          <w:tab w:val="left" w:pos="1040"/>
        </w:tabs>
        <w:spacing w:before="4"/>
        <w:ind w:right="113"/>
        <w:jc w:val="both"/>
        <w:rPr>
          <w:sz w:val="28"/>
          <w:lang w:val="ru-RU"/>
        </w:rPr>
      </w:pPr>
      <w:r w:rsidRPr="005D25CA">
        <w:rPr>
          <w:sz w:val="28"/>
          <w:lang w:val="ru-RU"/>
        </w:rPr>
        <w:t xml:space="preserve">3.5.5. </w:t>
      </w:r>
      <w:r w:rsidR="00811ACF" w:rsidRPr="005D25CA">
        <w:rPr>
          <w:sz w:val="28"/>
          <w:lang w:val="ru-RU"/>
        </w:rPr>
        <w:t>Технические требования: музыкальный материал на районн</w:t>
      </w:r>
      <w:r>
        <w:rPr>
          <w:sz w:val="28"/>
          <w:lang w:val="ru-RU"/>
        </w:rPr>
        <w:t>ом</w:t>
      </w:r>
      <w:r w:rsidR="00811ACF" w:rsidRPr="005D25CA">
        <w:rPr>
          <w:sz w:val="28"/>
          <w:lang w:val="ru-RU"/>
        </w:rPr>
        <w:t xml:space="preserve"> этап</w:t>
      </w:r>
      <w:r>
        <w:rPr>
          <w:sz w:val="28"/>
          <w:lang w:val="ru-RU"/>
        </w:rPr>
        <w:t>е</w:t>
      </w:r>
      <w:r w:rsidR="00811ACF" w:rsidRPr="005D25CA">
        <w:rPr>
          <w:sz w:val="28"/>
          <w:lang w:val="ru-RU"/>
        </w:rPr>
        <w:t xml:space="preserve"> передается непосредственно организаторам </w:t>
      </w:r>
      <w:r w:rsidR="00811ACF" w:rsidRPr="005D25CA">
        <w:rPr>
          <w:sz w:val="28"/>
          <w:lang w:val="ru-RU"/>
        </w:rPr>
        <w:t>этап</w:t>
      </w:r>
      <w:r>
        <w:rPr>
          <w:sz w:val="28"/>
          <w:lang w:val="ru-RU"/>
        </w:rPr>
        <w:t>а</w:t>
      </w:r>
      <w:r w:rsidR="00811ACF" w:rsidRPr="005D25CA">
        <w:rPr>
          <w:sz w:val="28"/>
          <w:lang w:val="ru-RU"/>
        </w:rPr>
        <w:t>, на областном этапе Конкурса – от</w:t>
      </w:r>
      <w:r w:rsidR="00811ACF" w:rsidRPr="005D25CA">
        <w:rPr>
          <w:sz w:val="28"/>
          <w:lang w:val="ru-RU"/>
        </w:rPr>
        <w:t xml:space="preserve">правляется на адрес электронной почты </w:t>
      </w:r>
      <w:hyperlink r:id="rId7">
        <w:r w:rsidR="00811ACF" w:rsidRPr="005D25CA">
          <w:rPr>
            <w:color w:val="0000FF"/>
            <w:sz w:val="28"/>
            <w:u w:val="single" w:color="0000FF"/>
          </w:rPr>
          <w:t>konkurs</w:t>
        </w:r>
        <w:r w:rsidR="00811ACF" w:rsidRPr="005D25CA">
          <w:rPr>
            <w:color w:val="0000FF"/>
            <w:sz w:val="28"/>
            <w:u w:val="single" w:color="0000FF"/>
            <w:lang w:val="ru-RU"/>
          </w:rPr>
          <w:t>.55</w:t>
        </w:r>
        <w:r w:rsidR="00811ACF" w:rsidRPr="005D25CA">
          <w:rPr>
            <w:color w:val="0000FF"/>
            <w:sz w:val="28"/>
            <w:u w:val="single" w:color="0000FF"/>
          </w:rPr>
          <w:t>let</w:t>
        </w:r>
        <w:r w:rsidR="00811ACF" w:rsidRPr="005D25CA">
          <w:rPr>
            <w:color w:val="0000FF"/>
            <w:sz w:val="28"/>
            <w:u w:val="single" w:color="0000FF"/>
            <w:lang w:val="ru-RU"/>
          </w:rPr>
          <w:t>@</w:t>
        </w:r>
        <w:r w:rsidR="00811ACF" w:rsidRPr="005D25CA">
          <w:rPr>
            <w:color w:val="0000FF"/>
            <w:sz w:val="28"/>
            <w:u w:val="single" w:color="0000FF"/>
          </w:rPr>
          <w:t>gmail</w:t>
        </w:r>
        <w:r w:rsidR="00811ACF" w:rsidRPr="005D25CA">
          <w:rPr>
            <w:color w:val="0000FF"/>
            <w:sz w:val="28"/>
            <w:u w:val="single" w:color="0000FF"/>
            <w:lang w:val="ru-RU"/>
          </w:rPr>
          <w:t>.</w:t>
        </w:r>
        <w:r w:rsidR="00811ACF" w:rsidRPr="005D25CA">
          <w:rPr>
            <w:color w:val="0000FF"/>
            <w:sz w:val="28"/>
            <w:u w:val="single" w:color="0000FF"/>
          </w:rPr>
          <w:t>com</w:t>
        </w:r>
        <w:r w:rsidR="00811ACF" w:rsidRPr="005D25CA">
          <w:rPr>
            <w:sz w:val="24"/>
            <w:lang w:val="ru-RU"/>
          </w:rPr>
          <w:t>,</w:t>
        </w:r>
      </w:hyperlink>
      <w:r w:rsidR="00811ACF" w:rsidRPr="005D25CA">
        <w:rPr>
          <w:sz w:val="24"/>
          <w:lang w:val="ru-RU"/>
        </w:rPr>
        <w:t xml:space="preserve"> </w:t>
      </w:r>
      <w:r w:rsidR="00811ACF" w:rsidRPr="005D25CA">
        <w:rPr>
          <w:sz w:val="28"/>
          <w:lang w:val="ru-RU"/>
        </w:rPr>
        <w:t xml:space="preserve">не </w:t>
      </w:r>
      <w:proofErr w:type="gramStart"/>
      <w:r w:rsidR="00811ACF" w:rsidRPr="005D25CA">
        <w:rPr>
          <w:sz w:val="28"/>
          <w:lang w:val="ru-RU"/>
        </w:rPr>
        <w:t>позднее</w:t>
      </w:r>
      <w:proofErr w:type="gramEnd"/>
      <w:r w:rsidR="00811ACF" w:rsidRPr="005D25CA">
        <w:rPr>
          <w:sz w:val="28"/>
          <w:lang w:val="ru-RU"/>
        </w:rPr>
        <w:t xml:space="preserve"> чем за пять дней до даты проведения областного этапа. Трек должен быть подписан «Название коллектива_Название</w:t>
      </w:r>
      <w:r w:rsidR="00811ACF" w:rsidRPr="005D25CA">
        <w:rPr>
          <w:spacing w:val="-21"/>
          <w:sz w:val="28"/>
          <w:lang w:val="ru-RU"/>
        </w:rPr>
        <w:t xml:space="preserve"> </w:t>
      </w:r>
      <w:r w:rsidR="00811ACF" w:rsidRPr="005D25CA">
        <w:rPr>
          <w:sz w:val="28"/>
          <w:lang w:val="ru-RU"/>
        </w:rPr>
        <w:t>композиции».</w:t>
      </w:r>
    </w:p>
    <w:p w:rsidR="00234052" w:rsidRDefault="005D25CA" w:rsidP="005D25CA">
      <w:pPr>
        <w:pStyle w:val="a4"/>
        <w:numPr>
          <w:ilvl w:val="2"/>
          <w:numId w:val="6"/>
        </w:numPr>
        <w:tabs>
          <w:tab w:val="left" w:pos="1040"/>
        </w:tabs>
        <w:spacing w:before="4"/>
        <w:ind w:right="119"/>
        <w:jc w:val="both"/>
        <w:rPr>
          <w:sz w:val="28"/>
          <w:lang w:val="ru-RU"/>
        </w:rPr>
      </w:pPr>
      <w:r w:rsidRPr="005D25CA">
        <w:rPr>
          <w:sz w:val="28"/>
          <w:lang w:val="ru-RU"/>
        </w:rPr>
        <w:t xml:space="preserve">3.5.6. </w:t>
      </w:r>
      <w:r w:rsidR="00811ACF" w:rsidRPr="005D25CA">
        <w:rPr>
          <w:sz w:val="28"/>
          <w:lang w:val="ru-RU"/>
        </w:rPr>
        <w:t>Участие в о</w:t>
      </w:r>
      <w:r w:rsidR="00811ACF" w:rsidRPr="005D25CA">
        <w:rPr>
          <w:sz w:val="28"/>
          <w:lang w:val="ru-RU"/>
        </w:rPr>
        <w:t>бластном этапе Конкурса принимают победители районного этапа, определенные в каждой подноминации и возрастной категории. Заявки победителей на участие в областном этапе Конкурса Районный организационный комитет направляет в региональную Конкурсную комиссию</w:t>
      </w:r>
      <w:r w:rsidR="00811ACF" w:rsidRPr="005D25CA">
        <w:rPr>
          <w:sz w:val="28"/>
          <w:lang w:val="ru-RU"/>
        </w:rPr>
        <w:t xml:space="preserve"> на адрес электронной почты </w:t>
      </w:r>
      <w:hyperlink r:id="rId8">
        <w:r w:rsidR="00811ACF" w:rsidRPr="005D25CA">
          <w:rPr>
            <w:color w:val="0000FF"/>
            <w:sz w:val="28"/>
            <w:u w:val="single" w:color="0000FF"/>
          </w:rPr>
          <w:t>konkurs</w:t>
        </w:r>
        <w:r w:rsidR="00811ACF" w:rsidRPr="005D25CA">
          <w:rPr>
            <w:color w:val="0000FF"/>
            <w:sz w:val="28"/>
            <w:u w:val="single" w:color="0000FF"/>
            <w:lang w:val="ru-RU"/>
          </w:rPr>
          <w:t>.55</w:t>
        </w:r>
        <w:r w:rsidR="00811ACF" w:rsidRPr="005D25CA">
          <w:rPr>
            <w:color w:val="0000FF"/>
            <w:sz w:val="28"/>
            <w:u w:val="single" w:color="0000FF"/>
          </w:rPr>
          <w:t>let</w:t>
        </w:r>
        <w:r w:rsidR="00811ACF" w:rsidRPr="005D25CA">
          <w:rPr>
            <w:color w:val="0000FF"/>
            <w:sz w:val="28"/>
            <w:u w:val="single" w:color="0000FF"/>
            <w:lang w:val="ru-RU"/>
          </w:rPr>
          <w:t>@</w:t>
        </w:r>
        <w:r w:rsidR="00811ACF" w:rsidRPr="005D25CA">
          <w:rPr>
            <w:color w:val="0000FF"/>
            <w:sz w:val="28"/>
            <w:u w:val="single" w:color="0000FF"/>
          </w:rPr>
          <w:t>gmail</w:t>
        </w:r>
        <w:r w:rsidR="00811ACF" w:rsidRPr="005D25CA">
          <w:rPr>
            <w:color w:val="0000FF"/>
            <w:sz w:val="28"/>
            <w:u w:val="single" w:color="0000FF"/>
            <w:lang w:val="ru-RU"/>
          </w:rPr>
          <w:t>.</w:t>
        </w:r>
        <w:r w:rsidR="00811ACF" w:rsidRPr="005D25CA">
          <w:rPr>
            <w:color w:val="0000FF"/>
            <w:sz w:val="28"/>
            <w:u w:val="single" w:color="0000FF"/>
          </w:rPr>
          <w:t>com</w:t>
        </w:r>
        <w:r w:rsidR="00811ACF" w:rsidRPr="005D25CA">
          <w:rPr>
            <w:sz w:val="28"/>
            <w:lang w:val="ru-RU"/>
          </w:rPr>
          <w:t>.</w:t>
        </w:r>
      </w:hyperlink>
      <w:r w:rsidR="00811ACF" w:rsidRPr="005D25CA">
        <w:rPr>
          <w:sz w:val="28"/>
          <w:lang w:val="ru-RU"/>
        </w:rPr>
        <w:t xml:space="preserve"> </w:t>
      </w:r>
    </w:p>
    <w:p w:rsidR="00234052" w:rsidRPr="005D25CA" w:rsidRDefault="005D25CA" w:rsidP="005D25CA">
      <w:pPr>
        <w:pStyle w:val="a4"/>
        <w:numPr>
          <w:ilvl w:val="2"/>
          <w:numId w:val="6"/>
        </w:numPr>
        <w:tabs>
          <w:tab w:val="left" w:pos="1040"/>
        </w:tabs>
        <w:spacing w:before="4"/>
        <w:ind w:right="119"/>
        <w:jc w:val="both"/>
        <w:rPr>
          <w:sz w:val="28"/>
          <w:lang w:val="ru-RU"/>
        </w:rPr>
      </w:pPr>
      <w:r w:rsidRPr="005D25CA">
        <w:rPr>
          <w:sz w:val="28"/>
          <w:lang w:val="ru-RU"/>
        </w:rPr>
        <w:t xml:space="preserve">3.5.7. </w:t>
      </w:r>
      <w:r w:rsidR="00811ACF" w:rsidRPr="005D25CA">
        <w:rPr>
          <w:sz w:val="28"/>
          <w:lang w:val="ru-RU"/>
        </w:rPr>
        <w:t>Победители областного этапа в номинации «Хореография» принимают участие в гала-концерте, на котором будут подводиться итоги Конкурса «Знаете, каким он парнем был», – 12 апреля 201</w:t>
      </w:r>
      <w:r w:rsidR="00811ACF" w:rsidRPr="005D25CA">
        <w:rPr>
          <w:spacing w:val="-5"/>
          <w:sz w:val="28"/>
          <w:lang w:val="ru-RU"/>
        </w:rPr>
        <w:t>6</w:t>
      </w:r>
      <w:r w:rsidR="00811ACF" w:rsidRPr="005D25CA">
        <w:rPr>
          <w:spacing w:val="-5"/>
          <w:sz w:val="28"/>
          <w:lang w:val="ru-RU"/>
        </w:rPr>
        <w:t xml:space="preserve"> </w:t>
      </w:r>
      <w:r w:rsidR="00811ACF" w:rsidRPr="005D25CA">
        <w:rPr>
          <w:sz w:val="28"/>
          <w:lang w:val="ru-RU"/>
        </w:rPr>
        <w:t>года.</w:t>
      </w:r>
    </w:p>
    <w:p w:rsidR="00234052" w:rsidRPr="00DA40CC" w:rsidRDefault="00234052">
      <w:pPr>
        <w:pStyle w:val="a3"/>
        <w:spacing w:before="10"/>
        <w:ind w:left="0" w:firstLine="0"/>
        <w:rPr>
          <w:sz w:val="27"/>
          <w:lang w:val="ru-RU"/>
        </w:rPr>
      </w:pPr>
    </w:p>
    <w:p w:rsidR="00234052" w:rsidRPr="005D25CA" w:rsidRDefault="005D25CA" w:rsidP="005D25CA">
      <w:pPr>
        <w:pStyle w:val="a4"/>
        <w:numPr>
          <w:ilvl w:val="1"/>
          <w:numId w:val="5"/>
        </w:numPr>
        <w:tabs>
          <w:tab w:val="left" w:pos="709"/>
        </w:tabs>
        <w:spacing w:line="322" w:lineRule="exact"/>
        <w:ind w:left="0" w:firstLine="709"/>
        <w:jc w:val="both"/>
        <w:rPr>
          <w:b/>
          <w:sz w:val="28"/>
          <w:lang w:val="ru-RU"/>
        </w:rPr>
      </w:pPr>
      <w:r>
        <w:rPr>
          <w:sz w:val="28"/>
          <w:lang w:val="ru-RU"/>
        </w:rPr>
        <w:t xml:space="preserve">3.6. </w:t>
      </w:r>
      <w:r w:rsidR="00811ACF" w:rsidRPr="005D25CA">
        <w:rPr>
          <w:b/>
          <w:sz w:val="28"/>
          <w:lang w:val="ru-RU"/>
        </w:rPr>
        <w:t xml:space="preserve">Проведение  Конкурса  «Знаете,  каким  он  парнем  был»  в </w:t>
      </w:r>
      <w:r w:rsidR="00811ACF" w:rsidRPr="005D25CA">
        <w:rPr>
          <w:b/>
          <w:sz w:val="28"/>
          <w:lang w:val="ru-RU"/>
        </w:rPr>
        <w:t>номина</w:t>
      </w:r>
      <w:r w:rsidR="00811ACF" w:rsidRPr="005D25CA">
        <w:rPr>
          <w:b/>
          <w:sz w:val="28"/>
          <w:lang w:val="ru-RU"/>
        </w:rPr>
        <w:t>ции</w:t>
      </w:r>
    </w:p>
    <w:p w:rsidR="00234052" w:rsidRPr="005D25CA" w:rsidRDefault="00811ACF">
      <w:pPr>
        <w:pStyle w:val="a3"/>
        <w:spacing w:line="322" w:lineRule="exact"/>
        <w:ind w:right="527" w:firstLine="0"/>
        <w:rPr>
          <w:b/>
          <w:lang w:val="ru-RU"/>
        </w:rPr>
      </w:pPr>
      <w:proofErr w:type="gramStart"/>
      <w:r w:rsidRPr="005D25CA">
        <w:rPr>
          <w:b/>
        </w:rPr>
        <w:t>«Фотография»</w:t>
      </w:r>
      <w:r w:rsidR="005D25CA" w:rsidRPr="005D25CA">
        <w:rPr>
          <w:b/>
          <w:lang w:val="ru-RU"/>
        </w:rPr>
        <w:t>.</w:t>
      </w:r>
      <w:proofErr w:type="gramEnd"/>
    </w:p>
    <w:p w:rsidR="00234052" w:rsidRDefault="00811ACF">
      <w:pPr>
        <w:pStyle w:val="a3"/>
        <w:spacing w:line="322" w:lineRule="exact"/>
        <w:ind w:left="823" w:right="527" w:firstLine="0"/>
      </w:pPr>
      <w:r>
        <w:t>График проведения:</w:t>
      </w:r>
    </w:p>
    <w:p w:rsidR="00234052" w:rsidRPr="00DA40CC" w:rsidRDefault="00811ACF">
      <w:pPr>
        <w:pStyle w:val="a4"/>
        <w:numPr>
          <w:ilvl w:val="0"/>
          <w:numId w:val="7"/>
        </w:numPr>
        <w:tabs>
          <w:tab w:val="left" w:pos="1116"/>
        </w:tabs>
        <w:ind w:right="121" w:firstLine="711"/>
        <w:jc w:val="both"/>
        <w:rPr>
          <w:sz w:val="28"/>
          <w:lang w:val="ru-RU"/>
        </w:rPr>
      </w:pPr>
      <w:r w:rsidRPr="00DA40CC">
        <w:rPr>
          <w:sz w:val="28"/>
          <w:lang w:val="ru-RU"/>
        </w:rPr>
        <w:t>до 11 марта фотоработы направляются в региональную Конкурсную комиссию на адрес электронной почты</w:t>
      </w:r>
      <w:r w:rsidRPr="00DA40CC">
        <w:rPr>
          <w:spacing w:val="-24"/>
          <w:sz w:val="28"/>
          <w:lang w:val="ru-RU"/>
        </w:rPr>
        <w:t xml:space="preserve"> </w:t>
      </w:r>
      <w:r>
        <w:rPr>
          <w:color w:val="0000FF"/>
          <w:sz w:val="28"/>
          <w:u w:val="single" w:color="0000FF"/>
        </w:rPr>
        <w:t>konkurs</w:t>
      </w:r>
      <w:r w:rsidRPr="00DA40CC">
        <w:rPr>
          <w:color w:val="0000FF"/>
          <w:sz w:val="28"/>
          <w:u w:val="single" w:color="0000FF"/>
          <w:lang w:val="ru-RU"/>
        </w:rPr>
        <w:t>.55</w:t>
      </w:r>
      <w:r>
        <w:rPr>
          <w:color w:val="0000FF"/>
          <w:sz w:val="28"/>
          <w:u w:val="single" w:color="0000FF"/>
        </w:rPr>
        <w:t>let</w:t>
      </w:r>
      <w:r w:rsidRPr="00DA40CC">
        <w:rPr>
          <w:color w:val="0000FF"/>
          <w:sz w:val="28"/>
          <w:u w:val="single" w:color="0000FF"/>
          <w:lang w:val="ru-RU"/>
        </w:rPr>
        <w:t>@</w:t>
      </w:r>
      <w:r>
        <w:rPr>
          <w:color w:val="0000FF"/>
          <w:sz w:val="28"/>
          <w:u w:val="single" w:color="0000FF"/>
        </w:rPr>
        <w:t>gmail</w:t>
      </w:r>
      <w:r w:rsidRPr="00DA40CC">
        <w:rPr>
          <w:color w:val="0000FF"/>
          <w:sz w:val="28"/>
          <w:u w:val="single" w:color="0000FF"/>
          <w:lang w:val="ru-RU"/>
        </w:rPr>
        <w:t>.</w:t>
      </w:r>
      <w:r>
        <w:rPr>
          <w:color w:val="0000FF"/>
          <w:sz w:val="28"/>
          <w:u w:val="single" w:color="0000FF"/>
        </w:rPr>
        <w:t>com</w:t>
      </w:r>
      <w:r w:rsidRPr="00DA40CC">
        <w:rPr>
          <w:sz w:val="28"/>
          <w:lang w:val="ru-RU"/>
        </w:rPr>
        <w:t>;</w:t>
      </w:r>
    </w:p>
    <w:p w:rsidR="00234052" w:rsidRPr="00DA40CC" w:rsidRDefault="00811ACF">
      <w:pPr>
        <w:pStyle w:val="a4"/>
        <w:numPr>
          <w:ilvl w:val="0"/>
          <w:numId w:val="7"/>
        </w:numPr>
        <w:tabs>
          <w:tab w:val="left" w:pos="987"/>
        </w:tabs>
        <w:spacing w:line="321" w:lineRule="exact"/>
        <w:ind w:left="986" w:hanging="163"/>
        <w:rPr>
          <w:sz w:val="28"/>
          <w:lang w:val="ru-RU"/>
        </w:rPr>
      </w:pPr>
      <w:r w:rsidRPr="00DA40CC">
        <w:rPr>
          <w:sz w:val="28"/>
          <w:lang w:val="ru-RU"/>
        </w:rPr>
        <w:t>с 12 по 15 марта – определение победителей Конкурсной</w:t>
      </w:r>
      <w:r w:rsidRPr="00DA40CC">
        <w:rPr>
          <w:spacing w:val="-18"/>
          <w:sz w:val="28"/>
          <w:lang w:val="ru-RU"/>
        </w:rPr>
        <w:t xml:space="preserve"> </w:t>
      </w:r>
      <w:r w:rsidRPr="00DA40CC">
        <w:rPr>
          <w:sz w:val="28"/>
          <w:lang w:val="ru-RU"/>
        </w:rPr>
        <w:t>комиссией;</w:t>
      </w:r>
    </w:p>
    <w:p w:rsidR="00234052" w:rsidRPr="00DA40CC" w:rsidRDefault="00811ACF">
      <w:pPr>
        <w:pStyle w:val="a4"/>
        <w:numPr>
          <w:ilvl w:val="0"/>
          <w:numId w:val="7"/>
        </w:numPr>
        <w:tabs>
          <w:tab w:val="left" w:pos="987"/>
        </w:tabs>
        <w:spacing w:line="322" w:lineRule="exact"/>
        <w:ind w:left="986" w:hanging="163"/>
        <w:rPr>
          <w:sz w:val="28"/>
          <w:lang w:val="ru-RU"/>
        </w:rPr>
      </w:pPr>
      <w:r w:rsidRPr="00DA40CC">
        <w:rPr>
          <w:sz w:val="28"/>
          <w:lang w:val="ru-RU"/>
        </w:rPr>
        <w:t>с 16 по 18 марта – организация</w:t>
      </w:r>
      <w:r w:rsidRPr="00DA40CC">
        <w:rPr>
          <w:spacing w:val="-12"/>
          <w:sz w:val="28"/>
          <w:lang w:val="ru-RU"/>
        </w:rPr>
        <w:t xml:space="preserve"> </w:t>
      </w:r>
      <w:r w:rsidRPr="00DA40CC">
        <w:rPr>
          <w:sz w:val="28"/>
          <w:lang w:val="ru-RU"/>
        </w:rPr>
        <w:t>фотовыставки;</w:t>
      </w:r>
    </w:p>
    <w:p w:rsidR="00234052" w:rsidRPr="005D25CA" w:rsidRDefault="00811ACF">
      <w:pPr>
        <w:pStyle w:val="a4"/>
        <w:numPr>
          <w:ilvl w:val="0"/>
          <w:numId w:val="7"/>
        </w:numPr>
        <w:tabs>
          <w:tab w:val="left" w:pos="987"/>
        </w:tabs>
        <w:ind w:left="986" w:hanging="163"/>
        <w:rPr>
          <w:sz w:val="28"/>
        </w:rPr>
      </w:pP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18 марта –</w:t>
      </w:r>
      <w:r>
        <w:rPr>
          <w:spacing w:val="-9"/>
          <w:sz w:val="28"/>
        </w:rPr>
        <w:t xml:space="preserve"> </w:t>
      </w:r>
      <w:r>
        <w:rPr>
          <w:sz w:val="28"/>
        </w:rPr>
        <w:t>фотовыставка.</w:t>
      </w:r>
    </w:p>
    <w:p w:rsidR="00234052" w:rsidRDefault="005D25CA" w:rsidP="005D25CA">
      <w:pPr>
        <w:tabs>
          <w:tab w:val="left" w:pos="987"/>
        </w:tabs>
        <w:ind w:right="32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3.6.1. </w:t>
      </w:r>
      <w:r w:rsidR="00811ACF" w:rsidRPr="00DA40CC">
        <w:rPr>
          <w:sz w:val="28"/>
          <w:lang w:val="ru-RU"/>
        </w:rPr>
        <w:t>Тема номинации – «Поехали!» – отображает движение во всех его проявлениях в</w:t>
      </w:r>
      <w:r w:rsidR="00811ACF" w:rsidRPr="00DA40CC">
        <w:rPr>
          <w:spacing w:val="-8"/>
          <w:sz w:val="28"/>
          <w:lang w:val="ru-RU"/>
        </w:rPr>
        <w:t xml:space="preserve"> </w:t>
      </w:r>
      <w:r w:rsidR="00811ACF" w:rsidRPr="00DA40CC">
        <w:rPr>
          <w:sz w:val="28"/>
          <w:lang w:val="ru-RU"/>
        </w:rPr>
        <w:t>жизни.</w:t>
      </w:r>
    </w:p>
    <w:p w:rsidR="00234052" w:rsidRDefault="005D25CA" w:rsidP="005D25CA">
      <w:pPr>
        <w:tabs>
          <w:tab w:val="left" w:pos="987"/>
        </w:tabs>
        <w:ind w:right="32" w:firstLine="851"/>
        <w:jc w:val="both"/>
        <w:rPr>
          <w:sz w:val="28"/>
        </w:rPr>
      </w:pPr>
      <w:r>
        <w:rPr>
          <w:sz w:val="28"/>
          <w:lang w:val="ru-RU"/>
        </w:rPr>
        <w:t xml:space="preserve">3.6.2. </w:t>
      </w:r>
      <w:r w:rsidR="00811ACF">
        <w:rPr>
          <w:sz w:val="28"/>
        </w:rPr>
        <w:t>Категории</w:t>
      </w:r>
      <w:r w:rsidR="00811ACF">
        <w:rPr>
          <w:spacing w:val="-15"/>
          <w:sz w:val="28"/>
        </w:rPr>
        <w:t xml:space="preserve"> </w:t>
      </w:r>
      <w:r w:rsidR="00811ACF">
        <w:rPr>
          <w:sz w:val="28"/>
        </w:rPr>
        <w:t>участников:</w:t>
      </w:r>
    </w:p>
    <w:p w:rsidR="00234052" w:rsidRDefault="00811ACF">
      <w:pPr>
        <w:pStyle w:val="a4"/>
        <w:numPr>
          <w:ilvl w:val="0"/>
          <w:numId w:val="7"/>
        </w:numPr>
        <w:tabs>
          <w:tab w:val="left" w:pos="987"/>
        </w:tabs>
        <w:spacing w:line="322" w:lineRule="exact"/>
        <w:ind w:left="986" w:hanging="163"/>
        <w:rPr>
          <w:sz w:val="28"/>
        </w:rPr>
      </w:pPr>
      <w:r>
        <w:rPr>
          <w:sz w:val="28"/>
        </w:rPr>
        <w:t>1 категория – до 17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  <w:r w:rsidR="005D25CA">
        <w:rPr>
          <w:sz w:val="28"/>
          <w:lang w:val="ru-RU"/>
        </w:rPr>
        <w:t>;</w:t>
      </w:r>
    </w:p>
    <w:p w:rsidR="00234052" w:rsidRDefault="00811ACF">
      <w:pPr>
        <w:pStyle w:val="a4"/>
        <w:numPr>
          <w:ilvl w:val="0"/>
          <w:numId w:val="7"/>
        </w:numPr>
        <w:tabs>
          <w:tab w:val="left" w:pos="1020"/>
        </w:tabs>
        <w:ind w:right="115" w:firstLine="711"/>
        <w:jc w:val="both"/>
        <w:rPr>
          <w:sz w:val="28"/>
          <w:lang w:val="ru-RU"/>
        </w:rPr>
      </w:pPr>
      <w:r w:rsidRPr="00DA40CC">
        <w:rPr>
          <w:sz w:val="28"/>
          <w:lang w:val="ru-RU"/>
        </w:rPr>
        <w:t>2 категория – старше 17 лет. Данная категория участников делится на две подноминации: «Любители» и «Профессионалы». Участник Конкурса определяет подноминацию самостоятельно, указывая ее в заявке, предоставляемой в Конкурсную</w:t>
      </w:r>
      <w:r w:rsidRPr="00DA40CC">
        <w:rPr>
          <w:spacing w:val="-8"/>
          <w:sz w:val="28"/>
          <w:lang w:val="ru-RU"/>
        </w:rPr>
        <w:t xml:space="preserve"> </w:t>
      </w:r>
      <w:r w:rsidRPr="00DA40CC">
        <w:rPr>
          <w:sz w:val="28"/>
          <w:lang w:val="ru-RU"/>
        </w:rPr>
        <w:t>комиссию.</w:t>
      </w:r>
    </w:p>
    <w:p w:rsidR="00234052" w:rsidRDefault="005D25CA" w:rsidP="005D25CA">
      <w:pPr>
        <w:tabs>
          <w:tab w:val="left" w:pos="1020"/>
        </w:tabs>
        <w:ind w:right="115" w:firstLine="851"/>
        <w:jc w:val="both"/>
        <w:rPr>
          <w:sz w:val="28"/>
        </w:rPr>
      </w:pPr>
      <w:r>
        <w:rPr>
          <w:sz w:val="28"/>
          <w:lang w:val="ru-RU"/>
        </w:rPr>
        <w:t xml:space="preserve">3.6.3. </w:t>
      </w:r>
      <w:r w:rsidR="00811ACF">
        <w:rPr>
          <w:sz w:val="28"/>
        </w:rPr>
        <w:t>Критерии</w:t>
      </w:r>
      <w:r w:rsidR="00811ACF">
        <w:rPr>
          <w:spacing w:val="-7"/>
          <w:sz w:val="28"/>
        </w:rPr>
        <w:t xml:space="preserve"> </w:t>
      </w:r>
      <w:r w:rsidR="00811ACF">
        <w:rPr>
          <w:sz w:val="28"/>
        </w:rPr>
        <w:t>оценок:</w:t>
      </w:r>
    </w:p>
    <w:p w:rsidR="00234052" w:rsidRDefault="00811ACF">
      <w:pPr>
        <w:pStyle w:val="a4"/>
        <w:numPr>
          <w:ilvl w:val="0"/>
          <w:numId w:val="7"/>
        </w:numPr>
        <w:tabs>
          <w:tab w:val="left" w:pos="987"/>
        </w:tabs>
        <w:spacing w:line="322" w:lineRule="exact"/>
        <w:ind w:left="986" w:hanging="163"/>
        <w:rPr>
          <w:sz w:val="28"/>
        </w:rPr>
      </w:pPr>
      <w:r>
        <w:rPr>
          <w:sz w:val="28"/>
        </w:rPr>
        <w:t>соот</w:t>
      </w:r>
      <w:r>
        <w:rPr>
          <w:sz w:val="28"/>
        </w:rPr>
        <w:t>ветствие теме</w:t>
      </w:r>
      <w:r>
        <w:rPr>
          <w:spacing w:val="-14"/>
          <w:sz w:val="28"/>
        </w:rPr>
        <w:t xml:space="preserve"> </w:t>
      </w:r>
      <w:r>
        <w:rPr>
          <w:sz w:val="28"/>
        </w:rPr>
        <w:t>конкурса;</w:t>
      </w:r>
    </w:p>
    <w:p w:rsidR="00234052" w:rsidRDefault="00811ACF">
      <w:pPr>
        <w:pStyle w:val="a4"/>
        <w:numPr>
          <w:ilvl w:val="0"/>
          <w:numId w:val="7"/>
        </w:numPr>
        <w:tabs>
          <w:tab w:val="left" w:pos="987"/>
        </w:tabs>
        <w:spacing w:line="322" w:lineRule="exact"/>
        <w:ind w:left="986" w:hanging="163"/>
        <w:rPr>
          <w:sz w:val="28"/>
        </w:rPr>
      </w:pPr>
      <w:r>
        <w:rPr>
          <w:sz w:val="28"/>
        </w:rPr>
        <w:t>общее</w:t>
      </w:r>
      <w:r>
        <w:rPr>
          <w:spacing w:val="-7"/>
          <w:sz w:val="28"/>
        </w:rPr>
        <w:t xml:space="preserve"> </w:t>
      </w:r>
      <w:r>
        <w:rPr>
          <w:sz w:val="28"/>
        </w:rPr>
        <w:t>восприятие;</w:t>
      </w:r>
    </w:p>
    <w:p w:rsidR="00234052" w:rsidRDefault="00811ACF">
      <w:pPr>
        <w:pStyle w:val="a4"/>
        <w:numPr>
          <w:ilvl w:val="0"/>
          <w:numId w:val="7"/>
        </w:numPr>
        <w:tabs>
          <w:tab w:val="left" w:pos="987"/>
        </w:tabs>
        <w:spacing w:line="322" w:lineRule="exact"/>
        <w:ind w:left="986" w:hanging="163"/>
        <w:rPr>
          <w:sz w:val="28"/>
        </w:rPr>
      </w:pPr>
      <w:r>
        <w:rPr>
          <w:sz w:val="28"/>
        </w:rPr>
        <w:t>художественный уровень</w:t>
      </w:r>
      <w:r>
        <w:rPr>
          <w:spacing w:val="-10"/>
          <w:sz w:val="28"/>
        </w:rPr>
        <w:t xml:space="preserve"> </w:t>
      </w:r>
      <w:r>
        <w:rPr>
          <w:sz w:val="28"/>
        </w:rPr>
        <w:t>произведения;</w:t>
      </w:r>
    </w:p>
    <w:p w:rsidR="00234052" w:rsidRPr="00DA40CC" w:rsidRDefault="00811ACF">
      <w:pPr>
        <w:pStyle w:val="a4"/>
        <w:numPr>
          <w:ilvl w:val="0"/>
          <w:numId w:val="7"/>
        </w:numPr>
        <w:tabs>
          <w:tab w:val="left" w:pos="987"/>
        </w:tabs>
        <w:ind w:left="986" w:hanging="163"/>
        <w:rPr>
          <w:sz w:val="28"/>
          <w:lang w:val="ru-RU"/>
        </w:rPr>
      </w:pPr>
      <w:r w:rsidRPr="00DA40CC">
        <w:rPr>
          <w:sz w:val="28"/>
          <w:lang w:val="ru-RU"/>
        </w:rPr>
        <w:t>оригинальность идеи и содержание</w:t>
      </w:r>
      <w:r w:rsidRPr="00DA40CC">
        <w:rPr>
          <w:spacing w:val="-15"/>
          <w:sz w:val="28"/>
          <w:lang w:val="ru-RU"/>
        </w:rPr>
        <w:t xml:space="preserve"> </w:t>
      </w:r>
      <w:r w:rsidRPr="00DA40CC">
        <w:rPr>
          <w:sz w:val="28"/>
          <w:lang w:val="ru-RU"/>
        </w:rPr>
        <w:t>работы;</w:t>
      </w:r>
    </w:p>
    <w:p w:rsidR="00234052" w:rsidRPr="001C6454" w:rsidRDefault="00811ACF">
      <w:pPr>
        <w:pStyle w:val="a4"/>
        <w:numPr>
          <w:ilvl w:val="0"/>
          <w:numId w:val="7"/>
        </w:numPr>
        <w:tabs>
          <w:tab w:val="left" w:pos="987"/>
        </w:tabs>
        <w:spacing w:before="4" w:line="322" w:lineRule="exact"/>
        <w:ind w:left="986" w:hanging="163"/>
        <w:rPr>
          <w:sz w:val="28"/>
        </w:rPr>
      </w:pPr>
      <w:proofErr w:type="gramStart"/>
      <w:r>
        <w:rPr>
          <w:sz w:val="28"/>
        </w:rPr>
        <w:t>техника</w:t>
      </w:r>
      <w:proofErr w:type="gramEnd"/>
      <w:r>
        <w:rPr>
          <w:sz w:val="28"/>
        </w:rPr>
        <w:t xml:space="preserve"> и качество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исполнения.</w:t>
      </w:r>
    </w:p>
    <w:p w:rsidR="00234052" w:rsidRDefault="001C6454" w:rsidP="001C6454">
      <w:pPr>
        <w:pStyle w:val="a4"/>
        <w:numPr>
          <w:ilvl w:val="2"/>
          <w:numId w:val="4"/>
        </w:numPr>
        <w:tabs>
          <w:tab w:val="left" w:pos="851"/>
        </w:tabs>
        <w:spacing w:before="4" w:line="322" w:lineRule="exact"/>
        <w:ind w:right="119"/>
        <w:jc w:val="both"/>
        <w:rPr>
          <w:sz w:val="28"/>
          <w:lang w:val="ru-RU"/>
        </w:rPr>
      </w:pPr>
      <w:r w:rsidRPr="001C6454">
        <w:rPr>
          <w:sz w:val="28"/>
          <w:lang w:val="ru-RU"/>
        </w:rPr>
        <w:t xml:space="preserve">3.6.4. </w:t>
      </w:r>
      <w:r w:rsidR="00811ACF" w:rsidRPr="001C6454">
        <w:rPr>
          <w:sz w:val="28"/>
          <w:lang w:val="ru-RU"/>
        </w:rPr>
        <w:t xml:space="preserve">Технические требования: фотографии предоставляются в электронном виде, в формате </w:t>
      </w:r>
      <w:r w:rsidR="00811ACF" w:rsidRPr="001C6454">
        <w:rPr>
          <w:sz w:val="28"/>
        </w:rPr>
        <w:t>JPG</w:t>
      </w:r>
      <w:r w:rsidR="00811ACF" w:rsidRPr="001C6454">
        <w:rPr>
          <w:sz w:val="28"/>
          <w:lang w:val="ru-RU"/>
        </w:rPr>
        <w:t>, пригодные для печат</w:t>
      </w:r>
      <w:r w:rsidR="00811ACF" w:rsidRPr="001C6454">
        <w:rPr>
          <w:sz w:val="28"/>
          <w:lang w:val="ru-RU"/>
        </w:rPr>
        <w:t>и на формате А</w:t>
      </w:r>
      <w:proofErr w:type="gramStart"/>
      <w:r w:rsidR="00811ACF" w:rsidRPr="001C6454">
        <w:rPr>
          <w:sz w:val="28"/>
          <w:lang w:val="ru-RU"/>
        </w:rPr>
        <w:t>2</w:t>
      </w:r>
      <w:proofErr w:type="gramEnd"/>
      <w:r w:rsidR="00811ACF" w:rsidRPr="001C6454">
        <w:rPr>
          <w:sz w:val="28"/>
          <w:lang w:val="ru-RU"/>
        </w:rPr>
        <w:t>. Каждый участник в электронном виде направляет свои фотоработы (не более 5 работ) в адрес Конкурсной</w:t>
      </w:r>
      <w:r w:rsidR="00811ACF" w:rsidRPr="001C6454">
        <w:rPr>
          <w:spacing w:val="-8"/>
          <w:sz w:val="28"/>
          <w:lang w:val="ru-RU"/>
        </w:rPr>
        <w:t xml:space="preserve"> </w:t>
      </w:r>
      <w:r w:rsidR="00811ACF" w:rsidRPr="001C6454">
        <w:rPr>
          <w:sz w:val="28"/>
          <w:lang w:val="ru-RU"/>
        </w:rPr>
        <w:t>комиссии.</w:t>
      </w:r>
    </w:p>
    <w:p w:rsidR="001C6454" w:rsidRDefault="001C6454" w:rsidP="001C6454">
      <w:pPr>
        <w:pStyle w:val="a4"/>
        <w:numPr>
          <w:ilvl w:val="2"/>
          <w:numId w:val="4"/>
        </w:numPr>
        <w:tabs>
          <w:tab w:val="left" w:pos="851"/>
        </w:tabs>
        <w:spacing w:before="44" w:line="322" w:lineRule="exact"/>
        <w:ind w:left="1528" w:right="119" w:hanging="705"/>
        <w:jc w:val="both"/>
        <w:rPr>
          <w:sz w:val="28"/>
          <w:lang w:val="ru-RU"/>
        </w:rPr>
      </w:pPr>
    </w:p>
    <w:p w:rsidR="001C6454" w:rsidRDefault="001C6454" w:rsidP="001C6454">
      <w:pPr>
        <w:pStyle w:val="a4"/>
        <w:numPr>
          <w:ilvl w:val="2"/>
          <w:numId w:val="4"/>
        </w:numPr>
        <w:tabs>
          <w:tab w:val="left" w:pos="851"/>
        </w:tabs>
        <w:spacing w:before="44" w:line="322" w:lineRule="exact"/>
        <w:ind w:left="1528" w:right="119" w:hanging="705"/>
        <w:jc w:val="both"/>
        <w:rPr>
          <w:sz w:val="28"/>
          <w:lang w:val="ru-RU"/>
        </w:rPr>
      </w:pPr>
    </w:p>
    <w:p w:rsidR="001C6454" w:rsidRDefault="001C6454" w:rsidP="001C6454">
      <w:pPr>
        <w:pStyle w:val="a4"/>
        <w:numPr>
          <w:ilvl w:val="2"/>
          <w:numId w:val="4"/>
        </w:numPr>
        <w:tabs>
          <w:tab w:val="left" w:pos="851"/>
        </w:tabs>
        <w:spacing w:before="44" w:line="322" w:lineRule="exact"/>
        <w:ind w:left="1528" w:right="119" w:hanging="705"/>
        <w:jc w:val="both"/>
        <w:rPr>
          <w:sz w:val="28"/>
          <w:lang w:val="ru-RU"/>
        </w:rPr>
      </w:pPr>
    </w:p>
    <w:p w:rsidR="00234052" w:rsidRPr="001C6454" w:rsidRDefault="001C6454" w:rsidP="001C6454">
      <w:pPr>
        <w:pStyle w:val="a4"/>
        <w:numPr>
          <w:ilvl w:val="2"/>
          <w:numId w:val="4"/>
        </w:numPr>
        <w:tabs>
          <w:tab w:val="left" w:pos="851"/>
        </w:tabs>
        <w:spacing w:before="44" w:line="322" w:lineRule="exact"/>
        <w:ind w:left="1528" w:right="119" w:hanging="705"/>
        <w:jc w:val="both"/>
        <w:rPr>
          <w:sz w:val="28"/>
          <w:lang w:val="ru-RU"/>
        </w:rPr>
      </w:pPr>
      <w:r w:rsidRPr="001C6454">
        <w:rPr>
          <w:sz w:val="28"/>
          <w:lang w:val="ru-RU"/>
        </w:rPr>
        <w:lastRenderedPageBreak/>
        <w:t xml:space="preserve">3.6.5. </w:t>
      </w:r>
      <w:r w:rsidR="00811ACF" w:rsidRPr="001C6454">
        <w:rPr>
          <w:sz w:val="28"/>
          <w:lang w:val="ru-RU"/>
        </w:rPr>
        <w:t>Представляя фотоработу для участия в Конкурсе,</w:t>
      </w:r>
      <w:r w:rsidR="00811ACF" w:rsidRPr="001C6454">
        <w:rPr>
          <w:spacing w:val="-22"/>
          <w:sz w:val="28"/>
          <w:lang w:val="ru-RU"/>
        </w:rPr>
        <w:t xml:space="preserve"> </w:t>
      </w:r>
      <w:r w:rsidR="00811ACF" w:rsidRPr="001C6454">
        <w:rPr>
          <w:sz w:val="28"/>
          <w:lang w:val="ru-RU"/>
        </w:rPr>
        <w:t>участник:</w:t>
      </w:r>
    </w:p>
    <w:p w:rsidR="00234052" w:rsidRPr="00DA40CC" w:rsidRDefault="00811ACF">
      <w:pPr>
        <w:pStyle w:val="a4"/>
        <w:numPr>
          <w:ilvl w:val="0"/>
          <w:numId w:val="7"/>
        </w:numPr>
        <w:tabs>
          <w:tab w:val="left" w:pos="1040"/>
        </w:tabs>
        <w:ind w:right="121" w:firstLine="711"/>
        <w:jc w:val="both"/>
        <w:rPr>
          <w:sz w:val="28"/>
          <w:lang w:val="ru-RU"/>
        </w:rPr>
      </w:pPr>
      <w:r w:rsidRPr="00DA40CC">
        <w:rPr>
          <w:sz w:val="28"/>
          <w:lang w:val="ru-RU"/>
        </w:rPr>
        <w:t>подтверждает, что все авторские права на размещённую им фотографию, принадлежат исключительно ему, и использование этой фотографии при проведении конкурса, не нарушает имущественных и/или неимущественных прав третьих</w:t>
      </w:r>
      <w:r w:rsidRPr="00DA40CC">
        <w:rPr>
          <w:spacing w:val="-9"/>
          <w:sz w:val="28"/>
          <w:lang w:val="ru-RU"/>
        </w:rPr>
        <w:t xml:space="preserve"> </w:t>
      </w:r>
      <w:r w:rsidRPr="00DA40CC">
        <w:rPr>
          <w:sz w:val="28"/>
          <w:lang w:val="ru-RU"/>
        </w:rPr>
        <w:t>лиц;</w:t>
      </w:r>
    </w:p>
    <w:p w:rsidR="00234052" w:rsidRDefault="00811ACF">
      <w:pPr>
        <w:pStyle w:val="a4"/>
        <w:numPr>
          <w:ilvl w:val="0"/>
          <w:numId w:val="7"/>
        </w:numPr>
        <w:tabs>
          <w:tab w:val="left" w:pos="1030"/>
        </w:tabs>
        <w:ind w:right="118" w:firstLine="711"/>
        <w:rPr>
          <w:sz w:val="28"/>
          <w:lang w:val="ru-RU"/>
        </w:rPr>
      </w:pPr>
      <w:r w:rsidRPr="00DA40CC">
        <w:rPr>
          <w:sz w:val="28"/>
          <w:lang w:val="ru-RU"/>
        </w:rPr>
        <w:t>дает согласие на опубликование данной фотографии на сайтах по выбору организаторов, с возможностью публикации в печатных</w:t>
      </w:r>
      <w:r w:rsidRPr="00DA40CC">
        <w:rPr>
          <w:spacing w:val="-17"/>
          <w:sz w:val="28"/>
          <w:lang w:val="ru-RU"/>
        </w:rPr>
        <w:t xml:space="preserve"> </w:t>
      </w:r>
      <w:r w:rsidRPr="00DA40CC">
        <w:rPr>
          <w:sz w:val="28"/>
          <w:lang w:val="ru-RU"/>
        </w:rPr>
        <w:t>изданиях.</w:t>
      </w:r>
    </w:p>
    <w:p w:rsidR="00234052" w:rsidRPr="00DA40CC" w:rsidRDefault="001C6454" w:rsidP="001C6454">
      <w:pPr>
        <w:pStyle w:val="a4"/>
        <w:tabs>
          <w:tab w:val="left" w:pos="1030"/>
        </w:tabs>
        <w:ind w:left="0" w:right="118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3.6.6. </w:t>
      </w:r>
      <w:r w:rsidR="00811ACF" w:rsidRPr="00DA40CC">
        <w:rPr>
          <w:sz w:val="28"/>
          <w:lang w:val="ru-RU"/>
        </w:rPr>
        <w:t xml:space="preserve">Фотоработы, представленные </w:t>
      </w:r>
      <w:r w:rsidR="00811ACF" w:rsidRPr="00DA40CC">
        <w:rPr>
          <w:spacing w:val="2"/>
          <w:sz w:val="28"/>
          <w:lang w:val="ru-RU"/>
        </w:rPr>
        <w:t xml:space="preserve">для </w:t>
      </w:r>
      <w:r w:rsidR="00811ACF" w:rsidRPr="00DA40CC">
        <w:rPr>
          <w:sz w:val="28"/>
          <w:lang w:val="ru-RU"/>
        </w:rPr>
        <w:t xml:space="preserve">участия в Конкурсе, могут быть </w:t>
      </w:r>
      <w:r>
        <w:rPr>
          <w:sz w:val="28"/>
          <w:lang w:val="ru-RU"/>
        </w:rPr>
        <w:t>о</w:t>
      </w:r>
      <w:r w:rsidR="00811ACF" w:rsidRPr="00DA40CC">
        <w:rPr>
          <w:sz w:val="28"/>
          <w:lang w:val="ru-RU"/>
        </w:rPr>
        <w:t>тклонены от участия в следующих</w:t>
      </w:r>
      <w:r w:rsidR="00811ACF" w:rsidRPr="00DA40CC">
        <w:rPr>
          <w:spacing w:val="-9"/>
          <w:sz w:val="28"/>
          <w:lang w:val="ru-RU"/>
        </w:rPr>
        <w:t xml:space="preserve"> </w:t>
      </w:r>
      <w:r w:rsidR="00811ACF" w:rsidRPr="00DA40CC">
        <w:rPr>
          <w:sz w:val="28"/>
          <w:lang w:val="ru-RU"/>
        </w:rPr>
        <w:t>случаях:</w:t>
      </w:r>
    </w:p>
    <w:p w:rsidR="00234052" w:rsidRPr="00DA40CC" w:rsidRDefault="00811ACF">
      <w:pPr>
        <w:pStyle w:val="a4"/>
        <w:numPr>
          <w:ilvl w:val="0"/>
          <w:numId w:val="7"/>
        </w:numPr>
        <w:tabs>
          <w:tab w:val="left" w:pos="987"/>
        </w:tabs>
        <w:spacing w:line="321" w:lineRule="exact"/>
        <w:ind w:left="986" w:hanging="163"/>
        <w:rPr>
          <w:sz w:val="28"/>
          <w:lang w:val="ru-RU"/>
        </w:rPr>
      </w:pPr>
      <w:r w:rsidRPr="00DA40CC">
        <w:rPr>
          <w:sz w:val="28"/>
          <w:lang w:val="ru-RU"/>
        </w:rPr>
        <w:t>фотографии не соответ</w:t>
      </w:r>
      <w:r w:rsidRPr="00DA40CC">
        <w:rPr>
          <w:sz w:val="28"/>
          <w:lang w:val="ru-RU"/>
        </w:rPr>
        <w:t>ствуют тематике</w:t>
      </w:r>
      <w:r w:rsidRPr="00DA40CC">
        <w:rPr>
          <w:spacing w:val="-16"/>
          <w:sz w:val="28"/>
          <w:lang w:val="ru-RU"/>
        </w:rPr>
        <w:t xml:space="preserve"> </w:t>
      </w:r>
      <w:r w:rsidRPr="00DA40CC">
        <w:rPr>
          <w:sz w:val="28"/>
          <w:lang w:val="ru-RU"/>
        </w:rPr>
        <w:t>конкурса;</w:t>
      </w:r>
    </w:p>
    <w:p w:rsidR="00234052" w:rsidRPr="00DA40CC" w:rsidRDefault="00811ACF">
      <w:pPr>
        <w:pStyle w:val="a4"/>
        <w:numPr>
          <w:ilvl w:val="0"/>
          <w:numId w:val="7"/>
        </w:numPr>
        <w:tabs>
          <w:tab w:val="left" w:pos="987"/>
        </w:tabs>
        <w:spacing w:line="322" w:lineRule="exact"/>
        <w:ind w:left="986" w:hanging="163"/>
        <w:rPr>
          <w:sz w:val="28"/>
          <w:lang w:val="ru-RU"/>
        </w:rPr>
      </w:pPr>
      <w:r w:rsidRPr="00DA40CC">
        <w:rPr>
          <w:sz w:val="28"/>
          <w:lang w:val="ru-RU"/>
        </w:rPr>
        <w:t>низкое художественное или техническое качество</w:t>
      </w:r>
      <w:r w:rsidRPr="00DA40CC">
        <w:rPr>
          <w:spacing w:val="-22"/>
          <w:sz w:val="28"/>
          <w:lang w:val="ru-RU"/>
        </w:rPr>
        <w:t xml:space="preserve"> </w:t>
      </w:r>
      <w:r w:rsidRPr="00DA40CC">
        <w:rPr>
          <w:sz w:val="28"/>
          <w:lang w:val="ru-RU"/>
        </w:rPr>
        <w:t>фотографий;</w:t>
      </w:r>
    </w:p>
    <w:p w:rsidR="00234052" w:rsidRDefault="00811ACF">
      <w:pPr>
        <w:pStyle w:val="a4"/>
        <w:numPr>
          <w:ilvl w:val="0"/>
          <w:numId w:val="7"/>
        </w:numPr>
        <w:tabs>
          <w:tab w:val="left" w:pos="1011"/>
        </w:tabs>
        <w:ind w:right="122" w:firstLine="711"/>
        <w:jc w:val="both"/>
        <w:rPr>
          <w:sz w:val="28"/>
          <w:lang w:val="ru-RU"/>
        </w:rPr>
      </w:pPr>
      <w:r w:rsidRPr="00DA40CC">
        <w:rPr>
          <w:sz w:val="28"/>
          <w:lang w:val="ru-RU"/>
        </w:rPr>
        <w:t>фотографии, имеющие эротическую составляющую, а также фотографии, в которых можно распознать элементы насилия, расовой или религиозной непримиримости.</w:t>
      </w:r>
    </w:p>
    <w:p w:rsidR="00234052" w:rsidRPr="00DA40CC" w:rsidRDefault="001C6454" w:rsidP="001C6454">
      <w:pPr>
        <w:tabs>
          <w:tab w:val="left" w:pos="1011"/>
        </w:tabs>
        <w:ind w:right="122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3.6.7. </w:t>
      </w:r>
      <w:r w:rsidR="00811ACF" w:rsidRPr="00DA40CC">
        <w:rPr>
          <w:sz w:val="28"/>
          <w:lang w:val="ru-RU"/>
        </w:rPr>
        <w:t>Работы победителей К</w:t>
      </w:r>
      <w:r w:rsidR="00811ACF" w:rsidRPr="00DA40CC">
        <w:rPr>
          <w:sz w:val="28"/>
          <w:lang w:val="ru-RU"/>
        </w:rPr>
        <w:t>онкурса в номинации «Фотография» также будут выставлены во время гала-концерта, на котором будут подводиться итоги</w:t>
      </w:r>
      <w:r w:rsidR="00811ACF" w:rsidRPr="00DA40CC">
        <w:rPr>
          <w:spacing w:val="63"/>
          <w:sz w:val="28"/>
          <w:lang w:val="ru-RU"/>
        </w:rPr>
        <w:t xml:space="preserve"> </w:t>
      </w:r>
      <w:r w:rsidR="00811ACF" w:rsidRPr="00DA40CC">
        <w:rPr>
          <w:sz w:val="28"/>
          <w:lang w:val="ru-RU"/>
        </w:rPr>
        <w:t>Конкурса</w:t>
      </w:r>
    </w:p>
    <w:p w:rsidR="00234052" w:rsidRPr="00DA40CC" w:rsidRDefault="00811ACF">
      <w:pPr>
        <w:pStyle w:val="a3"/>
        <w:spacing w:before="4"/>
        <w:ind w:right="527" w:firstLine="0"/>
        <w:rPr>
          <w:lang w:val="ru-RU"/>
        </w:rPr>
      </w:pPr>
      <w:r w:rsidRPr="00DA40CC">
        <w:rPr>
          <w:lang w:val="ru-RU"/>
        </w:rPr>
        <w:t>«Знаете, каким он парнем был», – 12 апреля 2016 года.</w:t>
      </w:r>
    </w:p>
    <w:p w:rsidR="00234052" w:rsidRPr="00DA40CC" w:rsidRDefault="00234052">
      <w:pPr>
        <w:pStyle w:val="a3"/>
        <w:spacing w:before="10"/>
        <w:ind w:left="0" w:firstLine="0"/>
        <w:rPr>
          <w:sz w:val="27"/>
          <w:lang w:val="ru-RU"/>
        </w:rPr>
      </w:pPr>
    </w:p>
    <w:p w:rsidR="00234052" w:rsidRPr="001C6454" w:rsidRDefault="001C6454" w:rsidP="001C6454">
      <w:pPr>
        <w:pStyle w:val="a4"/>
        <w:numPr>
          <w:ilvl w:val="1"/>
          <w:numId w:val="3"/>
        </w:numPr>
        <w:tabs>
          <w:tab w:val="left" w:pos="709"/>
        </w:tabs>
        <w:spacing w:line="322" w:lineRule="exact"/>
        <w:ind w:firstLine="597"/>
        <w:jc w:val="both"/>
        <w:rPr>
          <w:b/>
          <w:sz w:val="28"/>
          <w:lang w:val="ru-RU"/>
        </w:rPr>
      </w:pPr>
      <w:r>
        <w:rPr>
          <w:sz w:val="28"/>
          <w:lang w:val="ru-RU"/>
        </w:rPr>
        <w:t xml:space="preserve">3.7. </w:t>
      </w:r>
      <w:r w:rsidR="00811ACF" w:rsidRPr="001C6454">
        <w:rPr>
          <w:b/>
          <w:sz w:val="28"/>
          <w:lang w:val="ru-RU"/>
        </w:rPr>
        <w:t xml:space="preserve">Проведение  Конкурса  «Знаете,  каким  он  парнем  был»  в </w:t>
      </w:r>
      <w:r w:rsidR="00811ACF" w:rsidRPr="001C6454">
        <w:rPr>
          <w:b/>
          <w:sz w:val="28"/>
          <w:lang w:val="ru-RU"/>
        </w:rPr>
        <w:t>номинации</w:t>
      </w:r>
    </w:p>
    <w:p w:rsidR="00234052" w:rsidRPr="001C6454" w:rsidRDefault="00811ACF">
      <w:pPr>
        <w:pStyle w:val="a3"/>
        <w:spacing w:line="322" w:lineRule="exact"/>
        <w:ind w:right="527" w:firstLine="0"/>
        <w:rPr>
          <w:b/>
        </w:rPr>
      </w:pPr>
      <w:proofErr w:type="gramStart"/>
      <w:r w:rsidRPr="001C6454">
        <w:rPr>
          <w:b/>
        </w:rPr>
        <w:t>«Литература».</w:t>
      </w:r>
      <w:proofErr w:type="gramEnd"/>
    </w:p>
    <w:p w:rsidR="00234052" w:rsidRPr="001C6454" w:rsidRDefault="00811ACF" w:rsidP="001C6454">
      <w:pPr>
        <w:pStyle w:val="a4"/>
        <w:numPr>
          <w:ilvl w:val="2"/>
          <w:numId w:val="10"/>
        </w:numPr>
        <w:tabs>
          <w:tab w:val="left" w:pos="709"/>
        </w:tabs>
        <w:spacing w:line="322" w:lineRule="exact"/>
        <w:rPr>
          <w:sz w:val="28"/>
        </w:rPr>
      </w:pPr>
      <w:r>
        <w:rPr>
          <w:sz w:val="28"/>
        </w:rPr>
        <w:t>Подноминации: поэзия,</w:t>
      </w:r>
      <w:r>
        <w:rPr>
          <w:spacing w:val="-16"/>
          <w:sz w:val="28"/>
        </w:rPr>
        <w:t xml:space="preserve"> </w:t>
      </w:r>
      <w:r>
        <w:rPr>
          <w:sz w:val="28"/>
        </w:rPr>
        <w:t>проза.</w:t>
      </w:r>
    </w:p>
    <w:p w:rsidR="00234052" w:rsidRDefault="001C6454" w:rsidP="001C6454">
      <w:pPr>
        <w:pStyle w:val="a4"/>
        <w:numPr>
          <w:ilvl w:val="2"/>
          <w:numId w:val="3"/>
        </w:numPr>
        <w:tabs>
          <w:tab w:val="left" w:pos="851"/>
        </w:tabs>
        <w:ind w:right="11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3.7.2. </w:t>
      </w:r>
      <w:proofErr w:type="gramStart"/>
      <w:r w:rsidR="00811ACF" w:rsidRPr="00DA40CC">
        <w:rPr>
          <w:sz w:val="28"/>
          <w:lang w:val="ru-RU"/>
        </w:rPr>
        <w:t>Темы номинации: тематика любых по жанру творческих работ должна строго  соответствовать  общему  направлению   Конкурса   и   может   отображать: а) подвиг и личность Ю.А. Гагарина; б) достижения нашей страны в ос</w:t>
      </w:r>
      <w:r w:rsidR="00811ACF" w:rsidRPr="00DA40CC">
        <w:rPr>
          <w:sz w:val="28"/>
          <w:lang w:val="ru-RU"/>
        </w:rPr>
        <w:t>воении космоса; в) романтику общечеловеческого «стремления к звёздам», в том числе мечты о будущем, близкие к жанру научной фантастики; г) конкретные события, связанные с освоением космоса;</w:t>
      </w:r>
      <w:proofErr w:type="gramEnd"/>
      <w:r w:rsidR="00811ACF" w:rsidRPr="00DA40CC">
        <w:rPr>
          <w:sz w:val="28"/>
          <w:lang w:val="ru-RU"/>
        </w:rPr>
        <w:t xml:space="preserve"> д) вклад отдельных личностей (космонавтов, прежде всего самого Ю.А</w:t>
      </w:r>
      <w:r w:rsidR="00811ACF" w:rsidRPr="00DA40CC">
        <w:rPr>
          <w:sz w:val="28"/>
          <w:lang w:val="ru-RU"/>
        </w:rPr>
        <w:t>. Гагарина; ученых, конструкторов, инженеров) в дело освоения</w:t>
      </w:r>
      <w:r w:rsidR="00811ACF" w:rsidRPr="00DA40CC">
        <w:rPr>
          <w:spacing w:val="-6"/>
          <w:sz w:val="28"/>
          <w:lang w:val="ru-RU"/>
        </w:rPr>
        <w:t xml:space="preserve"> </w:t>
      </w:r>
      <w:r w:rsidR="00811ACF" w:rsidRPr="00DA40CC">
        <w:rPr>
          <w:sz w:val="28"/>
          <w:lang w:val="ru-RU"/>
        </w:rPr>
        <w:t>космоса.</w:t>
      </w:r>
    </w:p>
    <w:p w:rsidR="00234052" w:rsidRPr="001C6454" w:rsidRDefault="001C6454" w:rsidP="001C6454">
      <w:pPr>
        <w:pStyle w:val="a4"/>
        <w:numPr>
          <w:ilvl w:val="2"/>
          <w:numId w:val="3"/>
        </w:numPr>
        <w:tabs>
          <w:tab w:val="left" w:pos="851"/>
        </w:tabs>
        <w:spacing w:before="4" w:line="322" w:lineRule="exact"/>
        <w:ind w:left="1528" w:right="117" w:hanging="705"/>
        <w:jc w:val="both"/>
        <w:rPr>
          <w:sz w:val="28"/>
        </w:rPr>
      </w:pPr>
      <w:r w:rsidRPr="001C6454">
        <w:rPr>
          <w:sz w:val="28"/>
          <w:lang w:val="ru-RU"/>
        </w:rPr>
        <w:t xml:space="preserve">3.7.3. </w:t>
      </w:r>
      <w:r w:rsidR="00811ACF" w:rsidRPr="001C6454">
        <w:rPr>
          <w:sz w:val="28"/>
        </w:rPr>
        <w:t>Категории</w:t>
      </w:r>
      <w:r w:rsidR="00811ACF" w:rsidRPr="001C6454">
        <w:rPr>
          <w:spacing w:val="-15"/>
          <w:sz w:val="28"/>
        </w:rPr>
        <w:t xml:space="preserve"> </w:t>
      </w:r>
      <w:r w:rsidR="00811ACF" w:rsidRPr="001C6454">
        <w:rPr>
          <w:sz w:val="28"/>
        </w:rPr>
        <w:t>участников:</w:t>
      </w:r>
    </w:p>
    <w:p w:rsidR="00234052" w:rsidRDefault="00811ACF">
      <w:pPr>
        <w:pStyle w:val="a4"/>
        <w:numPr>
          <w:ilvl w:val="0"/>
          <w:numId w:val="7"/>
        </w:numPr>
        <w:tabs>
          <w:tab w:val="left" w:pos="987"/>
        </w:tabs>
        <w:spacing w:line="322" w:lineRule="exact"/>
        <w:ind w:left="986" w:hanging="163"/>
        <w:rPr>
          <w:sz w:val="28"/>
        </w:rPr>
      </w:pPr>
      <w:r>
        <w:rPr>
          <w:sz w:val="28"/>
        </w:rPr>
        <w:t>1 категория – до 17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  <w:r w:rsidR="001C6454">
        <w:rPr>
          <w:sz w:val="28"/>
          <w:lang w:val="ru-RU"/>
        </w:rPr>
        <w:t>;</w:t>
      </w:r>
    </w:p>
    <w:p w:rsidR="00234052" w:rsidRPr="001C6454" w:rsidRDefault="00811ACF">
      <w:pPr>
        <w:pStyle w:val="a4"/>
        <w:numPr>
          <w:ilvl w:val="0"/>
          <w:numId w:val="7"/>
        </w:numPr>
        <w:tabs>
          <w:tab w:val="left" w:pos="987"/>
        </w:tabs>
        <w:spacing w:line="322" w:lineRule="exact"/>
        <w:ind w:left="986" w:hanging="163"/>
        <w:rPr>
          <w:sz w:val="28"/>
        </w:rPr>
      </w:pPr>
      <w:r>
        <w:rPr>
          <w:sz w:val="28"/>
        </w:rPr>
        <w:t>2 категория – старше 17</w:t>
      </w:r>
      <w:r>
        <w:rPr>
          <w:spacing w:val="-4"/>
          <w:sz w:val="28"/>
        </w:rPr>
        <w:t xml:space="preserve"> </w:t>
      </w:r>
      <w:r>
        <w:rPr>
          <w:sz w:val="28"/>
        </w:rPr>
        <w:t>лет</w:t>
      </w:r>
      <w:r w:rsidR="001C6454">
        <w:rPr>
          <w:sz w:val="28"/>
          <w:lang w:val="ru-RU"/>
        </w:rPr>
        <w:t>.</w:t>
      </w:r>
    </w:p>
    <w:p w:rsidR="00234052" w:rsidRPr="001C6454" w:rsidRDefault="001C6454" w:rsidP="001C6454">
      <w:pPr>
        <w:tabs>
          <w:tab w:val="left" w:pos="987"/>
        </w:tabs>
        <w:spacing w:line="322" w:lineRule="exact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3.7.4. </w:t>
      </w:r>
      <w:r w:rsidR="00811ACF" w:rsidRPr="001C6454">
        <w:rPr>
          <w:sz w:val="28"/>
          <w:lang w:val="ru-RU"/>
        </w:rPr>
        <w:t>Критерии</w:t>
      </w:r>
      <w:r w:rsidR="00811ACF" w:rsidRPr="001C6454">
        <w:rPr>
          <w:spacing w:val="-7"/>
          <w:sz w:val="28"/>
          <w:lang w:val="ru-RU"/>
        </w:rPr>
        <w:t xml:space="preserve"> </w:t>
      </w:r>
      <w:r w:rsidR="00811ACF" w:rsidRPr="001C6454">
        <w:rPr>
          <w:sz w:val="28"/>
          <w:lang w:val="ru-RU"/>
        </w:rPr>
        <w:t>оценок:</w:t>
      </w:r>
    </w:p>
    <w:p w:rsidR="00234052" w:rsidRPr="00DA40CC" w:rsidRDefault="00811ACF">
      <w:pPr>
        <w:pStyle w:val="a4"/>
        <w:numPr>
          <w:ilvl w:val="0"/>
          <w:numId w:val="7"/>
        </w:numPr>
        <w:tabs>
          <w:tab w:val="left" w:pos="987"/>
        </w:tabs>
        <w:spacing w:line="322" w:lineRule="exact"/>
        <w:ind w:left="986" w:hanging="163"/>
        <w:rPr>
          <w:sz w:val="28"/>
          <w:lang w:val="ru-RU"/>
        </w:rPr>
      </w:pPr>
      <w:r w:rsidRPr="00DA40CC">
        <w:rPr>
          <w:sz w:val="28"/>
          <w:lang w:val="ru-RU"/>
        </w:rPr>
        <w:t>соответствие содержания работы заявленной</w:t>
      </w:r>
      <w:r w:rsidRPr="00DA40CC">
        <w:rPr>
          <w:spacing w:val="-11"/>
          <w:sz w:val="28"/>
          <w:lang w:val="ru-RU"/>
        </w:rPr>
        <w:t xml:space="preserve"> </w:t>
      </w:r>
      <w:r w:rsidRPr="00DA40CC">
        <w:rPr>
          <w:sz w:val="28"/>
          <w:lang w:val="ru-RU"/>
        </w:rPr>
        <w:t>теме;</w:t>
      </w:r>
    </w:p>
    <w:p w:rsidR="00234052" w:rsidRPr="00DA40CC" w:rsidRDefault="00811ACF">
      <w:pPr>
        <w:pStyle w:val="a4"/>
        <w:numPr>
          <w:ilvl w:val="0"/>
          <w:numId w:val="7"/>
        </w:numPr>
        <w:tabs>
          <w:tab w:val="left" w:pos="987"/>
        </w:tabs>
        <w:spacing w:line="322" w:lineRule="exact"/>
        <w:ind w:left="986" w:hanging="163"/>
        <w:rPr>
          <w:sz w:val="28"/>
          <w:lang w:val="ru-RU"/>
        </w:rPr>
      </w:pPr>
      <w:r w:rsidRPr="00DA40CC">
        <w:rPr>
          <w:sz w:val="28"/>
          <w:lang w:val="ru-RU"/>
        </w:rPr>
        <w:t>творческий уровень работы, композиционная стро</w:t>
      </w:r>
      <w:r w:rsidRPr="00DA40CC">
        <w:rPr>
          <w:sz w:val="28"/>
          <w:lang w:val="ru-RU"/>
        </w:rPr>
        <w:t>йность и</w:t>
      </w:r>
      <w:r w:rsidRPr="00DA40CC">
        <w:rPr>
          <w:spacing w:val="-19"/>
          <w:sz w:val="28"/>
          <w:lang w:val="ru-RU"/>
        </w:rPr>
        <w:t xml:space="preserve"> </w:t>
      </w:r>
      <w:r w:rsidRPr="00DA40CC">
        <w:rPr>
          <w:sz w:val="28"/>
          <w:lang w:val="ru-RU"/>
        </w:rPr>
        <w:t>логичность;</w:t>
      </w:r>
    </w:p>
    <w:p w:rsidR="00234052" w:rsidRDefault="00811ACF">
      <w:pPr>
        <w:pStyle w:val="a4"/>
        <w:numPr>
          <w:ilvl w:val="0"/>
          <w:numId w:val="7"/>
        </w:numPr>
        <w:tabs>
          <w:tab w:val="left" w:pos="987"/>
        </w:tabs>
        <w:spacing w:line="322" w:lineRule="exact"/>
        <w:ind w:left="986" w:hanging="163"/>
        <w:rPr>
          <w:sz w:val="28"/>
        </w:rPr>
      </w:pPr>
      <w:r>
        <w:rPr>
          <w:sz w:val="28"/>
        </w:rPr>
        <w:t>стиль</w:t>
      </w:r>
      <w:r>
        <w:rPr>
          <w:spacing w:val="-9"/>
          <w:sz w:val="28"/>
        </w:rPr>
        <w:t xml:space="preserve"> </w:t>
      </w:r>
      <w:r>
        <w:rPr>
          <w:sz w:val="28"/>
        </w:rPr>
        <w:t>изложения;</w:t>
      </w:r>
    </w:p>
    <w:p w:rsidR="00234052" w:rsidRDefault="00811ACF">
      <w:pPr>
        <w:pStyle w:val="a4"/>
        <w:numPr>
          <w:ilvl w:val="0"/>
          <w:numId w:val="7"/>
        </w:numPr>
        <w:tabs>
          <w:tab w:val="left" w:pos="987"/>
        </w:tabs>
        <w:spacing w:line="322" w:lineRule="exact"/>
        <w:ind w:left="986" w:hanging="163"/>
        <w:rPr>
          <w:sz w:val="28"/>
          <w:lang w:val="ru-RU"/>
        </w:rPr>
      </w:pPr>
      <w:r w:rsidRPr="00DA40CC">
        <w:rPr>
          <w:sz w:val="28"/>
          <w:lang w:val="ru-RU"/>
        </w:rPr>
        <w:t>отражение личного отношения к</w:t>
      </w:r>
      <w:r w:rsidRPr="00DA40CC">
        <w:rPr>
          <w:spacing w:val="-11"/>
          <w:sz w:val="28"/>
          <w:lang w:val="ru-RU"/>
        </w:rPr>
        <w:t xml:space="preserve"> </w:t>
      </w:r>
      <w:r w:rsidRPr="00DA40CC">
        <w:rPr>
          <w:sz w:val="28"/>
          <w:lang w:val="ru-RU"/>
        </w:rPr>
        <w:t>теме.</w:t>
      </w:r>
    </w:p>
    <w:p w:rsidR="00234052" w:rsidRPr="00BE535D" w:rsidRDefault="00BE535D" w:rsidP="00BE535D">
      <w:pPr>
        <w:pStyle w:val="a4"/>
        <w:numPr>
          <w:ilvl w:val="2"/>
          <w:numId w:val="3"/>
        </w:numPr>
        <w:tabs>
          <w:tab w:val="left" w:pos="851"/>
        </w:tabs>
        <w:spacing w:line="322" w:lineRule="exact"/>
        <w:ind w:left="1528" w:hanging="705"/>
        <w:jc w:val="both"/>
        <w:rPr>
          <w:sz w:val="28"/>
          <w:lang w:val="ru-RU"/>
        </w:rPr>
      </w:pPr>
      <w:r w:rsidRPr="00BE535D">
        <w:rPr>
          <w:sz w:val="28"/>
          <w:lang w:val="ru-RU"/>
        </w:rPr>
        <w:t xml:space="preserve">3.7.5. </w:t>
      </w:r>
      <w:r w:rsidR="00811ACF" w:rsidRPr="00BE535D">
        <w:rPr>
          <w:sz w:val="28"/>
          <w:lang w:val="ru-RU"/>
        </w:rPr>
        <w:t>Требования к предоставляемым работам в подноминации</w:t>
      </w:r>
      <w:r w:rsidR="00811ACF" w:rsidRPr="00BE535D">
        <w:rPr>
          <w:spacing w:val="-17"/>
          <w:sz w:val="28"/>
          <w:lang w:val="ru-RU"/>
        </w:rPr>
        <w:t xml:space="preserve"> </w:t>
      </w:r>
      <w:r w:rsidR="00811ACF" w:rsidRPr="00BE535D">
        <w:rPr>
          <w:sz w:val="28"/>
          <w:lang w:val="ru-RU"/>
        </w:rPr>
        <w:t>«Поэзия»:</w:t>
      </w:r>
    </w:p>
    <w:p w:rsidR="00234052" w:rsidRPr="00DA40CC" w:rsidRDefault="00811ACF">
      <w:pPr>
        <w:pStyle w:val="a4"/>
        <w:numPr>
          <w:ilvl w:val="0"/>
          <w:numId w:val="7"/>
        </w:numPr>
        <w:tabs>
          <w:tab w:val="left" w:pos="987"/>
        </w:tabs>
        <w:spacing w:line="322" w:lineRule="exact"/>
        <w:ind w:left="986" w:hanging="163"/>
        <w:rPr>
          <w:sz w:val="28"/>
          <w:lang w:val="ru-RU"/>
        </w:rPr>
      </w:pPr>
      <w:r w:rsidRPr="00DA40CC">
        <w:rPr>
          <w:sz w:val="28"/>
          <w:lang w:val="ru-RU"/>
        </w:rPr>
        <w:t>автор может предоставить не более трех</w:t>
      </w:r>
      <w:r w:rsidRPr="00DA40CC">
        <w:rPr>
          <w:spacing w:val="-19"/>
          <w:sz w:val="28"/>
          <w:lang w:val="ru-RU"/>
        </w:rPr>
        <w:t xml:space="preserve"> </w:t>
      </w:r>
      <w:r w:rsidRPr="00DA40CC">
        <w:rPr>
          <w:sz w:val="28"/>
          <w:lang w:val="ru-RU"/>
        </w:rPr>
        <w:t>работ;</w:t>
      </w:r>
    </w:p>
    <w:p w:rsidR="00234052" w:rsidRDefault="00811ACF">
      <w:pPr>
        <w:pStyle w:val="a4"/>
        <w:numPr>
          <w:ilvl w:val="0"/>
          <w:numId w:val="7"/>
        </w:numPr>
        <w:tabs>
          <w:tab w:val="left" w:pos="987"/>
        </w:tabs>
        <w:spacing w:line="322" w:lineRule="exact"/>
        <w:ind w:left="986" w:hanging="163"/>
        <w:rPr>
          <w:sz w:val="28"/>
          <w:lang w:val="ru-RU"/>
        </w:rPr>
      </w:pPr>
      <w:r w:rsidRPr="00DA40CC">
        <w:rPr>
          <w:sz w:val="28"/>
          <w:lang w:val="ru-RU"/>
        </w:rPr>
        <w:t>объем одной работы не должен превышать 100</w:t>
      </w:r>
      <w:r w:rsidRPr="00DA40CC">
        <w:rPr>
          <w:spacing w:val="-15"/>
          <w:sz w:val="28"/>
          <w:lang w:val="ru-RU"/>
        </w:rPr>
        <w:t xml:space="preserve"> </w:t>
      </w:r>
      <w:r w:rsidRPr="00DA40CC">
        <w:rPr>
          <w:sz w:val="28"/>
          <w:lang w:val="ru-RU"/>
        </w:rPr>
        <w:t>строк.</w:t>
      </w:r>
    </w:p>
    <w:p w:rsidR="00234052" w:rsidRPr="00BE535D" w:rsidRDefault="00BE535D" w:rsidP="00BE535D">
      <w:pPr>
        <w:pStyle w:val="a4"/>
        <w:numPr>
          <w:ilvl w:val="2"/>
          <w:numId w:val="3"/>
        </w:numPr>
        <w:tabs>
          <w:tab w:val="left" w:pos="851"/>
        </w:tabs>
        <w:spacing w:line="322" w:lineRule="exact"/>
        <w:ind w:left="1528" w:hanging="705"/>
        <w:jc w:val="both"/>
        <w:rPr>
          <w:sz w:val="28"/>
          <w:lang w:val="ru-RU"/>
        </w:rPr>
      </w:pPr>
      <w:r w:rsidRPr="00BE535D">
        <w:rPr>
          <w:sz w:val="28"/>
          <w:lang w:val="ru-RU"/>
        </w:rPr>
        <w:t xml:space="preserve">3.7.6. </w:t>
      </w:r>
      <w:r w:rsidR="00811ACF" w:rsidRPr="00BE535D">
        <w:rPr>
          <w:sz w:val="28"/>
          <w:lang w:val="ru-RU"/>
        </w:rPr>
        <w:t>Требования к предоставляемым работам в подноминации</w:t>
      </w:r>
      <w:r w:rsidR="00811ACF" w:rsidRPr="00BE535D">
        <w:rPr>
          <w:spacing w:val="-18"/>
          <w:sz w:val="28"/>
          <w:lang w:val="ru-RU"/>
        </w:rPr>
        <w:t xml:space="preserve"> </w:t>
      </w:r>
      <w:r w:rsidR="00811ACF" w:rsidRPr="00BE535D">
        <w:rPr>
          <w:sz w:val="28"/>
          <w:lang w:val="ru-RU"/>
        </w:rPr>
        <w:t>«Проза»:</w:t>
      </w:r>
    </w:p>
    <w:p w:rsidR="00234052" w:rsidRPr="00DA40CC" w:rsidRDefault="00811ACF">
      <w:pPr>
        <w:pStyle w:val="a4"/>
        <w:numPr>
          <w:ilvl w:val="0"/>
          <w:numId w:val="7"/>
        </w:numPr>
        <w:tabs>
          <w:tab w:val="left" w:pos="987"/>
        </w:tabs>
        <w:ind w:left="986" w:hanging="163"/>
        <w:rPr>
          <w:sz w:val="28"/>
          <w:lang w:val="ru-RU"/>
        </w:rPr>
      </w:pPr>
      <w:r w:rsidRPr="00DA40CC">
        <w:rPr>
          <w:sz w:val="28"/>
          <w:lang w:val="ru-RU"/>
        </w:rPr>
        <w:t>автор представляет на Конкурс одну</w:t>
      </w:r>
      <w:r w:rsidRPr="00DA40CC">
        <w:rPr>
          <w:spacing w:val="-15"/>
          <w:sz w:val="28"/>
          <w:lang w:val="ru-RU"/>
        </w:rPr>
        <w:t xml:space="preserve"> </w:t>
      </w:r>
      <w:r w:rsidRPr="00DA40CC">
        <w:rPr>
          <w:sz w:val="28"/>
          <w:lang w:val="ru-RU"/>
        </w:rPr>
        <w:t>работу;</w:t>
      </w:r>
    </w:p>
    <w:p w:rsidR="00234052" w:rsidRDefault="00811ACF">
      <w:pPr>
        <w:pStyle w:val="a4"/>
        <w:numPr>
          <w:ilvl w:val="0"/>
          <w:numId w:val="7"/>
        </w:numPr>
        <w:tabs>
          <w:tab w:val="left" w:pos="987"/>
        </w:tabs>
        <w:spacing w:before="4" w:line="322" w:lineRule="exact"/>
        <w:ind w:left="986" w:hanging="163"/>
        <w:rPr>
          <w:sz w:val="28"/>
          <w:lang w:val="ru-RU"/>
        </w:rPr>
      </w:pPr>
      <w:r w:rsidRPr="00DA40CC">
        <w:rPr>
          <w:sz w:val="28"/>
          <w:lang w:val="ru-RU"/>
        </w:rPr>
        <w:t>объем работы не должен превышать 10 000 знаков без учета</w:t>
      </w:r>
      <w:r w:rsidRPr="00DA40CC">
        <w:rPr>
          <w:spacing w:val="-19"/>
          <w:sz w:val="28"/>
          <w:lang w:val="ru-RU"/>
        </w:rPr>
        <w:t xml:space="preserve"> </w:t>
      </w:r>
      <w:r w:rsidRPr="00DA40CC">
        <w:rPr>
          <w:sz w:val="28"/>
          <w:lang w:val="ru-RU"/>
        </w:rPr>
        <w:t>пробелов.</w:t>
      </w:r>
    </w:p>
    <w:p w:rsidR="00234052" w:rsidRPr="00DA40CC" w:rsidRDefault="00BE535D" w:rsidP="00BE535D">
      <w:pPr>
        <w:tabs>
          <w:tab w:val="left" w:pos="987"/>
        </w:tabs>
        <w:spacing w:before="4" w:line="322" w:lineRule="exact"/>
        <w:ind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3.7.7. </w:t>
      </w:r>
      <w:r w:rsidR="00811ACF" w:rsidRPr="00DA40CC">
        <w:rPr>
          <w:sz w:val="28"/>
          <w:lang w:val="ru-RU"/>
        </w:rPr>
        <w:t>Требования к оформлению и предоставлению</w:t>
      </w:r>
      <w:r w:rsidR="00811ACF" w:rsidRPr="00DA40CC">
        <w:rPr>
          <w:spacing w:val="-14"/>
          <w:sz w:val="28"/>
          <w:lang w:val="ru-RU"/>
        </w:rPr>
        <w:t xml:space="preserve"> </w:t>
      </w:r>
      <w:r w:rsidR="00811ACF" w:rsidRPr="00DA40CC">
        <w:rPr>
          <w:sz w:val="28"/>
          <w:lang w:val="ru-RU"/>
        </w:rPr>
        <w:t>работ:</w:t>
      </w:r>
    </w:p>
    <w:p w:rsidR="00234052" w:rsidRPr="00DA40CC" w:rsidRDefault="00811ACF" w:rsidP="00BE535D">
      <w:pPr>
        <w:pStyle w:val="a4"/>
        <w:numPr>
          <w:ilvl w:val="0"/>
          <w:numId w:val="7"/>
        </w:numPr>
        <w:tabs>
          <w:tab w:val="left" w:pos="1040"/>
        </w:tabs>
        <w:ind w:right="125" w:firstLine="711"/>
        <w:jc w:val="both"/>
        <w:rPr>
          <w:sz w:val="28"/>
          <w:lang w:val="ru-RU"/>
        </w:rPr>
      </w:pPr>
      <w:r w:rsidRPr="00DA40CC">
        <w:rPr>
          <w:sz w:val="28"/>
          <w:lang w:val="ru-RU"/>
        </w:rPr>
        <w:t xml:space="preserve">работы предоставляются в электронном </w:t>
      </w:r>
      <w:r w:rsidRPr="00DA40CC">
        <w:rPr>
          <w:sz w:val="28"/>
          <w:lang w:val="ru-RU"/>
        </w:rPr>
        <w:t xml:space="preserve">виде, в форматах </w:t>
      </w:r>
      <w:r>
        <w:rPr>
          <w:sz w:val="28"/>
        </w:rPr>
        <w:t>DOC</w:t>
      </w:r>
      <w:r w:rsidRPr="00DA40CC">
        <w:rPr>
          <w:sz w:val="28"/>
          <w:lang w:val="ru-RU"/>
        </w:rPr>
        <w:t xml:space="preserve"> или </w:t>
      </w:r>
      <w:r>
        <w:rPr>
          <w:sz w:val="28"/>
        </w:rPr>
        <w:t>RTF</w:t>
      </w:r>
      <w:r w:rsidRPr="00DA40CC">
        <w:rPr>
          <w:sz w:val="28"/>
          <w:lang w:val="ru-RU"/>
        </w:rPr>
        <w:t xml:space="preserve">, шрифт – </w:t>
      </w:r>
      <w:r>
        <w:rPr>
          <w:sz w:val="28"/>
        </w:rPr>
        <w:t>Times</w:t>
      </w:r>
      <w:r w:rsidRPr="00DA40CC">
        <w:rPr>
          <w:sz w:val="28"/>
          <w:lang w:val="ru-RU"/>
        </w:rPr>
        <w:t>, размер шрифта – 14, межстрочный интервал –</w:t>
      </w:r>
      <w:r w:rsidRPr="00DA40CC">
        <w:rPr>
          <w:spacing w:val="-18"/>
          <w:sz w:val="28"/>
          <w:lang w:val="ru-RU"/>
        </w:rPr>
        <w:t xml:space="preserve"> </w:t>
      </w:r>
      <w:r w:rsidRPr="00DA40CC">
        <w:rPr>
          <w:sz w:val="28"/>
          <w:lang w:val="ru-RU"/>
        </w:rPr>
        <w:t>полуторный;</w:t>
      </w:r>
    </w:p>
    <w:p w:rsidR="00234052" w:rsidRPr="00DA40CC" w:rsidRDefault="00234052">
      <w:pPr>
        <w:rPr>
          <w:sz w:val="28"/>
          <w:lang w:val="ru-RU"/>
        </w:rPr>
        <w:sectPr w:rsidR="00234052" w:rsidRPr="00DA40CC">
          <w:pgSz w:w="11900" w:h="16840"/>
          <w:pgMar w:top="800" w:right="500" w:bottom="280" w:left="1020" w:header="720" w:footer="720" w:gutter="0"/>
          <w:cols w:space="720"/>
        </w:sectPr>
      </w:pPr>
    </w:p>
    <w:p w:rsidR="00234052" w:rsidRDefault="00811ACF" w:rsidP="00BE535D">
      <w:pPr>
        <w:pStyle w:val="a4"/>
        <w:numPr>
          <w:ilvl w:val="0"/>
          <w:numId w:val="7"/>
        </w:numPr>
        <w:tabs>
          <w:tab w:val="left" w:pos="1083"/>
        </w:tabs>
        <w:ind w:left="0" w:firstLine="851"/>
        <w:jc w:val="both"/>
        <w:rPr>
          <w:sz w:val="28"/>
          <w:lang w:val="ru-RU"/>
        </w:rPr>
      </w:pPr>
      <w:r w:rsidRPr="00DA40CC">
        <w:rPr>
          <w:sz w:val="28"/>
          <w:lang w:val="ru-RU"/>
        </w:rPr>
        <w:lastRenderedPageBreak/>
        <w:t>на районном этапе Конкурса работы предоставляются непосредственно организатор</w:t>
      </w:r>
      <w:r w:rsidR="00BE535D">
        <w:rPr>
          <w:sz w:val="28"/>
          <w:lang w:val="ru-RU"/>
        </w:rPr>
        <w:t>у</w:t>
      </w:r>
      <w:r w:rsidRPr="00DA40CC">
        <w:rPr>
          <w:sz w:val="28"/>
          <w:lang w:val="ru-RU"/>
        </w:rPr>
        <w:t xml:space="preserve"> </w:t>
      </w:r>
      <w:r w:rsidRPr="00DA40CC">
        <w:rPr>
          <w:sz w:val="28"/>
          <w:lang w:val="ru-RU"/>
        </w:rPr>
        <w:t>этап</w:t>
      </w:r>
      <w:r w:rsidR="00BE535D">
        <w:rPr>
          <w:sz w:val="28"/>
          <w:lang w:val="ru-RU"/>
        </w:rPr>
        <w:t>а</w:t>
      </w:r>
      <w:r w:rsidRPr="00DA40CC">
        <w:rPr>
          <w:sz w:val="28"/>
          <w:lang w:val="ru-RU"/>
        </w:rPr>
        <w:t>, на областном этапе Конкурса – отправляются на а</w:t>
      </w:r>
      <w:r w:rsidRPr="00DA40CC">
        <w:rPr>
          <w:sz w:val="28"/>
          <w:lang w:val="ru-RU"/>
        </w:rPr>
        <w:t xml:space="preserve">дрес электронной почты </w:t>
      </w:r>
      <w:hyperlink r:id="rId9">
        <w:r>
          <w:rPr>
            <w:color w:val="0000FF"/>
            <w:sz w:val="28"/>
            <w:u w:val="single" w:color="0000FF"/>
          </w:rPr>
          <w:t>konkurs</w:t>
        </w:r>
        <w:r w:rsidRPr="00DA40CC">
          <w:rPr>
            <w:color w:val="0000FF"/>
            <w:sz w:val="28"/>
            <w:u w:val="single" w:color="0000FF"/>
            <w:lang w:val="ru-RU"/>
          </w:rPr>
          <w:t>.55</w:t>
        </w:r>
        <w:r>
          <w:rPr>
            <w:color w:val="0000FF"/>
            <w:sz w:val="28"/>
            <w:u w:val="single" w:color="0000FF"/>
          </w:rPr>
          <w:t>let</w:t>
        </w:r>
        <w:r w:rsidRPr="00DA40CC">
          <w:rPr>
            <w:color w:val="0000FF"/>
            <w:sz w:val="28"/>
            <w:u w:val="single" w:color="0000FF"/>
            <w:lang w:val="ru-RU"/>
          </w:rPr>
          <w:t>@</w:t>
        </w:r>
        <w:r>
          <w:rPr>
            <w:color w:val="0000FF"/>
            <w:sz w:val="28"/>
            <w:u w:val="single" w:color="0000FF"/>
          </w:rPr>
          <w:t>gmail</w:t>
        </w:r>
        <w:r w:rsidRPr="00DA40CC">
          <w:rPr>
            <w:color w:val="0000FF"/>
            <w:sz w:val="28"/>
            <w:u w:val="single" w:color="0000FF"/>
            <w:lang w:val="ru-RU"/>
          </w:rPr>
          <w:t>.</w:t>
        </w:r>
        <w:r>
          <w:rPr>
            <w:color w:val="0000FF"/>
            <w:sz w:val="28"/>
            <w:u w:val="single" w:color="0000FF"/>
          </w:rPr>
          <w:t>com</w:t>
        </w:r>
        <w:r w:rsidRPr="00DA40CC">
          <w:rPr>
            <w:sz w:val="28"/>
            <w:lang w:val="ru-RU"/>
          </w:rPr>
          <w:t>,</w:t>
        </w:r>
      </w:hyperlink>
      <w:r w:rsidRPr="00DA40CC">
        <w:rPr>
          <w:sz w:val="28"/>
          <w:lang w:val="ru-RU"/>
        </w:rPr>
        <w:t xml:space="preserve"> не </w:t>
      </w:r>
      <w:proofErr w:type="gramStart"/>
      <w:r w:rsidRPr="00DA40CC">
        <w:rPr>
          <w:sz w:val="28"/>
          <w:lang w:val="ru-RU"/>
        </w:rPr>
        <w:t>позднее</w:t>
      </w:r>
      <w:proofErr w:type="gramEnd"/>
      <w:r w:rsidRPr="00DA40CC">
        <w:rPr>
          <w:sz w:val="28"/>
          <w:lang w:val="ru-RU"/>
        </w:rPr>
        <w:t xml:space="preserve"> чем за пять дней до даты проведения областного</w:t>
      </w:r>
      <w:r w:rsidRPr="00DA40CC">
        <w:rPr>
          <w:spacing w:val="-13"/>
          <w:sz w:val="28"/>
          <w:lang w:val="ru-RU"/>
        </w:rPr>
        <w:t xml:space="preserve"> </w:t>
      </w:r>
      <w:r w:rsidRPr="00DA40CC">
        <w:rPr>
          <w:sz w:val="28"/>
          <w:lang w:val="ru-RU"/>
        </w:rPr>
        <w:t>этапа.</w:t>
      </w:r>
    </w:p>
    <w:p w:rsidR="00234052" w:rsidRDefault="00BE535D" w:rsidP="00BE535D">
      <w:pPr>
        <w:pStyle w:val="a4"/>
        <w:tabs>
          <w:tab w:val="left" w:pos="1083"/>
        </w:tabs>
        <w:ind w:left="709" w:firstLine="142"/>
        <w:jc w:val="both"/>
        <w:rPr>
          <w:sz w:val="28"/>
        </w:rPr>
      </w:pPr>
      <w:r>
        <w:rPr>
          <w:sz w:val="28"/>
          <w:lang w:val="ru-RU"/>
        </w:rPr>
        <w:t xml:space="preserve">3.7.8. </w:t>
      </w:r>
      <w:r w:rsidR="00811ACF">
        <w:rPr>
          <w:sz w:val="28"/>
        </w:rPr>
        <w:t>Особые</w:t>
      </w:r>
      <w:r w:rsidR="00811ACF">
        <w:rPr>
          <w:spacing w:val="-11"/>
          <w:sz w:val="28"/>
        </w:rPr>
        <w:t xml:space="preserve"> </w:t>
      </w:r>
      <w:r w:rsidR="00811ACF">
        <w:rPr>
          <w:sz w:val="28"/>
        </w:rPr>
        <w:t>условия:</w:t>
      </w:r>
    </w:p>
    <w:p w:rsidR="00234052" w:rsidRPr="00DA40CC" w:rsidRDefault="00811ACF">
      <w:pPr>
        <w:pStyle w:val="a4"/>
        <w:numPr>
          <w:ilvl w:val="0"/>
          <w:numId w:val="7"/>
        </w:numPr>
        <w:tabs>
          <w:tab w:val="left" w:pos="1049"/>
        </w:tabs>
        <w:ind w:right="119" w:firstLine="711"/>
        <w:jc w:val="both"/>
        <w:rPr>
          <w:sz w:val="28"/>
          <w:lang w:val="ru-RU"/>
        </w:rPr>
      </w:pPr>
      <w:r w:rsidRPr="00DA40CC">
        <w:rPr>
          <w:sz w:val="28"/>
          <w:lang w:val="ru-RU"/>
        </w:rPr>
        <w:t>предоставляя работу для участия в Конкурсе, участник дает согласие на опубликование данной работы на сайтах по выбору организаторов, с возможностью публикации в печатных</w:t>
      </w:r>
      <w:r w:rsidRPr="00DA40CC">
        <w:rPr>
          <w:spacing w:val="-14"/>
          <w:sz w:val="28"/>
          <w:lang w:val="ru-RU"/>
        </w:rPr>
        <w:t xml:space="preserve"> </w:t>
      </w:r>
      <w:r w:rsidRPr="00DA40CC">
        <w:rPr>
          <w:sz w:val="28"/>
          <w:lang w:val="ru-RU"/>
        </w:rPr>
        <w:t>изданиях;</w:t>
      </w:r>
    </w:p>
    <w:p w:rsidR="00234052" w:rsidRDefault="00811ACF">
      <w:pPr>
        <w:pStyle w:val="a4"/>
        <w:numPr>
          <w:ilvl w:val="0"/>
          <w:numId w:val="7"/>
        </w:numPr>
        <w:tabs>
          <w:tab w:val="left" w:pos="1116"/>
        </w:tabs>
        <w:ind w:right="119" w:firstLine="711"/>
        <w:jc w:val="both"/>
        <w:rPr>
          <w:sz w:val="28"/>
          <w:lang w:val="ru-RU"/>
        </w:rPr>
      </w:pPr>
      <w:r w:rsidRPr="00DA40CC">
        <w:rPr>
          <w:sz w:val="28"/>
          <w:lang w:val="ru-RU"/>
        </w:rPr>
        <w:t xml:space="preserve">работы, предоставленные на Конкурс, не рецензируются. Конкурсная комиссия в </w:t>
      </w:r>
      <w:r w:rsidRPr="00DA40CC">
        <w:rPr>
          <w:sz w:val="28"/>
          <w:lang w:val="ru-RU"/>
        </w:rPr>
        <w:t>переписку по поводу хода и результатов Конкурса с участниками не вступает.</w:t>
      </w:r>
    </w:p>
    <w:p w:rsidR="00234052" w:rsidRPr="00BE535D" w:rsidRDefault="00BE535D" w:rsidP="00BE535D">
      <w:pPr>
        <w:pStyle w:val="a4"/>
        <w:numPr>
          <w:ilvl w:val="2"/>
          <w:numId w:val="3"/>
        </w:numPr>
        <w:tabs>
          <w:tab w:val="left" w:pos="851"/>
        </w:tabs>
        <w:ind w:right="118"/>
        <w:jc w:val="both"/>
        <w:rPr>
          <w:sz w:val="28"/>
          <w:lang w:val="ru-RU"/>
        </w:rPr>
      </w:pPr>
      <w:r w:rsidRPr="00BE535D">
        <w:rPr>
          <w:sz w:val="28"/>
          <w:lang w:val="ru-RU"/>
        </w:rPr>
        <w:t xml:space="preserve">3.7.9. </w:t>
      </w:r>
      <w:r w:rsidR="00811ACF" w:rsidRPr="00BE535D">
        <w:rPr>
          <w:sz w:val="28"/>
          <w:lang w:val="ru-RU"/>
        </w:rPr>
        <w:t xml:space="preserve">Награждение победителей Конкурса в номинации «Литература» будет проведено во время гала-концерта, на котором будут подводиться   </w:t>
      </w:r>
      <w:r w:rsidR="00811ACF" w:rsidRPr="00BE535D">
        <w:rPr>
          <w:spacing w:val="42"/>
          <w:sz w:val="28"/>
          <w:lang w:val="ru-RU"/>
        </w:rPr>
        <w:t xml:space="preserve"> </w:t>
      </w:r>
      <w:r w:rsidR="00811ACF" w:rsidRPr="00BE535D">
        <w:rPr>
          <w:sz w:val="28"/>
          <w:lang w:val="ru-RU"/>
        </w:rPr>
        <w:t>итоги Конкурса</w:t>
      </w:r>
    </w:p>
    <w:p w:rsidR="00234052" w:rsidRPr="00DA40CC" w:rsidRDefault="00811ACF">
      <w:pPr>
        <w:pStyle w:val="a3"/>
        <w:spacing w:line="322" w:lineRule="exact"/>
        <w:ind w:right="527" w:firstLine="0"/>
        <w:rPr>
          <w:lang w:val="ru-RU"/>
        </w:rPr>
      </w:pPr>
      <w:r w:rsidRPr="00DA40CC">
        <w:rPr>
          <w:lang w:val="ru-RU"/>
        </w:rPr>
        <w:t xml:space="preserve">«Знаете, каким он парнем был», – 12 </w:t>
      </w:r>
      <w:r w:rsidRPr="00DA40CC">
        <w:rPr>
          <w:lang w:val="ru-RU"/>
        </w:rPr>
        <w:t>апреля 2016 года.</w:t>
      </w:r>
    </w:p>
    <w:p w:rsidR="00234052" w:rsidRPr="00DA40CC" w:rsidRDefault="00234052">
      <w:pPr>
        <w:pStyle w:val="a3"/>
        <w:spacing w:before="10"/>
        <w:ind w:left="0" w:firstLine="0"/>
        <w:rPr>
          <w:sz w:val="27"/>
          <w:lang w:val="ru-RU"/>
        </w:rPr>
      </w:pPr>
    </w:p>
    <w:p w:rsidR="00234052" w:rsidRPr="00BE535D" w:rsidRDefault="00BE535D" w:rsidP="00BE535D">
      <w:pPr>
        <w:pStyle w:val="a4"/>
        <w:numPr>
          <w:ilvl w:val="1"/>
          <w:numId w:val="2"/>
        </w:numPr>
        <w:tabs>
          <w:tab w:val="left" w:pos="709"/>
        </w:tabs>
        <w:ind w:left="0" w:firstLine="709"/>
        <w:jc w:val="both"/>
        <w:rPr>
          <w:b/>
          <w:sz w:val="28"/>
          <w:lang w:val="ru-RU"/>
        </w:rPr>
      </w:pPr>
      <w:r>
        <w:rPr>
          <w:sz w:val="28"/>
          <w:lang w:val="ru-RU"/>
        </w:rPr>
        <w:t xml:space="preserve">3.8. </w:t>
      </w:r>
      <w:r w:rsidR="00811ACF" w:rsidRPr="00BE535D">
        <w:rPr>
          <w:b/>
          <w:sz w:val="28"/>
          <w:lang w:val="ru-RU"/>
        </w:rPr>
        <w:t xml:space="preserve">Проведение  Конкурса  «Знаете,  каким  он  парнем  был»  в </w:t>
      </w:r>
      <w:r w:rsidR="00811ACF" w:rsidRPr="00BE535D">
        <w:rPr>
          <w:b/>
          <w:sz w:val="28"/>
          <w:lang w:val="ru-RU"/>
        </w:rPr>
        <w:t>номинации</w:t>
      </w:r>
    </w:p>
    <w:p w:rsidR="00BE535D" w:rsidRDefault="00811ACF" w:rsidP="00BE535D">
      <w:pPr>
        <w:pStyle w:val="a3"/>
        <w:spacing w:before="4"/>
        <w:ind w:left="823" w:right="32" w:hanging="711"/>
        <w:rPr>
          <w:b/>
          <w:lang w:val="ru-RU"/>
        </w:rPr>
      </w:pPr>
      <w:r w:rsidRPr="00BE535D">
        <w:rPr>
          <w:b/>
          <w:lang w:val="ru-RU"/>
        </w:rPr>
        <w:t xml:space="preserve">«Техническое </w:t>
      </w:r>
      <w:r w:rsidR="00BE535D">
        <w:rPr>
          <w:b/>
          <w:lang w:val="ru-RU"/>
        </w:rPr>
        <w:t>тв</w:t>
      </w:r>
      <w:r w:rsidRPr="00BE535D">
        <w:rPr>
          <w:b/>
          <w:lang w:val="ru-RU"/>
        </w:rPr>
        <w:t>орчество»</w:t>
      </w:r>
      <w:r w:rsidR="00BE535D">
        <w:rPr>
          <w:b/>
          <w:lang w:val="ru-RU"/>
        </w:rPr>
        <w:t xml:space="preserve">. </w:t>
      </w:r>
    </w:p>
    <w:p w:rsidR="00234052" w:rsidRPr="00BE535D" w:rsidRDefault="00811ACF" w:rsidP="00BE535D">
      <w:pPr>
        <w:pStyle w:val="a3"/>
        <w:spacing w:before="4"/>
        <w:ind w:left="0" w:right="32" w:firstLine="709"/>
        <w:jc w:val="both"/>
        <w:rPr>
          <w:lang w:val="ru-RU"/>
        </w:rPr>
      </w:pPr>
      <w:r w:rsidRPr="00BE535D">
        <w:rPr>
          <w:lang w:val="ru-RU"/>
        </w:rPr>
        <w:t>График проведения:</w:t>
      </w:r>
    </w:p>
    <w:p w:rsidR="00234052" w:rsidRPr="00DA40CC" w:rsidRDefault="00811ACF" w:rsidP="00BE535D">
      <w:pPr>
        <w:pStyle w:val="a4"/>
        <w:numPr>
          <w:ilvl w:val="0"/>
          <w:numId w:val="7"/>
        </w:numPr>
        <w:tabs>
          <w:tab w:val="left" w:pos="1068"/>
        </w:tabs>
        <w:ind w:right="116" w:firstLine="711"/>
        <w:jc w:val="both"/>
        <w:rPr>
          <w:sz w:val="28"/>
          <w:lang w:val="ru-RU"/>
        </w:rPr>
      </w:pPr>
      <w:r w:rsidRPr="00DA40CC">
        <w:rPr>
          <w:sz w:val="28"/>
          <w:lang w:val="ru-RU"/>
        </w:rPr>
        <w:t>до 11 марта заявки и фотографии работ направляются в региональную Конкурсную комиссию на адрес электронной почты</w:t>
      </w:r>
      <w:r w:rsidRPr="00DA40CC">
        <w:rPr>
          <w:spacing w:val="-28"/>
          <w:sz w:val="28"/>
          <w:lang w:val="ru-RU"/>
        </w:rPr>
        <w:t xml:space="preserve"> </w:t>
      </w:r>
      <w:r>
        <w:rPr>
          <w:color w:val="0000FF"/>
          <w:sz w:val="28"/>
          <w:u w:val="single" w:color="0000FF"/>
        </w:rPr>
        <w:t>konkurs</w:t>
      </w:r>
      <w:r w:rsidRPr="00DA40CC">
        <w:rPr>
          <w:color w:val="0000FF"/>
          <w:sz w:val="28"/>
          <w:u w:val="single" w:color="0000FF"/>
          <w:lang w:val="ru-RU"/>
        </w:rPr>
        <w:t>.55</w:t>
      </w:r>
      <w:r>
        <w:rPr>
          <w:color w:val="0000FF"/>
          <w:sz w:val="28"/>
          <w:u w:val="single" w:color="0000FF"/>
        </w:rPr>
        <w:t>let</w:t>
      </w:r>
      <w:r w:rsidRPr="00DA40CC">
        <w:rPr>
          <w:color w:val="0000FF"/>
          <w:sz w:val="28"/>
          <w:u w:val="single" w:color="0000FF"/>
          <w:lang w:val="ru-RU"/>
        </w:rPr>
        <w:t>@</w:t>
      </w:r>
      <w:r>
        <w:rPr>
          <w:color w:val="0000FF"/>
          <w:sz w:val="28"/>
          <w:u w:val="single" w:color="0000FF"/>
        </w:rPr>
        <w:t>gmail</w:t>
      </w:r>
      <w:r w:rsidRPr="00DA40CC">
        <w:rPr>
          <w:color w:val="0000FF"/>
          <w:sz w:val="28"/>
          <w:u w:val="single" w:color="0000FF"/>
          <w:lang w:val="ru-RU"/>
        </w:rPr>
        <w:t>.</w:t>
      </w:r>
      <w:r>
        <w:rPr>
          <w:color w:val="0000FF"/>
          <w:sz w:val="28"/>
          <w:u w:val="single" w:color="0000FF"/>
        </w:rPr>
        <w:t>com</w:t>
      </w:r>
      <w:r w:rsidRPr="00DA40CC">
        <w:rPr>
          <w:sz w:val="28"/>
          <w:lang w:val="ru-RU"/>
        </w:rPr>
        <w:t>;</w:t>
      </w:r>
    </w:p>
    <w:p w:rsidR="00234052" w:rsidRPr="00DA40CC" w:rsidRDefault="00811ACF">
      <w:pPr>
        <w:pStyle w:val="a4"/>
        <w:numPr>
          <w:ilvl w:val="0"/>
          <w:numId w:val="7"/>
        </w:numPr>
        <w:tabs>
          <w:tab w:val="left" w:pos="987"/>
        </w:tabs>
        <w:spacing w:line="321" w:lineRule="exact"/>
        <w:ind w:left="986" w:hanging="163"/>
        <w:rPr>
          <w:sz w:val="28"/>
          <w:lang w:val="ru-RU"/>
        </w:rPr>
      </w:pPr>
      <w:r w:rsidRPr="00DA40CC">
        <w:rPr>
          <w:sz w:val="28"/>
          <w:lang w:val="ru-RU"/>
        </w:rPr>
        <w:t>с 12 по 20 марта – определение победителей Конкурсной</w:t>
      </w:r>
      <w:r w:rsidRPr="00DA40CC">
        <w:rPr>
          <w:spacing w:val="-17"/>
          <w:sz w:val="28"/>
          <w:lang w:val="ru-RU"/>
        </w:rPr>
        <w:t xml:space="preserve"> </w:t>
      </w:r>
      <w:r w:rsidRPr="00DA40CC">
        <w:rPr>
          <w:sz w:val="28"/>
          <w:lang w:val="ru-RU"/>
        </w:rPr>
        <w:t>комиссией;</w:t>
      </w:r>
    </w:p>
    <w:p w:rsidR="00234052" w:rsidRDefault="00811ACF">
      <w:pPr>
        <w:pStyle w:val="a4"/>
        <w:numPr>
          <w:ilvl w:val="0"/>
          <w:numId w:val="7"/>
        </w:numPr>
        <w:tabs>
          <w:tab w:val="left" w:pos="987"/>
        </w:tabs>
        <w:spacing w:line="322" w:lineRule="exact"/>
        <w:ind w:left="986" w:hanging="163"/>
        <w:rPr>
          <w:sz w:val="28"/>
          <w:lang w:val="ru-RU"/>
        </w:rPr>
      </w:pPr>
      <w:r w:rsidRPr="00DA40CC">
        <w:rPr>
          <w:sz w:val="28"/>
          <w:lang w:val="ru-RU"/>
        </w:rPr>
        <w:t>с 24 марта – выставка лучших</w:t>
      </w:r>
      <w:r w:rsidRPr="00DA40CC">
        <w:rPr>
          <w:spacing w:val="-15"/>
          <w:sz w:val="28"/>
          <w:lang w:val="ru-RU"/>
        </w:rPr>
        <w:t xml:space="preserve"> </w:t>
      </w:r>
      <w:r w:rsidRPr="00DA40CC">
        <w:rPr>
          <w:sz w:val="28"/>
          <w:lang w:val="ru-RU"/>
        </w:rPr>
        <w:t>работ;</w:t>
      </w:r>
    </w:p>
    <w:p w:rsidR="00234052" w:rsidRDefault="00BE535D" w:rsidP="00BE535D">
      <w:pPr>
        <w:tabs>
          <w:tab w:val="left" w:pos="987"/>
        </w:tabs>
        <w:spacing w:line="322" w:lineRule="exact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3.8.1. </w:t>
      </w:r>
      <w:r w:rsidR="00811ACF">
        <w:rPr>
          <w:sz w:val="28"/>
        </w:rPr>
        <w:t>Подноминации: «Любители» и</w:t>
      </w:r>
      <w:r w:rsidR="00811ACF">
        <w:rPr>
          <w:spacing w:val="-16"/>
          <w:sz w:val="28"/>
        </w:rPr>
        <w:t xml:space="preserve"> </w:t>
      </w:r>
      <w:r w:rsidR="00811ACF">
        <w:rPr>
          <w:sz w:val="28"/>
        </w:rPr>
        <w:t>«Профессионалы»</w:t>
      </w:r>
      <w:r>
        <w:rPr>
          <w:sz w:val="28"/>
          <w:lang w:val="ru-RU"/>
        </w:rPr>
        <w:t>.</w:t>
      </w:r>
    </w:p>
    <w:p w:rsidR="00234052" w:rsidRPr="00DA40CC" w:rsidRDefault="00BE535D" w:rsidP="00BE535D">
      <w:pPr>
        <w:tabs>
          <w:tab w:val="left" w:pos="987"/>
        </w:tabs>
        <w:spacing w:line="322" w:lineRule="exact"/>
        <w:ind w:firstLine="851"/>
        <w:rPr>
          <w:sz w:val="28"/>
          <w:lang w:val="ru-RU"/>
        </w:rPr>
      </w:pPr>
      <w:r>
        <w:rPr>
          <w:sz w:val="28"/>
          <w:lang w:val="ru-RU"/>
        </w:rPr>
        <w:t xml:space="preserve">3.8.2. </w:t>
      </w:r>
      <w:r w:rsidR="00811ACF" w:rsidRPr="00DA40CC">
        <w:rPr>
          <w:sz w:val="28"/>
          <w:lang w:val="ru-RU"/>
        </w:rPr>
        <w:t>Подноминация «Любители» делится на категории</w:t>
      </w:r>
      <w:r w:rsidR="00811ACF" w:rsidRPr="00DA40CC">
        <w:rPr>
          <w:spacing w:val="-21"/>
          <w:sz w:val="28"/>
          <w:lang w:val="ru-RU"/>
        </w:rPr>
        <w:t xml:space="preserve"> </w:t>
      </w:r>
      <w:r w:rsidR="00811ACF" w:rsidRPr="00DA40CC">
        <w:rPr>
          <w:sz w:val="28"/>
          <w:lang w:val="ru-RU"/>
        </w:rPr>
        <w:t>участников:</w:t>
      </w:r>
    </w:p>
    <w:p w:rsidR="00234052" w:rsidRPr="00BE535D" w:rsidRDefault="00811ACF">
      <w:pPr>
        <w:pStyle w:val="a4"/>
        <w:numPr>
          <w:ilvl w:val="0"/>
          <w:numId w:val="7"/>
        </w:numPr>
        <w:tabs>
          <w:tab w:val="left" w:pos="987"/>
        </w:tabs>
        <w:spacing w:line="322" w:lineRule="exact"/>
        <w:ind w:left="986" w:hanging="163"/>
        <w:rPr>
          <w:sz w:val="28"/>
          <w:lang w:val="ru-RU"/>
        </w:rPr>
      </w:pPr>
      <w:r w:rsidRPr="00BE535D">
        <w:rPr>
          <w:sz w:val="28"/>
          <w:lang w:val="ru-RU"/>
        </w:rPr>
        <w:t>1 категория – до 17</w:t>
      </w:r>
      <w:r w:rsidRPr="00BE535D">
        <w:rPr>
          <w:spacing w:val="-4"/>
          <w:sz w:val="28"/>
          <w:lang w:val="ru-RU"/>
        </w:rPr>
        <w:t xml:space="preserve"> </w:t>
      </w:r>
      <w:r w:rsidRPr="00BE535D">
        <w:rPr>
          <w:sz w:val="28"/>
          <w:lang w:val="ru-RU"/>
        </w:rPr>
        <w:t>лет</w:t>
      </w:r>
      <w:r w:rsidR="00BE535D">
        <w:rPr>
          <w:sz w:val="28"/>
          <w:lang w:val="ru-RU"/>
        </w:rPr>
        <w:t>;</w:t>
      </w:r>
    </w:p>
    <w:p w:rsidR="00234052" w:rsidRPr="00BE535D" w:rsidRDefault="00811ACF">
      <w:pPr>
        <w:pStyle w:val="a4"/>
        <w:numPr>
          <w:ilvl w:val="0"/>
          <w:numId w:val="7"/>
        </w:numPr>
        <w:tabs>
          <w:tab w:val="left" w:pos="987"/>
        </w:tabs>
        <w:spacing w:line="322" w:lineRule="exact"/>
        <w:ind w:left="986" w:hanging="163"/>
        <w:rPr>
          <w:sz w:val="28"/>
          <w:lang w:val="ru-RU"/>
        </w:rPr>
      </w:pPr>
      <w:r w:rsidRPr="00BE535D">
        <w:rPr>
          <w:sz w:val="28"/>
          <w:lang w:val="ru-RU"/>
        </w:rPr>
        <w:t>2 категория – старше 17</w:t>
      </w:r>
      <w:r w:rsidRPr="00BE535D">
        <w:rPr>
          <w:spacing w:val="-10"/>
          <w:sz w:val="28"/>
          <w:lang w:val="ru-RU"/>
        </w:rPr>
        <w:t xml:space="preserve"> </w:t>
      </w:r>
      <w:r w:rsidRPr="00BE535D">
        <w:rPr>
          <w:sz w:val="28"/>
          <w:lang w:val="ru-RU"/>
        </w:rPr>
        <w:t>лет.</w:t>
      </w:r>
    </w:p>
    <w:p w:rsidR="00234052" w:rsidRDefault="00811ACF" w:rsidP="00BE535D">
      <w:pPr>
        <w:pStyle w:val="a3"/>
        <w:ind w:firstLine="710"/>
        <w:jc w:val="both"/>
        <w:rPr>
          <w:lang w:val="ru-RU"/>
        </w:rPr>
      </w:pPr>
      <w:r w:rsidRPr="00DA40CC">
        <w:rPr>
          <w:lang w:val="ru-RU"/>
        </w:rPr>
        <w:t>Участник Конкурса определяет подноминацию самостоятельно, указывая ее в заявке, предоставляемой в Конкурсную комиссию.</w:t>
      </w:r>
    </w:p>
    <w:p w:rsidR="00234052" w:rsidRDefault="00BE535D" w:rsidP="00BE535D">
      <w:pPr>
        <w:pStyle w:val="a3"/>
        <w:ind w:firstLine="710"/>
        <w:jc w:val="both"/>
      </w:pPr>
      <w:r>
        <w:rPr>
          <w:lang w:val="ru-RU"/>
        </w:rPr>
        <w:t xml:space="preserve">3.8.3. </w:t>
      </w:r>
      <w:r w:rsidR="00811ACF">
        <w:t>Критерии</w:t>
      </w:r>
      <w:r w:rsidR="00811ACF">
        <w:rPr>
          <w:spacing w:val="-7"/>
        </w:rPr>
        <w:t xml:space="preserve"> </w:t>
      </w:r>
      <w:r w:rsidR="00811ACF">
        <w:t>оценок:</w:t>
      </w:r>
    </w:p>
    <w:p w:rsidR="00234052" w:rsidRDefault="00811ACF">
      <w:pPr>
        <w:pStyle w:val="a4"/>
        <w:numPr>
          <w:ilvl w:val="0"/>
          <w:numId w:val="7"/>
        </w:numPr>
        <w:tabs>
          <w:tab w:val="left" w:pos="987"/>
        </w:tabs>
        <w:spacing w:before="4" w:line="322" w:lineRule="exact"/>
        <w:ind w:left="986" w:hanging="163"/>
        <w:rPr>
          <w:sz w:val="28"/>
        </w:rPr>
      </w:pPr>
      <w:r>
        <w:rPr>
          <w:sz w:val="28"/>
        </w:rPr>
        <w:t>актуальность представленного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проекта;</w:t>
      </w:r>
    </w:p>
    <w:p w:rsidR="00234052" w:rsidRDefault="00811ACF">
      <w:pPr>
        <w:pStyle w:val="a4"/>
        <w:numPr>
          <w:ilvl w:val="0"/>
          <w:numId w:val="7"/>
        </w:numPr>
        <w:tabs>
          <w:tab w:val="left" w:pos="987"/>
        </w:tabs>
        <w:spacing w:line="322" w:lineRule="exact"/>
        <w:ind w:left="986" w:hanging="163"/>
        <w:rPr>
          <w:sz w:val="28"/>
        </w:rPr>
      </w:pPr>
      <w:r>
        <w:rPr>
          <w:sz w:val="28"/>
        </w:rPr>
        <w:t>доступность и</w:t>
      </w:r>
      <w:r>
        <w:rPr>
          <w:spacing w:val="-12"/>
          <w:sz w:val="28"/>
        </w:rPr>
        <w:t xml:space="preserve"> </w:t>
      </w:r>
      <w:r>
        <w:rPr>
          <w:sz w:val="28"/>
        </w:rPr>
        <w:t>научность;</w:t>
      </w:r>
    </w:p>
    <w:p w:rsidR="00234052" w:rsidRDefault="00811ACF">
      <w:pPr>
        <w:pStyle w:val="a4"/>
        <w:numPr>
          <w:ilvl w:val="0"/>
          <w:numId w:val="7"/>
        </w:numPr>
        <w:tabs>
          <w:tab w:val="left" w:pos="987"/>
        </w:tabs>
        <w:spacing w:line="322" w:lineRule="exact"/>
        <w:ind w:left="986" w:hanging="163"/>
        <w:rPr>
          <w:sz w:val="28"/>
        </w:rPr>
      </w:pPr>
      <w:r>
        <w:rPr>
          <w:sz w:val="28"/>
        </w:rPr>
        <w:t>содержательность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работы;</w:t>
      </w:r>
    </w:p>
    <w:p w:rsidR="00234052" w:rsidRDefault="00811ACF">
      <w:pPr>
        <w:pStyle w:val="a4"/>
        <w:numPr>
          <w:ilvl w:val="0"/>
          <w:numId w:val="7"/>
        </w:numPr>
        <w:tabs>
          <w:tab w:val="left" w:pos="987"/>
        </w:tabs>
        <w:spacing w:line="322" w:lineRule="exact"/>
        <w:ind w:left="986" w:hanging="163"/>
        <w:rPr>
          <w:sz w:val="28"/>
        </w:rPr>
      </w:pPr>
      <w:r>
        <w:rPr>
          <w:sz w:val="28"/>
        </w:rPr>
        <w:t>инн</w:t>
      </w:r>
      <w:r>
        <w:rPr>
          <w:sz w:val="28"/>
        </w:rPr>
        <w:t>овационные идеи,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проекты;</w:t>
      </w:r>
    </w:p>
    <w:p w:rsidR="00234052" w:rsidRDefault="00811ACF">
      <w:pPr>
        <w:pStyle w:val="a4"/>
        <w:numPr>
          <w:ilvl w:val="0"/>
          <w:numId w:val="7"/>
        </w:numPr>
        <w:tabs>
          <w:tab w:val="left" w:pos="987"/>
        </w:tabs>
        <w:spacing w:line="322" w:lineRule="exact"/>
        <w:ind w:left="986" w:hanging="163"/>
        <w:rPr>
          <w:sz w:val="28"/>
        </w:rPr>
      </w:pPr>
      <w:r>
        <w:rPr>
          <w:sz w:val="28"/>
        </w:rPr>
        <w:t>владение материалом, уровень</w:t>
      </w:r>
      <w:r>
        <w:rPr>
          <w:spacing w:val="-19"/>
          <w:sz w:val="28"/>
        </w:rPr>
        <w:t xml:space="preserve"> </w:t>
      </w:r>
      <w:r>
        <w:rPr>
          <w:sz w:val="28"/>
        </w:rPr>
        <w:t>самостоятельности;</w:t>
      </w:r>
    </w:p>
    <w:p w:rsidR="00234052" w:rsidRPr="00DA40CC" w:rsidRDefault="00811ACF">
      <w:pPr>
        <w:pStyle w:val="a4"/>
        <w:numPr>
          <w:ilvl w:val="0"/>
          <w:numId w:val="7"/>
        </w:numPr>
        <w:tabs>
          <w:tab w:val="left" w:pos="987"/>
        </w:tabs>
        <w:spacing w:line="322" w:lineRule="exact"/>
        <w:ind w:left="986" w:hanging="163"/>
        <w:rPr>
          <w:sz w:val="28"/>
          <w:lang w:val="ru-RU"/>
        </w:rPr>
      </w:pPr>
      <w:r w:rsidRPr="00DA40CC">
        <w:rPr>
          <w:sz w:val="28"/>
          <w:lang w:val="ru-RU"/>
        </w:rPr>
        <w:t>функциональность и технологичность моделей и</w:t>
      </w:r>
      <w:r w:rsidRPr="00DA40CC">
        <w:rPr>
          <w:spacing w:val="-19"/>
          <w:sz w:val="28"/>
          <w:lang w:val="ru-RU"/>
        </w:rPr>
        <w:t xml:space="preserve"> </w:t>
      </w:r>
      <w:r w:rsidRPr="00DA40CC">
        <w:rPr>
          <w:sz w:val="28"/>
          <w:lang w:val="ru-RU"/>
        </w:rPr>
        <w:t>макетов;</w:t>
      </w:r>
    </w:p>
    <w:p w:rsidR="00234052" w:rsidRPr="00DA40CC" w:rsidRDefault="00811ACF">
      <w:pPr>
        <w:pStyle w:val="a4"/>
        <w:numPr>
          <w:ilvl w:val="0"/>
          <w:numId w:val="7"/>
        </w:numPr>
        <w:tabs>
          <w:tab w:val="left" w:pos="987"/>
        </w:tabs>
        <w:spacing w:line="322" w:lineRule="exact"/>
        <w:ind w:left="986" w:hanging="163"/>
        <w:rPr>
          <w:sz w:val="28"/>
          <w:lang w:val="ru-RU"/>
        </w:rPr>
      </w:pPr>
      <w:r w:rsidRPr="00DA40CC">
        <w:rPr>
          <w:sz w:val="28"/>
          <w:lang w:val="ru-RU"/>
        </w:rPr>
        <w:t>качество изготовления, эстетическое оформление и дизайн</w:t>
      </w:r>
      <w:r w:rsidRPr="00DA40CC">
        <w:rPr>
          <w:spacing w:val="-21"/>
          <w:sz w:val="28"/>
          <w:lang w:val="ru-RU"/>
        </w:rPr>
        <w:t xml:space="preserve"> </w:t>
      </w:r>
      <w:r w:rsidRPr="00DA40CC">
        <w:rPr>
          <w:sz w:val="28"/>
          <w:lang w:val="ru-RU"/>
        </w:rPr>
        <w:t>работы;</w:t>
      </w:r>
    </w:p>
    <w:p w:rsidR="00234052" w:rsidRPr="00BE535D" w:rsidRDefault="00811ACF">
      <w:pPr>
        <w:pStyle w:val="a4"/>
        <w:numPr>
          <w:ilvl w:val="0"/>
          <w:numId w:val="7"/>
        </w:numPr>
        <w:tabs>
          <w:tab w:val="left" w:pos="987"/>
        </w:tabs>
        <w:spacing w:line="322" w:lineRule="exact"/>
        <w:ind w:left="986" w:hanging="163"/>
        <w:rPr>
          <w:sz w:val="28"/>
        </w:rPr>
      </w:pPr>
      <w:proofErr w:type="gramStart"/>
      <w:r>
        <w:rPr>
          <w:sz w:val="28"/>
        </w:rPr>
        <w:t>культура</w:t>
      </w:r>
      <w:proofErr w:type="gramEnd"/>
      <w:r>
        <w:rPr>
          <w:sz w:val="28"/>
        </w:rPr>
        <w:t xml:space="preserve"> публичного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выступления.</w:t>
      </w:r>
    </w:p>
    <w:p w:rsidR="00234052" w:rsidRPr="00BE535D" w:rsidRDefault="00BE535D" w:rsidP="00BE535D">
      <w:pPr>
        <w:pStyle w:val="a4"/>
        <w:numPr>
          <w:ilvl w:val="2"/>
          <w:numId w:val="2"/>
        </w:numPr>
        <w:tabs>
          <w:tab w:val="left" w:pos="851"/>
        </w:tabs>
        <w:spacing w:line="322" w:lineRule="exact"/>
        <w:ind w:firstLine="739"/>
        <w:rPr>
          <w:sz w:val="28"/>
          <w:lang w:val="ru-RU"/>
        </w:rPr>
      </w:pPr>
      <w:r w:rsidRPr="00BE535D">
        <w:rPr>
          <w:sz w:val="28"/>
          <w:lang w:val="ru-RU"/>
        </w:rPr>
        <w:t xml:space="preserve">3.8.4. </w:t>
      </w:r>
      <w:r w:rsidR="00811ACF" w:rsidRPr="00BE535D">
        <w:rPr>
          <w:sz w:val="28"/>
          <w:lang w:val="ru-RU"/>
        </w:rPr>
        <w:t>Требования к оформлению и предоставлению</w:t>
      </w:r>
      <w:r w:rsidR="00811ACF" w:rsidRPr="00BE535D">
        <w:rPr>
          <w:spacing w:val="-14"/>
          <w:sz w:val="28"/>
          <w:lang w:val="ru-RU"/>
        </w:rPr>
        <w:t xml:space="preserve"> </w:t>
      </w:r>
      <w:r w:rsidR="00811ACF" w:rsidRPr="00BE535D">
        <w:rPr>
          <w:sz w:val="28"/>
          <w:lang w:val="ru-RU"/>
        </w:rPr>
        <w:t>работ:</w:t>
      </w:r>
    </w:p>
    <w:p w:rsidR="00234052" w:rsidRPr="00DA40CC" w:rsidRDefault="00811ACF">
      <w:pPr>
        <w:pStyle w:val="a3"/>
        <w:ind w:right="118" w:firstLine="710"/>
        <w:jc w:val="both"/>
        <w:rPr>
          <w:lang w:val="ru-RU"/>
        </w:rPr>
      </w:pPr>
      <w:r w:rsidRPr="00DA40CC">
        <w:rPr>
          <w:lang w:val="ru-RU"/>
        </w:rPr>
        <w:t>К участию в Конкурсе допускаются индивидуальные и групповые работы в форме макетов, стендов, моделей – самолетов, космических кораблей, спутников земли, космических аппаратов, планет, планетных систем и др. (</w:t>
      </w:r>
      <w:r w:rsidRPr="00DA40CC">
        <w:rPr>
          <w:lang w:val="ru-RU"/>
        </w:rPr>
        <w:t>при этом запуски действующих моделей самолетов, ракет и космических кораблей не планируются и не производятся). Модель может быть выполнена из любого материала. Участник может направить для участия в Конкурсе только одну работу.</w:t>
      </w:r>
    </w:p>
    <w:p w:rsidR="00234052" w:rsidRPr="00DA40CC" w:rsidRDefault="00234052">
      <w:pPr>
        <w:pStyle w:val="a3"/>
        <w:spacing w:before="10"/>
        <w:ind w:left="0" w:firstLine="0"/>
        <w:rPr>
          <w:sz w:val="27"/>
          <w:lang w:val="ru-RU"/>
        </w:rPr>
      </w:pPr>
    </w:p>
    <w:p w:rsidR="00234052" w:rsidRPr="00BE535D" w:rsidRDefault="00BE535D" w:rsidP="00BE535D">
      <w:pPr>
        <w:pStyle w:val="a4"/>
        <w:numPr>
          <w:ilvl w:val="1"/>
          <w:numId w:val="1"/>
        </w:numPr>
        <w:tabs>
          <w:tab w:val="left" w:pos="709"/>
        </w:tabs>
        <w:spacing w:line="322" w:lineRule="exact"/>
        <w:ind w:firstLine="597"/>
        <w:jc w:val="both"/>
        <w:rPr>
          <w:b/>
          <w:sz w:val="28"/>
          <w:lang w:val="ru-RU"/>
        </w:rPr>
      </w:pPr>
      <w:r>
        <w:rPr>
          <w:sz w:val="28"/>
          <w:lang w:val="ru-RU"/>
        </w:rPr>
        <w:t xml:space="preserve">3.9. </w:t>
      </w:r>
      <w:r w:rsidR="00811ACF" w:rsidRPr="00BE535D">
        <w:rPr>
          <w:b/>
          <w:sz w:val="28"/>
          <w:lang w:val="ru-RU"/>
        </w:rPr>
        <w:t xml:space="preserve">Проведение  Конкурса  «Знаете,  каким  он  парнем  был»  в </w:t>
      </w:r>
      <w:r w:rsidR="00811ACF" w:rsidRPr="00BE535D">
        <w:rPr>
          <w:b/>
          <w:sz w:val="28"/>
          <w:lang w:val="ru-RU"/>
        </w:rPr>
        <w:t>номинации</w:t>
      </w:r>
    </w:p>
    <w:p w:rsidR="00234052" w:rsidRDefault="00811ACF">
      <w:pPr>
        <w:pStyle w:val="a3"/>
        <w:ind w:right="527" w:firstLine="0"/>
        <w:rPr>
          <w:b/>
          <w:lang w:val="ru-RU"/>
        </w:rPr>
      </w:pPr>
      <w:proofErr w:type="gramStart"/>
      <w:r w:rsidRPr="00BE535D">
        <w:rPr>
          <w:b/>
        </w:rPr>
        <w:t>«Спортивные достижения»</w:t>
      </w:r>
      <w:r w:rsidR="00BE535D" w:rsidRPr="00BE535D">
        <w:rPr>
          <w:b/>
          <w:lang w:val="ru-RU"/>
        </w:rPr>
        <w:t>.</w:t>
      </w:r>
      <w:proofErr w:type="gramEnd"/>
    </w:p>
    <w:p w:rsidR="00234052" w:rsidRDefault="00BE535D" w:rsidP="00BE535D">
      <w:pPr>
        <w:pStyle w:val="a3"/>
        <w:ind w:left="0" w:right="32" w:firstLine="851"/>
        <w:jc w:val="both"/>
        <w:rPr>
          <w:lang w:val="ru-RU"/>
        </w:rPr>
      </w:pPr>
      <w:r w:rsidRPr="00BE535D">
        <w:rPr>
          <w:lang w:val="ru-RU"/>
        </w:rPr>
        <w:t>3.9.1.</w:t>
      </w:r>
      <w:r>
        <w:rPr>
          <w:b/>
          <w:lang w:val="ru-RU"/>
        </w:rPr>
        <w:t xml:space="preserve"> </w:t>
      </w:r>
      <w:r w:rsidR="00811ACF" w:rsidRPr="00DA40CC">
        <w:rPr>
          <w:lang w:val="ru-RU"/>
        </w:rPr>
        <w:t xml:space="preserve">Номинации Конкурса в рамках общей номинации «Спортивные </w:t>
      </w:r>
      <w:r w:rsidR="00811ACF" w:rsidRPr="00DA40CC">
        <w:rPr>
          <w:lang w:val="ru-RU"/>
        </w:rPr>
        <w:lastRenderedPageBreak/>
        <w:t>достижения» определяются массовыми и профессиональными спортивными мероприятиями, проводящ</w:t>
      </w:r>
      <w:r w:rsidR="00811ACF" w:rsidRPr="00DA40CC">
        <w:rPr>
          <w:lang w:val="ru-RU"/>
        </w:rPr>
        <w:t>имися в Смоленской области по отдельному графику, в соответствии с планом мероприятий Главного управления спорта Смоленской области.</w:t>
      </w:r>
    </w:p>
    <w:p w:rsidR="00234052" w:rsidRPr="00DA40CC" w:rsidRDefault="00BE535D" w:rsidP="00BE535D">
      <w:pPr>
        <w:pStyle w:val="a3"/>
        <w:ind w:left="0" w:right="32" w:firstLine="851"/>
        <w:jc w:val="both"/>
        <w:rPr>
          <w:lang w:val="ru-RU"/>
        </w:rPr>
      </w:pPr>
      <w:r>
        <w:rPr>
          <w:lang w:val="ru-RU"/>
        </w:rPr>
        <w:t xml:space="preserve">3.9.2. </w:t>
      </w:r>
      <w:r w:rsidR="00811ACF" w:rsidRPr="00DA40CC">
        <w:rPr>
          <w:lang w:val="ru-RU"/>
        </w:rPr>
        <w:t>Победителями Конкурса становятся призеры указанных в п. 3.9.1. мероприятий.</w:t>
      </w:r>
    </w:p>
    <w:p w:rsidR="00234052" w:rsidRPr="00DA40CC" w:rsidRDefault="00234052">
      <w:pPr>
        <w:pStyle w:val="a3"/>
        <w:spacing w:before="4"/>
        <w:ind w:left="0" w:firstLine="0"/>
        <w:rPr>
          <w:lang w:val="ru-RU"/>
        </w:rPr>
      </w:pPr>
    </w:p>
    <w:p w:rsidR="00234052" w:rsidRDefault="00811ACF">
      <w:pPr>
        <w:pStyle w:val="Heading1"/>
        <w:numPr>
          <w:ilvl w:val="0"/>
          <w:numId w:val="9"/>
        </w:numPr>
        <w:tabs>
          <w:tab w:val="left" w:pos="1107"/>
        </w:tabs>
        <w:ind w:hanging="283"/>
      </w:pPr>
      <w:r>
        <w:t>Общие правила проведения</w:t>
      </w:r>
      <w:r>
        <w:rPr>
          <w:spacing w:val="-14"/>
        </w:rPr>
        <w:t xml:space="preserve"> </w:t>
      </w:r>
      <w:r>
        <w:t>Конкурса</w:t>
      </w:r>
    </w:p>
    <w:p w:rsidR="00234052" w:rsidRDefault="00234052">
      <w:pPr>
        <w:pStyle w:val="a3"/>
        <w:spacing w:before="5"/>
        <w:ind w:left="0" w:firstLine="0"/>
        <w:rPr>
          <w:b/>
          <w:sz w:val="27"/>
        </w:rPr>
      </w:pPr>
    </w:p>
    <w:p w:rsidR="00234052" w:rsidRDefault="00BE535D" w:rsidP="00BE535D">
      <w:pPr>
        <w:pStyle w:val="a4"/>
        <w:numPr>
          <w:ilvl w:val="1"/>
          <w:numId w:val="9"/>
        </w:numPr>
        <w:tabs>
          <w:tab w:val="left" w:pos="851"/>
        </w:tabs>
        <w:spacing w:before="1"/>
        <w:ind w:right="123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4.1. </w:t>
      </w:r>
      <w:r w:rsidR="00811ACF" w:rsidRPr="00DA40CC">
        <w:rPr>
          <w:sz w:val="28"/>
          <w:lang w:val="ru-RU"/>
        </w:rPr>
        <w:t>Положение о</w:t>
      </w:r>
      <w:r w:rsidR="00811ACF" w:rsidRPr="00DA40CC">
        <w:rPr>
          <w:sz w:val="28"/>
          <w:lang w:val="ru-RU"/>
        </w:rPr>
        <w:t xml:space="preserve"> Конкурсе публикуется на официальном сайте</w:t>
      </w:r>
      <w:r>
        <w:rPr>
          <w:sz w:val="28"/>
          <w:lang w:val="ru-RU"/>
        </w:rPr>
        <w:t xml:space="preserve"> Администрации муниципального образования «Кардымовский район» Смоленской области, Кардымовского местного отделения</w:t>
      </w:r>
      <w:r w:rsidR="00811ACF" w:rsidRPr="00DA40CC">
        <w:rPr>
          <w:sz w:val="28"/>
          <w:lang w:val="ru-RU"/>
        </w:rPr>
        <w:t xml:space="preserve"> Смоленского регионального отделения Партии </w:t>
      </w:r>
      <w:r w:rsidR="00811ACF" w:rsidRPr="00DA40CC">
        <w:rPr>
          <w:b/>
          <w:sz w:val="28"/>
          <w:lang w:val="ru-RU"/>
        </w:rPr>
        <w:t>«ЕДИНАЯ</w:t>
      </w:r>
      <w:r w:rsidR="00811ACF" w:rsidRPr="00DA40CC">
        <w:rPr>
          <w:b/>
          <w:spacing w:val="-22"/>
          <w:sz w:val="28"/>
          <w:lang w:val="ru-RU"/>
        </w:rPr>
        <w:t xml:space="preserve"> </w:t>
      </w:r>
      <w:r w:rsidR="00811ACF" w:rsidRPr="00DA40CC">
        <w:rPr>
          <w:b/>
          <w:sz w:val="28"/>
          <w:lang w:val="ru-RU"/>
        </w:rPr>
        <w:t>РОССИЯ»</w:t>
      </w:r>
      <w:r w:rsidR="00811ACF" w:rsidRPr="00DA40CC">
        <w:rPr>
          <w:sz w:val="28"/>
          <w:lang w:val="ru-RU"/>
        </w:rPr>
        <w:t>.</w:t>
      </w:r>
    </w:p>
    <w:p w:rsidR="00234052" w:rsidRDefault="00BE535D" w:rsidP="00BE535D">
      <w:pPr>
        <w:pStyle w:val="a4"/>
        <w:numPr>
          <w:ilvl w:val="1"/>
          <w:numId w:val="9"/>
        </w:numPr>
        <w:tabs>
          <w:tab w:val="left" w:pos="851"/>
        </w:tabs>
        <w:spacing w:before="1"/>
        <w:ind w:right="117"/>
        <w:jc w:val="both"/>
        <w:rPr>
          <w:sz w:val="28"/>
          <w:lang w:val="ru-RU"/>
        </w:rPr>
      </w:pPr>
      <w:r w:rsidRPr="00BE535D">
        <w:rPr>
          <w:sz w:val="28"/>
          <w:lang w:val="ru-RU"/>
        </w:rPr>
        <w:t xml:space="preserve">4.2. </w:t>
      </w:r>
      <w:r w:rsidR="00811ACF" w:rsidRPr="00BE535D">
        <w:rPr>
          <w:sz w:val="28"/>
          <w:lang w:val="ru-RU"/>
        </w:rPr>
        <w:t>Положение о Конкурсе утверждается конкурсной комиссией</w:t>
      </w:r>
      <w:proofErr w:type="gramStart"/>
      <w:r>
        <w:rPr>
          <w:sz w:val="28"/>
          <w:lang w:val="ru-RU"/>
        </w:rPr>
        <w:t>.</w:t>
      </w:r>
      <w:proofErr w:type="gramEnd"/>
      <w:r w:rsidR="00811ACF" w:rsidRPr="00BE535D">
        <w:rPr>
          <w:sz w:val="28"/>
          <w:lang w:val="ru-RU"/>
        </w:rPr>
        <w:t xml:space="preserve"> </w:t>
      </w:r>
      <w:r w:rsidR="00811ACF" w:rsidRPr="00BE535D">
        <w:rPr>
          <w:sz w:val="28"/>
          <w:lang w:val="ru-RU"/>
        </w:rPr>
        <w:t>Персональный состав конкурсной комиссии утвер</w:t>
      </w:r>
      <w:r w:rsidR="00811ACF" w:rsidRPr="00BE535D">
        <w:rPr>
          <w:sz w:val="28"/>
          <w:lang w:val="ru-RU"/>
        </w:rPr>
        <w:t xml:space="preserve">ждается </w:t>
      </w:r>
      <w:r w:rsidR="00811ACF">
        <w:rPr>
          <w:sz w:val="28"/>
          <w:lang w:val="ru-RU"/>
        </w:rPr>
        <w:t>Кардымовским местным отделением</w:t>
      </w:r>
      <w:r w:rsidR="00811ACF" w:rsidRPr="00DA40CC">
        <w:rPr>
          <w:sz w:val="28"/>
          <w:lang w:val="ru-RU"/>
        </w:rPr>
        <w:t xml:space="preserve"> Смоленского регионального отделения Партии </w:t>
      </w:r>
      <w:r w:rsidR="00811ACF" w:rsidRPr="00DA40CC">
        <w:rPr>
          <w:b/>
          <w:sz w:val="28"/>
          <w:lang w:val="ru-RU"/>
        </w:rPr>
        <w:t>«ЕДИНАЯ</w:t>
      </w:r>
      <w:r w:rsidR="00811ACF" w:rsidRPr="00DA40CC">
        <w:rPr>
          <w:b/>
          <w:spacing w:val="-22"/>
          <w:sz w:val="28"/>
          <w:lang w:val="ru-RU"/>
        </w:rPr>
        <w:t xml:space="preserve"> </w:t>
      </w:r>
      <w:r w:rsidR="00811ACF" w:rsidRPr="00DA40CC">
        <w:rPr>
          <w:b/>
          <w:sz w:val="28"/>
          <w:lang w:val="ru-RU"/>
        </w:rPr>
        <w:t>РОССИЯ»</w:t>
      </w:r>
      <w:r w:rsidR="00811ACF" w:rsidRPr="00DA40CC">
        <w:rPr>
          <w:sz w:val="28"/>
          <w:lang w:val="ru-RU"/>
        </w:rPr>
        <w:t>.</w:t>
      </w:r>
    </w:p>
    <w:p w:rsidR="00234052" w:rsidRDefault="00811ACF" w:rsidP="00811ACF">
      <w:pPr>
        <w:pStyle w:val="a4"/>
        <w:numPr>
          <w:ilvl w:val="1"/>
          <w:numId w:val="9"/>
        </w:numPr>
        <w:tabs>
          <w:tab w:val="left" w:pos="851"/>
        </w:tabs>
        <w:spacing w:before="4"/>
        <w:ind w:right="120"/>
        <w:jc w:val="both"/>
        <w:rPr>
          <w:sz w:val="28"/>
          <w:lang w:val="ru-RU"/>
        </w:rPr>
      </w:pPr>
      <w:r w:rsidRPr="00811ACF">
        <w:rPr>
          <w:sz w:val="28"/>
          <w:lang w:val="ru-RU"/>
        </w:rPr>
        <w:t xml:space="preserve">4.3. </w:t>
      </w:r>
      <w:r w:rsidRPr="00811ACF">
        <w:rPr>
          <w:sz w:val="28"/>
          <w:lang w:val="ru-RU"/>
        </w:rPr>
        <w:t>Конкурсная комиссия, жюри по номинациям и районны</w:t>
      </w:r>
      <w:r>
        <w:rPr>
          <w:sz w:val="28"/>
          <w:lang w:val="ru-RU"/>
        </w:rPr>
        <w:t>й</w:t>
      </w:r>
      <w:r w:rsidRPr="00811ACF">
        <w:rPr>
          <w:sz w:val="28"/>
          <w:lang w:val="ru-RU"/>
        </w:rPr>
        <w:t xml:space="preserve"> организационны</w:t>
      </w:r>
      <w:r>
        <w:rPr>
          <w:sz w:val="28"/>
          <w:lang w:val="ru-RU"/>
        </w:rPr>
        <w:t>й</w:t>
      </w:r>
      <w:r w:rsidRPr="00811ACF">
        <w:rPr>
          <w:sz w:val="28"/>
          <w:lang w:val="ru-RU"/>
        </w:rPr>
        <w:t xml:space="preserve"> комитет</w:t>
      </w:r>
      <w:r w:rsidRPr="00811ACF">
        <w:rPr>
          <w:sz w:val="28"/>
          <w:lang w:val="ru-RU"/>
        </w:rPr>
        <w:t xml:space="preserve"> (жюри) оценивают представленные конкурсные работы и определяют победителей Конкурса. Конкурсная комиссия имеет право отметить материалы, не вошедшие в число победителей, поощритель</w:t>
      </w:r>
      <w:r w:rsidRPr="00811ACF">
        <w:rPr>
          <w:sz w:val="28"/>
          <w:lang w:val="ru-RU"/>
        </w:rPr>
        <w:t>ными</w:t>
      </w:r>
      <w:r w:rsidRPr="00811ACF">
        <w:rPr>
          <w:spacing w:val="-17"/>
          <w:sz w:val="28"/>
          <w:lang w:val="ru-RU"/>
        </w:rPr>
        <w:t xml:space="preserve"> </w:t>
      </w:r>
      <w:r w:rsidRPr="00811ACF">
        <w:rPr>
          <w:sz w:val="28"/>
          <w:lang w:val="ru-RU"/>
        </w:rPr>
        <w:t>призами.</w:t>
      </w:r>
    </w:p>
    <w:p w:rsidR="00234052" w:rsidRPr="00811ACF" w:rsidRDefault="00811ACF" w:rsidP="00811ACF">
      <w:pPr>
        <w:pStyle w:val="a4"/>
        <w:numPr>
          <w:ilvl w:val="1"/>
          <w:numId w:val="9"/>
        </w:numPr>
        <w:tabs>
          <w:tab w:val="left" w:pos="851"/>
        </w:tabs>
        <w:spacing w:before="4" w:line="321" w:lineRule="exact"/>
        <w:ind w:left="1317" w:right="120" w:hanging="494"/>
        <w:jc w:val="both"/>
        <w:rPr>
          <w:sz w:val="28"/>
        </w:rPr>
      </w:pPr>
      <w:r w:rsidRPr="00811ACF">
        <w:rPr>
          <w:sz w:val="28"/>
          <w:lang w:val="ru-RU"/>
        </w:rPr>
        <w:t xml:space="preserve">4.4. </w:t>
      </w:r>
      <w:r w:rsidRPr="00811ACF">
        <w:rPr>
          <w:sz w:val="28"/>
        </w:rPr>
        <w:t>Организаторы Конкурса имеют</w:t>
      </w:r>
      <w:r w:rsidRPr="00811ACF">
        <w:rPr>
          <w:spacing w:val="-14"/>
          <w:sz w:val="28"/>
        </w:rPr>
        <w:t xml:space="preserve"> </w:t>
      </w:r>
      <w:r w:rsidRPr="00811ACF">
        <w:rPr>
          <w:sz w:val="28"/>
        </w:rPr>
        <w:t>право:</w:t>
      </w:r>
    </w:p>
    <w:p w:rsidR="00234052" w:rsidRPr="00DA40CC" w:rsidRDefault="00811ACF">
      <w:pPr>
        <w:pStyle w:val="a4"/>
        <w:numPr>
          <w:ilvl w:val="0"/>
          <w:numId w:val="7"/>
        </w:numPr>
        <w:tabs>
          <w:tab w:val="left" w:pos="1136"/>
        </w:tabs>
        <w:ind w:right="119" w:firstLine="711"/>
        <w:jc w:val="both"/>
        <w:rPr>
          <w:sz w:val="28"/>
          <w:lang w:val="ru-RU"/>
        </w:rPr>
      </w:pPr>
      <w:r w:rsidRPr="00DA40CC">
        <w:rPr>
          <w:sz w:val="28"/>
          <w:lang w:val="ru-RU"/>
        </w:rPr>
        <w:t xml:space="preserve">публикации, а также иного вида распространения и тиражирования творческих   работ,   поступивших   для   участия   в   номинациях   «Литература»  </w:t>
      </w:r>
      <w:r w:rsidRPr="00DA40CC">
        <w:rPr>
          <w:spacing w:val="1"/>
          <w:sz w:val="28"/>
          <w:lang w:val="ru-RU"/>
        </w:rPr>
        <w:t xml:space="preserve"> </w:t>
      </w:r>
      <w:r w:rsidRPr="00DA40CC">
        <w:rPr>
          <w:sz w:val="28"/>
          <w:lang w:val="ru-RU"/>
        </w:rPr>
        <w:t>и</w:t>
      </w:r>
    </w:p>
    <w:p w:rsidR="00234052" w:rsidRPr="00DA40CC" w:rsidRDefault="00811ACF">
      <w:pPr>
        <w:pStyle w:val="a3"/>
        <w:ind w:right="122" w:firstLine="0"/>
        <w:jc w:val="both"/>
        <w:rPr>
          <w:lang w:val="ru-RU"/>
        </w:rPr>
      </w:pPr>
      <w:r w:rsidRPr="00DA40CC">
        <w:rPr>
          <w:lang w:val="ru-RU"/>
        </w:rPr>
        <w:t>«Фотография» Конкурса, в том числе размещение в сети Интер</w:t>
      </w:r>
      <w:r w:rsidRPr="00DA40CC">
        <w:rPr>
          <w:lang w:val="ru-RU"/>
        </w:rPr>
        <w:t>нет, без выплаты вознаграждений, с обязательной ссылкой на авторство;</w:t>
      </w:r>
    </w:p>
    <w:p w:rsidR="00234052" w:rsidRPr="00DA40CC" w:rsidRDefault="00811ACF">
      <w:pPr>
        <w:pStyle w:val="a4"/>
        <w:numPr>
          <w:ilvl w:val="0"/>
          <w:numId w:val="7"/>
        </w:numPr>
        <w:tabs>
          <w:tab w:val="left" w:pos="1212"/>
        </w:tabs>
        <w:ind w:right="117" w:firstLine="711"/>
        <w:jc w:val="both"/>
        <w:rPr>
          <w:sz w:val="28"/>
          <w:lang w:val="ru-RU"/>
        </w:rPr>
      </w:pPr>
      <w:r w:rsidRPr="00DA40CC">
        <w:rPr>
          <w:sz w:val="28"/>
          <w:lang w:val="ru-RU"/>
        </w:rPr>
        <w:t>использования в видеосюжетах и видеороликах, изготавливаемых Организатором, записей выступлений вокальных и хореографических коллективов, солистов,    принимающих    участие    в    Конк</w:t>
      </w:r>
      <w:r w:rsidRPr="00DA40CC">
        <w:rPr>
          <w:sz w:val="28"/>
          <w:lang w:val="ru-RU"/>
        </w:rPr>
        <w:t xml:space="preserve">урсе    в    номинациях    «Вокал»   </w:t>
      </w:r>
      <w:r w:rsidRPr="00DA40CC">
        <w:rPr>
          <w:spacing w:val="48"/>
          <w:sz w:val="28"/>
          <w:lang w:val="ru-RU"/>
        </w:rPr>
        <w:t xml:space="preserve"> </w:t>
      </w:r>
      <w:r w:rsidRPr="00DA40CC">
        <w:rPr>
          <w:sz w:val="28"/>
          <w:lang w:val="ru-RU"/>
        </w:rPr>
        <w:t>и</w:t>
      </w:r>
    </w:p>
    <w:p w:rsidR="00234052" w:rsidRPr="00DA40CC" w:rsidRDefault="00811ACF">
      <w:pPr>
        <w:pStyle w:val="a3"/>
        <w:spacing w:line="242" w:lineRule="auto"/>
        <w:ind w:right="122" w:firstLine="0"/>
        <w:jc w:val="both"/>
        <w:rPr>
          <w:lang w:val="ru-RU"/>
        </w:rPr>
      </w:pPr>
      <w:r w:rsidRPr="00DA40CC">
        <w:rPr>
          <w:lang w:val="ru-RU"/>
        </w:rPr>
        <w:t>«Хореография», в том числе размещение в сети Интернет, без выплаты вознаграждений, с обязательным указанием названия коллектива или имени и фамилии участника.</w:t>
      </w:r>
    </w:p>
    <w:p w:rsidR="00234052" w:rsidRPr="00DA40CC" w:rsidRDefault="00234052">
      <w:pPr>
        <w:pStyle w:val="a3"/>
        <w:ind w:left="0" w:firstLine="0"/>
        <w:rPr>
          <w:lang w:val="ru-RU"/>
        </w:rPr>
      </w:pPr>
    </w:p>
    <w:p w:rsidR="00234052" w:rsidRDefault="00811ACF">
      <w:pPr>
        <w:pStyle w:val="Heading1"/>
        <w:spacing w:before="1" w:line="319" w:lineRule="exact"/>
        <w:ind w:left="823" w:right="527" w:firstLine="0"/>
        <w:rPr>
          <w:lang w:val="ru-RU"/>
        </w:rPr>
      </w:pPr>
      <w:r w:rsidRPr="00DA40CC">
        <w:rPr>
          <w:lang w:val="ru-RU"/>
        </w:rPr>
        <w:t>Контактные данные организаторов Конкурса:</w:t>
      </w:r>
    </w:p>
    <w:p w:rsidR="00811ACF" w:rsidRDefault="00811ACF">
      <w:pPr>
        <w:pStyle w:val="Heading1"/>
        <w:spacing w:before="1" w:line="319" w:lineRule="exact"/>
        <w:ind w:left="823" w:right="527" w:firstLine="0"/>
        <w:rPr>
          <w:lang w:val="ru-RU"/>
        </w:rPr>
      </w:pPr>
    </w:p>
    <w:p w:rsidR="00811ACF" w:rsidRDefault="00811ACF" w:rsidP="00811ACF">
      <w:pPr>
        <w:pStyle w:val="Heading1"/>
        <w:spacing w:before="1" w:line="319" w:lineRule="exact"/>
        <w:ind w:left="823" w:right="174" w:firstLine="0"/>
        <w:jc w:val="both"/>
        <w:rPr>
          <w:b w:val="0"/>
          <w:lang w:val="ru-RU"/>
        </w:rPr>
      </w:pPr>
      <w:r>
        <w:rPr>
          <w:lang w:val="ru-RU"/>
        </w:rPr>
        <w:t xml:space="preserve">Районный этап </w:t>
      </w:r>
      <w:r>
        <w:rPr>
          <w:b w:val="0"/>
        </w:rPr>
        <w:t>e</w:t>
      </w:r>
      <w:r w:rsidRPr="00811ACF">
        <w:rPr>
          <w:b w:val="0"/>
          <w:lang w:val="ru-RU"/>
        </w:rPr>
        <w:t>-</w:t>
      </w:r>
      <w:r>
        <w:rPr>
          <w:b w:val="0"/>
        </w:rPr>
        <w:t>mail</w:t>
      </w:r>
      <w:r w:rsidRPr="00811ACF">
        <w:rPr>
          <w:b w:val="0"/>
          <w:lang w:val="ru-RU"/>
        </w:rPr>
        <w:t xml:space="preserve">: </w:t>
      </w:r>
      <w:hyperlink r:id="rId10" w:history="1">
        <w:r w:rsidRPr="00A71504">
          <w:rPr>
            <w:rStyle w:val="a5"/>
            <w:b w:val="0"/>
          </w:rPr>
          <w:t>demyanova</w:t>
        </w:r>
        <w:r w:rsidRPr="00811ACF">
          <w:rPr>
            <w:rStyle w:val="a5"/>
            <w:b w:val="0"/>
            <w:lang w:val="ru-RU"/>
          </w:rPr>
          <w:t>00@</w:t>
        </w:r>
        <w:r w:rsidRPr="00A71504">
          <w:rPr>
            <w:rStyle w:val="a5"/>
            <w:b w:val="0"/>
          </w:rPr>
          <w:t>inbox</w:t>
        </w:r>
        <w:r w:rsidRPr="00811ACF">
          <w:rPr>
            <w:rStyle w:val="a5"/>
            <w:b w:val="0"/>
            <w:lang w:val="ru-RU"/>
          </w:rPr>
          <w:t>.</w:t>
        </w:r>
        <w:r w:rsidRPr="00A71504">
          <w:rPr>
            <w:rStyle w:val="a5"/>
            <w:b w:val="0"/>
          </w:rPr>
          <w:t>ru</w:t>
        </w:r>
      </w:hyperlink>
      <w:r w:rsidRPr="00811ACF">
        <w:rPr>
          <w:b w:val="0"/>
          <w:lang w:val="ru-RU"/>
        </w:rPr>
        <w:t xml:space="preserve"> (</w:t>
      </w:r>
      <w:r>
        <w:rPr>
          <w:b w:val="0"/>
          <w:lang w:val="ru-RU"/>
        </w:rPr>
        <w:t xml:space="preserve">с темой для письма: </w:t>
      </w:r>
      <w:r w:rsidRPr="00811ACF">
        <w:rPr>
          <w:b w:val="0"/>
          <w:lang w:val="ru-RU"/>
        </w:rPr>
        <w:t>для Конкурса 55-летию полета Ю.А. Гагарина)</w:t>
      </w:r>
      <w:r>
        <w:rPr>
          <w:b w:val="0"/>
          <w:lang w:val="ru-RU"/>
        </w:rPr>
        <w:t>;</w:t>
      </w:r>
    </w:p>
    <w:p w:rsidR="00811ACF" w:rsidRPr="00811ACF" w:rsidRDefault="00811ACF" w:rsidP="00811ACF">
      <w:pPr>
        <w:pStyle w:val="Heading1"/>
        <w:spacing w:before="1" w:line="319" w:lineRule="exact"/>
        <w:ind w:left="823" w:right="174" w:firstLine="0"/>
        <w:jc w:val="both"/>
        <w:rPr>
          <w:b w:val="0"/>
          <w:lang w:val="ru-RU"/>
        </w:rPr>
      </w:pPr>
      <w:r w:rsidRPr="00811ACF">
        <w:rPr>
          <w:b w:val="0"/>
          <w:lang w:val="ru-RU"/>
        </w:rPr>
        <w:t xml:space="preserve">Тел. </w:t>
      </w:r>
      <w:r>
        <w:rPr>
          <w:b w:val="0"/>
          <w:lang w:val="ru-RU"/>
        </w:rPr>
        <w:t>8(48167) 4-20-88</w:t>
      </w:r>
    </w:p>
    <w:p w:rsidR="00811ACF" w:rsidRPr="00DA40CC" w:rsidRDefault="00811ACF">
      <w:pPr>
        <w:pStyle w:val="Heading1"/>
        <w:spacing w:before="1" w:line="319" w:lineRule="exact"/>
        <w:ind w:left="823" w:right="527" w:firstLine="0"/>
        <w:rPr>
          <w:lang w:val="ru-RU"/>
        </w:rPr>
      </w:pPr>
    </w:p>
    <w:p w:rsidR="00234052" w:rsidRPr="00DA40CC" w:rsidRDefault="00811ACF">
      <w:pPr>
        <w:pStyle w:val="a3"/>
        <w:spacing w:before="1" w:line="322" w:lineRule="exact"/>
        <w:ind w:right="174" w:firstLine="710"/>
        <w:jc w:val="both"/>
        <w:rPr>
          <w:lang w:val="ru-RU"/>
        </w:rPr>
      </w:pPr>
      <w:r>
        <w:rPr>
          <w:b/>
          <w:lang w:val="ru-RU"/>
        </w:rPr>
        <w:t xml:space="preserve">Региональный этап </w:t>
      </w:r>
      <w:r>
        <w:t>e</w:t>
      </w:r>
      <w:r w:rsidRPr="00DA40CC">
        <w:rPr>
          <w:lang w:val="ru-RU"/>
        </w:rPr>
        <w:t>-</w:t>
      </w:r>
      <w:r>
        <w:t>mail</w:t>
      </w:r>
      <w:r w:rsidRPr="00DA40CC">
        <w:rPr>
          <w:lang w:val="ru-RU"/>
        </w:rPr>
        <w:t xml:space="preserve">: </w:t>
      </w:r>
      <w:hyperlink r:id="rId11">
        <w:r>
          <w:rPr>
            <w:color w:val="0000FF"/>
            <w:u w:val="single" w:color="0000FF"/>
          </w:rPr>
          <w:t>konkurs</w:t>
        </w:r>
        <w:r w:rsidRPr="00DA40CC">
          <w:rPr>
            <w:color w:val="0000FF"/>
            <w:u w:val="single" w:color="0000FF"/>
            <w:lang w:val="ru-RU"/>
          </w:rPr>
          <w:t>.55</w:t>
        </w:r>
        <w:r>
          <w:rPr>
            <w:color w:val="0000FF"/>
            <w:u w:val="single" w:color="0000FF"/>
          </w:rPr>
          <w:t>let</w:t>
        </w:r>
        <w:r w:rsidRPr="00DA40CC">
          <w:rPr>
            <w:color w:val="0000FF"/>
            <w:u w:val="single" w:color="0000FF"/>
            <w:lang w:val="ru-RU"/>
          </w:rPr>
          <w:t>@</w:t>
        </w:r>
        <w:r>
          <w:rPr>
            <w:color w:val="0000FF"/>
            <w:u w:val="single" w:color="0000FF"/>
          </w:rPr>
          <w:t>gmail</w:t>
        </w:r>
        <w:r w:rsidRPr="00DA40CC">
          <w:rPr>
            <w:color w:val="0000FF"/>
            <w:u w:val="single" w:color="0000FF"/>
            <w:lang w:val="ru-RU"/>
          </w:rPr>
          <w:t>.</w:t>
        </w:r>
        <w:r>
          <w:rPr>
            <w:color w:val="0000FF"/>
            <w:u w:val="single" w:color="0000FF"/>
          </w:rPr>
          <w:t>com</w:t>
        </w:r>
        <w:r w:rsidRPr="00DA40CC">
          <w:rPr>
            <w:color w:val="0000FF"/>
            <w:u w:val="single" w:color="0000FF"/>
            <w:lang w:val="ru-RU"/>
          </w:rPr>
          <w:t xml:space="preserve"> </w:t>
        </w:r>
      </w:hyperlink>
      <w:r w:rsidRPr="00DA40CC">
        <w:rPr>
          <w:lang w:val="ru-RU"/>
        </w:rPr>
        <w:t>(с темой письма: для Конкурса 55-летию полета Ю.А. Гагарина)</w:t>
      </w:r>
    </w:p>
    <w:p w:rsidR="00234052" w:rsidRDefault="00811ACF">
      <w:pPr>
        <w:pStyle w:val="a3"/>
        <w:spacing w:line="318" w:lineRule="exact"/>
        <w:ind w:left="823" w:right="527" w:firstLine="0"/>
      </w:pPr>
      <w:r>
        <w:rPr>
          <w:lang w:val="ru-RU"/>
        </w:rPr>
        <w:t>Тел. 8</w:t>
      </w:r>
      <w:r>
        <w:t>(4812) 32-07-61</w:t>
      </w:r>
    </w:p>
    <w:sectPr w:rsidR="00234052" w:rsidSect="00234052">
      <w:pgSz w:w="11900" w:h="16840"/>
      <w:pgMar w:top="800" w:right="5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6833"/>
    <w:multiLevelType w:val="hybridMultilevel"/>
    <w:tmpl w:val="B372C1AC"/>
    <w:lvl w:ilvl="0" w:tplc="7A0ECFB2">
      <w:start w:val="1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9A344BDC">
      <w:numFmt w:val="none"/>
      <w:lvlText w:val=""/>
      <w:lvlJc w:val="left"/>
      <w:pPr>
        <w:tabs>
          <w:tab w:val="num" w:pos="360"/>
        </w:tabs>
      </w:pPr>
    </w:lvl>
    <w:lvl w:ilvl="2" w:tplc="BCE4E608">
      <w:numFmt w:val="none"/>
      <w:lvlText w:val=""/>
      <w:lvlJc w:val="left"/>
      <w:pPr>
        <w:tabs>
          <w:tab w:val="num" w:pos="360"/>
        </w:tabs>
      </w:pPr>
    </w:lvl>
    <w:lvl w:ilvl="3" w:tplc="7B946F5E">
      <w:start w:val="1"/>
      <w:numFmt w:val="bullet"/>
      <w:lvlText w:val="•"/>
      <w:lvlJc w:val="left"/>
      <w:pPr>
        <w:ind w:left="3162" w:hanging="749"/>
      </w:pPr>
      <w:rPr>
        <w:rFonts w:hint="default"/>
      </w:rPr>
    </w:lvl>
    <w:lvl w:ilvl="4" w:tplc="F4FE55BC">
      <w:start w:val="1"/>
      <w:numFmt w:val="bullet"/>
      <w:lvlText w:val="•"/>
      <w:lvlJc w:val="left"/>
      <w:pPr>
        <w:ind w:left="4193" w:hanging="749"/>
      </w:pPr>
      <w:rPr>
        <w:rFonts w:hint="default"/>
      </w:rPr>
    </w:lvl>
    <w:lvl w:ilvl="5" w:tplc="6B9A8F28">
      <w:start w:val="1"/>
      <w:numFmt w:val="bullet"/>
      <w:lvlText w:val="•"/>
      <w:lvlJc w:val="left"/>
      <w:pPr>
        <w:ind w:left="5224" w:hanging="749"/>
      </w:pPr>
      <w:rPr>
        <w:rFonts w:hint="default"/>
      </w:rPr>
    </w:lvl>
    <w:lvl w:ilvl="6" w:tplc="7B8C46DC">
      <w:start w:val="1"/>
      <w:numFmt w:val="bullet"/>
      <w:lvlText w:val="•"/>
      <w:lvlJc w:val="left"/>
      <w:pPr>
        <w:ind w:left="6255" w:hanging="749"/>
      </w:pPr>
      <w:rPr>
        <w:rFonts w:hint="default"/>
      </w:rPr>
    </w:lvl>
    <w:lvl w:ilvl="7" w:tplc="DFB6D5F8">
      <w:start w:val="1"/>
      <w:numFmt w:val="bullet"/>
      <w:lvlText w:val="•"/>
      <w:lvlJc w:val="left"/>
      <w:pPr>
        <w:ind w:left="7286" w:hanging="749"/>
      </w:pPr>
      <w:rPr>
        <w:rFonts w:hint="default"/>
      </w:rPr>
    </w:lvl>
    <w:lvl w:ilvl="8" w:tplc="05502ACA">
      <w:start w:val="1"/>
      <w:numFmt w:val="bullet"/>
      <w:lvlText w:val="•"/>
      <w:lvlJc w:val="left"/>
      <w:pPr>
        <w:ind w:left="8317" w:hanging="749"/>
      </w:pPr>
      <w:rPr>
        <w:rFonts w:hint="default"/>
      </w:rPr>
    </w:lvl>
  </w:abstractNum>
  <w:abstractNum w:abstractNumId="1">
    <w:nsid w:val="01624139"/>
    <w:multiLevelType w:val="hybridMultilevel"/>
    <w:tmpl w:val="FA2AC0D2"/>
    <w:lvl w:ilvl="0" w:tplc="E60886EC">
      <w:start w:val="3"/>
      <w:numFmt w:val="decimal"/>
      <w:lvlText w:val="%1"/>
      <w:lvlJc w:val="left"/>
      <w:pPr>
        <w:ind w:left="1413" w:hanging="591"/>
        <w:jc w:val="left"/>
      </w:pPr>
      <w:rPr>
        <w:rFonts w:hint="default"/>
      </w:rPr>
    </w:lvl>
    <w:lvl w:ilvl="1" w:tplc="B39CF3A2">
      <w:numFmt w:val="none"/>
      <w:lvlText w:val=""/>
      <w:lvlJc w:val="left"/>
      <w:pPr>
        <w:tabs>
          <w:tab w:val="num" w:pos="360"/>
        </w:tabs>
      </w:pPr>
    </w:lvl>
    <w:lvl w:ilvl="2" w:tplc="37EA63EA">
      <w:numFmt w:val="none"/>
      <w:lvlText w:val=""/>
      <w:lvlJc w:val="left"/>
      <w:pPr>
        <w:tabs>
          <w:tab w:val="num" w:pos="360"/>
        </w:tabs>
      </w:pPr>
    </w:lvl>
    <w:lvl w:ilvl="3" w:tplc="96A6E04C">
      <w:start w:val="1"/>
      <w:numFmt w:val="bullet"/>
      <w:lvlText w:val="•"/>
      <w:lvlJc w:val="left"/>
      <w:pPr>
        <w:ind w:left="3411" w:hanging="706"/>
      </w:pPr>
      <w:rPr>
        <w:rFonts w:hint="default"/>
      </w:rPr>
    </w:lvl>
    <w:lvl w:ilvl="4" w:tplc="72966D12">
      <w:start w:val="1"/>
      <w:numFmt w:val="bullet"/>
      <w:lvlText w:val="•"/>
      <w:lvlJc w:val="left"/>
      <w:pPr>
        <w:ind w:left="4406" w:hanging="706"/>
      </w:pPr>
      <w:rPr>
        <w:rFonts w:hint="default"/>
      </w:rPr>
    </w:lvl>
    <w:lvl w:ilvl="5" w:tplc="E41A4146">
      <w:start w:val="1"/>
      <w:numFmt w:val="bullet"/>
      <w:lvlText w:val="•"/>
      <w:lvlJc w:val="left"/>
      <w:pPr>
        <w:ind w:left="5402" w:hanging="706"/>
      </w:pPr>
      <w:rPr>
        <w:rFonts w:hint="default"/>
      </w:rPr>
    </w:lvl>
    <w:lvl w:ilvl="6" w:tplc="84BA3404">
      <w:start w:val="1"/>
      <w:numFmt w:val="bullet"/>
      <w:lvlText w:val="•"/>
      <w:lvlJc w:val="left"/>
      <w:pPr>
        <w:ind w:left="6397" w:hanging="706"/>
      </w:pPr>
      <w:rPr>
        <w:rFonts w:hint="default"/>
      </w:rPr>
    </w:lvl>
    <w:lvl w:ilvl="7" w:tplc="DCA2E8FE">
      <w:start w:val="1"/>
      <w:numFmt w:val="bullet"/>
      <w:lvlText w:val="•"/>
      <w:lvlJc w:val="left"/>
      <w:pPr>
        <w:ind w:left="7393" w:hanging="706"/>
      </w:pPr>
      <w:rPr>
        <w:rFonts w:hint="default"/>
      </w:rPr>
    </w:lvl>
    <w:lvl w:ilvl="8" w:tplc="FD8A38AC">
      <w:start w:val="1"/>
      <w:numFmt w:val="bullet"/>
      <w:lvlText w:val="•"/>
      <w:lvlJc w:val="left"/>
      <w:pPr>
        <w:ind w:left="8388" w:hanging="706"/>
      </w:pPr>
      <w:rPr>
        <w:rFonts w:hint="default"/>
      </w:rPr>
    </w:lvl>
  </w:abstractNum>
  <w:abstractNum w:abstractNumId="2">
    <w:nsid w:val="04002FA8"/>
    <w:multiLevelType w:val="hybridMultilevel"/>
    <w:tmpl w:val="7BA0203A"/>
    <w:lvl w:ilvl="0" w:tplc="C8888B2E">
      <w:start w:val="3"/>
      <w:numFmt w:val="decimal"/>
      <w:lvlText w:val="%1"/>
      <w:lvlJc w:val="left"/>
      <w:pPr>
        <w:ind w:left="1413" w:hanging="591"/>
        <w:jc w:val="left"/>
      </w:pPr>
      <w:rPr>
        <w:rFonts w:hint="default"/>
      </w:rPr>
    </w:lvl>
    <w:lvl w:ilvl="1" w:tplc="0BA2C3D0">
      <w:numFmt w:val="none"/>
      <w:lvlText w:val=""/>
      <w:lvlJc w:val="left"/>
      <w:pPr>
        <w:tabs>
          <w:tab w:val="num" w:pos="360"/>
        </w:tabs>
      </w:pPr>
    </w:lvl>
    <w:lvl w:ilvl="2" w:tplc="831E8DD2">
      <w:numFmt w:val="none"/>
      <w:lvlText w:val=""/>
      <w:lvlJc w:val="left"/>
      <w:pPr>
        <w:tabs>
          <w:tab w:val="num" w:pos="360"/>
        </w:tabs>
      </w:pPr>
    </w:lvl>
    <w:lvl w:ilvl="3" w:tplc="3F5E5578">
      <w:start w:val="1"/>
      <w:numFmt w:val="bullet"/>
      <w:lvlText w:val="•"/>
      <w:lvlJc w:val="left"/>
      <w:pPr>
        <w:ind w:left="3488" w:hanging="706"/>
      </w:pPr>
      <w:rPr>
        <w:rFonts w:hint="default"/>
      </w:rPr>
    </w:lvl>
    <w:lvl w:ilvl="4" w:tplc="5196576E">
      <w:start w:val="1"/>
      <w:numFmt w:val="bullet"/>
      <w:lvlText w:val="•"/>
      <w:lvlJc w:val="left"/>
      <w:pPr>
        <w:ind w:left="4473" w:hanging="706"/>
      </w:pPr>
      <w:rPr>
        <w:rFonts w:hint="default"/>
      </w:rPr>
    </w:lvl>
    <w:lvl w:ilvl="5" w:tplc="B0C021B4">
      <w:start w:val="1"/>
      <w:numFmt w:val="bullet"/>
      <w:lvlText w:val="•"/>
      <w:lvlJc w:val="left"/>
      <w:pPr>
        <w:ind w:left="5457" w:hanging="706"/>
      </w:pPr>
      <w:rPr>
        <w:rFonts w:hint="default"/>
      </w:rPr>
    </w:lvl>
    <w:lvl w:ilvl="6" w:tplc="6248D32E">
      <w:start w:val="1"/>
      <w:numFmt w:val="bullet"/>
      <w:lvlText w:val="•"/>
      <w:lvlJc w:val="left"/>
      <w:pPr>
        <w:ind w:left="6442" w:hanging="706"/>
      </w:pPr>
      <w:rPr>
        <w:rFonts w:hint="default"/>
      </w:rPr>
    </w:lvl>
    <w:lvl w:ilvl="7" w:tplc="3CE8F5B4">
      <w:start w:val="1"/>
      <w:numFmt w:val="bullet"/>
      <w:lvlText w:val="•"/>
      <w:lvlJc w:val="left"/>
      <w:pPr>
        <w:ind w:left="7426" w:hanging="706"/>
      </w:pPr>
      <w:rPr>
        <w:rFonts w:hint="default"/>
      </w:rPr>
    </w:lvl>
    <w:lvl w:ilvl="8" w:tplc="919EEC80">
      <w:start w:val="1"/>
      <w:numFmt w:val="bullet"/>
      <w:lvlText w:val="•"/>
      <w:lvlJc w:val="left"/>
      <w:pPr>
        <w:ind w:left="8411" w:hanging="706"/>
      </w:pPr>
      <w:rPr>
        <w:rFonts w:hint="default"/>
      </w:rPr>
    </w:lvl>
  </w:abstractNum>
  <w:abstractNum w:abstractNumId="3">
    <w:nsid w:val="0DDC621C"/>
    <w:multiLevelType w:val="hybridMultilevel"/>
    <w:tmpl w:val="7E2CDBF8"/>
    <w:lvl w:ilvl="0" w:tplc="457E3F04">
      <w:start w:val="3"/>
      <w:numFmt w:val="decimal"/>
      <w:lvlText w:val="%1"/>
      <w:lvlJc w:val="left"/>
      <w:pPr>
        <w:ind w:left="1413" w:hanging="591"/>
        <w:jc w:val="left"/>
      </w:pPr>
      <w:rPr>
        <w:rFonts w:hint="default"/>
      </w:rPr>
    </w:lvl>
    <w:lvl w:ilvl="1" w:tplc="F74A8268">
      <w:numFmt w:val="none"/>
      <w:lvlText w:val=""/>
      <w:lvlJc w:val="left"/>
      <w:pPr>
        <w:tabs>
          <w:tab w:val="num" w:pos="360"/>
        </w:tabs>
      </w:pPr>
    </w:lvl>
    <w:lvl w:ilvl="2" w:tplc="602E4664">
      <w:numFmt w:val="none"/>
      <w:lvlText w:val=""/>
      <w:lvlJc w:val="left"/>
      <w:pPr>
        <w:tabs>
          <w:tab w:val="num" w:pos="360"/>
        </w:tabs>
      </w:pPr>
    </w:lvl>
    <w:lvl w:ilvl="3" w:tplc="F57C2F8E">
      <w:start w:val="1"/>
      <w:numFmt w:val="bullet"/>
      <w:lvlText w:val="•"/>
      <w:lvlJc w:val="left"/>
      <w:pPr>
        <w:ind w:left="3411" w:hanging="860"/>
      </w:pPr>
      <w:rPr>
        <w:rFonts w:hint="default"/>
      </w:rPr>
    </w:lvl>
    <w:lvl w:ilvl="4" w:tplc="B46872A8">
      <w:start w:val="1"/>
      <w:numFmt w:val="bullet"/>
      <w:lvlText w:val="•"/>
      <w:lvlJc w:val="left"/>
      <w:pPr>
        <w:ind w:left="4406" w:hanging="860"/>
      </w:pPr>
      <w:rPr>
        <w:rFonts w:hint="default"/>
      </w:rPr>
    </w:lvl>
    <w:lvl w:ilvl="5" w:tplc="357AD718">
      <w:start w:val="1"/>
      <w:numFmt w:val="bullet"/>
      <w:lvlText w:val="•"/>
      <w:lvlJc w:val="left"/>
      <w:pPr>
        <w:ind w:left="5402" w:hanging="860"/>
      </w:pPr>
      <w:rPr>
        <w:rFonts w:hint="default"/>
      </w:rPr>
    </w:lvl>
    <w:lvl w:ilvl="6" w:tplc="31B0B7D4">
      <w:start w:val="1"/>
      <w:numFmt w:val="bullet"/>
      <w:lvlText w:val="•"/>
      <w:lvlJc w:val="left"/>
      <w:pPr>
        <w:ind w:left="6397" w:hanging="860"/>
      </w:pPr>
      <w:rPr>
        <w:rFonts w:hint="default"/>
      </w:rPr>
    </w:lvl>
    <w:lvl w:ilvl="7" w:tplc="D7E896B4">
      <w:start w:val="1"/>
      <w:numFmt w:val="bullet"/>
      <w:lvlText w:val="•"/>
      <w:lvlJc w:val="left"/>
      <w:pPr>
        <w:ind w:left="7393" w:hanging="860"/>
      </w:pPr>
      <w:rPr>
        <w:rFonts w:hint="default"/>
      </w:rPr>
    </w:lvl>
    <w:lvl w:ilvl="8" w:tplc="240A06CA">
      <w:start w:val="1"/>
      <w:numFmt w:val="bullet"/>
      <w:lvlText w:val="•"/>
      <w:lvlJc w:val="left"/>
      <w:pPr>
        <w:ind w:left="8388" w:hanging="860"/>
      </w:pPr>
      <w:rPr>
        <w:rFonts w:hint="default"/>
      </w:rPr>
    </w:lvl>
  </w:abstractNum>
  <w:abstractNum w:abstractNumId="4">
    <w:nsid w:val="10AF3DB9"/>
    <w:multiLevelType w:val="hybridMultilevel"/>
    <w:tmpl w:val="E1FABB82"/>
    <w:lvl w:ilvl="0" w:tplc="1B7CB8BE">
      <w:start w:val="3"/>
      <w:numFmt w:val="decimal"/>
      <w:lvlText w:val="%1"/>
      <w:lvlJc w:val="left"/>
      <w:pPr>
        <w:ind w:left="1413" w:hanging="591"/>
        <w:jc w:val="left"/>
      </w:pPr>
      <w:rPr>
        <w:rFonts w:hint="default"/>
      </w:rPr>
    </w:lvl>
    <w:lvl w:ilvl="1" w:tplc="ED7E78C8">
      <w:numFmt w:val="none"/>
      <w:lvlText w:val=""/>
      <w:lvlJc w:val="left"/>
      <w:pPr>
        <w:tabs>
          <w:tab w:val="num" w:pos="360"/>
        </w:tabs>
      </w:pPr>
    </w:lvl>
    <w:lvl w:ilvl="2" w:tplc="15ACA938">
      <w:numFmt w:val="none"/>
      <w:lvlText w:val=""/>
      <w:lvlJc w:val="left"/>
      <w:pPr>
        <w:tabs>
          <w:tab w:val="num" w:pos="360"/>
        </w:tabs>
      </w:pPr>
    </w:lvl>
    <w:lvl w:ilvl="3" w:tplc="7812CEAC">
      <w:start w:val="1"/>
      <w:numFmt w:val="bullet"/>
      <w:lvlText w:val="•"/>
      <w:lvlJc w:val="left"/>
      <w:pPr>
        <w:ind w:left="3411" w:hanging="705"/>
      </w:pPr>
      <w:rPr>
        <w:rFonts w:hint="default"/>
      </w:rPr>
    </w:lvl>
    <w:lvl w:ilvl="4" w:tplc="580C59EA">
      <w:start w:val="1"/>
      <w:numFmt w:val="bullet"/>
      <w:lvlText w:val="•"/>
      <w:lvlJc w:val="left"/>
      <w:pPr>
        <w:ind w:left="4406" w:hanging="705"/>
      </w:pPr>
      <w:rPr>
        <w:rFonts w:hint="default"/>
      </w:rPr>
    </w:lvl>
    <w:lvl w:ilvl="5" w:tplc="FEE097F6">
      <w:start w:val="1"/>
      <w:numFmt w:val="bullet"/>
      <w:lvlText w:val="•"/>
      <w:lvlJc w:val="left"/>
      <w:pPr>
        <w:ind w:left="5402" w:hanging="705"/>
      </w:pPr>
      <w:rPr>
        <w:rFonts w:hint="default"/>
      </w:rPr>
    </w:lvl>
    <w:lvl w:ilvl="6" w:tplc="4BA8E70E">
      <w:start w:val="1"/>
      <w:numFmt w:val="bullet"/>
      <w:lvlText w:val="•"/>
      <w:lvlJc w:val="left"/>
      <w:pPr>
        <w:ind w:left="6397" w:hanging="705"/>
      </w:pPr>
      <w:rPr>
        <w:rFonts w:hint="default"/>
      </w:rPr>
    </w:lvl>
    <w:lvl w:ilvl="7" w:tplc="CB30AC6C">
      <w:start w:val="1"/>
      <w:numFmt w:val="bullet"/>
      <w:lvlText w:val="•"/>
      <w:lvlJc w:val="left"/>
      <w:pPr>
        <w:ind w:left="7393" w:hanging="705"/>
      </w:pPr>
      <w:rPr>
        <w:rFonts w:hint="default"/>
      </w:rPr>
    </w:lvl>
    <w:lvl w:ilvl="8" w:tplc="4B1255DC">
      <w:start w:val="1"/>
      <w:numFmt w:val="bullet"/>
      <w:lvlText w:val="•"/>
      <w:lvlJc w:val="left"/>
      <w:pPr>
        <w:ind w:left="8388" w:hanging="705"/>
      </w:pPr>
      <w:rPr>
        <w:rFonts w:hint="default"/>
      </w:rPr>
    </w:lvl>
  </w:abstractNum>
  <w:abstractNum w:abstractNumId="5">
    <w:nsid w:val="1CE41789"/>
    <w:multiLevelType w:val="hybridMultilevel"/>
    <w:tmpl w:val="200CC4E6"/>
    <w:lvl w:ilvl="0" w:tplc="5A7A66B4">
      <w:start w:val="1"/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63C8886A">
      <w:start w:val="1"/>
      <w:numFmt w:val="bullet"/>
      <w:lvlText w:val="•"/>
      <w:lvlJc w:val="left"/>
      <w:pPr>
        <w:ind w:left="1146" w:hanging="164"/>
      </w:pPr>
      <w:rPr>
        <w:rFonts w:hint="default"/>
      </w:rPr>
    </w:lvl>
    <w:lvl w:ilvl="2" w:tplc="B3A8BE2E">
      <w:start w:val="1"/>
      <w:numFmt w:val="bullet"/>
      <w:lvlText w:val="•"/>
      <w:lvlJc w:val="left"/>
      <w:pPr>
        <w:ind w:left="2172" w:hanging="164"/>
      </w:pPr>
      <w:rPr>
        <w:rFonts w:hint="default"/>
      </w:rPr>
    </w:lvl>
    <w:lvl w:ilvl="3" w:tplc="7C646840">
      <w:start w:val="1"/>
      <w:numFmt w:val="bullet"/>
      <w:lvlText w:val="•"/>
      <w:lvlJc w:val="left"/>
      <w:pPr>
        <w:ind w:left="3198" w:hanging="164"/>
      </w:pPr>
      <w:rPr>
        <w:rFonts w:hint="default"/>
      </w:rPr>
    </w:lvl>
    <w:lvl w:ilvl="4" w:tplc="B65466BE">
      <w:start w:val="1"/>
      <w:numFmt w:val="bullet"/>
      <w:lvlText w:val="•"/>
      <w:lvlJc w:val="left"/>
      <w:pPr>
        <w:ind w:left="4224" w:hanging="164"/>
      </w:pPr>
      <w:rPr>
        <w:rFonts w:hint="default"/>
      </w:rPr>
    </w:lvl>
    <w:lvl w:ilvl="5" w:tplc="0B52CAD8">
      <w:start w:val="1"/>
      <w:numFmt w:val="bullet"/>
      <w:lvlText w:val="•"/>
      <w:lvlJc w:val="left"/>
      <w:pPr>
        <w:ind w:left="5250" w:hanging="164"/>
      </w:pPr>
      <w:rPr>
        <w:rFonts w:hint="default"/>
      </w:rPr>
    </w:lvl>
    <w:lvl w:ilvl="6" w:tplc="800CC706">
      <w:start w:val="1"/>
      <w:numFmt w:val="bullet"/>
      <w:lvlText w:val="•"/>
      <w:lvlJc w:val="left"/>
      <w:pPr>
        <w:ind w:left="6276" w:hanging="164"/>
      </w:pPr>
      <w:rPr>
        <w:rFonts w:hint="default"/>
      </w:rPr>
    </w:lvl>
    <w:lvl w:ilvl="7" w:tplc="A8F085E8">
      <w:start w:val="1"/>
      <w:numFmt w:val="bullet"/>
      <w:lvlText w:val="•"/>
      <w:lvlJc w:val="left"/>
      <w:pPr>
        <w:ind w:left="7302" w:hanging="164"/>
      </w:pPr>
      <w:rPr>
        <w:rFonts w:hint="default"/>
      </w:rPr>
    </w:lvl>
    <w:lvl w:ilvl="8" w:tplc="B784F672">
      <w:start w:val="1"/>
      <w:numFmt w:val="bullet"/>
      <w:lvlText w:val="•"/>
      <w:lvlJc w:val="left"/>
      <w:pPr>
        <w:ind w:left="8328" w:hanging="164"/>
      </w:pPr>
      <w:rPr>
        <w:rFonts w:hint="default"/>
      </w:rPr>
    </w:lvl>
  </w:abstractNum>
  <w:abstractNum w:abstractNumId="6">
    <w:nsid w:val="1E3F11D7"/>
    <w:multiLevelType w:val="hybridMultilevel"/>
    <w:tmpl w:val="1F34546C"/>
    <w:lvl w:ilvl="0" w:tplc="25628FC4">
      <w:start w:val="1"/>
      <w:numFmt w:val="bullet"/>
      <w:lvlText w:val="–"/>
      <w:lvlJc w:val="left"/>
      <w:pPr>
        <w:ind w:left="112" w:hanging="212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E4AC5FAC">
      <w:start w:val="1"/>
      <w:numFmt w:val="bullet"/>
      <w:lvlText w:val="•"/>
      <w:lvlJc w:val="left"/>
      <w:pPr>
        <w:ind w:left="1146" w:hanging="212"/>
      </w:pPr>
      <w:rPr>
        <w:rFonts w:hint="default"/>
      </w:rPr>
    </w:lvl>
    <w:lvl w:ilvl="2" w:tplc="ABCE6E8E">
      <w:start w:val="1"/>
      <w:numFmt w:val="bullet"/>
      <w:lvlText w:val="•"/>
      <w:lvlJc w:val="left"/>
      <w:pPr>
        <w:ind w:left="2172" w:hanging="212"/>
      </w:pPr>
      <w:rPr>
        <w:rFonts w:hint="default"/>
      </w:rPr>
    </w:lvl>
    <w:lvl w:ilvl="3" w:tplc="DFE8433C">
      <w:start w:val="1"/>
      <w:numFmt w:val="bullet"/>
      <w:lvlText w:val="•"/>
      <w:lvlJc w:val="left"/>
      <w:pPr>
        <w:ind w:left="3198" w:hanging="212"/>
      </w:pPr>
      <w:rPr>
        <w:rFonts w:hint="default"/>
      </w:rPr>
    </w:lvl>
    <w:lvl w:ilvl="4" w:tplc="B56C7F26">
      <w:start w:val="1"/>
      <w:numFmt w:val="bullet"/>
      <w:lvlText w:val="•"/>
      <w:lvlJc w:val="left"/>
      <w:pPr>
        <w:ind w:left="4224" w:hanging="212"/>
      </w:pPr>
      <w:rPr>
        <w:rFonts w:hint="default"/>
      </w:rPr>
    </w:lvl>
    <w:lvl w:ilvl="5" w:tplc="32FC5AFE">
      <w:start w:val="1"/>
      <w:numFmt w:val="bullet"/>
      <w:lvlText w:val="•"/>
      <w:lvlJc w:val="left"/>
      <w:pPr>
        <w:ind w:left="5250" w:hanging="212"/>
      </w:pPr>
      <w:rPr>
        <w:rFonts w:hint="default"/>
      </w:rPr>
    </w:lvl>
    <w:lvl w:ilvl="6" w:tplc="592E8B60">
      <w:start w:val="1"/>
      <w:numFmt w:val="bullet"/>
      <w:lvlText w:val="•"/>
      <w:lvlJc w:val="left"/>
      <w:pPr>
        <w:ind w:left="6276" w:hanging="212"/>
      </w:pPr>
      <w:rPr>
        <w:rFonts w:hint="default"/>
      </w:rPr>
    </w:lvl>
    <w:lvl w:ilvl="7" w:tplc="72DE2864">
      <w:start w:val="1"/>
      <w:numFmt w:val="bullet"/>
      <w:lvlText w:val="•"/>
      <w:lvlJc w:val="left"/>
      <w:pPr>
        <w:ind w:left="7302" w:hanging="212"/>
      </w:pPr>
      <w:rPr>
        <w:rFonts w:hint="default"/>
      </w:rPr>
    </w:lvl>
    <w:lvl w:ilvl="8" w:tplc="E95AB8D2">
      <w:start w:val="1"/>
      <w:numFmt w:val="bullet"/>
      <w:lvlText w:val="•"/>
      <w:lvlJc w:val="left"/>
      <w:pPr>
        <w:ind w:left="8328" w:hanging="212"/>
      </w:pPr>
      <w:rPr>
        <w:rFonts w:hint="default"/>
      </w:rPr>
    </w:lvl>
  </w:abstractNum>
  <w:abstractNum w:abstractNumId="7">
    <w:nsid w:val="5A372FCD"/>
    <w:multiLevelType w:val="hybridMultilevel"/>
    <w:tmpl w:val="74DC91FA"/>
    <w:lvl w:ilvl="0" w:tplc="A2D099AC">
      <w:start w:val="3"/>
      <w:numFmt w:val="decimal"/>
      <w:lvlText w:val="%1"/>
      <w:lvlJc w:val="left"/>
      <w:pPr>
        <w:ind w:left="1528" w:hanging="706"/>
        <w:jc w:val="left"/>
      </w:pPr>
      <w:rPr>
        <w:rFonts w:hint="default"/>
      </w:rPr>
    </w:lvl>
    <w:lvl w:ilvl="1" w:tplc="D1C63040">
      <w:numFmt w:val="none"/>
      <w:lvlText w:val=""/>
      <w:lvlJc w:val="left"/>
      <w:pPr>
        <w:tabs>
          <w:tab w:val="num" w:pos="360"/>
        </w:tabs>
      </w:pPr>
    </w:lvl>
    <w:lvl w:ilvl="2" w:tplc="52527854">
      <w:numFmt w:val="none"/>
      <w:lvlText w:val=""/>
      <w:lvlJc w:val="left"/>
      <w:pPr>
        <w:tabs>
          <w:tab w:val="num" w:pos="360"/>
        </w:tabs>
      </w:pPr>
    </w:lvl>
    <w:lvl w:ilvl="3" w:tplc="CDD87B3C">
      <w:start w:val="1"/>
      <w:numFmt w:val="bullet"/>
      <w:lvlText w:val="•"/>
      <w:lvlJc w:val="left"/>
      <w:pPr>
        <w:ind w:left="3488" w:hanging="706"/>
      </w:pPr>
      <w:rPr>
        <w:rFonts w:hint="default"/>
      </w:rPr>
    </w:lvl>
    <w:lvl w:ilvl="4" w:tplc="2356FFAC">
      <w:start w:val="1"/>
      <w:numFmt w:val="bullet"/>
      <w:lvlText w:val="•"/>
      <w:lvlJc w:val="left"/>
      <w:pPr>
        <w:ind w:left="4473" w:hanging="706"/>
      </w:pPr>
      <w:rPr>
        <w:rFonts w:hint="default"/>
      </w:rPr>
    </w:lvl>
    <w:lvl w:ilvl="5" w:tplc="0C0C659E">
      <w:start w:val="1"/>
      <w:numFmt w:val="bullet"/>
      <w:lvlText w:val="•"/>
      <w:lvlJc w:val="left"/>
      <w:pPr>
        <w:ind w:left="5457" w:hanging="706"/>
      </w:pPr>
      <w:rPr>
        <w:rFonts w:hint="default"/>
      </w:rPr>
    </w:lvl>
    <w:lvl w:ilvl="6" w:tplc="E7B0DF60">
      <w:start w:val="1"/>
      <w:numFmt w:val="bullet"/>
      <w:lvlText w:val="•"/>
      <w:lvlJc w:val="left"/>
      <w:pPr>
        <w:ind w:left="6442" w:hanging="706"/>
      </w:pPr>
      <w:rPr>
        <w:rFonts w:hint="default"/>
      </w:rPr>
    </w:lvl>
    <w:lvl w:ilvl="7" w:tplc="F96076F8">
      <w:start w:val="1"/>
      <w:numFmt w:val="bullet"/>
      <w:lvlText w:val="•"/>
      <w:lvlJc w:val="left"/>
      <w:pPr>
        <w:ind w:left="7426" w:hanging="706"/>
      </w:pPr>
      <w:rPr>
        <w:rFonts w:hint="default"/>
      </w:rPr>
    </w:lvl>
    <w:lvl w:ilvl="8" w:tplc="75FCC410">
      <w:start w:val="1"/>
      <w:numFmt w:val="bullet"/>
      <w:lvlText w:val="•"/>
      <w:lvlJc w:val="left"/>
      <w:pPr>
        <w:ind w:left="8411" w:hanging="706"/>
      </w:pPr>
      <w:rPr>
        <w:rFonts w:hint="default"/>
      </w:rPr>
    </w:lvl>
  </w:abstractNum>
  <w:abstractNum w:abstractNumId="8">
    <w:nsid w:val="62BF0994"/>
    <w:multiLevelType w:val="multilevel"/>
    <w:tmpl w:val="652A63B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9">
    <w:nsid w:val="66DA16CF"/>
    <w:multiLevelType w:val="hybridMultilevel"/>
    <w:tmpl w:val="39B06C0E"/>
    <w:lvl w:ilvl="0" w:tplc="E110DF24">
      <w:start w:val="3"/>
      <w:numFmt w:val="decimal"/>
      <w:lvlText w:val="%1"/>
      <w:lvlJc w:val="left"/>
      <w:pPr>
        <w:ind w:left="1413" w:hanging="591"/>
        <w:jc w:val="left"/>
      </w:pPr>
      <w:rPr>
        <w:rFonts w:hint="default"/>
      </w:rPr>
    </w:lvl>
    <w:lvl w:ilvl="1" w:tplc="20D012D2">
      <w:numFmt w:val="none"/>
      <w:lvlText w:val=""/>
      <w:lvlJc w:val="left"/>
      <w:pPr>
        <w:tabs>
          <w:tab w:val="num" w:pos="360"/>
        </w:tabs>
      </w:pPr>
    </w:lvl>
    <w:lvl w:ilvl="2" w:tplc="7A5238FE">
      <w:numFmt w:val="none"/>
      <w:lvlText w:val=""/>
      <w:lvlJc w:val="left"/>
      <w:pPr>
        <w:tabs>
          <w:tab w:val="num" w:pos="360"/>
        </w:tabs>
      </w:pPr>
    </w:lvl>
    <w:lvl w:ilvl="3" w:tplc="D772E2B2">
      <w:start w:val="1"/>
      <w:numFmt w:val="bullet"/>
      <w:lvlText w:val="•"/>
      <w:lvlJc w:val="left"/>
      <w:pPr>
        <w:ind w:left="3411" w:hanging="783"/>
      </w:pPr>
      <w:rPr>
        <w:rFonts w:hint="default"/>
      </w:rPr>
    </w:lvl>
    <w:lvl w:ilvl="4" w:tplc="6062F99A">
      <w:start w:val="1"/>
      <w:numFmt w:val="bullet"/>
      <w:lvlText w:val="•"/>
      <w:lvlJc w:val="left"/>
      <w:pPr>
        <w:ind w:left="4406" w:hanging="783"/>
      </w:pPr>
      <w:rPr>
        <w:rFonts w:hint="default"/>
      </w:rPr>
    </w:lvl>
    <w:lvl w:ilvl="5" w:tplc="478C35E8">
      <w:start w:val="1"/>
      <w:numFmt w:val="bullet"/>
      <w:lvlText w:val="•"/>
      <w:lvlJc w:val="left"/>
      <w:pPr>
        <w:ind w:left="5402" w:hanging="783"/>
      </w:pPr>
      <w:rPr>
        <w:rFonts w:hint="default"/>
      </w:rPr>
    </w:lvl>
    <w:lvl w:ilvl="6" w:tplc="55D41A4E">
      <w:start w:val="1"/>
      <w:numFmt w:val="bullet"/>
      <w:lvlText w:val="•"/>
      <w:lvlJc w:val="left"/>
      <w:pPr>
        <w:ind w:left="6397" w:hanging="783"/>
      </w:pPr>
      <w:rPr>
        <w:rFonts w:hint="default"/>
      </w:rPr>
    </w:lvl>
    <w:lvl w:ilvl="7" w:tplc="993C3AA0">
      <w:start w:val="1"/>
      <w:numFmt w:val="bullet"/>
      <w:lvlText w:val="•"/>
      <w:lvlJc w:val="left"/>
      <w:pPr>
        <w:ind w:left="7393" w:hanging="783"/>
      </w:pPr>
      <w:rPr>
        <w:rFonts w:hint="default"/>
      </w:rPr>
    </w:lvl>
    <w:lvl w:ilvl="8" w:tplc="6A72387A">
      <w:start w:val="1"/>
      <w:numFmt w:val="bullet"/>
      <w:lvlText w:val="•"/>
      <w:lvlJc w:val="left"/>
      <w:pPr>
        <w:ind w:left="8388" w:hanging="783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9"/>
  </w:num>
  <w:num w:numId="6">
    <w:abstractNumId w:val="4"/>
  </w:num>
  <w:num w:numId="7">
    <w:abstractNumId w:val="5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34052"/>
    <w:rsid w:val="000A4A7F"/>
    <w:rsid w:val="001C6454"/>
    <w:rsid w:val="0020370A"/>
    <w:rsid w:val="00234052"/>
    <w:rsid w:val="002F5937"/>
    <w:rsid w:val="00374901"/>
    <w:rsid w:val="004576DC"/>
    <w:rsid w:val="005D25CA"/>
    <w:rsid w:val="00811ACF"/>
    <w:rsid w:val="00BE535D"/>
    <w:rsid w:val="00D704B3"/>
    <w:rsid w:val="00DA40CC"/>
    <w:rsid w:val="00E14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4052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40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4052"/>
    <w:pPr>
      <w:ind w:left="112" w:firstLine="711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34052"/>
    <w:pPr>
      <w:ind w:left="1106" w:hanging="283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34052"/>
    <w:pPr>
      <w:ind w:left="112" w:firstLine="711"/>
    </w:pPr>
  </w:style>
  <w:style w:type="paragraph" w:customStyle="1" w:styleId="TableParagraph">
    <w:name w:val="Table Paragraph"/>
    <w:basedOn w:val="a"/>
    <w:uiPriority w:val="1"/>
    <w:qFormat/>
    <w:rsid w:val="00234052"/>
  </w:style>
  <w:style w:type="character" w:styleId="a5">
    <w:name w:val="Hyperlink"/>
    <w:basedOn w:val="a0"/>
    <w:uiPriority w:val="99"/>
    <w:unhideWhenUsed/>
    <w:rsid w:val="00811A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.55let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nkurs.55let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.55let@gmail.com" TargetMode="External"/><Relationship Id="rId11" Type="http://schemas.openxmlformats.org/officeDocument/2006/relationships/hyperlink" Target="mailto:konkurs.55let@gmail.com" TargetMode="External"/><Relationship Id="rId5" Type="http://schemas.openxmlformats.org/officeDocument/2006/relationships/hyperlink" Target="mailto:konkurs.55let@gmail.com" TargetMode="External"/><Relationship Id="rId10" Type="http://schemas.openxmlformats.org/officeDocument/2006/relationships/hyperlink" Target="mailto:demyanova00@inbo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kurs.55le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2444</Words>
  <Characters>13934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"Кардымовский район" Со</Company>
  <LinksUpToDate>false</LinksUpToDate>
  <CharactersWithSpaces>16346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</cp:lastModifiedBy>
  <cp:revision>6</cp:revision>
  <dcterms:created xsi:type="dcterms:W3CDTF">2016-02-11T09:59:00Z</dcterms:created>
  <dcterms:modified xsi:type="dcterms:W3CDTF">2016-02-11T15:17:00Z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2016-02-02T00:00:00Z</vt:filetime>
  </property>
  <property fmtid="{D5CDD505-2E9C-101B-9397-08002B2CF9AE}" pid="3" name="LastSaved">
    <vt:filetime>2016-02-11T00:00:00Z</vt:filetime>
  </property>
</Properties>
</file>